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579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林坚海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福建省泉州市泉港区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捕前无业。因犯抢劫罪，于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2010年3月被福建省泉州市泉港区人民法院判处有期徒刑二年，缓刑三年，并处罚金人民币五百元，2013年12月22日社区矫正期满解除。因吸毒，于2024年4月3日被泉州市公安局泉港分局处行政拘留十四日（尚未执行）。系前科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泉州市泉港区人民</w:t>
      </w:r>
      <w:r>
        <w:rPr>
          <w:rFonts w:hint="eastAsia" w:ascii="仿宋_GB2312" w:eastAsia="仿宋_GB2312"/>
          <w:sz w:val="32"/>
          <w:szCs w:val="32"/>
        </w:rPr>
        <w:t>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0505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林坚海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贩卖、运输毒品罪，判处有期徒刑二年十个月，并处罚金人民币二万元，没收退出的扣押在泉州市公安局泉港分局的违法所得人民币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10300元，由扣押单位上缴国库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  <w:lang w:eastAsia="zh-CN"/>
        </w:rPr>
        <w:t>日止。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遵守监规：虽有过违规行为，但经民警教育后能认真悔改，至提请前能遵守法律法规及监规纪律，接受教育改造。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奖惩情况：该犯考核期2024年10月25日至2026年3月累计获考核分1535分，表扬一次，物质奖励一次；考核期内违规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次，扣10分。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该犯原判财产性判项已履行人民币30300元，其中判决前向泉州市泉港区人民法院缴交违法所得人民币10300元，本次提请向福建省泉州市泉港区人民法院缴交罚金人民币20000元。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林坚海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四个月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林坚海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F5122D0"/>
    <w:rsid w:val="550F5792"/>
    <w:rsid w:val="5ACF0DAD"/>
    <w:rsid w:val="5CD8220A"/>
    <w:rsid w:val="5CDF3F08"/>
    <w:rsid w:val="5FDDF75B"/>
    <w:rsid w:val="6F3544FC"/>
    <w:rsid w:val="6F7ECB0F"/>
    <w:rsid w:val="7B77D6EE"/>
    <w:rsid w:val="7B798FD5"/>
    <w:rsid w:val="7C3D523E"/>
    <w:rsid w:val="7CCF558B"/>
    <w:rsid w:val="7E8ED538"/>
    <w:rsid w:val="7FEC9280"/>
    <w:rsid w:val="7FF30E5C"/>
    <w:rsid w:val="7FF56589"/>
    <w:rsid w:val="979B3DA6"/>
    <w:rsid w:val="9FFB0312"/>
    <w:rsid w:val="ABDD7D68"/>
    <w:rsid w:val="B72759B2"/>
    <w:rsid w:val="CEEBBCF4"/>
    <w:rsid w:val="D97DC41C"/>
    <w:rsid w:val="DCAF4BF6"/>
    <w:rsid w:val="DDD2D8A3"/>
    <w:rsid w:val="DFFF9A62"/>
    <w:rsid w:val="E2CE16D4"/>
    <w:rsid w:val="EEFF0755"/>
    <w:rsid w:val="EFDDC2F1"/>
    <w:rsid w:val="F5FEB330"/>
    <w:rsid w:val="FB8B6585"/>
    <w:rsid w:val="FFABD391"/>
    <w:rsid w:val="FFBD8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2024-06-11T20:29:00Z</dcterms:created>
  <dc:creator>Windows 用户</dc:creator>
  <cp:lastModifiedBy>uosuser</cp:lastModifiedBy>
  <dcterms:modified xsi:type="dcterms:W3CDTF">2026-07-10T10:55:03Z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