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620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袁太兵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7月1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福建省龙岩市永定区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捕前系农民。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福建省龙岩市新罗区人民</w:t>
      </w:r>
      <w:r>
        <w:rPr>
          <w:rFonts w:hint="eastAsia" w:ascii="仿宋_GB2312" w:eastAsia="仿宋_GB2312"/>
          <w:sz w:val="32"/>
          <w:szCs w:val="32"/>
        </w:rPr>
        <w:t>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0802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738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袁太兵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非法买卖、运输爆炸物罪，判处有期徒刑十二年。宣判后，被告人不服，提出上诉。福建省龙岩市中级人民法院于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2017年12月29日作出（2017）闽08刑终392号刑事裁定，对其驳回上诉，维持原判。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（2020）闽08刑更469</w:t>
      </w:r>
      <w:r>
        <w:rPr>
          <w:rFonts w:hint="eastAsia" w:ascii="仿宋_GB2312" w:eastAsia="仿宋_GB2312"/>
          <w:sz w:val="32"/>
          <w:szCs w:val="32"/>
        </w:rPr>
        <w:t>号刑事裁定，对其减去有期徒刑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（2022）闽08刑更338</w:t>
      </w:r>
      <w:r>
        <w:rPr>
          <w:rFonts w:hint="eastAsia" w:ascii="仿宋_GB2312" w:eastAsia="仿宋_GB2312"/>
          <w:sz w:val="32"/>
          <w:szCs w:val="32"/>
        </w:rPr>
        <w:t>号刑事裁定，对其减去有期徒刑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十五天；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（2024）闽08刑更608</w:t>
      </w:r>
      <w:r>
        <w:rPr>
          <w:rFonts w:hint="eastAsia" w:ascii="仿宋_GB2312" w:eastAsia="仿宋_GB2312"/>
          <w:sz w:val="32"/>
          <w:szCs w:val="32"/>
        </w:rPr>
        <w:t>号刑事裁定，对其减去有期徒刑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eastAsia="仿宋_GB2312"/>
          <w:sz w:val="32"/>
          <w:szCs w:val="32"/>
        </w:rPr>
        <w:t>日送达。现刑期至20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该犯自上次减刑以来确有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奖惩情况：该犯上次评定表扬剩余考核分255分，本轮考核期2024年4月至2026年3月累计获考核分2419.3分，合计获得考核分2674.3分，表扬三次，物质奖励一次；间隔期2024年7月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  <w:lang w:eastAsia="zh-CN"/>
        </w:rPr>
        <w:t>日至2026年3月获考核分1995分；考核期内无违规扣分。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袁太兵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袁太兵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9BFED56"/>
    <w:rsid w:val="2F7B0CF4"/>
    <w:rsid w:val="38EF0476"/>
    <w:rsid w:val="43A56C50"/>
    <w:rsid w:val="47B30D0F"/>
    <w:rsid w:val="4F5122D0"/>
    <w:rsid w:val="550F5792"/>
    <w:rsid w:val="5ACF0DAD"/>
    <w:rsid w:val="5CD8220A"/>
    <w:rsid w:val="5CDF3F08"/>
    <w:rsid w:val="5FDDF75B"/>
    <w:rsid w:val="77C76293"/>
    <w:rsid w:val="7B77D6EE"/>
    <w:rsid w:val="7C3D523E"/>
    <w:rsid w:val="7CCF558B"/>
    <w:rsid w:val="7E8ED538"/>
    <w:rsid w:val="7FF30E5C"/>
    <w:rsid w:val="7FF56589"/>
    <w:rsid w:val="ABDD7D68"/>
    <w:rsid w:val="B72759B2"/>
    <w:rsid w:val="B7E7E154"/>
    <w:rsid w:val="BABFE288"/>
    <w:rsid w:val="BDFF2402"/>
    <w:rsid w:val="BFD780A2"/>
    <w:rsid w:val="CEEBBCF4"/>
    <w:rsid w:val="D97DC41C"/>
    <w:rsid w:val="DFFF9A62"/>
    <w:rsid w:val="E2CE16D4"/>
    <w:rsid w:val="EEFF0755"/>
    <w:rsid w:val="EFDDC2F1"/>
    <w:rsid w:val="F5FEB330"/>
    <w:rsid w:val="F66DD989"/>
    <w:rsid w:val="FDF6A23F"/>
    <w:rsid w:val="FF2D1CD6"/>
    <w:rsid w:val="FF9DA249"/>
    <w:rsid w:val="FFABD391"/>
    <w:rsid w:val="FFBD8761"/>
    <w:rsid w:val="FFEE8B31"/>
    <w:rsid w:val="FFFBF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2024-06-12T12:29:00Z</dcterms:created>
  <dc:creator>Windows 用户</dc:creator>
  <cp:lastModifiedBy>uosuser</cp:lastModifiedBy>
  <dcterms:modified xsi:type="dcterms:W3CDTF">2026-07-02T16:42:44Z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