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闽西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2200" w:firstLineChars="500"/>
        <w:jc w:val="both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请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减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书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640" w:right="320" w:firstLine="0" w:firstLineChars="0"/>
        <w:jc w:val="right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</w:t>
      </w:r>
      <w:r>
        <w:rPr>
          <w:rFonts w:hint="eastAsia" w:ascii="楷体_GB2312" w:hAnsi="楷体_GB2312" w:eastAsia="楷体_GB2312" w:cs="楷体_GB2312"/>
          <w:sz w:val="32"/>
          <w:szCs w:val="32"/>
        </w:rPr>
        <w:t>〔20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26</w:t>
      </w:r>
      <w:r>
        <w:rPr>
          <w:rFonts w:hint="eastAsia" w:ascii="楷体_GB2312" w:hAnsi="楷体_GB2312" w:eastAsia="楷体_GB2312" w:cs="楷体_GB2312"/>
          <w:sz w:val="32"/>
          <w:szCs w:val="32"/>
        </w:rPr>
        <w:t>〕闽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西监减</w:t>
      </w:r>
      <w:r>
        <w:rPr>
          <w:rFonts w:hint="eastAsia" w:ascii="楷体_GB2312" w:hAnsi="楷体_GB2312" w:eastAsia="楷体_GB2312" w:cs="楷体_GB2312"/>
          <w:sz w:val="32"/>
          <w:szCs w:val="32"/>
        </w:rPr>
        <w:t>字第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642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陈明文</w:t>
      </w:r>
      <w:r>
        <w:rPr>
          <w:rFonts w:hint="eastAsia" w:ascii="仿宋_GB2312" w:hAnsi="仿宋_GB2312" w:cs="仿宋_GB2312"/>
          <w:szCs w:val="32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1987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日出生，汉族，</w:t>
      </w:r>
      <w:r>
        <w:rPr>
          <w:rFonts w:hint="eastAsia" w:ascii="仿宋_GB2312" w:hAnsi="仿宋_GB2312" w:cs="仿宋_GB2312"/>
          <w:szCs w:val="32"/>
          <w:lang w:eastAsia="zh-CN"/>
        </w:rPr>
        <w:t>初中</w:t>
      </w:r>
      <w:r>
        <w:rPr>
          <w:rFonts w:hint="eastAsia" w:ascii="仿宋_GB2312" w:hAnsi="仿宋_GB2312" w:cs="仿宋_GB2312"/>
          <w:szCs w:val="32"/>
        </w:rPr>
        <w:t>文化，</w:t>
      </w:r>
      <w:r>
        <w:rPr>
          <w:rFonts w:hint="eastAsia" w:ascii="仿宋_GB2312" w:hAnsi="仿宋_GB2312" w:cs="仿宋_GB2312"/>
          <w:szCs w:val="32"/>
          <w:lang w:eastAsia="zh-CN"/>
        </w:rPr>
        <w:t>户籍地福建省永泰县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捕前系</w:t>
      </w:r>
      <w:r>
        <w:rPr>
          <w:rFonts w:hint="eastAsia" w:ascii="仿宋_GB2312" w:hAnsi="仿宋_GB2312" w:cs="仿宋_GB2312"/>
          <w:szCs w:val="32"/>
          <w:lang w:eastAsia="zh-CN"/>
        </w:rPr>
        <w:t>无业。因吸毒，于</w:t>
      </w:r>
      <w:r>
        <w:rPr>
          <w:rFonts w:hint="eastAsia" w:ascii="仿宋_GB2312" w:hAnsi="仿宋_GB2312" w:cs="仿宋_GB2312"/>
          <w:szCs w:val="32"/>
          <w:lang w:val="en-US" w:eastAsia="zh-CN"/>
        </w:rPr>
        <w:t>2024年4月19日被永泰县公安局不予行政处罚。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泉州市泉港区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0505</w:t>
      </w:r>
      <w:r>
        <w:rPr>
          <w:rFonts w:hint="eastAsia" w:ascii="仿宋_GB2312" w:hAnsi="仿宋_GB2312" w:cs="仿宋_GB2312"/>
          <w:szCs w:val="32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88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陈明文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诈骗罪</w:t>
      </w:r>
      <w:r>
        <w:rPr>
          <w:rFonts w:hint="eastAsia" w:ascii="仿宋_GB2312" w:hAnsi="仿宋_GB2312" w:cs="仿宋_GB2312"/>
          <w:szCs w:val="32"/>
        </w:rPr>
        <w:t>，判处有期徒刑</w:t>
      </w:r>
      <w:r>
        <w:rPr>
          <w:rFonts w:hint="eastAsia" w:ascii="仿宋_GB2312" w:hAnsi="仿宋_GB2312" w:cs="仿宋_GB2312"/>
          <w:szCs w:val="32"/>
          <w:lang w:eastAsia="zh-CN"/>
        </w:rPr>
        <w:t>一年一个月，并处罚金人民币八千元；犯偷越国（边）境罪，判处有期徒刑六个月，并处罚金人民币二千元，决定执行有期徒刑一年五个月，并处罚金人民币一万元</w:t>
      </w:r>
      <w:r>
        <w:rPr>
          <w:rFonts w:hint="eastAsia" w:ascii="仿宋_GB2312"/>
          <w:szCs w:val="32"/>
        </w:rPr>
        <w:t>。刑期自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日起至20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日止。202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日交付福建省闽西监狱执行刑罚。现属普管级罪犯。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奖惩情况：该犯考核期</w:t>
      </w:r>
      <w:r>
        <w:rPr>
          <w:rFonts w:hint="eastAsia" w:ascii="仿宋_GB2312" w:hAnsi="仿宋_GB2312" w:cs="仿宋_GB2312"/>
          <w:szCs w:val="32"/>
          <w:lang w:val="en-US" w:eastAsia="zh-CN"/>
        </w:rPr>
        <w:t>2025年5月23日</w:t>
      </w:r>
      <w:r>
        <w:rPr>
          <w:rFonts w:hint="eastAsia" w:ascii="仿宋_GB2312" w:hAnsi="仿宋_GB2312" w:cs="仿宋_GB2312"/>
          <w:szCs w:val="32"/>
        </w:rPr>
        <w:t>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月累计获考核分</w:t>
      </w:r>
      <w:r>
        <w:rPr>
          <w:rFonts w:hint="eastAsia" w:ascii="仿宋_GB2312" w:hAnsi="仿宋_GB2312" w:cs="仿宋_GB2312"/>
          <w:szCs w:val="32"/>
          <w:lang w:val="en-US" w:eastAsia="zh-CN"/>
        </w:rPr>
        <w:t>850</w:t>
      </w:r>
      <w:r>
        <w:rPr>
          <w:rFonts w:hint="eastAsia" w:ascii="仿宋_GB2312" w:hAnsi="仿宋_GB2312" w:cs="仿宋_GB2312"/>
          <w:szCs w:val="32"/>
        </w:rPr>
        <w:t>分</w:t>
      </w:r>
      <w:r>
        <w:rPr>
          <w:rFonts w:hint="eastAsia" w:ascii="仿宋_GB2312" w:hAnsi="仿宋_GB2312" w:cs="仿宋_GB2312"/>
          <w:szCs w:val="32"/>
          <w:lang w:eastAsia="zh-CN"/>
        </w:rPr>
        <w:t>，表扬一次；考核期内</w:t>
      </w:r>
      <w:r>
        <w:rPr>
          <w:rFonts w:hint="eastAsia" w:ascii="仿宋_GB2312" w:hAnsi="仿宋_GB2312" w:cs="仿宋_GB2312"/>
          <w:szCs w:val="32"/>
          <w:lang w:val="en-US" w:eastAsia="zh-CN"/>
        </w:rPr>
        <w:t>无违规扣分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eastAsia="zh-CN"/>
        </w:rPr>
        <w:t>该犯原判财产性判项已履行人民币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10000元，其中本次提请向福建省泉州市泉港区人民法院缴纳罚金人民币10000元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textAlignment w:val="auto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因此，依照《中华人民共和国刑法》第七十八条、第七十九条，《中华人民共和国刑事诉讼法》第二百七十三条第二款和《中华人民共和国监狱法》第二十九条的规定，建议对罪犯</w:t>
      </w:r>
      <w:r>
        <w:rPr>
          <w:rFonts w:hint="eastAsia" w:ascii="仿宋_GB2312" w:hAnsi="仿宋"/>
          <w:iCs/>
          <w:kern w:val="2"/>
          <w:szCs w:val="32"/>
          <w:lang w:eastAsia="zh-CN"/>
        </w:rPr>
        <w:t>陈明文</w:t>
      </w:r>
      <w:r>
        <w:rPr>
          <w:rFonts w:hint="eastAsia" w:ascii="仿宋_GB2312" w:hAnsi="仿宋"/>
          <w:iCs/>
          <w:kern w:val="2"/>
          <w:szCs w:val="32"/>
        </w:rPr>
        <w:t>予以</w:t>
      </w:r>
      <w:r>
        <w:rPr>
          <w:rFonts w:hint="eastAsia" w:ascii="仿宋_GB2312" w:hAnsi="仿宋"/>
          <w:iCs/>
          <w:color w:val="auto"/>
          <w:kern w:val="2"/>
          <w:szCs w:val="32"/>
        </w:rPr>
        <w:t>减</w:t>
      </w:r>
      <w:r>
        <w:rPr>
          <w:rFonts w:hint="eastAsia" w:ascii="仿宋_GB2312" w:hAnsi="仿宋"/>
          <w:iCs/>
          <w:color w:val="auto"/>
          <w:kern w:val="2"/>
          <w:szCs w:val="32"/>
          <w:lang w:eastAsia="zh-CN"/>
        </w:rPr>
        <w:t>去有期徒</w:t>
      </w:r>
      <w:r>
        <w:rPr>
          <w:rFonts w:hint="eastAsia" w:ascii="仿宋_GB2312" w:hAnsi="仿宋"/>
          <w:iCs/>
          <w:color w:val="auto"/>
          <w:kern w:val="2"/>
          <w:szCs w:val="32"/>
        </w:rPr>
        <w:t>刑</w:t>
      </w:r>
      <w:r>
        <w:rPr>
          <w:rFonts w:hint="eastAsia" w:ascii="仿宋_GB2312" w:hAnsi="仿宋"/>
          <w:iCs/>
          <w:color w:val="auto"/>
          <w:kern w:val="2"/>
          <w:szCs w:val="32"/>
          <w:lang w:eastAsia="zh-CN"/>
        </w:rPr>
        <w:t>二个月</w:t>
      </w:r>
      <w:r>
        <w:rPr>
          <w:rFonts w:hint="eastAsia" w:ascii="仿宋_GB2312" w:hAnsi="仿宋"/>
          <w:iCs/>
          <w:kern w:val="2"/>
          <w:szCs w:val="32"/>
        </w:rPr>
        <w:t>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0" w:firstLineChars="0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龙岩市</w:t>
      </w:r>
      <w:r>
        <w:rPr>
          <w:rFonts w:hint="eastAsia"/>
          <w:szCs w:val="32"/>
        </w:rPr>
        <w:t>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textAlignment w:val="auto"/>
        <w:rPr>
          <w:rFonts w:cs="仿宋_GB2312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仿宋"/>
          <w:iCs/>
          <w:kern w:val="2"/>
          <w:szCs w:val="32"/>
          <w:lang w:eastAsia="zh-CN"/>
        </w:rPr>
        <w:t>陈明文</w:t>
      </w:r>
      <w:r>
        <w:rPr>
          <w:rFonts w:hint="eastAsia" w:cs="仿宋_GB2312"/>
          <w:szCs w:val="32"/>
        </w:rPr>
        <w:t>卷宗贰册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 w:firstLine="960" w:firstLineChars="300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⒉减刑建议书壹份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/>
        <w:textAlignment w:val="auto"/>
        <w:rPr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280" w:rightChars="400"/>
        <w:jc w:val="righ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闽西</w:t>
      </w:r>
      <w:r>
        <w:rPr>
          <w:rFonts w:hint="eastAsia"/>
          <w:szCs w:val="32"/>
        </w:rPr>
        <w:t>监狱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280" w:rightChars="400"/>
        <w:jc w:val="right"/>
        <w:textAlignment w:val="auto"/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FgAAAGRycy9QSwECFAAU&#10;AAAACACHTuJAo/s359IAAAAFAQAADwAAAAAAAAABACAAAAA4AAAAZHJzL2Rvd25yZXYueG1sUEsB&#10;AhQAFAAAAAgAh07iQClI6yoeAgAAWwQAAA4AAAAAAAAAAQAgAAAANwEAAGRycy9lMm9Eb2MueG1s&#10;UEsFBgAAAAAGAAYAWQEAAMcFAAAA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84CC7"/>
    <w:rsid w:val="0C306C5E"/>
    <w:rsid w:val="0FEC61F7"/>
    <w:rsid w:val="17DA74A5"/>
    <w:rsid w:val="19EEA4AC"/>
    <w:rsid w:val="19FA615B"/>
    <w:rsid w:val="24730337"/>
    <w:rsid w:val="29D25E97"/>
    <w:rsid w:val="304B5FD2"/>
    <w:rsid w:val="37CB2120"/>
    <w:rsid w:val="39C54057"/>
    <w:rsid w:val="3E57706B"/>
    <w:rsid w:val="445E35D2"/>
    <w:rsid w:val="5B981120"/>
    <w:rsid w:val="5BF764ED"/>
    <w:rsid w:val="5F10519C"/>
    <w:rsid w:val="615009AA"/>
    <w:rsid w:val="61DBBB43"/>
    <w:rsid w:val="65FA6318"/>
    <w:rsid w:val="69D07214"/>
    <w:rsid w:val="6A413739"/>
    <w:rsid w:val="6E474263"/>
    <w:rsid w:val="6FF5EB06"/>
    <w:rsid w:val="72A15BB9"/>
    <w:rsid w:val="74E2BFA3"/>
    <w:rsid w:val="78C20248"/>
    <w:rsid w:val="7E5FC6F1"/>
    <w:rsid w:val="7FDFD928"/>
    <w:rsid w:val="CFDB4336"/>
    <w:rsid w:val="FE7ED58B"/>
    <w:rsid w:val="FFFFF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2025-11-13T09:16:00Z</dcterms:created>
  <dc:creator>Administrator</dc:creator>
  <cp:lastModifiedBy>uosuser</cp:lastModifiedBy>
  <cp:lastPrinted>2026-04-19T02:14:00Z</cp:lastPrinted>
  <dcterms:modified xsi:type="dcterms:W3CDTF">2026-07-02T16:44:11Z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1678E27BAA9D4527BFB347127917BCFC</vt:lpwstr>
  </property>
</Properties>
</file>