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F685E">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4A041E">
      <w:pPr>
        <w:snapToGrid w:val="0"/>
        <w:spacing w:line="566" w:lineRule="exact"/>
        <w:jc w:val="center"/>
        <w:rPr>
          <w:rFonts w:ascii="仿宋_GB2312" w:hAnsi="仿宋_GB2312" w:cs="仿宋_GB2312"/>
          <w:sz w:val="44"/>
          <w:szCs w:val="44"/>
        </w:rPr>
      </w:pPr>
      <w:r>
        <w:rPr>
          <w:rFonts w:hint="eastAsia" w:ascii="方正小标宋简体" w:hAnsi="方正小标宋简体" w:eastAsia="方正小标宋简体" w:cs="方正小标宋简体"/>
          <w:sz w:val="44"/>
          <w:szCs w:val="44"/>
        </w:rPr>
        <w:t>提请减刑建议书</w:t>
      </w:r>
    </w:p>
    <w:p w14:paraId="38188F59">
      <w:pPr>
        <w:adjustRightInd w:val="0"/>
        <w:snapToGrid w:val="0"/>
        <w:spacing w:line="566" w:lineRule="exact"/>
        <w:jc w:val="right"/>
        <w:rPr>
          <w:rFonts w:hint="eastAsia" w:ascii="楷体_GB2312" w:hAnsi="仿宋_GB2312" w:eastAsia="楷体_GB2312" w:cs="仿宋_GB2312"/>
          <w:szCs w:val="32"/>
        </w:rPr>
      </w:pPr>
      <w:r>
        <w:rPr>
          <w:rFonts w:hint="eastAsia" w:ascii="楷体_GB2312" w:hAnsi="仿宋_GB2312" w:eastAsia="楷体_GB2312" w:cs="仿宋_GB2312"/>
          <w:szCs w:val="32"/>
        </w:rPr>
        <w:t>〔2025〕闽莆狱减字第862号</w:t>
      </w:r>
    </w:p>
    <w:p w14:paraId="02A5F28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罪犯邱赵楷</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，男，2001年5月6日出生,汉族，初中文化，户籍所在地福建省邵武市，捕前无业。现在一监区服刑。</w:t>
      </w:r>
    </w:p>
    <w:p w14:paraId="7370904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福建省厦门市思明区人民法院于2024年10月24日作出（2024）闽0203刑初440号刑事判决，以被告人邱赵楷犯掩饰、隐瞒犯罪所得罪，判处有期徒刑一年五个月，并处罚金人民币3000元；犯偷越国（边）境罪，判处有期徒刑九个月，并处罚金人民币3000元；数罪并罚，决定执行有期徒刑一年十个月，并处罚金6000元，退缴在案的违法所得人民币800元发还上游犯罪被害人。其刑期自2024年4月3日起至2026年2月2日止。2024年11月25日交付福建省莆田监狱执行刑罚。现属普管级罪犯。</w:t>
      </w:r>
      <w:r>
        <w:rPr>
          <w:rFonts w:hint="eastAsia" w:ascii="仿宋_GB2312" w:hAnsi="仿宋_GB2312" w:cs="仿宋_GB2312"/>
          <w:szCs w:val="32"/>
        </w:rPr>
        <w:tab/>
      </w:r>
    </w:p>
    <w:p w14:paraId="6FFB39D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1B855E6A">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1EF15B0B">
      <w:pPr>
        <w:pStyle w:val="12"/>
        <w:autoSpaceDE w:val="0"/>
        <w:autoSpaceDN w:val="0"/>
        <w:adjustRightInd w:val="0"/>
        <w:spacing w:line="566" w:lineRule="exact"/>
        <w:ind w:firstLine="640"/>
        <w:rPr>
          <w:rFonts w:hint="eastAsia"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26F7FB5D">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4BF6FCE8">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212284F2">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该犯考核期自2024年11月25日起至2025年9月止累计获得839.5分，物质奖励1次。考核期内无违规扣分。</w:t>
      </w:r>
    </w:p>
    <w:p w14:paraId="1A388E4E">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6000元，已缴纳人民币6000元，其中本次向福建省厦门市思明区人民法院缴纳人民币4566.95元；退缴在案的违法所得人民币800元发还上游犯罪被害人。2024年12月23日，福建省厦门市思明区人民法院执行裁定书载明，已依法划拨被执行人邱赵楷名下存款633.05元，与被执行人退缴在案的人民币800元，共计人民币1433.05元，作为部分罚金1433.05元予以收缴。另查无被执行人名下有其他可供执行的财产，裁定终结本次执行程序。2025年5月9日，福建省厦门市思明区人民法院结案通知书载明，被执行人向本院缴纳罚金4566.95元，罚金已上缴国库。至此，（2025）闽0203执恢714号、（2024）闽0203执14471号案件已全部执行完毕，现已结案。</w:t>
      </w:r>
    </w:p>
    <w:p w14:paraId="2DFE501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4A21BD14">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邱赵楷在服刑期间，确有悔改表现，依照《中华人民共和国刑法》第七十八条、第七十九条，《中华人民共和国刑事诉讼法》第二百七十三条第二款和《中华人民共和国监狱法》第二十九条的规定，建议对罪犯邱赵楷予以减去有期徒刑一个月。特提请你院审理裁定。</w:t>
      </w:r>
    </w:p>
    <w:p w14:paraId="0125D40E">
      <w:pPr>
        <w:pStyle w:val="2"/>
        <w:adjustRightInd w:val="0"/>
        <w:snapToGrid w:val="0"/>
        <w:spacing w:line="566" w:lineRule="exact"/>
        <w:ind w:right="-48" w:rightChars="-15" w:firstLine="614" w:firstLineChars="192"/>
        <w:jc w:val="left"/>
        <w:rPr>
          <w:rFonts w:hint="eastAsia" w:ascii="仿宋_GB2312" w:hAnsi="仿宋_GB2312" w:cs="仿宋_GB2312"/>
          <w:szCs w:val="32"/>
        </w:rPr>
      </w:pPr>
      <w:r>
        <w:rPr>
          <w:rFonts w:hint="eastAsia" w:ascii="仿宋_GB2312" w:hAnsi="仿宋_GB2312" w:cs="仿宋_GB2312"/>
          <w:szCs w:val="32"/>
        </w:rPr>
        <w:t>此致</w:t>
      </w:r>
    </w:p>
    <w:p w14:paraId="7A96CB15">
      <w:pPr>
        <w:adjustRightInd w:val="0"/>
        <w:snapToGrid w:val="0"/>
        <w:spacing w:line="566" w:lineRule="exact"/>
        <w:ind w:right="-48" w:rightChars="-15"/>
        <w:jc w:val="left"/>
        <w:rPr>
          <w:rFonts w:hint="eastAsia" w:ascii="仿宋_GB2312" w:hAnsi="仿宋_GB2312" w:cs="仿宋_GB2312"/>
          <w:szCs w:val="32"/>
        </w:rPr>
      </w:pPr>
      <w:r>
        <w:rPr>
          <w:rFonts w:hint="eastAsia" w:ascii="仿宋_GB2312" w:hAnsi="仿宋_GB2312" w:cs="仿宋_GB2312"/>
          <w:szCs w:val="32"/>
        </w:rPr>
        <w:t>福建省莆田市中级人民法院</w:t>
      </w:r>
    </w:p>
    <w:p w14:paraId="34D0D10C">
      <w:pPr>
        <w:adjustRightInd w:val="0"/>
        <w:snapToGrid w:val="0"/>
        <w:spacing w:line="566" w:lineRule="exact"/>
        <w:ind w:firstLine="640" w:firstLineChars="200"/>
        <w:jc w:val="left"/>
        <w:rPr>
          <w:rFonts w:hint="eastAsia" w:ascii="仿宋_GB2312" w:hAnsi="仿宋_GB2312" w:cs="仿宋_GB2312"/>
          <w:szCs w:val="32"/>
        </w:rPr>
      </w:pPr>
      <w:r>
        <w:rPr>
          <w:rFonts w:hint="eastAsia" w:ascii="仿宋_GB2312" w:hAnsi="仿宋_GB2312" w:cs="仿宋_GB2312"/>
          <w:szCs w:val="32"/>
        </w:rPr>
        <w:t>附件：1.罪犯邱赵楷卷宗2册</w:t>
      </w:r>
    </w:p>
    <w:p w14:paraId="2A1FC194">
      <w:pPr>
        <w:adjustRightInd w:val="0"/>
        <w:snapToGrid w:val="0"/>
        <w:spacing w:line="566" w:lineRule="exact"/>
        <w:ind w:right="-48" w:rightChars="-15" w:firstLine="1600" w:firstLineChars="500"/>
        <w:jc w:val="left"/>
        <w:rPr>
          <w:rFonts w:hint="eastAsia" w:ascii="仿宋_GB2312" w:hAnsi="仿宋_GB2312" w:cs="仿宋_GB2312"/>
          <w:szCs w:val="32"/>
        </w:rPr>
      </w:pPr>
      <w:r>
        <w:rPr>
          <w:rFonts w:hint="eastAsia" w:ascii="仿宋_GB2312" w:hAnsi="仿宋_GB2312" w:cs="仿宋_GB2312"/>
          <w:szCs w:val="32"/>
        </w:rPr>
        <w:t>2.减刑建议书1份</w:t>
      </w:r>
    </w:p>
    <w:p w14:paraId="7BEAC14F">
      <w:pPr>
        <w:adjustRightInd w:val="0"/>
        <w:snapToGrid w:val="0"/>
        <w:spacing w:line="566" w:lineRule="exact"/>
        <w:ind w:right="1213" w:rightChars="379"/>
        <w:jc w:val="right"/>
        <w:rPr>
          <w:rFonts w:hint="eastAsia" w:ascii="仿宋_GB2312" w:hAnsi="仿宋_GB2312" w:cs="仿宋_GB2312"/>
          <w:szCs w:val="32"/>
        </w:rPr>
      </w:pPr>
      <w:r>
        <w:rPr>
          <w:rFonts w:hint="eastAsia" w:ascii="仿宋_GB2312" w:hAnsi="仿宋_GB2312" w:cs="仿宋_GB2312"/>
          <w:szCs w:val="32"/>
        </w:rPr>
        <w:t>福建省莆田监狱</w:t>
      </w:r>
    </w:p>
    <w:p w14:paraId="416A4B44">
      <w:pPr>
        <w:adjustRightInd w:val="0"/>
        <w:snapToGrid w:val="0"/>
        <w:spacing w:line="566" w:lineRule="exact"/>
        <w:jc w:val="center"/>
        <w:rPr>
          <w:rFonts w:hint="eastAsia" w:ascii="仿宋_GB2312"/>
        </w:rPr>
      </w:pPr>
      <w:r>
        <w:rPr>
          <w:rFonts w:hint="eastAsia" w:ascii="仿宋_GB2312" w:hAnsi="仿宋_GB2312" w:cs="仿宋_GB2312"/>
          <w:szCs w:val="32"/>
        </w:rPr>
        <w:t xml:space="preserve">                           二○二五年十二月一日</w:t>
      </w:r>
    </w:p>
    <w:p w14:paraId="3C2DE279">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96F811A">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E04998C">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〔2025〕闽莆狱减字第863号</w:t>
      </w:r>
    </w:p>
    <w:p w14:paraId="19ECECA2">
      <w:pPr>
        <w:spacing w:line="566" w:lineRule="exact"/>
        <w:rPr>
          <w:rFonts w:hint="eastAsia" w:ascii="仿宋_GB2312" w:hAnsi="仿宋_GB2312" w:cs="仿宋_GB2312"/>
          <w:kern w:val="0"/>
          <w:szCs w:val="32"/>
        </w:rPr>
      </w:pPr>
      <w:r>
        <w:rPr>
          <w:rFonts w:hint="eastAsia" w:ascii="仿宋_GB2312" w:hAnsi="仿宋_GB2312" w:cs="仿宋_GB2312"/>
          <w:kern w:val="0"/>
          <w:szCs w:val="32"/>
        </w:rPr>
        <w:t xml:space="preserve">    罪犯陈泽伟，男，1996年6月21日出生，汉族，中专文化，户籍所在地福建省漳州市，捕前无固定职业。现在一监区服刑。</w:t>
      </w:r>
    </w:p>
    <w:p w14:paraId="1409B185">
      <w:pPr>
        <w:spacing w:line="566" w:lineRule="exact"/>
        <w:ind w:firstLine="640"/>
        <w:rPr>
          <w:rFonts w:hint="eastAsia" w:ascii="仿宋_GB2312" w:hAnsi="仿宋_GB2312" w:cs="仿宋_GB2312"/>
          <w:kern w:val="0"/>
          <w:szCs w:val="32"/>
        </w:rPr>
      </w:pPr>
      <w:r>
        <w:rPr>
          <w:rFonts w:hint="eastAsia" w:ascii="仿宋_GB2312" w:hAnsi="仿宋_GB2312" w:cs="仿宋_GB2312"/>
          <w:kern w:val="0"/>
          <w:szCs w:val="32"/>
        </w:rPr>
        <w:t xml:space="preserve">福建省漳州市芗城区人民法院于2024年7月17日作出（2024）闽0602刑初357号刑事判决，以被告人陈泽伟犯帮助信息网络犯罪活动罪，判处有期徒刑一年九个月，并处罚金人民币三万元；继续追缴违法所得人民币二万元。该犯及同案不服，提出上诉。福建省漳州市中级人民法院于2024年10月16日作出（2024）闽06刑终351号刑事裁定，驳回上诉，维持原判。其刑期自2024年7月21日起至2026年4月20日止。2024年11月25日交付福建省莆田监狱执行刑罚。现属普管级罪犯。    </w:t>
      </w:r>
      <w:r>
        <w:rPr>
          <w:rFonts w:hint="eastAsia" w:ascii="仿宋_GB2312" w:hAnsi="仿宋_GB2312" w:cs="仿宋_GB2312"/>
          <w:kern w:val="0"/>
          <w:szCs w:val="32"/>
        </w:rPr>
        <w:tab/>
      </w:r>
      <w:r>
        <w:rPr>
          <w:rFonts w:hint="eastAsia" w:ascii="仿宋_GB2312" w:hAnsi="仿宋_GB2312" w:cs="仿宋_GB2312"/>
          <w:kern w:val="0"/>
          <w:szCs w:val="32"/>
        </w:rPr>
        <w:tab/>
      </w:r>
      <w:r>
        <w:rPr>
          <w:rFonts w:hint="eastAsia" w:ascii="仿宋_GB2312" w:hAnsi="仿宋_GB2312" w:cs="仿宋_GB2312"/>
          <w:kern w:val="0"/>
          <w:szCs w:val="32"/>
        </w:rPr>
        <w:tab/>
      </w:r>
      <w:r>
        <w:rPr>
          <w:rFonts w:hint="eastAsia" w:ascii="仿宋_GB2312" w:hAnsi="仿宋_GB2312" w:cs="仿宋_GB2312"/>
          <w:kern w:val="0"/>
          <w:szCs w:val="32"/>
        </w:rPr>
        <w:tab/>
      </w:r>
      <w:r>
        <w:rPr>
          <w:rFonts w:hint="eastAsia" w:ascii="仿宋_GB2312" w:hAnsi="仿宋_GB2312" w:cs="仿宋_GB2312"/>
          <w:kern w:val="0"/>
          <w:szCs w:val="32"/>
        </w:rPr>
        <w:tab/>
      </w:r>
    </w:p>
    <w:p w14:paraId="33D1A073">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该犯自入监以来确有悔改表现，具体事实如下：</w:t>
      </w:r>
    </w:p>
    <w:p w14:paraId="612F6CA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认罪悔罪：能服从法院判决，自书认罪悔罪书。</w:t>
      </w:r>
    </w:p>
    <w:p w14:paraId="424CC98C">
      <w:pPr>
        <w:pStyle w:val="12"/>
        <w:autoSpaceDE w:val="0"/>
        <w:autoSpaceDN w:val="0"/>
        <w:adjustRightInd w:val="0"/>
        <w:spacing w:line="566" w:lineRule="exact"/>
        <w:ind w:firstLine="640"/>
        <w:rPr>
          <w:rFonts w:hint="eastAsia"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62194F61">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学习情况：能参加思想、文化、职业技术教育。</w:t>
      </w:r>
    </w:p>
    <w:p w14:paraId="6CFD3F96">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劳动改造：能参加劳动，努力完成劳动任务。</w:t>
      </w:r>
    </w:p>
    <w:p w14:paraId="17EB278C">
      <w:pPr>
        <w:adjustRightInd w:val="0"/>
        <w:snapToGrid w:val="0"/>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该犯考核期自2024年11月25日起至2025年9月止累计获得867.1分，物质奖励1次。考核期内无违规扣分。</w:t>
      </w:r>
    </w:p>
    <w:p w14:paraId="6A54741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原判罚金人民币3万元，已缴纳人民币3万元，其中本次向福建省漳州市芗城区人民法院缴纳人民币3万元；继续追缴违法所得2万元，已缴纳人民币2万元，其中本次向福建省漳州市芗城区人民法院缴纳人民币2万元。</w:t>
      </w:r>
    </w:p>
    <w:p w14:paraId="5CEE9136">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660F45C8">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陈泽伟</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陈泽伟</w:t>
      </w:r>
      <w:r>
        <w:rPr>
          <w:rFonts w:hint="eastAsia" w:ascii="仿宋_GB2312" w:hAnsi="仿宋_GB2312" w:cs="仿宋_GB2312"/>
          <w:szCs w:val="32"/>
        </w:rPr>
        <w:t>予以减去有期徒刑三个月。特提请你院审理裁定。</w:t>
      </w:r>
    </w:p>
    <w:p w14:paraId="0635E238">
      <w:pPr>
        <w:pStyle w:val="2"/>
        <w:spacing w:line="566" w:lineRule="exact"/>
        <w:ind w:right="-48" w:rightChars="-15" w:firstLine="640" w:firstLineChars="200"/>
        <w:rPr>
          <w:rFonts w:hint="eastAsia" w:ascii="仿宋_GB2312" w:hAnsi="仿宋_GB2312" w:cs="仿宋_GB2312"/>
          <w:szCs w:val="32"/>
        </w:rPr>
      </w:pPr>
      <w:r>
        <w:rPr>
          <w:rFonts w:hint="eastAsia" w:ascii="仿宋_GB2312" w:hAnsi="仿宋_GB2312" w:cs="仿宋_GB2312"/>
          <w:szCs w:val="32"/>
        </w:rPr>
        <w:t>此致</w:t>
      </w:r>
    </w:p>
    <w:p w14:paraId="5600EEF4">
      <w:pPr>
        <w:pStyle w:val="12"/>
        <w:spacing w:line="566" w:lineRule="exact"/>
        <w:ind w:firstLine="0" w:firstLineChars="0"/>
        <w:rPr>
          <w:rFonts w:hint="eastAsia" w:ascii="仿宋_GB2312" w:hAnsi="仿宋_GB2312" w:cs="仿宋_GB2312"/>
          <w:szCs w:val="32"/>
        </w:rPr>
      </w:pPr>
      <w:r>
        <w:rPr>
          <w:rFonts w:hint="eastAsia" w:ascii="仿宋_GB2312" w:hAnsi="仿宋_GB2312" w:cs="仿宋_GB2312"/>
          <w:szCs w:val="32"/>
        </w:rPr>
        <w:t>福建省莆田市中级人民法院</w:t>
      </w:r>
    </w:p>
    <w:p w14:paraId="3407C8D7">
      <w:pPr>
        <w:pStyle w:val="12"/>
        <w:spacing w:line="566" w:lineRule="exact"/>
        <w:ind w:left="640" w:firstLine="0" w:firstLineChars="0"/>
        <w:rPr>
          <w:rFonts w:hint="eastAsia"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陈泽伟</w:t>
      </w:r>
      <w:r>
        <w:rPr>
          <w:rFonts w:hint="eastAsia" w:ascii="仿宋_GB2312" w:hAnsi="仿宋_GB2312" w:cs="仿宋_GB2312"/>
          <w:szCs w:val="32"/>
        </w:rPr>
        <w:t>卷宗2册</w:t>
      </w:r>
    </w:p>
    <w:p w14:paraId="74D215A0">
      <w:pPr>
        <w:pStyle w:val="12"/>
        <w:tabs>
          <w:tab w:val="left" w:pos="312"/>
        </w:tabs>
        <w:spacing w:line="566" w:lineRule="exact"/>
        <w:ind w:left="1600" w:right="-48" w:rightChars="-15" w:firstLine="0" w:firstLineChars="0"/>
        <w:rPr>
          <w:rFonts w:hint="eastAsia" w:ascii="仿宋_GB2312" w:hAnsi="仿宋_GB2312" w:cs="仿宋_GB2312"/>
          <w:szCs w:val="32"/>
        </w:rPr>
      </w:pPr>
      <w:r>
        <w:rPr>
          <w:rFonts w:hint="eastAsia" w:ascii="仿宋_GB2312" w:hAnsi="仿宋_GB2312" w:cs="仿宋_GB2312"/>
          <w:szCs w:val="32"/>
        </w:rPr>
        <w:t>2.减刑建议书1份</w:t>
      </w:r>
    </w:p>
    <w:p w14:paraId="01F56BCE">
      <w:pPr>
        <w:pStyle w:val="2"/>
        <w:spacing w:line="566" w:lineRule="exact"/>
        <w:ind w:right="1280" w:rightChars="400"/>
        <w:rPr>
          <w:rFonts w:hint="eastAsia" w:ascii="仿宋_GB2312" w:hAnsi="仿宋_GB2312" w:cs="仿宋_GB2312"/>
          <w:szCs w:val="32"/>
        </w:rPr>
      </w:pPr>
      <w:r>
        <w:rPr>
          <w:rFonts w:hint="eastAsia" w:ascii="仿宋_GB2312" w:hAnsi="仿宋_GB2312" w:cs="仿宋_GB2312"/>
          <w:szCs w:val="32"/>
        </w:rPr>
        <w:t xml:space="preserve">                             福建省莆田监狱</w:t>
      </w:r>
    </w:p>
    <w:p w14:paraId="611B99DC">
      <w:pPr>
        <w:spacing w:line="566" w:lineRule="exact"/>
        <w:rPr>
          <w:rFonts w:hint="eastAsia" w:ascii="仿宋_GB2312" w:hAnsi="仿宋_GB2312" w:cs="仿宋_GB2312"/>
          <w:szCs w:val="32"/>
        </w:rPr>
      </w:pPr>
      <w:r>
        <w:rPr>
          <w:rFonts w:hint="eastAsia" w:ascii="仿宋_GB2312" w:hAnsi="仿宋_GB2312" w:cs="仿宋_GB2312"/>
          <w:szCs w:val="32"/>
        </w:rPr>
        <w:t xml:space="preserve">                            二○二五年十二月一日</w:t>
      </w:r>
    </w:p>
    <w:p w14:paraId="0FCCB8A8">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3D10DD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BC05623">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〔2025〕闽莆狱减字第864号</w:t>
      </w:r>
    </w:p>
    <w:p w14:paraId="6BA82C08">
      <w:pPr>
        <w:spacing w:line="566" w:lineRule="exact"/>
        <w:rPr>
          <w:rFonts w:hint="eastAsia" w:ascii="仿宋_GB2312" w:hAnsi="仿宋_GB2312" w:cs="仿宋_GB2312"/>
          <w:kern w:val="0"/>
          <w:szCs w:val="32"/>
        </w:rPr>
      </w:pPr>
      <w:r>
        <w:rPr>
          <w:rFonts w:hint="eastAsia" w:ascii="仿宋_GB2312" w:hAnsi="仿宋_GB2312" w:cs="仿宋_GB2312"/>
          <w:kern w:val="0"/>
          <w:szCs w:val="32"/>
        </w:rPr>
        <w:t xml:space="preserve">    罪犯傅锦海，男，1990年3月4日出生，汉族，初中文化，户籍所在地福建省南安市，捕前系经商。现在一监区服刑。</w:t>
      </w:r>
    </w:p>
    <w:p w14:paraId="34D53A38">
      <w:pPr>
        <w:widowControl/>
        <w:spacing w:line="566" w:lineRule="exact"/>
        <w:ind w:firstLine="640"/>
        <w:rPr>
          <w:rFonts w:hint="eastAsia" w:ascii="仿宋_GB2312" w:hAnsi="仿宋_GB2312" w:cs="仿宋_GB2312"/>
          <w:kern w:val="0"/>
          <w:szCs w:val="32"/>
        </w:rPr>
      </w:pPr>
      <w:r>
        <w:rPr>
          <w:rFonts w:hint="eastAsia" w:ascii="仿宋_GB2312" w:hAnsi="仿宋_GB2312" w:cs="仿宋_GB2312"/>
          <w:kern w:val="0"/>
          <w:szCs w:val="32"/>
        </w:rPr>
        <w:t>福建省泉州市鲤城区人民法院于2023年12月26日作出（2023）闽0502刑初547号刑事判决，以被告人傅锦海犯非法控制计算机信息系统罪罪，判处有期徒刑三年，并处罚金人民币5000元（已缴纳）；已退出的违法所得人民币27000元，予以没收，上缴国库。其刑期自2023年8月1日起至2026年7月31日止。其刑期自2023年8月1日起至2026年7月31日止。2024年1月26日交付福建省莆田监狱执行刑罚。现属普管级罪犯。</w:t>
      </w:r>
    </w:p>
    <w:p w14:paraId="29A46423">
      <w:pPr>
        <w:pStyle w:val="12"/>
        <w:autoSpaceDE w:val="0"/>
        <w:autoSpaceDN w:val="0"/>
        <w:adjustRightInd w:val="0"/>
        <w:spacing w:line="566" w:lineRule="exact"/>
        <w:ind w:firstLine="640"/>
        <w:rPr>
          <w:rFonts w:hint="eastAsia"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36933E94">
      <w:pPr>
        <w:pStyle w:val="12"/>
        <w:autoSpaceDE w:val="0"/>
        <w:autoSpaceDN w:val="0"/>
        <w:adjustRightInd w:val="0"/>
        <w:spacing w:line="566" w:lineRule="exact"/>
        <w:ind w:firstLine="640"/>
        <w:rPr>
          <w:rFonts w:hint="eastAsia"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7DB555FD">
      <w:pPr>
        <w:pStyle w:val="12"/>
        <w:autoSpaceDE w:val="0"/>
        <w:autoSpaceDN w:val="0"/>
        <w:adjustRightInd w:val="0"/>
        <w:spacing w:line="566" w:lineRule="exact"/>
        <w:ind w:firstLine="640"/>
        <w:rPr>
          <w:rFonts w:hint="eastAsia"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3CE3460B">
      <w:pPr>
        <w:pStyle w:val="12"/>
        <w:autoSpaceDE w:val="0"/>
        <w:autoSpaceDN w:val="0"/>
        <w:adjustRightInd w:val="0"/>
        <w:spacing w:line="566" w:lineRule="exact"/>
        <w:ind w:left="640" w:firstLine="0" w:firstLineChars="0"/>
        <w:rPr>
          <w:rFonts w:hint="eastAsia"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B7A9D94">
      <w:pPr>
        <w:pStyle w:val="12"/>
        <w:spacing w:line="566" w:lineRule="exact"/>
        <w:ind w:firstLine="640"/>
        <w:rPr>
          <w:rFonts w:hint="eastAsia"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0DFF4BAD">
      <w:pPr>
        <w:spacing w:line="566" w:lineRule="exact"/>
        <w:ind w:firstLine="640" w:firstLineChars="200"/>
        <w:rPr>
          <w:rFonts w:hint="eastAsia" w:ascii="仿宋_GB2312" w:hAnsi="仿宋_GB2312" w:cs="仿宋_GB2312"/>
          <w:bCs/>
          <w:szCs w:val="32"/>
        </w:rPr>
      </w:pPr>
      <w:r>
        <w:rPr>
          <w:rFonts w:hint="eastAsia" w:ascii="仿宋_GB2312" w:hAnsi="仿宋_GB2312" w:cs="仿宋_GB2312"/>
          <w:bCs/>
          <w:szCs w:val="32"/>
        </w:rPr>
        <w:t>该犯考核期自2024年1月26日起至2025年9月止累计获得2027.3分，表扬3次。考核期内无违规扣分。</w:t>
      </w:r>
    </w:p>
    <w:p w14:paraId="0F30BD51">
      <w:pPr>
        <w:spacing w:line="566" w:lineRule="exact"/>
        <w:ind w:firstLine="640" w:firstLineChars="200"/>
        <w:rPr>
          <w:rFonts w:hint="eastAsia" w:ascii="仿宋_GB2312" w:hAnsi="仿宋_GB2312" w:cs="仿宋_GB2312"/>
          <w:bCs/>
          <w:szCs w:val="32"/>
        </w:rPr>
      </w:pPr>
      <w:r>
        <w:rPr>
          <w:rFonts w:hint="eastAsia" w:ascii="仿宋_GB2312" w:hAnsi="仿宋_GB2312" w:cs="仿宋_GB2312"/>
          <w:bCs/>
          <w:szCs w:val="32"/>
        </w:rPr>
        <w:t>原判罚金人民币5000元，案件判决时已缴纳；已退出</w:t>
      </w:r>
      <w:r>
        <w:rPr>
          <w:rFonts w:hint="eastAsia" w:ascii="仿宋_GB2312" w:hAnsi="仿宋_GB2312" w:cs="仿宋_GB2312"/>
          <w:kern w:val="0"/>
          <w:szCs w:val="32"/>
        </w:rPr>
        <w:t>的违法所得人民币27000元，予以没收，上缴国库。</w:t>
      </w:r>
    </w:p>
    <w:p w14:paraId="3F4C5E34">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4A02F985">
      <w:pPr>
        <w:spacing w:line="566" w:lineRule="exact"/>
        <w:ind w:firstLine="640" w:firstLineChars="200"/>
        <w:rPr>
          <w:rFonts w:hint="eastAsia"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傅锦海</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傅锦海</w:t>
      </w:r>
      <w:r>
        <w:rPr>
          <w:rFonts w:hint="eastAsia" w:ascii="仿宋_GB2312" w:hAnsi="仿宋_GB2312" w:cs="仿宋_GB2312"/>
          <w:szCs w:val="32"/>
        </w:rPr>
        <w:t>予以减去有期徒刑六个月。特提请你院审理裁定。</w:t>
      </w:r>
    </w:p>
    <w:p w14:paraId="24E8D81C">
      <w:pPr>
        <w:pStyle w:val="2"/>
        <w:spacing w:line="566" w:lineRule="exact"/>
        <w:ind w:right="-48" w:rightChars="-15" w:firstLine="640" w:firstLineChars="200"/>
        <w:rPr>
          <w:rFonts w:hint="eastAsia" w:ascii="仿宋_GB2312" w:hAnsi="仿宋_GB2312" w:cs="仿宋_GB2312"/>
          <w:szCs w:val="32"/>
        </w:rPr>
      </w:pPr>
      <w:r>
        <w:rPr>
          <w:rFonts w:hint="eastAsia" w:ascii="仿宋_GB2312" w:hAnsi="仿宋_GB2312" w:cs="仿宋_GB2312"/>
          <w:szCs w:val="32"/>
        </w:rPr>
        <w:t>此致</w:t>
      </w:r>
    </w:p>
    <w:p w14:paraId="3D6EA971">
      <w:pPr>
        <w:pStyle w:val="12"/>
        <w:spacing w:line="566" w:lineRule="exact"/>
        <w:ind w:firstLine="0" w:firstLineChars="0"/>
        <w:rPr>
          <w:rFonts w:hint="eastAsia" w:ascii="仿宋_GB2312" w:hAnsi="仿宋_GB2312" w:cs="仿宋_GB2312"/>
          <w:szCs w:val="32"/>
        </w:rPr>
      </w:pPr>
      <w:r>
        <w:rPr>
          <w:rFonts w:hint="eastAsia" w:ascii="仿宋_GB2312" w:hAnsi="仿宋_GB2312" w:cs="仿宋_GB2312"/>
          <w:szCs w:val="32"/>
        </w:rPr>
        <w:t>福建省莆田市中级人民法院</w:t>
      </w:r>
    </w:p>
    <w:p w14:paraId="1E3823E9">
      <w:pPr>
        <w:pStyle w:val="12"/>
        <w:spacing w:line="566" w:lineRule="exact"/>
        <w:ind w:left="640" w:firstLine="0" w:firstLineChars="0"/>
        <w:jc w:val="left"/>
        <w:rPr>
          <w:rFonts w:hint="eastAsia"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傅锦海</w:t>
      </w:r>
      <w:r>
        <w:rPr>
          <w:rFonts w:hint="eastAsia" w:ascii="仿宋_GB2312" w:hAnsi="仿宋_GB2312" w:cs="仿宋_GB2312"/>
          <w:szCs w:val="32"/>
        </w:rPr>
        <w:t>卷宗2册</w:t>
      </w:r>
    </w:p>
    <w:p w14:paraId="4550C412">
      <w:pPr>
        <w:pStyle w:val="12"/>
        <w:tabs>
          <w:tab w:val="left" w:pos="312"/>
        </w:tabs>
        <w:spacing w:line="566" w:lineRule="exact"/>
        <w:ind w:left="1600" w:right="-48" w:rightChars="-15" w:firstLine="0" w:firstLineChars="0"/>
        <w:jc w:val="left"/>
        <w:rPr>
          <w:rFonts w:hint="eastAsia" w:ascii="仿宋_GB2312" w:hAnsi="仿宋_GB2312" w:cs="仿宋_GB2312"/>
          <w:szCs w:val="32"/>
        </w:rPr>
      </w:pPr>
      <w:r>
        <w:rPr>
          <w:rFonts w:hint="eastAsia" w:ascii="仿宋_GB2312" w:hAnsi="仿宋_GB2312" w:cs="仿宋_GB2312"/>
          <w:szCs w:val="32"/>
        </w:rPr>
        <w:t>2.减刑建议书1份</w:t>
      </w:r>
    </w:p>
    <w:p w14:paraId="6053C5D6">
      <w:pPr>
        <w:pStyle w:val="2"/>
        <w:spacing w:line="566" w:lineRule="exact"/>
        <w:ind w:right="1280" w:rightChars="400" w:firstLine="4480" w:firstLineChars="1400"/>
        <w:jc w:val="left"/>
        <w:rPr>
          <w:rFonts w:hint="eastAsia" w:ascii="仿宋_GB2312" w:hAnsi="仿宋_GB2312" w:cs="仿宋_GB2312"/>
          <w:szCs w:val="32"/>
        </w:rPr>
      </w:pPr>
      <w:r>
        <w:rPr>
          <w:rFonts w:hint="eastAsia" w:ascii="仿宋_GB2312" w:hAnsi="仿宋_GB2312" w:cs="仿宋_GB2312"/>
          <w:szCs w:val="32"/>
        </w:rPr>
        <w:t>福建省莆田监狱</w:t>
      </w:r>
    </w:p>
    <w:p w14:paraId="12962D10">
      <w:pPr>
        <w:pStyle w:val="12"/>
        <w:spacing w:line="566" w:lineRule="exact"/>
        <w:ind w:firstLine="0" w:firstLineChars="0"/>
        <w:jc w:val="center"/>
        <w:rPr>
          <w:rFonts w:hint="eastAsia" w:ascii="仿宋_GB2312" w:hAnsi="仿宋_GB2312" w:cs="仿宋_GB2312"/>
          <w:szCs w:val="32"/>
        </w:rPr>
      </w:pPr>
      <w:r>
        <w:rPr>
          <w:rFonts w:hint="eastAsia" w:ascii="仿宋_GB2312" w:hAnsi="仿宋_GB2312" w:cs="仿宋_GB2312"/>
          <w:szCs w:val="32"/>
        </w:rPr>
        <w:t xml:space="preserve">                 二○二五年十二月一日</w:t>
      </w:r>
    </w:p>
    <w:p w14:paraId="6D300BD8">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A9C19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9982B9">
      <w:pPr>
        <w:pStyle w:val="12"/>
        <w:spacing w:line="566" w:lineRule="exact"/>
        <w:ind w:left="640" w:right="320" w:firstLine="0" w:firstLineChars="0"/>
        <w:jc w:val="right"/>
        <w:rPr>
          <w:rFonts w:ascii="仿宋_GB2312" w:hAnsi="仿宋_GB2312" w:cs="仿宋_GB2312"/>
          <w:szCs w:val="32"/>
        </w:rPr>
      </w:pPr>
      <w:r>
        <w:rPr>
          <w:rFonts w:hint="eastAsia" w:ascii="楷体_GB2312" w:hAnsi="楷体_GB2312" w:eastAsia="楷体_GB2312" w:cs="楷体_GB2312"/>
          <w:szCs w:val="32"/>
        </w:rPr>
        <w:t>〔2025〕闽莆狱减字第865号</w:t>
      </w:r>
    </w:p>
    <w:p w14:paraId="677EA9BB">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罪犯施瑞忠，男，1966年9月18日出生，汉族，小学文化，户籍所在地福建省莆田市，捕前无业。现在一监区服刑。</w:t>
      </w:r>
      <w:r>
        <w:rPr>
          <w:rFonts w:hint="eastAsia" w:ascii="仿宋_GB2312" w:hAnsi="仿宋_GB2312" w:cs="仿宋_GB2312"/>
          <w:kern w:val="0"/>
          <w:szCs w:val="32"/>
        </w:rPr>
        <w:tab/>
      </w:r>
      <w:r>
        <w:rPr>
          <w:rFonts w:hint="eastAsia" w:ascii="仿宋_GB2312" w:hAnsi="仿宋_GB2312" w:cs="仿宋_GB2312"/>
          <w:kern w:val="0"/>
          <w:szCs w:val="32"/>
        </w:rPr>
        <w:tab/>
      </w:r>
    </w:p>
    <w:p w14:paraId="0B0381CC">
      <w:pPr>
        <w:widowControl/>
        <w:spacing w:line="566" w:lineRule="exact"/>
        <w:ind w:firstLine="640" w:firstLineChars="200"/>
        <w:rPr>
          <w:rFonts w:ascii="仿宋_GB2312" w:hAnsi="仿宋_GB2312" w:cs="仿宋_GB2312"/>
          <w:kern w:val="0"/>
          <w:szCs w:val="32"/>
        </w:rPr>
      </w:pPr>
      <w:r>
        <w:rPr>
          <w:rFonts w:hint="eastAsia" w:ascii="仿宋_GB2312" w:hAnsi="仿宋_GB2312" w:cs="仿宋_GB2312"/>
          <w:kern w:val="0"/>
          <w:szCs w:val="32"/>
        </w:rPr>
        <w:t>福建省泉州市中级人民法院于2019年6月10日作出（2018）闽05刑初52号刑事判决，以被告人施瑞忠犯走私普通货物罪，判处有期徒刑十五年，并处罚金人民币三千二百万元。该犯及同案不服，提出上诉。福建省高级人民法院于2019年12月30日作出（2019）闽刑终191号刑事裁定，驳回上诉，维持原判。其刑期自2017年8月11日起至2032年8月10日止。2020年2月19日交付福建省莆田监狱执行刑罚。</w:t>
      </w:r>
      <w:r>
        <w:rPr>
          <w:rFonts w:hint="eastAsia" w:ascii="仿宋_GB2312" w:hAnsi="仿宋_GB2312" w:cs="仿宋_GB2312"/>
          <w:szCs w:val="32"/>
        </w:rPr>
        <w:t>2022年8月26日，福建省莆田市中级人民法院以（2022）闽03刑更604号刑事裁定书，对该犯减去有期徒刑三个月，现刑期自</w:t>
      </w:r>
      <w:r>
        <w:rPr>
          <w:rFonts w:hint="eastAsia" w:ascii="仿宋_GB2312" w:hAnsi="仿宋_GB2312" w:cs="仿宋_GB2312"/>
          <w:kern w:val="0"/>
          <w:szCs w:val="32"/>
        </w:rPr>
        <w:t>2017年8月11日起至2032年5月10日止</w:t>
      </w:r>
      <w:r>
        <w:rPr>
          <w:rFonts w:hint="eastAsia" w:ascii="仿宋_GB2312" w:hAnsi="仿宋_GB2312" w:cs="仿宋_GB2312"/>
          <w:szCs w:val="32"/>
        </w:rPr>
        <w:t>，2022年8月26日送达。</w:t>
      </w:r>
      <w:r>
        <w:rPr>
          <w:rFonts w:hint="eastAsia" w:ascii="仿宋_GB2312" w:hAnsi="仿宋_GB2312" w:cs="仿宋_GB2312"/>
          <w:kern w:val="0"/>
          <w:szCs w:val="32"/>
        </w:rPr>
        <w:t>现属普管级罪犯。</w:t>
      </w:r>
    </w:p>
    <w:p w14:paraId="3CA38996">
      <w:pPr>
        <w:pStyle w:val="12"/>
        <w:autoSpaceDE w:val="0"/>
        <w:autoSpaceDN w:val="0"/>
        <w:adjustRightIn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自上次减刑以来</w:t>
      </w:r>
      <w:r>
        <w:rPr>
          <w:rFonts w:hint="eastAsia" w:ascii="仿宋_GB2312" w:hAnsi="仿宋_GB2312" w:cs="仿宋_GB2312"/>
          <w:szCs w:val="32"/>
        </w:rPr>
        <w:t>确有悔改表现，具体事实如下：</w:t>
      </w:r>
    </w:p>
    <w:p w14:paraId="5D3E0451">
      <w:pPr>
        <w:pStyle w:val="12"/>
        <w:autoSpaceDE w:val="0"/>
        <w:autoSpaceDN w:val="0"/>
        <w:adjustRightIn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F5CD06A">
      <w:pPr>
        <w:pStyle w:val="12"/>
        <w:autoSpaceDE w:val="0"/>
        <w:autoSpaceDN w:val="0"/>
        <w:adjustRightIn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szCs w:val="32"/>
        </w:rPr>
        <w:t>考核期内虽有2次违规，但经教育后</w:t>
      </w:r>
      <w:r>
        <w:rPr>
          <w:rFonts w:hint="eastAsia" w:ascii="仿宋_GB2312" w:hAnsi="仿宋_GB2312" w:cs="仿宋_GB2312"/>
          <w:szCs w:val="32"/>
          <w:lang w:val="zh-CN"/>
        </w:rPr>
        <w:t>能遵守法律法规及监规纪律，接受教育改造。</w:t>
      </w:r>
    </w:p>
    <w:p w14:paraId="47504949">
      <w:pPr>
        <w:pStyle w:val="12"/>
        <w:autoSpaceDE w:val="0"/>
        <w:autoSpaceDN w:val="0"/>
        <w:adjustRightIn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5B947427">
      <w:pPr>
        <w:pStyle w:val="12"/>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7370CDC">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该犯上次减刑评定表扬剩余540.4分，本轮考核期自2022年6月起至2025年9月止累计获得3816.5分，合计获得4356.9分，表扬4次，物质奖励3次；间隔期自2022年8月26日起至2025年9月止，累计获得3486.5分。本轮考核期内违规累计扣分2次，累计扣28分。其中，2022年11月18日，因2022年11月16日动手打人，扣25分。</w:t>
      </w:r>
    </w:p>
    <w:p w14:paraId="314A1F27">
      <w:pPr>
        <w:pStyle w:val="12"/>
        <w:spacing w:line="566" w:lineRule="exact"/>
        <w:ind w:firstLine="640"/>
        <w:rPr>
          <w:rFonts w:ascii="仿宋_GB2312" w:hAnsi="仿宋_GB2312" w:cs="仿宋_GB2312"/>
          <w:bCs/>
          <w:szCs w:val="32"/>
        </w:rPr>
      </w:pPr>
      <w:r>
        <w:rPr>
          <w:rFonts w:hint="eastAsia" w:ascii="仿宋_GB2312" w:hAnsi="仿宋_GB2312" w:cs="仿宋_GB2312"/>
          <w:bCs/>
          <w:szCs w:val="32"/>
        </w:rPr>
        <w:t>原判罚金人民币3200万元，已缴纳人民币13400元，其中本次向福建省莆田市中级人民法院缴纳人民币1000元。2025年7月1日，福建省泉州市中级人民法院函复，执行过程中，执行到被执行人施瑞忠款项合计人民币10400元，暂查无其名下其他可供执行的财产。未发现被执行人施瑞忠存在拒不交代赃款、赃物去向情形；未发现存在隐瞒、藏匿、转移财产情形；未发现存在妨害财产性判项执行情形，未发现存在拒不申报或者虚假申报财产情况情形。该犯考核期内累计消费人民币11137.51元，月均消费人民币278.44元，账户可用余额人民币701.6元。</w:t>
      </w:r>
    </w:p>
    <w:p w14:paraId="03A7EB2D">
      <w:pPr>
        <w:adjustRightInd w:val="0"/>
        <w:snapToGrid w:val="0"/>
        <w:spacing w:line="566" w:lineRule="exact"/>
        <w:ind w:firstLine="640" w:firstLineChars="200"/>
        <w:rPr>
          <w:rFonts w:ascii="仿宋_GB2312" w:hAnsi="仿宋_GB2312" w:cs="仿宋_GB2312"/>
          <w:bCs/>
          <w:szCs w:val="32"/>
        </w:rPr>
      </w:pPr>
      <w:r>
        <w:rPr>
          <w:rFonts w:hint="eastAsia" w:ascii="仿宋_GB2312" w:hAnsi="仿宋_GB2312" w:cs="仿宋_GB2312"/>
          <w:szCs w:val="32"/>
        </w:rPr>
        <w:t>该犯财产性判项义务履行金额未达到其个人应履行总额的30％，</w:t>
      </w:r>
      <w:r>
        <w:rPr>
          <w:rFonts w:hint="eastAsia" w:ascii="仿宋_GB2312"/>
          <w:szCs w:val="32"/>
        </w:rPr>
        <w:t>属于从严掌握减刑对象，因此提请减刑幅度予以扣减三个月；</w:t>
      </w:r>
      <w:r>
        <w:rPr>
          <w:rFonts w:hint="eastAsia" w:ascii="仿宋_GB2312" w:hAnsi="仿宋_GB2312" w:cs="仿宋_GB2312"/>
          <w:szCs w:val="32"/>
        </w:rPr>
        <w:t>考核期内一次性被扣25分严重违规行为，因此</w:t>
      </w:r>
      <w:r>
        <w:rPr>
          <w:rFonts w:hint="eastAsia" w:ascii="仿宋_GB2312"/>
          <w:szCs w:val="32"/>
        </w:rPr>
        <w:t>提请减刑幅度予以扣减一个月。</w:t>
      </w:r>
    </w:p>
    <w:p w14:paraId="4F0414F7">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44991640">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w:t>
      </w:r>
      <w:r>
        <w:rPr>
          <w:rFonts w:hint="eastAsia" w:ascii="仿宋_GB2312" w:hAnsi="仿宋_GB2312" w:cs="仿宋_GB2312"/>
          <w:kern w:val="0"/>
          <w:szCs w:val="32"/>
        </w:rPr>
        <w:t>施瑞忠</w:t>
      </w:r>
      <w:r>
        <w:rPr>
          <w:rFonts w:hint="eastAsia" w:ascii="仿宋_GB2312" w:hAnsi="仿宋_GB2312" w:cs="仿宋_GB2312"/>
          <w:szCs w:val="32"/>
        </w:rPr>
        <w:t>在服刑期间，确有悔改表现，依照《中华人民共和国刑法》第七十八条、第七十九条，《中华人民共和国刑事诉讼法》第二百七十三条第二款和《中华人民共和国监狱法》第二十九条的规定，建议对罪犯</w:t>
      </w:r>
      <w:r>
        <w:rPr>
          <w:rFonts w:hint="eastAsia" w:ascii="仿宋_GB2312" w:hAnsi="仿宋_GB2312" w:cs="仿宋_GB2312"/>
          <w:kern w:val="0"/>
          <w:szCs w:val="32"/>
        </w:rPr>
        <w:t>施瑞忠</w:t>
      </w:r>
      <w:r>
        <w:rPr>
          <w:rFonts w:hint="eastAsia" w:ascii="仿宋_GB2312" w:hAnsi="仿宋_GB2312" w:cs="仿宋_GB2312"/>
          <w:szCs w:val="32"/>
        </w:rPr>
        <w:t>予以减去有期徒刑三个月。特提请你院审理裁定。</w:t>
      </w:r>
    </w:p>
    <w:p w14:paraId="5F0BD1A3">
      <w:pPr>
        <w:pStyle w:val="2"/>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5C72FE1B">
      <w:pPr>
        <w:pStyle w:val="12"/>
        <w:spacing w:line="566" w:lineRule="exact"/>
        <w:ind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5C2D9B0D">
      <w:pPr>
        <w:pStyle w:val="12"/>
        <w:spacing w:line="566" w:lineRule="exact"/>
        <w:ind w:left="640" w:firstLine="0" w:firstLineChars="0"/>
        <w:jc w:val="left"/>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kern w:val="0"/>
          <w:szCs w:val="32"/>
        </w:rPr>
        <w:t>施瑞忠</w:t>
      </w:r>
      <w:r>
        <w:rPr>
          <w:rFonts w:hint="eastAsia" w:ascii="仿宋_GB2312" w:hAnsi="仿宋_GB2312" w:cs="仿宋_GB2312"/>
          <w:szCs w:val="32"/>
        </w:rPr>
        <w:t>卷宗2册</w:t>
      </w:r>
    </w:p>
    <w:p w14:paraId="02F33C4A">
      <w:pPr>
        <w:pStyle w:val="12"/>
        <w:spacing w:line="566" w:lineRule="exact"/>
        <w:ind w:left="960" w:leftChars="300" w:right="-48" w:rightChars="-15" w:firstLine="640"/>
        <w:jc w:val="left"/>
        <w:rPr>
          <w:rFonts w:ascii="仿宋_GB2312" w:hAnsi="仿宋_GB2312" w:cs="仿宋_GB2312"/>
          <w:szCs w:val="32"/>
        </w:rPr>
      </w:pPr>
      <w:r>
        <w:rPr>
          <w:rFonts w:hint="eastAsia" w:ascii="仿宋_GB2312" w:hAnsi="仿宋_GB2312" w:cs="仿宋_GB2312"/>
          <w:szCs w:val="32"/>
        </w:rPr>
        <w:t>2.减刑建议书1份</w:t>
      </w:r>
    </w:p>
    <w:p w14:paraId="0B11FDE3">
      <w:pPr>
        <w:pStyle w:val="2"/>
        <w:spacing w:line="566" w:lineRule="exact"/>
        <w:ind w:right="1280" w:rightChars="400" w:firstLine="4480" w:firstLineChars="1400"/>
        <w:jc w:val="left"/>
        <w:rPr>
          <w:rFonts w:ascii="仿宋_GB2312" w:hAnsi="仿宋_GB2312" w:cs="仿宋_GB2312"/>
          <w:szCs w:val="32"/>
        </w:rPr>
      </w:pPr>
      <w:r>
        <w:rPr>
          <w:rFonts w:hint="eastAsia" w:ascii="仿宋_GB2312" w:hAnsi="仿宋_GB2312" w:cs="仿宋_GB2312"/>
          <w:szCs w:val="32"/>
        </w:rPr>
        <w:t>福建省莆田监狱</w:t>
      </w:r>
    </w:p>
    <w:p w14:paraId="23E52ED4">
      <w:pPr>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143E530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D2AB5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9C16840">
      <w:pPr>
        <w:spacing w:line="566" w:lineRule="exact"/>
        <w:jc w:val="right"/>
        <w:rPr>
          <w:b/>
          <w:bCs/>
          <w:sz w:val="28"/>
        </w:rPr>
      </w:pPr>
      <w:r>
        <w:rPr>
          <w:rFonts w:hint="eastAsia" w:ascii="楷体_GB2312" w:eastAsia="楷体_GB2312" w:cs="楷体_GB2312"/>
        </w:rPr>
        <w:t>〔2023〕闽莆狱减字第</w:t>
      </w:r>
      <w:r>
        <w:rPr>
          <w:rFonts w:ascii="楷体_GB2312" w:eastAsia="楷体_GB2312" w:cs="楷体_GB2312"/>
        </w:rPr>
        <w:t>866</w:t>
      </w:r>
      <w:r>
        <w:rPr>
          <w:rFonts w:hint="eastAsia" w:ascii="楷体_GB2312" w:eastAsia="楷体_GB2312" w:cs="楷体_GB2312"/>
        </w:rPr>
        <w:t>号</w:t>
      </w:r>
    </w:p>
    <w:p w14:paraId="419AED87">
      <w:pPr>
        <w:spacing w:line="566" w:lineRule="exact"/>
        <w:ind w:firstLine="640" w:firstLineChars="200"/>
        <w:rPr>
          <w:rFonts w:hint="eastAsia" w:ascii="仿宋_GB2312"/>
        </w:rPr>
      </w:pPr>
      <w:r>
        <w:rPr>
          <w:rFonts w:hint="eastAsia" w:ascii="仿宋_GB2312"/>
        </w:rPr>
        <w:t>罪犯林惠国，男，1993年9月15日出生，汉族，小学文化，户籍所在地福建省泉州市泉港区，捕前系个体经营。曾因吸毒，于2015年8月7日被晋江市公安局处行政拘留五日。现在二监区服刑。</w:t>
      </w:r>
    </w:p>
    <w:p w14:paraId="4E00335B">
      <w:pPr>
        <w:spacing w:line="566" w:lineRule="exact"/>
        <w:ind w:firstLine="640" w:firstLineChars="200"/>
        <w:rPr>
          <w:rFonts w:hint="eastAsia" w:ascii="仿宋_GB2312"/>
        </w:rPr>
      </w:pPr>
      <w:r>
        <w:rPr>
          <w:rFonts w:hint="eastAsia" w:ascii="仿宋_GB2312"/>
          <w:szCs w:val="21"/>
        </w:rPr>
        <w:t>福建省泉州市泉港区人民法院</w:t>
      </w:r>
      <w:r>
        <w:rPr>
          <w:rFonts w:hint="eastAsia" w:ascii="仿宋_GB2312"/>
        </w:rPr>
        <w:t>于2020年11月6日作出</w:t>
      </w:r>
      <w:r>
        <w:rPr>
          <w:rFonts w:hint="eastAsia" w:ascii="仿宋_GB2312"/>
          <w:szCs w:val="21"/>
        </w:rPr>
        <w:t>（2020）闽0505刑初245号</w:t>
      </w:r>
      <w:r>
        <w:rPr>
          <w:rFonts w:hint="eastAsia" w:ascii="仿宋_GB2312"/>
        </w:rPr>
        <w:t>刑事判决，以被告人林惠国犯强迫卖淫罪，判处有期徒刑五年九个月，并处罚金人民币五千元；已退出的违法所得人民币1600元，予以追缴，上缴国库。该犯不服，提出上诉。福建省泉州市中级人民法院于2021年3月5日作出（2021）闽05刑终101号刑事裁定，驳回上诉，维持原判。其刑期自2020年11月3日起至2026年7月31日止。2021</w:t>
      </w:r>
      <w:r>
        <w:rPr>
          <w:rFonts w:hint="eastAsia" w:ascii="仿宋_GB2312"/>
          <w:szCs w:val="32"/>
        </w:rPr>
        <w:t>年6月15日交付福建省莆田监狱执行刑罚。</w:t>
      </w:r>
      <w:r>
        <w:rPr>
          <w:rFonts w:hint="eastAsia" w:ascii="仿宋_GB2312"/>
        </w:rPr>
        <w:t>2023年5月25日，福建省莆田市中级人民法院以（2023）闽03刑更383号刑事裁定书，对该犯减去有期徒刑五个月，现刑期自2020年11月3日起至2026年2月28日止，2023年5月25日送达。现属普管级罪犯。</w:t>
      </w:r>
    </w:p>
    <w:p w14:paraId="44360C57">
      <w:pPr>
        <w:spacing w:line="566" w:lineRule="exact"/>
        <w:ind w:firstLine="640" w:firstLineChars="200"/>
        <w:jc w:val="left"/>
        <w:rPr>
          <w:rFonts w:hint="eastAsia" w:ascii="仿宋_GB2312"/>
        </w:rPr>
      </w:pPr>
      <w:r>
        <w:rPr>
          <w:rFonts w:hint="eastAsia" w:ascii="仿宋_GB2312"/>
        </w:rPr>
        <w:t>该犯自上次减刑以来确有悔改表现，具体事实如下：</w:t>
      </w:r>
    </w:p>
    <w:p w14:paraId="3FEFECBC">
      <w:pPr>
        <w:spacing w:line="566" w:lineRule="exact"/>
        <w:ind w:firstLine="640" w:firstLineChars="200"/>
        <w:jc w:val="left"/>
        <w:rPr>
          <w:rFonts w:hint="eastAsia" w:ascii="仿宋_GB2312" w:hAnsi="仿宋_GB2312" w:cs="仿宋_GB2312"/>
        </w:rPr>
      </w:pPr>
      <w:r>
        <w:rPr>
          <w:rFonts w:hint="eastAsia" w:ascii="仿宋_GB2312" w:hAnsi="仿宋_GB2312" w:cs="仿宋_GB2312"/>
        </w:rPr>
        <w:t>认罪悔罪：能服从法院判决，自书认罪悔罪书。</w:t>
      </w:r>
    </w:p>
    <w:p w14:paraId="7E714260">
      <w:pPr>
        <w:spacing w:line="566" w:lineRule="exact"/>
        <w:ind w:firstLine="640" w:firstLineChars="200"/>
        <w:rPr>
          <w:rFonts w:hint="eastAsia" w:ascii="仿宋_GB2312" w:hAnsi="仿宋_GB2312" w:cs="仿宋_GB2312"/>
        </w:rPr>
      </w:pPr>
      <w:r>
        <w:rPr>
          <w:rFonts w:hint="eastAsia" w:ascii="仿宋_GB2312"/>
        </w:rPr>
        <w:t>遵守监规：</w:t>
      </w:r>
      <w:r>
        <w:rPr>
          <w:rFonts w:hint="eastAsia" w:ascii="仿宋_GB2312" w:hAnsi="仿宋_GB2312" w:cs="仿宋_GB2312"/>
        </w:rPr>
        <w:t>本轮考核期内虽有1次违规，但经教育后能遵守法律法规及监规纪律，接受教育改造。</w:t>
      </w:r>
    </w:p>
    <w:p w14:paraId="77F7C606">
      <w:pPr>
        <w:spacing w:line="566" w:lineRule="exact"/>
        <w:ind w:firstLine="640" w:firstLineChars="200"/>
        <w:jc w:val="left"/>
        <w:rPr>
          <w:rFonts w:hint="eastAsia" w:ascii="仿宋_GB2312" w:hAnsi="仿宋_GB2312" w:cs="仿宋_GB2312"/>
        </w:rPr>
      </w:pPr>
      <w:r>
        <w:rPr>
          <w:rFonts w:hint="eastAsia" w:ascii="仿宋_GB2312" w:hAnsi="仿宋_GB2312" w:cs="仿宋_GB2312"/>
        </w:rPr>
        <w:t>学习情况：能参加思想、文化、职业技术教育。</w:t>
      </w:r>
    </w:p>
    <w:p w14:paraId="7B36E5FC">
      <w:pPr>
        <w:spacing w:line="566" w:lineRule="exact"/>
        <w:ind w:firstLine="640" w:firstLineChars="200"/>
        <w:rPr>
          <w:rFonts w:hint="eastAsia" w:ascii="仿宋_GB2312"/>
        </w:rPr>
      </w:pPr>
      <w:r>
        <w:rPr>
          <w:rFonts w:hint="eastAsia" w:ascii="仿宋_GB2312"/>
        </w:rPr>
        <w:t>劳动改造：能参加劳动，努力完成劳动任务。</w:t>
      </w:r>
    </w:p>
    <w:p w14:paraId="6C8DA2A6">
      <w:pPr>
        <w:spacing w:line="566" w:lineRule="exact"/>
        <w:ind w:firstLine="640" w:firstLineChars="200"/>
        <w:rPr>
          <w:rFonts w:hint="eastAsia" w:ascii="仿宋_GB2312" w:hAnsi="宋体" w:cs="宋体"/>
          <w:kern w:val="0"/>
          <w:sz w:val="28"/>
          <w:szCs w:val="28"/>
        </w:rPr>
      </w:pPr>
      <w:r>
        <w:rPr>
          <w:rFonts w:hint="eastAsia" w:ascii="仿宋_GB2312"/>
        </w:rPr>
        <w:t>该犯上次减刑评定表扬剩余238.5分，本轮考核期自2023年3月起至2025年9月止累计获得3426.7分，合计获得3665.2分,表扬5次。间隔期自2023年5月25日起至2025年9月止,累计获得3109.3分。本轮考核期内违规1次，扣3分。</w:t>
      </w:r>
    </w:p>
    <w:p w14:paraId="34A3F115">
      <w:pPr>
        <w:spacing w:line="566" w:lineRule="exact"/>
        <w:ind w:firstLine="640" w:firstLineChars="200"/>
        <w:rPr>
          <w:rFonts w:hint="eastAsia" w:ascii="仿宋_GB2312"/>
        </w:rPr>
      </w:pPr>
      <w:r>
        <w:rPr>
          <w:rFonts w:hint="eastAsia" w:ascii="仿宋_GB2312"/>
        </w:rPr>
        <w:t>原判罚金人民币5000元，已缴清；已退出的违法所得人民币1600元，予以追缴，上缴国库。</w:t>
      </w:r>
    </w:p>
    <w:p w14:paraId="41DBB750">
      <w:pPr>
        <w:spacing w:line="566" w:lineRule="exact"/>
        <w:ind w:firstLine="640" w:firstLineChars="200"/>
        <w:rPr>
          <w:rFonts w:hint="eastAsia" w:ascii="仿宋_GB2312" w:hAnsi="仿宋_GB2312" w:cs="仿宋_GB2312"/>
        </w:rPr>
      </w:pPr>
      <w:r>
        <w:rPr>
          <w:rFonts w:hint="eastAsia" w:ascii="仿宋_GB2312"/>
        </w:rPr>
        <w:t>该犯系性侵害未成年人违法犯罪的罪犯，属于从严掌握减刑对象，因此间隔期已延长，提请</w:t>
      </w:r>
      <w:r>
        <w:rPr>
          <w:rFonts w:hint="eastAsia" w:ascii="仿宋_GB2312" w:hAnsi="仿宋_GB2312" w:cs="仿宋_GB2312"/>
        </w:rPr>
        <w:t>减刑幅度扣减一个月。</w:t>
      </w:r>
    </w:p>
    <w:p w14:paraId="657FDBDA">
      <w:pPr>
        <w:adjustRightInd w:val="0"/>
        <w:snapToGrid w:val="0"/>
        <w:spacing w:line="566" w:lineRule="exact"/>
        <w:ind w:firstLine="640" w:firstLineChars="200"/>
        <w:rPr>
          <w:rFonts w:hint="eastAsia" w:ascii="仿宋_GB2312" w:hAnsi="仿宋_GB2312" w:cs="仿宋_GB2312"/>
        </w:rPr>
      </w:pPr>
      <w:r>
        <w:rPr>
          <w:rFonts w:hint="eastAsia" w:ascii="仿宋_GB2312" w:hAnsi="仿宋_GB2312" w:cs="仿宋_GB2312"/>
        </w:rPr>
        <w:t>本案于2025年11月18日至2025年11月24日在狱内公示未收到不同意见。</w:t>
      </w:r>
    </w:p>
    <w:p w14:paraId="3AC16C39">
      <w:pPr>
        <w:spacing w:line="566" w:lineRule="exact"/>
        <w:ind w:firstLine="640" w:firstLineChars="200"/>
        <w:rPr>
          <w:rFonts w:hint="eastAsia" w:ascii="仿宋_GB2312"/>
        </w:rPr>
      </w:pPr>
      <w:r>
        <w:rPr>
          <w:rFonts w:hint="eastAsia" w:ascii="仿宋_GB2312"/>
        </w:rPr>
        <w:t>罪犯林惠国在服刑期间，确有悔改表现，依照《中华人民共和国刑法》</w:t>
      </w:r>
      <w:r>
        <w:rPr>
          <w:rFonts w:hint="eastAsia" w:ascii="仿宋_GB2312"/>
          <w:szCs w:val="21"/>
        </w:rPr>
        <w:t>第七十八条、第七十九</w:t>
      </w:r>
      <w:r>
        <w:rPr>
          <w:rFonts w:hint="eastAsia" w:ascii="仿宋_GB2312"/>
        </w:rPr>
        <w:t>条、《中华人民共和国刑事诉讼法》第二百七十三条和《中华人民共和国监狱法》</w:t>
      </w:r>
      <w:r>
        <w:rPr>
          <w:rFonts w:hint="eastAsia" w:ascii="仿宋_GB2312"/>
          <w:szCs w:val="21"/>
        </w:rPr>
        <w:t>第二十九</w:t>
      </w:r>
      <w:r>
        <w:rPr>
          <w:rFonts w:hint="eastAsia" w:ascii="仿宋_GB2312"/>
        </w:rPr>
        <w:t>条之规定，建议对罪犯林惠国减去有期徒刑二个月。特提请你院审理裁定。</w:t>
      </w:r>
    </w:p>
    <w:p w14:paraId="60D19302">
      <w:pPr>
        <w:pStyle w:val="2"/>
        <w:spacing w:line="566" w:lineRule="exact"/>
        <w:ind w:right="-48" w:rightChars="-15" w:firstLine="614" w:firstLineChars="192"/>
        <w:rPr>
          <w:rFonts w:hint="eastAsia" w:ascii="仿宋_GB2312"/>
          <w:szCs w:val="32"/>
        </w:rPr>
      </w:pPr>
      <w:r>
        <w:rPr>
          <w:rFonts w:hint="eastAsia" w:ascii="仿宋_GB2312"/>
          <w:szCs w:val="32"/>
        </w:rPr>
        <w:t>此致</w:t>
      </w:r>
    </w:p>
    <w:p w14:paraId="775B5A31">
      <w:pPr>
        <w:spacing w:line="566" w:lineRule="exact"/>
        <w:ind w:right="-48" w:rightChars="-15"/>
        <w:rPr>
          <w:rFonts w:hint="eastAsia" w:ascii="仿宋_GB2312"/>
        </w:rPr>
      </w:pPr>
      <w:r>
        <w:rPr>
          <w:rFonts w:hint="eastAsia" w:ascii="仿宋_GB2312"/>
          <w:szCs w:val="21"/>
        </w:rPr>
        <w:t>福建省莆田市中级</w:t>
      </w:r>
      <w:r>
        <w:rPr>
          <w:rFonts w:hint="eastAsia" w:ascii="仿宋_GB2312"/>
        </w:rPr>
        <w:t>人民法院</w:t>
      </w:r>
    </w:p>
    <w:p w14:paraId="0AC99DE5">
      <w:pPr>
        <w:spacing w:line="566" w:lineRule="exact"/>
        <w:ind w:firstLine="640" w:firstLineChars="200"/>
        <w:rPr>
          <w:rFonts w:hint="eastAsia" w:ascii="仿宋_GB2312" w:cs="仿宋_GB2312"/>
        </w:rPr>
      </w:pPr>
      <w:r>
        <w:rPr>
          <w:rFonts w:hint="eastAsia" w:ascii="仿宋_GB2312" w:cs="仿宋_GB2312"/>
        </w:rPr>
        <w:t>附件：1.罪犯林惠国卷宗2册</w:t>
      </w:r>
    </w:p>
    <w:p w14:paraId="3D93C33F">
      <w:pPr>
        <w:spacing w:line="566" w:lineRule="exact"/>
        <w:ind w:right="-48" w:rightChars="-15" w:firstLine="1600" w:firstLineChars="500"/>
        <w:rPr>
          <w:rFonts w:hint="eastAsia" w:ascii="仿宋_GB2312" w:cs="仿宋_GB2312"/>
        </w:rPr>
      </w:pPr>
      <w:r>
        <w:rPr>
          <w:rFonts w:hint="eastAsia" w:ascii="仿宋_GB2312" w:cs="仿宋_GB2312"/>
        </w:rPr>
        <w:t>2.减刑建议书1份</w:t>
      </w:r>
    </w:p>
    <w:p w14:paraId="76581589">
      <w:pPr>
        <w:spacing w:line="566" w:lineRule="exact"/>
        <w:ind w:right="1213" w:rightChars="379" w:firstLine="614" w:firstLineChars="192"/>
        <w:jc w:val="right"/>
        <w:rPr>
          <w:rFonts w:hint="eastAsia" w:ascii="仿宋_GB2312"/>
        </w:rPr>
      </w:pPr>
      <w:r>
        <w:rPr>
          <w:rFonts w:hint="eastAsia" w:ascii="仿宋_GB2312"/>
        </w:rPr>
        <w:t>福建省莆田监狱</w:t>
      </w:r>
    </w:p>
    <w:p w14:paraId="4C0837C1">
      <w:pPr>
        <w:adjustRightInd w:val="0"/>
        <w:snapToGrid w:val="0"/>
        <w:spacing w:line="566" w:lineRule="exact"/>
        <w:ind w:firstLine="5120" w:firstLineChars="1600"/>
        <w:rPr>
          <w:rFonts w:hint="eastAsia" w:ascii="仿宋_GB2312" w:hAnsi="仿宋_GB2312" w:cs="仿宋_GB2312"/>
        </w:rPr>
      </w:pPr>
      <w:r>
        <w:rPr>
          <w:rFonts w:hint="eastAsia" w:ascii="仿宋_GB2312" w:hAnsi="仿宋_GB2312" w:cs="仿宋_GB2312"/>
        </w:rPr>
        <w:t xml:space="preserve"> 二○二五年十二月一日</w:t>
      </w:r>
    </w:p>
    <w:p w14:paraId="5CEE800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FFFBDB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CC4D426">
      <w:pPr>
        <w:spacing w:line="566" w:lineRule="exact"/>
        <w:jc w:val="right"/>
        <w:rPr>
          <w:rFonts w:ascii="楷体_GB2312" w:eastAsia="楷体_GB2312" w:cs="楷体_GB2312"/>
        </w:rPr>
      </w:pPr>
      <w:r>
        <w:rPr>
          <w:rFonts w:hint="eastAsia" w:ascii="楷体_GB2312" w:eastAsia="楷体_GB2312" w:cs="楷体_GB2312"/>
        </w:rPr>
        <w:t>〔2025〕闽莆狱减字第</w:t>
      </w:r>
      <w:r>
        <w:rPr>
          <w:rFonts w:ascii="楷体_GB2312" w:eastAsia="楷体_GB2312" w:cs="楷体_GB2312"/>
        </w:rPr>
        <w:t>867</w:t>
      </w:r>
      <w:r>
        <w:rPr>
          <w:rFonts w:hint="eastAsia" w:ascii="楷体_GB2312" w:eastAsia="楷体_GB2312" w:cs="楷体_GB2312"/>
        </w:rPr>
        <w:t>号</w:t>
      </w:r>
    </w:p>
    <w:p w14:paraId="2A8765B8">
      <w:pPr>
        <w:spacing w:line="566" w:lineRule="exact"/>
        <w:ind w:firstLine="640" w:firstLineChars="200"/>
        <w:rPr>
          <w:rFonts w:hint="eastAsia" w:ascii="仿宋_GB2312"/>
          <w:szCs w:val="32"/>
        </w:rPr>
      </w:pPr>
      <w:r>
        <w:rPr>
          <w:rFonts w:hint="eastAsia" w:ascii="仿宋_GB2312" w:hAnsi="仿宋_GB2312" w:cs="仿宋_GB2312"/>
        </w:rPr>
        <w:t>罪犯林良通，绰号“小孩子”，男，1990年11月28日出生，汉族，小学文化，户籍所在地福建</w:t>
      </w:r>
      <w:r>
        <w:rPr>
          <w:rFonts w:hint="eastAsia" w:ascii="仿宋_GB2312"/>
          <w:szCs w:val="32"/>
        </w:rPr>
        <w:t>省泉州市</w:t>
      </w:r>
      <w:r>
        <w:rPr>
          <w:rFonts w:hint="eastAsia" w:ascii="仿宋_GB2312" w:hAnsi="仿宋_GB2312" w:cs="仿宋_GB2312"/>
        </w:rPr>
        <w:t>，捕前无业</w:t>
      </w:r>
      <w:r>
        <w:rPr>
          <w:rFonts w:hint="eastAsia" w:ascii="仿宋_GB2312"/>
          <w:szCs w:val="32"/>
        </w:rPr>
        <w:t>。现在二监区服刑。</w:t>
      </w:r>
    </w:p>
    <w:p w14:paraId="1CD59E4D">
      <w:pPr>
        <w:spacing w:line="566" w:lineRule="exact"/>
        <w:ind w:firstLine="640" w:firstLineChars="200"/>
        <w:rPr>
          <w:rFonts w:hint="eastAsia" w:ascii="仿宋_GB2312" w:hAnsi="仿宋_GB2312" w:cs="仿宋_GB2312"/>
        </w:rPr>
      </w:pPr>
      <w:r>
        <w:rPr>
          <w:rFonts w:hint="eastAsia" w:ascii="仿宋_GB2312"/>
          <w:szCs w:val="32"/>
        </w:rPr>
        <w:t>福建省泉州市泉港区人民法院于2012年3月12日作出（2011）港刑初字第218号刑事判决，以被告人林良通犯抢劫罪，判处有期徒刑十四年三个月，并处罚金人民币一万元，剥夺政治权利二年；犯盗窃罪，判处有期徒刑六年，并处罚金人民币五千元。决定执行有期徒刑十九年，并处罚金人民币一万五千元，剥夺政治权利二年，共同退赔各被害人经济损失共计人民币136374元。该犯及同案不服，提出上诉。福建省泉州市中级人民法院于2012年5月17日作出（2012）泉刑终字第397号刑事裁定，驳回上诉,维持原判。其刑期自2011年3月11日起至2030年3月10日止。2012年6月14日交付福建省莆田监狱执行刑罚。2015年5月26日，福建省莆田市中级人民法院以（2015）莆刑执字第668号刑事裁定书，对该犯减去有期徒刑一年三个月</w:t>
      </w:r>
      <w:r>
        <w:rPr>
          <w:rFonts w:hint="eastAsia" w:ascii="仿宋_GB2312" w:hAnsi="仿宋_GB2312" w:cs="仿宋_GB2312"/>
        </w:rPr>
        <w:t>；2017年9月28日，福建省莆田市中级人民法院以（2017）闽03刑更744号刑事裁定书，对该犯减去有期徒刑八个月；2019年6月28日，福建省莆田市中级人民法院以（2019）闽03刑更614号刑事裁定书，对该犯不予减刑；2019年10月31日，福建省莆田市中级人民法院以（2019）闽03刑更1198号刑事裁定书，对该犯减去有期徒刑八个月；2021年12月29日，福建省莆田市中级人民法院以（2021）闽03刑更880号刑事裁定书，对该犯减去有期徒刑八个月；2023年11月24日，福建省莆田市中级人民法院以（2023）闽03刑更1053号刑事裁定书，对该犯减去有期徒刑五个月，现刑期自2011年3月11日起至2026年7月10日止，剥夺政治权利二年不变。2023年11月24日送达。现属考察级罪犯。</w:t>
      </w:r>
    </w:p>
    <w:p w14:paraId="68B008EF">
      <w:pPr>
        <w:spacing w:line="566" w:lineRule="exact"/>
        <w:ind w:left="640" w:leftChars="200"/>
        <w:rPr>
          <w:rFonts w:hint="eastAsia" w:ascii="仿宋_GB2312" w:hAnsi="仿宋_GB2312" w:cs="仿宋_GB2312"/>
        </w:rPr>
      </w:pPr>
      <w:r>
        <w:rPr>
          <w:rFonts w:hint="eastAsia" w:ascii="仿宋_GB2312" w:hAnsi="仿宋_GB2312" w:cs="仿宋_GB2312"/>
        </w:rPr>
        <w:t>该犯自上次减刑以来确有悔改表现，具体事实如下：</w:t>
      </w:r>
    </w:p>
    <w:p w14:paraId="349A7B33">
      <w:pPr>
        <w:spacing w:line="566" w:lineRule="exact"/>
        <w:ind w:left="640" w:leftChars="200"/>
        <w:rPr>
          <w:rFonts w:hint="eastAsia" w:ascii="仿宋_GB2312" w:hAnsi="仿宋_GB2312" w:cs="仿宋_GB2312"/>
        </w:rPr>
      </w:pPr>
      <w:r>
        <w:rPr>
          <w:rFonts w:hint="eastAsia" w:ascii="仿宋_GB2312" w:hAnsi="仿宋_GB2312" w:cs="仿宋_GB2312"/>
        </w:rPr>
        <w:t>认罪悔罪：能服从法院判决，自书认罪悔罪书。</w:t>
      </w:r>
    </w:p>
    <w:p w14:paraId="1BEEC68A">
      <w:pPr>
        <w:spacing w:line="566" w:lineRule="exact"/>
        <w:ind w:firstLine="640" w:firstLineChars="200"/>
        <w:rPr>
          <w:rFonts w:hint="eastAsia" w:ascii="仿宋_GB2312" w:hAnsi="仿宋_GB2312" w:cs="仿宋_GB2312"/>
        </w:rPr>
      </w:pPr>
      <w:r>
        <w:rPr>
          <w:rFonts w:hint="eastAsia" w:ascii="仿宋_GB2312" w:hAnsi="仿宋_GB2312" w:cs="仿宋_GB2312"/>
        </w:rPr>
        <w:t>遵守监规：本轮考核期内虽有2次违规，但经教育后能遵守法律法规及监规纪律，接受教育改造。</w:t>
      </w:r>
    </w:p>
    <w:p w14:paraId="57FB5DFF">
      <w:pPr>
        <w:spacing w:line="566" w:lineRule="exact"/>
        <w:ind w:firstLine="640" w:firstLineChars="200"/>
        <w:rPr>
          <w:rFonts w:hint="eastAsia" w:ascii="仿宋_GB2312" w:hAnsi="仿宋_GB2312" w:cs="仿宋_GB2312"/>
        </w:rPr>
      </w:pPr>
      <w:r>
        <w:rPr>
          <w:rFonts w:hint="eastAsia" w:ascii="仿宋_GB2312" w:hAnsi="仿宋_GB2312" w:cs="仿宋_GB2312"/>
        </w:rPr>
        <w:t>学习情况：能参加思想、文化、职业技术教育。</w:t>
      </w:r>
    </w:p>
    <w:p w14:paraId="6D53511F">
      <w:pPr>
        <w:spacing w:line="566" w:lineRule="exact"/>
        <w:ind w:firstLine="640" w:firstLineChars="200"/>
        <w:rPr>
          <w:rFonts w:hint="eastAsia" w:ascii="仿宋_GB2312" w:hAnsi="仿宋_GB2312" w:cs="仿宋_GB2312"/>
        </w:rPr>
      </w:pPr>
      <w:r>
        <w:rPr>
          <w:rFonts w:hint="eastAsia" w:ascii="仿宋_GB2312" w:hAnsi="仿宋_GB2312" w:cs="仿宋_GB2312"/>
        </w:rPr>
        <w:t>劳动改造：能参加劳动，努力完成劳动任务。</w:t>
      </w:r>
    </w:p>
    <w:p w14:paraId="18A31113">
      <w:pPr>
        <w:spacing w:line="566" w:lineRule="exact"/>
        <w:rPr>
          <w:rFonts w:hint="eastAsia" w:ascii="仿宋_GB2312" w:hAnsi="仿宋_GB2312" w:cs="仿宋_GB2312"/>
        </w:rPr>
      </w:pPr>
      <w:r>
        <w:rPr>
          <w:rFonts w:hint="eastAsia" w:ascii="仿宋_GB2312" w:hAnsi="仿宋_GB2312" w:cs="仿宋_GB2312"/>
        </w:rPr>
        <w:t xml:space="preserve">    该犯上次减刑评定表扬剩余574.5分，本轮考核期自2023年9月起至2025年9月止累计获得2778分，合计获得3352.5分，表扬4次，物质奖励1次。间隔期自2023年11月24日起至2025年9月止，累计获得2344分。本轮考核期内累计违规2次，扣11分。</w:t>
      </w:r>
    </w:p>
    <w:p w14:paraId="10721336">
      <w:pPr>
        <w:widowControl/>
        <w:spacing w:line="566" w:lineRule="exact"/>
        <w:ind w:firstLine="640" w:firstLineChars="200"/>
        <w:rPr>
          <w:rFonts w:hint="eastAsia" w:ascii="仿宋_GB2312"/>
          <w:szCs w:val="32"/>
        </w:rPr>
      </w:pPr>
      <w:r>
        <w:rPr>
          <w:rFonts w:hint="eastAsia" w:ascii="仿宋_GB2312"/>
          <w:szCs w:val="32"/>
        </w:rPr>
        <w:t>原判罚金人民币15000元，已缴清；共同退赔各被害人经济损失共计人民币136374元，已缴清。</w:t>
      </w:r>
    </w:p>
    <w:p w14:paraId="672CF213">
      <w:pPr>
        <w:widowControl/>
        <w:spacing w:line="566" w:lineRule="exact"/>
        <w:ind w:firstLine="640" w:firstLineChars="200"/>
        <w:rPr>
          <w:rFonts w:hint="eastAsia" w:ascii="仿宋_GB2312"/>
          <w:szCs w:val="32"/>
        </w:rPr>
      </w:pPr>
      <w:r>
        <w:rPr>
          <w:rFonts w:hint="eastAsia" w:ascii="仿宋_GB2312"/>
        </w:rPr>
        <w:t>该犯系抢劫罪被判处十年以上有期徒刑的罪犯，</w:t>
      </w:r>
      <w:r>
        <w:rPr>
          <w:rFonts w:hint="eastAsia" w:ascii="仿宋_GB2312" w:hAnsi="仿宋_GB2312" w:cs="仿宋_GB2312"/>
        </w:rPr>
        <w:t>属于从严掌握减刑对象，因此间隔期已延长，提请减刑幅度予以扣减一个月</w:t>
      </w:r>
      <w:r>
        <w:rPr>
          <w:rFonts w:hint="eastAsia" w:ascii="仿宋_GB2312"/>
        </w:rPr>
        <w:t>。</w:t>
      </w:r>
    </w:p>
    <w:p w14:paraId="39A51022">
      <w:pPr>
        <w:adjustRightInd w:val="0"/>
        <w:snapToGrid w:val="0"/>
        <w:spacing w:line="566" w:lineRule="exact"/>
        <w:ind w:firstLine="640" w:firstLineChars="200"/>
        <w:rPr>
          <w:rFonts w:hint="eastAsia" w:ascii="仿宋_GB2312" w:hAnsi="仿宋_GB2312" w:cs="仿宋_GB2312"/>
        </w:rPr>
      </w:pPr>
      <w:r>
        <w:rPr>
          <w:rFonts w:hint="eastAsia" w:ascii="仿宋_GB2312" w:hAnsi="仿宋_GB2312" w:cs="仿宋_GB2312"/>
        </w:rPr>
        <w:t>本案于2025年11月18日至2025年11月24日在狱内公示未收到不同意见。</w:t>
      </w:r>
    </w:p>
    <w:p w14:paraId="50F7B9C2">
      <w:pPr>
        <w:spacing w:line="566" w:lineRule="exact"/>
        <w:ind w:firstLine="640" w:firstLineChars="200"/>
        <w:rPr>
          <w:rFonts w:hint="eastAsia" w:ascii="仿宋_GB2312" w:hAnsi="仿宋_GB2312" w:cs="仿宋_GB2312"/>
        </w:rPr>
      </w:pPr>
      <w:r>
        <w:rPr>
          <w:rFonts w:hint="eastAsia" w:ascii="仿宋_GB2312" w:hAnsi="仿宋_GB2312" w:cs="仿宋_GB2312"/>
        </w:rPr>
        <w:t>罪犯林良通在服刑期间，确有悔改表现，依照《中华人民共和国刑法》</w:t>
      </w:r>
      <w:r>
        <w:rPr>
          <w:rFonts w:hint="eastAsia" w:ascii="仿宋_GB2312" w:hAnsi="仿宋_GB2312" w:cs="仿宋_GB2312"/>
          <w:szCs w:val="21"/>
        </w:rPr>
        <w:t>第七十八条、第七十九</w:t>
      </w:r>
      <w:r>
        <w:rPr>
          <w:rFonts w:hint="eastAsia" w:ascii="仿宋_GB2312" w:hAnsi="仿宋_GB2312" w:cs="仿宋_GB2312"/>
        </w:rPr>
        <w:t>条，《中华人民共和国刑事诉讼法》第二百七十三条和《中华人民共和国监狱法》</w:t>
      </w:r>
      <w:r>
        <w:rPr>
          <w:rFonts w:hint="eastAsia" w:ascii="仿宋_GB2312" w:hAnsi="仿宋_GB2312" w:cs="仿宋_GB2312"/>
          <w:szCs w:val="21"/>
        </w:rPr>
        <w:t>第二十九</w:t>
      </w:r>
      <w:r>
        <w:rPr>
          <w:rFonts w:hint="eastAsia" w:ascii="仿宋_GB2312" w:hAnsi="仿宋_GB2312" w:cs="仿宋_GB2312"/>
        </w:rPr>
        <w:t>条之规定，建议对罪犯林良通减去有期徒刑六个月，</w:t>
      </w:r>
      <w:r>
        <w:rPr>
          <w:rFonts w:hint="eastAsia" w:ascii="仿宋_GB2312"/>
          <w:szCs w:val="32"/>
        </w:rPr>
        <w:t>剥夺政治权利二年不变</w:t>
      </w:r>
      <w:r>
        <w:rPr>
          <w:rFonts w:hint="eastAsia" w:ascii="仿宋_GB2312" w:hAnsi="仿宋_GB2312" w:cs="仿宋_GB2312"/>
        </w:rPr>
        <w:t>。特提请你院审理裁定。</w:t>
      </w:r>
    </w:p>
    <w:p w14:paraId="6F7EE9F7">
      <w:pPr>
        <w:pStyle w:val="2"/>
        <w:spacing w:line="566" w:lineRule="exact"/>
        <w:ind w:right="-48" w:rightChars="-15" w:firstLine="614" w:firstLineChars="192"/>
        <w:jc w:val="left"/>
        <w:rPr>
          <w:rFonts w:hint="eastAsia" w:ascii="仿宋_GB2312" w:hAnsi="仿宋_GB2312" w:cs="仿宋_GB2312"/>
          <w:szCs w:val="32"/>
        </w:rPr>
      </w:pPr>
      <w:r>
        <w:rPr>
          <w:rFonts w:hint="eastAsia" w:ascii="仿宋_GB2312" w:hAnsi="仿宋_GB2312" w:cs="仿宋_GB2312"/>
          <w:szCs w:val="32"/>
        </w:rPr>
        <w:t>此致</w:t>
      </w:r>
    </w:p>
    <w:p w14:paraId="23D4157F">
      <w:pPr>
        <w:spacing w:line="566" w:lineRule="exact"/>
        <w:ind w:right="-48" w:rightChars="-15"/>
        <w:jc w:val="left"/>
        <w:rPr>
          <w:rFonts w:hint="eastAsia" w:ascii="仿宋_GB2312" w:hAnsi="仿宋_GB2312" w:cs="仿宋_GB2312"/>
        </w:rPr>
      </w:pPr>
      <w:r>
        <w:rPr>
          <w:rFonts w:hint="eastAsia" w:ascii="仿宋_GB2312" w:hAnsi="仿宋_GB2312" w:cs="仿宋_GB2312"/>
          <w:szCs w:val="21"/>
        </w:rPr>
        <w:t>福建省莆田市中级</w:t>
      </w:r>
      <w:r>
        <w:rPr>
          <w:rFonts w:hint="eastAsia" w:ascii="仿宋_GB2312" w:hAnsi="仿宋_GB2312" w:cs="仿宋_GB2312"/>
        </w:rPr>
        <w:t>人民法院</w:t>
      </w:r>
    </w:p>
    <w:p w14:paraId="6F388919">
      <w:pPr>
        <w:spacing w:line="566" w:lineRule="exact"/>
        <w:ind w:firstLine="640" w:firstLineChars="200"/>
        <w:jc w:val="left"/>
        <w:rPr>
          <w:rFonts w:hint="eastAsia" w:ascii="仿宋_GB2312" w:hAnsi="仿宋_GB2312" w:cs="仿宋_GB2312"/>
        </w:rPr>
      </w:pPr>
      <w:r>
        <w:rPr>
          <w:rFonts w:hint="eastAsia" w:ascii="仿宋_GB2312" w:hAnsi="仿宋_GB2312" w:cs="仿宋_GB2312"/>
        </w:rPr>
        <w:t>附件：1.罪犯林良通卷宗2册</w:t>
      </w:r>
    </w:p>
    <w:p w14:paraId="7E4853D0">
      <w:pPr>
        <w:spacing w:line="566" w:lineRule="exact"/>
        <w:ind w:right="-48" w:rightChars="-15" w:firstLine="1600" w:firstLineChars="500"/>
        <w:jc w:val="left"/>
        <w:rPr>
          <w:rFonts w:hint="eastAsia" w:ascii="仿宋_GB2312" w:hAnsi="仿宋_GB2312" w:cs="仿宋_GB2312"/>
        </w:rPr>
      </w:pPr>
      <w:r>
        <w:rPr>
          <w:rFonts w:hint="eastAsia" w:ascii="仿宋_GB2312" w:hAnsi="仿宋_GB2312" w:cs="仿宋_GB2312"/>
        </w:rPr>
        <w:t>2.减刑建议书1份</w:t>
      </w:r>
    </w:p>
    <w:p w14:paraId="15521D2E">
      <w:pPr>
        <w:spacing w:line="566" w:lineRule="exact"/>
        <w:ind w:right="1213" w:rightChars="379"/>
        <w:jc w:val="left"/>
        <w:rPr>
          <w:rFonts w:hint="eastAsia" w:ascii="仿宋_GB2312" w:hAnsi="仿宋_GB2312" w:cs="仿宋_GB2312"/>
        </w:rPr>
      </w:pPr>
      <w:r>
        <w:rPr>
          <w:rFonts w:hint="eastAsia" w:ascii="仿宋_GB2312" w:hAnsi="仿宋_GB2312" w:cs="仿宋_GB2312"/>
          <w:szCs w:val="32"/>
        </w:rPr>
        <w:t xml:space="preserve">                              福建省莆田监狱</w:t>
      </w:r>
    </w:p>
    <w:p w14:paraId="476CE2D3">
      <w:pPr>
        <w:adjustRightInd w:val="0"/>
        <w:snapToGrid w:val="0"/>
        <w:spacing w:line="566" w:lineRule="exact"/>
        <w:rPr>
          <w:rFonts w:hint="eastAsia" w:ascii="仿宋_GB2312" w:hAnsi="方正小标宋简体" w:cs="方正小标宋简体"/>
          <w:sz w:val="44"/>
          <w:szCs w:val="44"/>
        </w:rPr>
      </w:pPr>
      <w:r>
        <w:rPr>
          <w:rFonts w:hint="eastAsia" w:ascii="仿宋_GB2312" w:hAnsi="仿宋_GB2312" w:cs="仿宋_GB2312"/>
          <w:szCs w:val="32"/>
        </w:rPr>
        <w:t xml:space="preserve">                            二○二五年十二月一日</w:t>
      </w:r>
    </w:p>
    <w:p w14:paraId="70E639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C0D42D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F5BBE1">
      <w:pPr>
        <w:spacing w:line="566" w:lineRule="exact"/>
        <w:jc w:val="right"/>
        <w:rPr>
          <w:rFonts w:ascii="楷体_GB2312" w:eastAsia="楷体_GB2312" w:cs="楷体_GB2312"/>
        </w:rPr>
      </w:pPr>
      <w:r>
        <w:rPr>
          <w:rFonts w:hint="eastAsia" w:ascii="楷体_GB2312" w:eastAsia="楷体_GB2312" w:cs="楷体_GB2312"/>
        </w:rPr>
        <w:t>〔2025〕闽莆狱减字第</w:t>
      </w:r>
      <w:r>
        <w:rPr>
          <w:rFonts w:ascii="楷体_GB2312" w:eastAsia="楷体_GB2312" w:cs="楷体_GB2312"/>
        </w:rPr>
        <w:t>868</w:t>
      </w:r>
      <w:r>
        <w:rPr>
          <w:rFonts w:hint="eastAsia" w:ascii="楷体_GB2312" w:eastAsia="楷体_GB2312" w:cs="楷体_GB2312"/>
        </w:rPr>
        <w:t>号</w:t>
      </w:r>
    </w:p>
    <w:p w14:paraId="21156D8A">
      <w:pPr>
        <w:spacing w:line="566" w:lineRule="exact"/>
        <w:ind w:firstLine="640" w:firstLineChars="200"/>
        <w:rPr>
          <w:rFonts w:ascii="仿宋_GB2312"/>
          <w:szCs w:val="32"/>
        </w:rPr>
      </w:pPr>
      <w:r>
        <w:rPr>
          <w:rFonts w:hint="eastAsia" w:ascii="仿宋_GB2312" w:hAnsi="仿宋_GB2312" w:cs="仿宋_GB2312"/>
        </w:rPr>
        <w:t>罪犯洪连捷</w:t>
      </w:r>
      <w:r>
        <w:rPr>
          <w:rFonts w:ascii="仿宋_GB2312" w:hAnsi="仿宋_GB2312" w:cs="仿宋_GB2312"/>
        </w:rPr>
        <w:t>,男，1975年10月28日出生，汉族，中专文化，户籍所在地福建</w:t>
      </w:r>
      <w:r>
        <w:rPr>
          <w:rFonts w:hint="eastAsia" w:ascii="仿宋_GB2312"/>
          <w:szCs w:val="32"/>
        </w:rPr>
        <w:t>省晋江市</w:t>
      </w:r>
      <w:r>
        <w:rPr>
          <w:rFonts w:hint="eastAsia" w:ascii="仿宋_GB2312" w:hAnsi="仿宋_GB2312" w:cs="仿宋_GB2312"/>
        </w:rPr>
        <w:t>，捕前系经商</w:t>
      </w:r>
      <w:r>
        <w:rPr>
          <w:rFonts w:hint="eastAsia" w:ascii="仿宋_GB2312"/>
          <w:szCs w:val="32"/>
        </w:rPr>
        <w:t>。现在二监区服刑。</w:t>
      </w:r>
    </w:p>
    <w:p w14:paraId="42A0BF4D">
      <w:pPr>
        <w:spacing w:line="566" w:lineRule="exact"/>
        <w:ind w:firstLine="640" w:firstLineChars="200"/>
        <w:rPr>
          <w:rFonts w:ascii="仿宋_GB2312" w:hAnsi="仿宋_GB2312" w:cs="仿宋_GB2312"/>
        </w:rPr>
      </w:pPr>
      <w:r>
        <w:rPr>
          <w:rFonts w:hint="eastAsia" w:ascii="仿宋_GB2312"/>
          <w:szCs w:val="32"/>
        </w:rPr>
        <w:t>福建省泉州市中级人民法院于2017年10月24日作出（</w:t>
      </w:r>
      <w:r>
        <w:rPr>
          <w:rFonts w:ascii="仿宋_GB2312"/>
          <w:szCs w:val="32"/>
        </w:rPr>
        <w:t>2016</w:t>
      </w:r>
      <w:r>
        <w:rPr>
          <w:rFonts w:hint="eastAsia" w:ascii="仿宋_GB2312"/>
          <w:szCs w:val="32"/>
        </w:rPr>
        <w:t>）闽05刑初37号刑事判决，以被告人洪连捷犯诈骗罪，判处有期徒刑十五年，并处罚金人民币200万元，责令赔偿本案各被害人的经济损失共计人民币29003541元；公安机关查封的三套房产予以拍卖，所得款项按比例赔偿给各被害人。该犯不服，提出上诉。福建省高级人民法院于2018年11月28日作出（2017）闽刑终322号刑事裁定，驳回上诉,维持原判。其刑期自2015年6月24日起至2030年6月23日止。2018年12月25日交付福建省莆田监狱执行刑罚。2021年5月25日，福建省莆田市中级人民法院以（</w:t>
      </w:r>
      <w:r>
        <w:rPr>
          <w:rFonts w:ascii="仿宋_GB2312"/>
          <w:szCs w:val="32"/>
        </w:rPr>
        <w:t>2021</w:t>
      </w:r>
      <w:r>
        <w:rPr>
          <w:rFonts w:hint="eastAsia" w:ascii="仿宋_GB2312"/>
          <w:szCs w:val="32"/>
        </w:rPr>
        <w:t>）闽03刑更444号刑事裁定书，对该犯减去有期徒刑三个月</w:t>
      </w:r>
      <w:r>
        <w:rPr>
          <w:rFonts w:hint="eastAsia" w:ascii="仿宋_GB2312" w:hAnsi="仿宋_GB2312" w:cs="仿宋_GB2312"/>
        </w:rPr>
        <w:t>；</w:t>
      </w:r>
      <w:r>
        <w:rPr>
          <w:rFonts w:ascii="仿宋_GB2312" w:hAnsi="仿宋_GB2312" w:cs="仿宋_GB2312"/>
        </w:rPr>
        <w:t>2023年7月21日，福建省莆田市中级人民法院以</w:t>
      </w:r>
      <w:r>
        <w:rPr>
          <w:rFonts w:hint="eastAsia" w:ascii="仿宋_GB2312" w:hAnsi="仿宋_GB2312" w:cs="仿宋_GB2312"/>
        </w:rPr>
        <w:t>（</w:t>
      </w:r>
      <w:r>
        <w:rPr>
          <w:rFonts w:ascii="仿宋_GB2312" w:hAnsi="仿宋_GB2312" w:cs="仿宋_GB2312"/>
        </w:rPr>
        <w:t>2023</w:t>
      </w:r>
      <w:r>
        <w:rPr>
          <w:rFonts w:hint="eastAsia" w:ascii="仿宋_GB2312" w:hAnsi="仿宋_GB2312" w:cs="仿宋_GB2312"/>
        </w:rPr>
        <w:t>）闽</w:t>
      </w:r>
      <w:r>
        <w:rPr>
          <w:rFonts w:ascii="仿宋_GB2312" w:hAnsi="仿宋_GB2312" w:cs="仿宋_GB2312"/>
        </w:rPr>
        <w:t>03刑更583号刑事裁定书，对该犯减去有期徒刑四个月</w:t>
      </w:r>
      <w:r>
        <w:rPr>
          <w:rFonts w:hint="eastAsia" w:ascii="仿宋_GB2312" w:hAnsi="仿宋_GB2312" w:cs="仿宋_GB2312"/>
        </w:rPr>
        <w:t>，现刑期自</w:t>
      </w:r>
      <w:r>
        <w:rPr>
          <w:rFonts w:ascii="仿宋_GB2312" w:hAnsi="仿宋_GB2312" w:cs="仿宋_GB2312"/>
        </w:rPr>
        <w:t>2015年6月24日起至2029年11月23日止</w:t>
      </w:r>
      <w:r>
        <w:rPr>
          <w:rFonts w:hint="eastAsia" w:ascii="仿宋_GB2312" w:hAnsi="仿宋_GB2312" w:cs="仿宋_GB2312"/>
        </w:rPr>
        <w:t>，</w:t>
      </w:r>
      <w:r>
        <w:rPr>
          <w:rFonts w:ascii="仿宋_GB2312" w:hAnsi="仿宋_GB2312" w:cs="仿宋_GB2312"/>
        </w:rPr>
        <w:t>2023年7月21日送达。现属普管级罪犯。</w:t>
      </w:r>
    </w:p>
    <w:p w14:paraId="3FC37417">
      <w:pPr>
        <w:spacing w:line="566" w:lineRule="exact"/>
        <w:ind w:left="640" w:leftChars="200"/>
        <w:rPr>
          <w:rFonts w:ascii="仿宋_GB2312" w:hAnsi="仿宋_GB2312" w:cs="仿宋_GB2312"/>
        </w:rPr>
      </w:pPr>
      <w:r>
        <w:rPr>
          <w:rFonts w:hint="eastAsia" w:ascii="仿宋_GB2312" w:hAnsi="仿宋_GB2312" w:cs="仿宋_GB2312"/>
        </w:rPr>
        <w:t>该犯自上次减刑以来确有悔改表现，具体事实如下：</w:t>
      </w:r>
    </w:p>
    <w:p w14:paraId="01C4D197">
      <w:pPr>
        <w:spacing w:line="566" w:lineRule="exact"/>
        <w:ind w:left="640" w:leftChars="200"/>
        <w:rPr>
          <w:rFonts w:ascii="仿宋_GB2312" w:hAnsi="仿宋_GB2312" w:cs="仿宋_GB2312"/>
        </w:rPr>
      </w:pPr>
      <w:r>
        <w:rPr>
          <w:rFonts w:hint="eastAsia" w:ascii="仿宋_GB2312" w:hAnsi="仿宋_GB2312" w:cs="仿宋_GB2312"/>
        </w:rPr>
        <w:t>认罪悔罪：能服从法院判决，自书认罪悔罪书。</w:t>
      </w:r>
    </w:p>
    <w:p w14:paraId="563D8A85">
      <w:pPr>
        <w:spacing w:line="566" w:lineRule="exact"/>
        <w:ind w:firstLine="640" w:firstLineChars="200"/>
        <w:rPr>
          <w:rFonts w:ascii="仿宋_GB2312" w:hAnsi="仿宋_GB2312" w:cs="仿宋_GB2312"/>
        </w:rPr>
      </w:pPr>
      <w:r>
        <w:rPr>
          <w:rFonts w:hint="eastAsia" w:ascii="仿宋_GB2312" w:hAnsi="仿宋_GB2312" w:cs="仿宋_GB2312"/>
        </w:rPr>
        <w:t>遵守监规：</w:t>
      </w:r>
      <w:r>
        <w:rPr>
          <w:rFonts w:hint="eastAsia" w:ascii="仿宋_GB2312" w:hAnsi="仿宋_GB2312" w:cs="仿宋_GB2312"/>
          <w:szCs w:val="32"/>
        </w:rPr>
        <w:t>能遵守法律法规及监规纪律，接受教育改造。</w:t>
      </w:r>
    </w:p>
    <w:p w14:paraId="337FE946">
      <w:pPr>
        <w:spacing w:line="566" w:lineRule="exact"/>
        <w:ind w:firstLine="640" w:firstLineChars="200"/>
        <w:rPr>
          <w:rFonts w:ascii="仿宋_GB2312" w:hAnsi="仿宋_GB2312" w:cs="仿宋_GB2312"/>
        </w:rPr>
      </w:pPr>
      <w:r>
        <w:rPr>
          <w:rFonts w:hint="eastAsia" w:ascii="仿宋_GB2312" w:hAnsi="仿宋_GB2312" w:cs="仿宋_GB2312"/>
        </w:rPr>
        <w:t>学习情况：能参加思想、文化、职业技术教育。</w:t>
      </w:r>
    </w:p>
    <w:p w14:paraId="6D8F07FF">
      <w:pPr>
        <w:spacing w:line="566" w:lineRule="exact"/>
        <w:ind w:firstLine="640" w:firstLineChars="200"/>
        <w:rPr>
          <w:rFonts w:ascii="仿宋_GB2312" w:hAnsi="仿宋_GB2312" w:cs="仿宋_GB2312"/>
        </w:rPr>
      </w:pPr>
      <w:r>
        <w:rPr>
          <w:rFonts w:hint="eastAsia" w:ascii="仿宋_GB2312" w:hAnsi="仿宋_GB2312" w:cs="仿宋_GB2312"/>
        </w:rPr>
        <w:t>劳动改造：能参加劳动，努力完成劳动任务。</w:t>
      </w:r>
    </w:p>
    <w:p w14:paraId="6277E347">
      <w:pPr>
        <w:spacing w:line="566" w:lineRule="exact"/>
        <w:rPr>
          <w:rFonts w:ascii="仿宋_GB2312" w:hAnsi="仿宋_GB2312" w:cs="仿宋_GB2312"/>
        </w:rPr>
      </w:pPr>
      <w:r>
        <w:rPr>
          <w:rFonts w:ascii="仿宋_GB2312" w:hAnsi="仿宋_GB2312" w:cs="仿宋_GB2312"/>
        </w:rPr>
        <w:t xml:space="preserve">    该犯上次</w:t>
      </w:r>
      <w:r>
        <w:rPr>
          <w:rFonts w:hint="eastAsia" w:ascii="仿宋_GB2312" w:hAnsi="仿宋_GB2312" w:cs="仿宋_GB2312"/>
        </w:rPr>
        <w:t>减刑评定表扬剩余</w:t>
      </w:r>
      <w:r>
        <w:rPr>
          <w:rFonts w:ascii="仿宋_GB2312" w:hAnsi="仿宋_GB2312" w:cs="仿宋_GB2312"/>
        </w:rPr>
        <w:t>535.5分，本轮考核期自2023年5月起至2025年9月止累计获得3032分，合计获得3567.5分，</w:t>
      </w:r>
      <w:r>
        <w:rPr>
          <w:rFonts w:hint="eastAsia" w:ascii="仿宋_GB2312" w:hAnsi="仿宋_GB2312" w:cs="仿宋_GB2312"/>
        </w:rPr>
        <w:t>表扬</w:t>
      </w:r>
      <w:r>
        <w:rPr>
          <w:rFonts w:ascii="仿宋_GB2312" w:hAnsi="仿宋_GB2312" w:cs="仿宋_GB2312"/>
        </w:rPr>
        <w:t>5次。间隔期自2023年7月21日起至2025年9月止，累计获得2702分。本轮考核期内违规扣分。</w:t>
      </w:r>
    </w:p>
    <w:p w14:paraId="18CBDBE7">
      <w:pPr>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w:t>
      </w:r>
      <w:r>
        <w:rPr>
          <w:rFonts w:ascii="仿宋_GB2312" w:hAnsi="仿宋_GB2312" w:cs="仿宋_GB2312"/>
          <w:szCs w:val="32"/>
        </w:rPr>
        <w:t>200万元，已缴纳人民币3120元，其中本次向福建省泉州市中级人民法院缴纳人民币1100元；责令赔偿各被害人的经济损失共计人民币29003541元，已缴纳</w:t>
      </w:r>
      <w:r>
        <w:rPr>
          <w:rFonts w:hint="eastAsia" w:ascii="仿宋_GB2312" w:hAnsi="仿宋_GB2312" w:cs="仿宋_GB2312"/>
          <w:szCs w:val="32"/>
        </w:rPr>
        <w:t>人民币</w:t>
      </w:r>
      <w:r>
        <w:rPr>
          <w:rFonts w:ascii="仿宋_GB2312" w:hAnsi="仿宋_GB2312" w:cs="仿宋_GB2312"/>
          <w:szCs w:val="32"/>
        </w:rPr>
        <w:t>3648825元，本次未缴纳。</w:t>
      </w:r>
      <w:r>
        <w:rPr>
          <w:rFonts w:hint="eastAsia" w:ascii="仿宋_GB2312" w:hAnsi="仿宋_GB2312" w:cs="仿宋_GB2312"/>
          <w:szCs w:val="32"/>
        </w:rPr>
        <w:t>该犯考核期内累计消费人民币</w:t>
      </w:r>
      <w:r>
        <w:rPr>
          <w:rFonts w:ascii="仿宋_GB2312" w:hAnsi="仿宋_GB2312" w:cs="仿宋_GB2312"/>
          <w:szCs w:val="32"/>
        </w:rPr>
        <w:t>8353.25元，月均消费人民币288.04元，账户可用余额人民币784.68元。2024年12月20日，福建省泉州市中级人民法院回函，经福建法院执行案件流程信息管理系统查控无可供执行财产，所附（2020）闽05执979号之一执行裁定书载明，本院依法将该案公安机关查封的三套房产予以拍卖，扣除优先受偿后所得款项3648825元按比例赔偿给本案被害人；终结本次执行程序。</w:t>
      </w:r>
    </w:p>
    <w:p w14:paraId="7E6D574F">
      <w:pPr>
        <w:widowControl/>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0A3E3CE2">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w:t>
      </w:r>
      <w:r>
        <w:rPr>
          <w:rFonts w:ascii="仿宋_GB2312" w:hAnsi="仿宋_GB2312" w:cs="仿宋_GB2312"/>
        </w:rPr>
        <w:t>2025年11</w:t>
      </w:r>
      <w:r>
        <w:rPr>
          <w:rFonts w:hint="eastAsia" w:ascii="仿宋_GB2312" w:hAnsi="仿宋_GB2312" w:cs="仿宋_GB2312"/>
        </w:rPr>
        <w:t>月</w:t>
      </w:r>
      <w:r>
        <w:rPr>
          <w:rFonts w:ascii="仿宋_GB2312" w:hAnsi="仿宋_GB2312" w:cs="仿宋_GB2312"/>
        </w:rPr>
        <w:t>18</w:t>
      </w:r>
      <w:r>
        <w:rPr>
          <w:rFonts w:hint="eastAsia" w:ascii="仿宋_GB2312" w:hAnsi="仿宋_GB2312" w:cs="仿宋_GB2312"/>
        </w:rPr>
        <w:t>日至</w:t>
      </w:r>
      <w:r>
        <w:rPr>
          <w:rFonts w:ascii="仿宋_GB2312" w:hAnsi="仿宋_GB2312" w:cs="仿宋_GB2312"/>
        </w:rPr>
        <w:t>2025年11</w:t>
      </w:r>
      <w:r>
        <w:rPr>
          <w:rFonts w:hint="eastAsia" w:ascii="仿宋_GB2312" w:hAnsi="仿宋_GB2312" w:cs="仿宋_GB2312"/>
        </w:rPr>
        <w:t>月</w:t>
      </w:r>
      <w:r>
        <w:rPr>
          <w:rFonts w:ascii="仿宋_GB2312" w:hAnsi="仿宋_GB2312" w:cs="仿宋_GB2312"/>
        </w:rPr>
        <w:t>24</w:t>
      </w:r>
      <w:r>
        <w:rPr>
          <w:rFonts w:hint="eastAsia" w:ascii="仿宋_GB2312" w:hAnsi="仿宋_GB2312" w:cs="仿宋_GB2312"/>
        </w:rPr>
        <w:t>日在狱内公示未收到不同意见。</w:t>
      </w:r>
    </w:p>
    <w:p w14:paraId="6E9AC66B">
      <w:pPr>
        <w:spacing w:line="566" w:lineRule="exact"/>
        <w:ind w:firstLine="640" w:firstLineChars="200"/>
        <w:rPr>
          <w:rFonts w:ascii="仿宋_GB2312" w:hAnsi="仿宋_GB2312" w:cs="仿宋_GB2312"/>
        </w:rPr>
      </w:pPr>
      <w:r>
        <w:rPr>
          <w:rFonts w:hint="eastAsia" w:ascii="仿宋_GB2312" w:hAnsi="仿宋_GB2312" w:cs="仿宋_GB2312"/>
        </w:rPr>
        <w:t>罪犯洪连捷在服刑期间，确有悔改表现，依照《中华人民共和国刑法》</w:t>
      </w:r>
      <w:r>
        <w:rPr>
          <w:rFonts w:hint="eastAsia" w:ascii="仿宋_GB2312" w:hAnsi="仿宋_GB2312" w:cs="仿宋_GB2312"/>
          <w:szCs w:val="21"/>
        </w:rPr>
        <w:t>第七十八条、第七十九</w:t>
      </w:r>
      <w:r>
        <w:rPr>
          <w:rFonts w:hint="eastAsia" w:ascii="仿宋_GB2312" w:hAnsi="仿宋_GB2312" w:cs="仿宋_GB2312"/>
        </w:rPr>
        <w:t>条，《中华人民共和国刑事诉讼法》第二百七十三条和《中华人民共和国监狱法》</w:t>
      </w:r>
      <w:r>
        <w:rPr>
          <w:rFonts w:hint="eastAsia" w:ascii="仿宋_GB2312" w:hAnsi="仿宋_GB2312" w:cs="仿宋_GB2312"/>
          <w:szCs w:val="21"/>
        </w:rPr>
        <w:t>第二十九</w:t>
      </w:r>
      <w:r>
        <w:rPr>
          <w:rFonts w:hint="eastAsia" w:ascii="仿宋_GB2312" w:hAnsi="仿宋_GB2312" w:cs="仿宋_GB2312"/>
        </w:rPr>
        <w:t>条之规定，建议对罪犯洪连捷减去有期徒刑五个月。特提请你院审理裁定。</w:t>
      </w:r>
    </w:p>
    <w:p w14:paraId="111AD7A1">
      <w:pPr>
        <w:pStyle w:val="2"/>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A450599">
      <w:pPr>
        <w:spacing w:line="566" w:lineRule="exact"/>
        <w:ind w:right="-48" w:rightChars="-15"/>
        <w:jc w:val="left"/>
        <w:rPr>
          <w:rFonts w:ascii="仿宋_GB2312" w:hAnsi="仿宋_GB2312" w:cs="仿宋_GB2312"/>
        </w:rPr>
      </w:pPr>
      <w:r>
        <w:rPr>
          <w:rFonts w:hint="eastAsia" w:ascii="仿宋_GB2312" w:hAnsi="仿宋_GB2312" w:cs="仿宋_GB2312"/>
          <w:szCs w:val="21"/>
        </w:rPr>
        <w:t>福建省莆田市中级</w:t>
      </w:r>
      <w:r>
        <w:rPr>
          <w:rFonts w:hint="eastAsia" w:ascii="仿宋_GB2312" w:hAnsi="仿宋_GB2312" w:cs="仿宋_GB2312"/>
        </w:rPr>
        <w:t>人民法院</w:t>
      </w:r>
    </w:p>
    <w:p w14:paraId="4069B43A">
      <w:pPr>
        <w:spacing w:line="566" w:lineRule="exact"/>
        <w:ind w:firstLine="640" w:firstLineChars="200"/>
        <w:jc w:val="left"/>
        <w:rPr>
          <w:rFonts w:ascii="仿宋_GB2312" w:hAnsi="仿宋_GB2312" w:cs="仿宋_GB2312"/>
        </w:rPr>
      </w:pPr>
      <w:r>
        <w:rPr>
          <w:rFonts w:hint="eastAsia" w:ascii="仿宋_GB2312" w:hAnsi="仿宋_GB2312" w:cs="仿宋_GB2312"/>
        </w:rPr>
        <w:t>附件：</w:t>
      </w:r>
      <w:r>
        <w:rPr>
          <w:rFonts w:ascii="仿宋_GB2312" w:hAnsi="仿宋_GB2312" w:cs="仿宋_GB2312"/>
        </w:rPr>
        <w:t>1.</w:t>
      </w:r>
      <w:r>
        <w:rPr>
          <w:rFonts w:hint="eastAsia" w:ascii="仿宋_GB2312" w:hAnsi="仿宋_GB2312" w:cs="仿宋_GB2312"/>
        </w:rPr>
        <w:t>罪犯洪连捷卷宗</w:t>
      </w:r>
      <w:r>
        <w:rPr>
          <w:rFonts w:ascii="仿宋_GB2312" w:hAnsi="仿宋_GB2312" w:cs="仿宋_GB2312"/>
        </w:rPr>
        <w:t>2</w:t>
      </w:r>
      <w:r>
        <w:rPr>
          <w:rFonts w:hint="eastAsia" w:ascii="仿宋_GB2312" w:hAnsi="仿宋_GB2312" w:cs="仿宋_GB2312"/>
        </w:rPr>
        <w:t>册</w:t>
      </w:r>
    </w:p>
    <w:p w14:paraId="7C7A1A5C">
      <w:pPr>
        <w:spacing w:line="566" w:lineRule="exact"/>
        <w:ind w:right="-48" w:rightChars="-15" w:firstLine="1600" w:firstLineChars="500"/>
        <w:jc w:val="left"/>
        <w:rPr>
          <w:rFonts w:ascii="仿宋_GB2312" w:hAnsi="仿宋_GB2312" w:cs="仿宋_GB2312"/>
        </w:rPr>
      </w:pPr>
      <w:r>
        <w:rPr>
          <w:rFonts w:ascii="仿宋_GB2312" w:hAnsi="仿宋_GB2312" w:cs="仿宋_GB2312"/>
        </w:rPr>
        <w:t>2.</w:t>
      </w:r>
      <w:r>
        <w:rPr>
          <w:rFonts w:hint="eastAsia" w:ascii="仿宋_GB2312" w:hAnsi="仿宋_GB2312" w:cs="仿宋_GB2312"/>
        </w:rPr>
        <w:t>减刑建议书</w:t>
      </w:r>
      <w:r>
        <w:rPr>
          <w:rFonts w:ascii="仿宋_GB2312" w:hAnsi="仿宋_GB2312" w:cs="仿宋_GB2312"/>
        </w:rPr>
        <w:t>1份</w:t>
      </w:r>
    </w:p>
    <w:p w14:paraId="1E71A9DB">
      <w:pPr>
        <w:spacing w:line="566" w:lineRule="exact"/>
        <w:ind w:right="1213" w:rightChars="379" w:firstLine="4640" w:firstLineChars="1450"/>
        <w:jc w:val="left"/>
        <w:rPr>
          <w:rFonts w:ascii="仿宋_GB2312" w:hAnsi="仿宋_GB2312" w:cs="仿宋_GB2312"/>
        </w:rPr>
      </w:pPr>
      <w:r>
        <w:rPr>
          <w:rFonts w:hint="eastAsia" w:ascii="仿宋_GB2312" w:hAnsi="仿宋_GB2312" w:cs="仿宋_GB2312"/>
          <w:szCs w:val="32"/>
        </w:rPr>
        <w:t>福建省莆田监狱</w:t>
      </w:r>
    </w:p>
    <w:p w14:paraId="2B185E4F">
      <w:pPr>
        <w:adjustRightInd w:val="0"/>
        <w:snapToGrid w:val="0"/>
        <w:spacing w:line="566" w:lineRule="exact"/>
        <w:rPr>
          <w:rFonts w:ascii="仿宋_GB2312" w:hAnsi="仿宋_GB2312" w:cs="仿宋_GB2312"/>
          <w:szCs w:val="32"/>
        </w:rPr>
      </w:pPr>
      <w:r>
        <w:rPr>
          <w:rFonts w:ascii="仿宋_GB2312" w:hAnsi="仿宋_GB2312" w:cs="仿宋_GB2312"/>
          <w:szCs w:val="32"/>
        </w:rPr>
        <w:t xml:space="preserve">                            二○二五年</w:t>
      </w:r>
      <w:r>
        <w:rPr>
          <w:rFonts w:hint="eastAsia" w:ascii="仿宋_GB2312" w:hAnsi="仿宋_GB2312" w:cs="仿宋_GB2312"/>
          <w:szCs w:val="32"/>
        </w:rPr>
        <w:t>十二月一日</w:t>
      </w:r>
    </w:p>
    <w:p w14:paraId="70A2A42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557E84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F923A6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869</w:t>
      </w:r>
      <w:r>
        <w:rPr>
          <w:rFonts w:hint="eastAsia" w:ascii="楷体_GB2312" w:eastAsia="楷体_GB2312" w:cs="楷体_GB2312"/>
          <w:szCs w:val="32"/>
        </w:rPr>
        <w:t>号</w:t>
      </w:r>
    </w:p>
    <w:p w14:paraId="2B837E0E">
      <w:pPr>
        <w:spacing w:line="566" w:lineRule="exact"/>
        <w:ind w:firstLine="640" w:firstLineChars="200"/>
        <w:rPr>
          <w:rFonts w:ascii="仿宋_GB2312"/>
          <w:szCs w:val="32"/>
        </w:rPr>
      </w:pPr>
      <w:r>
        <w:rPr>
          <w:rFonts w:hint="eastAsia" w:ascii="仿宋_GB2312"/>
          <w:szCs w:val="32"/>
        </w:rPr>
        <w:t>罪犯封雪平，绰号“疯子”“万总”“老万”，男，1984年10月14日出生，汉族，初中文化，户籍所在地江西省宜黄县，捕前系务工。现在二监区服刑。</w:t>
      </w:r>
    </w:p>
    <w:p w14:paraId="67F64461">
      <w:pPr>
        <w:spacing w:line="566" w:lineRule="exact"/>
        <w:ind w:firstLine="640" w:firstLineChars="200"/>
        <w:rPr>
          <w:rFonts w:ascii="仿宋_GB2312"/>
          <w:szCs w:val="32"/>
        </w:rPr>
      </w:pPr>
      <w:r>
        <w:rPr>
          <w:rFonts w:hint="eastAsia" w:ascii="仿宋_GB2312"/>
          <w:szCs w:val="32"/>
        </w:rPr>
        <w:t>福建省惠安县人民法院于2023年8月11日作出（</w:t>
      </w:r>
      <w:r>
        <w:rPr>
          <w:rFonts w:ascii="仿宋_GB2312"/>
          <w:szCs w:val="32"/>
        </w:rPr>
        <w:t>2023</w:t>
      </w:r>
      <w:r>
        <w:rPr>
          <w:rFonts w:hint="eastAsia" w:ascii="仿宋_GB2312"/>
          <w:szCs w:val="32"/>
        </w:rPr>
        <w:t>）闽0521刑初192号刑事判决，以被告人封雪平犯偷越国境罪，判处拘役五个月，并处罚金人民币二千元；犯诈骗罪，判处有期徒刑四年，并处罚金人民币七万元；犯组织他人偷越国境罪，判处有期徒刑七年四个月，并处罚金人民币五万元，决定执行有期徒刑九年十个月，并处罚金人民币十二万二千元；追缴违法所得人民币50000元，予以没收，上缴国库。该犯不服，提出上诉。福建省泉州市中级人民法院于2023年12月4日作出（2023）闽05刑终1209号刑事裁定，驳回上诉，维持原判。其刑期自2022年8月12日起至2032年6月11日止。2024年1月12日交付福建省莆田监狱执行刑罚。现属普管级罪犯。</w:t>
      </w:r>
    </w:p>
    <w:p w14:paraId="5D87C956">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7C869F40">
      <w:pPr>
        <w:spacing w:line="566" w:lineRule="exact"/>
        <w:ind w:firstLine="640" w:firstLineChars="200"/>
        <w:rPr>
          <w:rFonts w:ascii="仿宋_GB2312"/>
          <w:szCs w:val="32"/>
        </w:rPr>
      </w:pPr>
      <w:r>
        <w:rPr>
          <w:rFonts w:hint="eastAsia" w:ascii="仿宋_GB2312"/>
          <w:szCs w:val="32"/>
        </w:rPr>
        <w:t>认罪悔罪：能服从法院判决，自书认罪悔罪书。</w:t>
      </w:r>
    </w:p>
    <w:p w14:paraId="240D8403">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374AF909">
      <w:pPr>
        <w:spacing w:line="566" w:lineRule="exact"/>
        <w:ind w:firstLine="640" w:firstLineChars="200"/>
        <w:rPr>
          <w:rFonts w:ascii="仿宋_GB2312"/>
          <w:szCs w:val="32"/>
        </w:rPr>
      </w:pPr>
      <w:r>
        <w:rPr>
          <w:rFonts w:hint="eastAsia" w:ascii="仿宋_GB2312"/>
          <w:szCs w:val="32"/>
        </w:rPr>
        <w:t>学习情况：能参加思想、文化、职业技术教育。</w:t>
      </w:r>
    </w:p>
    <w:p w14:paraId="1911E00B">
      <w:pPr>
        <w:spacing w:line="566" w:lineRule="exact"/>
        <w:ind w:firstLine="640" w:firstLineChars="200"/>
        <w:rPr>
          <w:rFonts w:ascii="仿宋_GB2312"/>
          <w:szCs w:val="32"/>
        </w:rPr>
      </w:pPr>
      <w:r>
        <w:rPr>
          <w:rFonts w:hint="eastAsia" w:ascii="仿宋_GB2312"/>
          <w:szCs w:val="32"/>
        </w:rPr>
        <w:t>劳动改造：能参加劳动，努力完成劳动任务。</w:t>
      </w:r>
    </w:p>
    <w:p w14:paraId="0D66EE6C">
      <w:pPr>
        <w:spacing w:line="566" w:lineRule="exact"/>
        <w:rPr>
          <w:rFonts w:ascii="仿宋_GB2312"/>
          <w:szCs w:val="32"/>
        </w:rPr>
      </w:pPr>
      <w:r>
        <w:rPr>
          <w:rFonts w:hint="eastAsia" w:ascii="仿宋_GB2312"/>
          <w:szCs w:val="32"/>
        </w:rPr>
        <w:t xml:space="preserve">    该犯考核期自2024年1月12日起至2025年9月止累计获得1908.9分，表扬2次，物质奖励1次。考核期内无违规扣分。</w:t>
      </w:r>
      <w:r>
        <w:rPr>
          <w:rFonts w:ascii="仿宋_GB2312"/>
          <w:szCs w:val="32"/>
        </w:rPr>
        <w:br w:type="textWrapping"/>
      </w:r>
      <w:r>
        <w:rPr>
          <w:rFonts w:hint="eastAsia" w:ascii="仿宋_GB2312"/>
          <w:szCs w:val="32"/>
        </w:rPr>
        <w:t xml:space="preserve">    原判罚金人民币12.2万元，已缴纳12.2万元，其中本次向福建省莆田市中级人民法院缴纳人民币12.2万元；追缴违法所得人民币5万元，已缴纳人民币5万元，其中本次向福建省莆田市中级人民法院缴纳人民币5万元。</w:t>
      </w:r>
    </w:p>
    <w:p w14:paraId="4E25A558">
      <w:pPr>
        <w:spacing w:line="566" w:lineRule="exact"/>
        <w:rPr>
          <w:rFonts w:ascii="仿宋_GB2312"/>
          <w:szCs w:val="32"/>
        </w:rPr>
      </w:pPr>
      <w:r>
        <w:rPr>
          <w:rFonts w:hint="eastAsia" w:ascii="仿宋_GB2312"/>
          <w:szCs w:val="32"/>
        </w:rPr>
        <w:t xml:space="preserve">    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07077F98">
      <w:pPr>
        <w:spacing w:line="566" w:lineRule="exact"/>
        <w:ind w:firstLine="640" w:firstLineChars="200"/>
        <w:rPr>
          <w:rFonts w:ascii="仿宋_GB2312"/>
          <w:szCs w:val="32"/>
        </w:rPr>
      </w:pPr>
      <w:r>
        <w:rPr>
          <w:rFonts w:hint="eastAsia" w:ascii="仿宋_GB2312"/>
          <w:szCs w:val="32"/>
        </w:rPr>
        <w:t>罪犯封雪平在服刑期间，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建议对罪犯封雪平予以减去有期徒刑五个月。特提请你院审理裁定。</w:t>
      </w:r>
    </w:p>
    <w:p w14:paraId="2F75F336">
      <w:pPr>
        <w:spacing w:line="566" w:lineRule="exact"/>
        <w:ind w:firstLine="640" w:firstLineChars="200"/>
        <w:rPr>
          <w:rFonts w:ascii="仿宋_GB2312"/>
          <w:szCs w:val="32"/>
        </w:rPr>
      </w:pPr>
      <w:r>
        <w:rPr>
          <w:rFonts w:hint="eastAsia" w:ascii="仿宋_GB2312"/>
          <w:szCs w:val="32"/>
        </w:rPr>
        <w:t>此致</w:t>
      </w:r>
    </w:p>
    <w:p w14:paraId="28BDF5FA">
      <w:pPr>
        <w:spacing w:line="566" w:lineRule="exact"/>
        <w:ind w:right="-48" w:rightChars="-15"/>
        <w:rPr>
          <w:rFonts w:ascii="仿宋_GB2312"/>
          <w:szCs w:val="32"/>
        </w:rPr>
      </w:pPr>
      <w:r>
        <w:rPr>
          <w:rFonts w:hint="eastAsia" w:ascii="仿宋_GB2312"/>
          <w:szCs w:val="32"/>
        </w:rPr>
        <w:t>福建省莆田市中级人民法院</w:t>
      </w:r>
    </w:p>
    <w:p w14:paraId="7433EECD">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封雪平</w:t>
      </w:r>
      <w:r>
        <w:rPr>
          <w:rFonts w:hint="eastAsia" w:ascii="仿宋_GB2312" w:cs="仿宋_GB2312"/>
          <w:szCs w:val="32"/>
        </w:rPr>
        <w:t>卷宗2册</w:t>
      </w:r>
    </w:p>
    <w:p w14:paraId="10C03A0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51008A1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64BE2CB">
      <w:pPr>
        <w:spacing w:line="566" w:lineRule="exact"/>
        <w:ind w:right="1280" w:rightChars="400" w:firstLine="4320" w:firstLineChars="1350"/>
        <w:jc w:val="left"/>
        <w:rPr>
          <w:szCs w:val="32"/>
        </w:rPr>
      </w:pPr>
      <w:r>
        <w:rPr>
          <w:rFonts w:hint="eastAsia" w:ascii="仿宋_GB2312"/>
          <w:szCs w:val="32"/>
        </w:rPr>
        <w:t>二○二五年十二月</w:t>
      </w:r>
      <w:r>
        <w:rPr>
          <w:rFonts w:hint="eastAsia" w:ascii="仿宋_GB2312" w:cs="仿宋_GB2312"/>
          <w:szCs w:val="32"/>
        </w:rPr>
        <w:t>一</w:t>
      </w:r>
      <w:r>
        <w:rPr>
          <w:rFonts w:hint="eastAsia" w:ascii="仿宋_GB2312"/>
          <w:szCs w:val="32"/>
        </w:rPr>
        <w:t>日</w:t>
      </w:r>
    </w:p>
    <w:p w14:paraId="79112F4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1D45C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3CD09D5">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870</w:t>
      </w:r>
      <w:r>
        <w:rPr>
          <w:rFonts w:hint="eastAsia" w:ascii="楷体_GB2312" w:eastAsia="楷体_GB2312" w:cs="楷体_GB2312"/>
          <w:szCs w:val="32"/>
        </w:rPr>
        <w:t>号</w:t>
      </w:r>
    </w:p>
    <w:p w14:paraId="6BA31C36">
      <w:pPr>
        <w:spacing w:line="566" w:lineRule="exact"/>
        <w:ind w:firstLine="640" w:firstLineChars="200"/>
        <w:rPr>
          <w:rFonts w:ascii="仿宋_GB2312"/>
          <w:szCs w:val="32"/>
        </w:rPr>
      </w:pPr>
      <w:r>
        <w:rPr>
          <w:rFonts w:hint="eastAsia" w:ascii="仿宋_GB2312"/>
          <w:szCs w:val="32"/>
        </w:rPr>
        <w:t>罪犯黄龙,男，汉族，初中文化，户籍所在地福建省惠安县，捕前系务工。现在二监区服刑。</w:t>
      </w:r>
    </w:p>
    <w:p w14:paraId="4F69B07E">
      <w:pPr>
        <w:spacing w:line="566" w:lineRule="exact"/>
        <w:ind w:firstLine="640" w:firstLineChars="200"/>
        <w:rPr>
          <w:rFonts w:ascii="仿宋_GB2312"/>
          <w:szCs w:val="32"/>
        </w:rPr>
      </w:pPr>
      <w:r>
        <w:rPr>
          <w:rFonts w:hint="eastAsia" w:ascii="仿宋_GB2312"/>
          <w:szCs w:val="32"/>
        </w:rPr>
        <w:t>福建省泉州市中级人民法院于2017年1月19日作出（2016）闽05刑初95号刑事附带民事判决，以被告人黄龙犯故意伤害罪，判处有期徒刑十五年，剥夺政治权利三年；并处对共同赔偿附带民事诉讼原告人经济损失共计人民币300524元互负连带责任，分担个人赔偿人民币120209.6元。该犯及同案不服，提出上诉。福建省高级人民法院于2017年6月27日作出（2017）闽刑终103号刑事附带民事裁定，驳回上诉，维持原判。其刑期自2016年1月27日起至2031年1月26日止。2017年8月8日交付</w:t>
      </w:r>
      <w:r>
        <w:rPr>
          <w:rFonts w:hint="eastAsia"/>
          <w:szCs w:val="32"/>
        </w:rPr>
        <w:t>福建省</w:t>
      </w:r>
      <w:r>
        <w:rPr>
          <w:rFonts w:hint="eastAsia" w:ascii="仿宋_GB2312"/>
          <w:szCs w:val="32"/>
        </w:rPr>
        <w:t>莆田监狱执行刑罚。2019年11月29日，福建省莆田市中级人民法院以（2019）闽03刑更1358号刑事裁定书，对该犯减去有期徒刑五个月；2021年11月29日，福建省莆田市中级人民法院以</w:t>
      </w:r>
      <w:r>
        <w:rPr>
          <w:rFonts w:hint="eastAsia" w:ascii="仿宋_GB2312" w:hAnsi="宋体"/>
          <w:szCs w:val="32"/>
        </w:rPr>
        <w:t>（</w:t>
      </w:r>
      <w:r>
        <w:rPr>
          <w:rFonts w:ascii="仿宋_GB2312" w:hAnsi="宋体"/>
          <w:szCs w:val="32"/>
        </w:rPr>
        <w:t>2021）闽03刑更787号</w:t>
      </w:r>
      <w:r>
        <w:rPr>
          <w:rFonts w:hint="eastAsia" w:ascii="仿宋_GB2312"/>
          <w:szCs w:val="32"/>
        </w:rPr>
        <w:t>刑事裁定书，对该犯减去有期徒刑七个月;2024年2月27日，福建省莆田市中级人民法院以（2024）闽03刑更162号刑事裁定书，对该犯减去有期徒刑八个月，现刑期自2016年1月27日起至2029年5月26日止，剥夺政治权利三年不变，2024年2月27日送达。现属普管级罪犯。</w:t>
      </w:r>
    </w:p>
    <w:p w14:paraId="4702F656">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303EAFAA">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认罪悔罪：能服从法院判决，自书认罪悔罪书。</w:t>
      </w:r>
    </w:p>
    <w:p w14:paraId="64F4F9D3">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遵守监规：能遵守法律法规及监规纪律，接受教育改造。</w:t>
      </w:r>
    </w:p>
    <w:p w14:paraId="5F426CE9">
      <w:pPr>
        <w:pStyle w:val="12"/>
        <w:autoSpaceDE w:val="0"/>
        <w:autoSpaceDN w:val="0"/>
        <w:adjustRightInd w:val="0"/>
        <w:spacing w:line="566" w:lineRule="exact"/>
        <w:ind w:left="640" w:firstLine="0" w:firstLineChars="0"/>
        <w:rPr>
          <w:rFonts w:ascii="仿宋_GB2312" w:cstheme="minorBidi"/>
          <w:szCs w:val="32"/>
        </w:rPr>
      </w:pPr>
      <w:r>
        <w:rPr>
          <w:rFonts w:hint="eastAsia" w:ascii="仿宋_GB2312" w:cstheme="minorBidi"/>
          <w:szCs w:val="32"/>
        </w:rPr>
        <w:t>学习情况：能参加思想、文化、职业技术教育。</w:t>
      </w:r>
    </w:p>
    <w:p w14:paraId="72C7068E">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劳动改造：能参加劳动，努力完成劳动任务。</w:t>
      </w:r>
    </w:p>
    <w:p w14:paraId="0FC3B3B2">
      <w:pPr>
        <w:widowControl/>
        <w:spacing w:line="566" w:lineRule="exact"/>
        <w:ind w:firstLine="640" w:firstLineChars="200"/>
        <w:rPr>
          <w:rFonts w:ascii="仿宋_GB2312"/>
          <w:szCs w:val="32"/>
        </w:rPr>
      </w:pPr>
      <w:r>
        <w:rPr>
          <w:rFonts w:hint="eastAsia" w:ascii="仿宋_GB2312"/>
          <w:szCs w:val="32"/>
        </w:rPr>
        <w:t>该犯上次减刑评定表扬剩余253分，本轮考核期自2023年12月起至2025年9月止累计获得2290分，合计获得2543分,表扬4次。间隔期自2024年2月27日起至2025年9月止，累计获得1954分。本轮考核期内无违规扣分。</w:t>
      </w:r>
    </w:p>
    <w:p w14:paraId="3B964B5F">
      <w:pPr>
        <w:widowControl/>
        <w:spacing w:line="566" w:lineRule="exact"/>
        <w:rPr>
          <w:rFonts w:ascii="仿宋" w:hAnsi="仿宋" w:eastAsia="仿宋" w:cs="宋体"/>
          <w:kern w:val="0"/>
          <w:sz w:val="28"/>
          <w:szCs w:val="28"/>
        </w:rPr>
      </w:pPr>
      <w:r>
        <w:rPr>
          <w:rFonts w:hint="eastAsia" w:ascii="仿宋_GB2312"/>
          <w:szCs w:val="32"/>
        </w:rPr>
        <w:t xml:space="preserve">    原判对共同赔偿附带民事诉讼原告人经济损失共计人民币300524元互负连带责任，分担个人赔偿人民币120209.6元，已缴清。 </w:t>
      </w:r>
      <w:r>
        <w:rPr>
          <w:rFonts w:ascii="仿宋_GB2312"/>
          <w:szCs w:val="32"/>
        </w:rPr>
        <w:tab/>
      </w:r>
      <w:r>
        <w:rPr>
          <w:rFonts w:ascii="仿宋_GB2312"/>
          <w:szCs w:val="32"/>
        </w:rPr>
        <w:tab/>
      </w:r>
      <w:r>
        <w:rPr>
          <w:rFonts w:ascii="仿宋_GB2312"/>
          <w:szCs w:val="32"/>
        </w:rPr>
        <w:tab/>
      </w:r>
      <w:r>
        <w:rPr>
          <w:rFonts w:ascii="仿宋_GB2312"/>
          <w:szCs w:val="32"/>
        </w:rPr>
        <w:tab/>
      </w:r>
      <w:r>
        <w:rPr>
          <w:rFonts w:ascii="仿宋_GB2312"/>
          <w:szCs w:val="32"/>
        </w:rPr>
        <w:tab/>
      </w:r>
    </w:p>
    <w:p w14:paraId="36BDC142">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26E190CB">
      <w:pPr>
        <w:spacing w:line="566" w:lineRule="exact"/>
        <w:ind w:firstLine="640" w:firstLineChars="200"/>
        <w:rPr>
          <w:rFonts w:ascii="仿宋_GB2312"/>
          <w:szCs w:val="32"/>
        </w:rPr>
      </w:pPr>
      <w:r>
        <w:rPr>
          <w:rFonts w:hint="eastAsia" w:ascii="仿宋_GB2312"/>
          <w:szCs w:val="32"/>
        </w:rPr>
        <w:t>罪犯黄龙在服刑期间，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建议对罪犯黄龙予以减去有期徒刑七个月，剥夺政治权利三年不变。特提请你院审理裁定。</w:t>
      </w:r>
    </w:p>
    <w:p w14:paraId="54B111CC">
      <w:pPr>
        <w:spacing w:line="566" w:lineRule="exact"/>
        <w:ind w:firstLine="640" w:firstLineChars="200"/>
        <w:rPr>
          <w:rFonts w:ascii="仿宋_GB2312"/>
          <w:szCs w:val="32"/>
        </w:rPr>
      </w:pPr>
      <w:r>
        <w:rPr>
          <w:rFonts w:hint="eastAsia" w:ascii="仿宋_GB2312"/>
          <w:szCs w:val="32"/>
        </w:rPr>
        <w:t>此致</w:t>
      </w:r>
    </w:p>
    <w:p w14:paraId="4772B52F">
      <w:pPr>
        <w:spacing w:line="566" w:lineRule="exact"/>
        <w:ind w:right="-48" w:rightChars="-15"/>
        <w:rPr>
          <w:rFonts w:ascii="仿宋_GB2312" w:cs="仿宋_GB2312"/>
          <w:szCs w:val="32"/>
        </w:rPr>
      </w:pPr>
      <w:r>
        <w:rPr>
          <w:rFonts w:hint="eastAsia" w:ascii="仿宋_GB2312"/>
          <w:szCs w:val="32"/>
        </w:rPr>
        <w:t>福建省莆田市中级人民法院</w:t>
      </w:r>
    </w:p>
    <w:p w14:paraId="7000FFB9">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黄龙</w:t>
      </w:r>
      <w:r>
        <w:rPr>
          <w:rFonts w:hint="eastAsia" w:ascii="仿宋_GB2312" w:cs="仿宋_GB2312"/>
          <w:szCs w:val="32"/>
        </w:rPr>
        <w:t>卷宗</w:t>
      </w:r>
      <w:r>
        <w:rPr>
          <w:rFonts w:ascii="仿宋_GB2312" w:cs="仿宋_GB2312"/>
          <w:szCs w:val="32"/>
        </w:rPr>
        <w:t>2</w:t>
      </w:r>
      <w:r>
        <w:rPr>
          <w:rFonts w:hint="eastAsia" w:ascii="仿宋_GB2312" w:cs="仿宋_GB2312"/>
          <w:szCs w:val="32"/>
        </w:rPr>
        <w:t>册</w:t>
      </w:r>
    </w:p>
    <w:p w14:paraId="5E57883B">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33A00F1F">
      <w:pPr>
        <w:spacing w:line="566" w:lineRule="exact"/>
        <w:ind w:right="1213" w:rightChars="379" w:firstLine="4160" w:firstLineChars="1300"/>
        <w:jc w:val="left"/>
        <w:rPr>
          <w:rFonts w:ascii="仿宋_GB2312"/>
          <w:szCs w:val="32"/>
        </w:rPr>
      </w:pPr>
      <w:r>
        <w:rPr>
          <w:rFonts w:hint="eastAsia" w:ascii="仿宋_GB2312"/>
          <w:szCs w:val="32"/>
        </w:rPr>
        <w:t>福建省莆田监狱</w:t>
      </w:r>
    </w:p>
    <w:p w14:paraId="6C9B7BA3">
      <w:pPr>
        <w:spacing w:line="566" w:lineRule="exact"/>
        <w:ind w:right="1280" w:rightChars="400" w:firstLine="3712" w:firstLineChars="1160"/>
        <w:jc w:val="left"/>
        <w:rPr>
          <w:rFonts w:ascii="方正小标宋简体" w:hAnsi="方正小标宋简体" w:eastAsia="方正小标宋简体" w:cs="方正小标宋简体"/>
          <w:sz w:val="44"/>
          <w:szCs w:val="44"/>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373BE13D">
      <w:pPr>
        <w:spacing w:line="566" w:lineRule="exact"/>
        <w:ind w:right="1280" w:right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E2866DF">
      <w:pPr>
        <w:spacing w:line="566" w:lineRule="exact"/>
        <w:ind w:right="1280" w:rightChars="4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D8EA1A">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871</w:t>
      </w:r>
      <w:r>
        <w:rPr>
          <w:rFonts w:hint="eastAsia" w:ascii="楷体_GB2312" w:eastAsia="楷体_GB2312" w:cs="楷体_GB2312"/>
          <w:szCs w:val="32"/>
        </w:rPr>
        <w:t>号</w:t>
      </w:r>
    </w:p>
    <w:p w14:paraId="0F288637">
      <w:pPr>
        <w:spacing w:line="566" w:lineRule="exact"/>
        <w:ind w:firstLine="640" w:firstLineChars="200"/>
        <w:rPr>
          <w:rFonts w:ascii="仿宋_GB2312"/>
          <w:szCs w:val="32"/>
        </w:rPr>
      </w:pPr>
      <w:r>
        <w:rPr>
          <w:rFonts w:hint="eastAsia" w:ascii="仿宋_GB2312"/>
          <w:szCs w:val="32"/>
        </w:rPr>
        <w:t>罪犯江志武,男，1975年10月15日出生，户籍所在地江西省余干县，捕前系农民。曾因吸毒于2015年5月22日被石狮市公安局行政处罚。现在二监区服刑。</w:t>
      </w:r>
    </w:p>
    <w:p w14:paraId="5624D5C9">
      <w:pPr>
        <w:spacing w:line="566" w:lineRule="exact"/>
        <w:ind w:firstLine="640" w:firstLineChars="200"/>
        <w:rPr>
          <w:rFonts w:ascii="仿宋_GB2312"/>
          <w:szCs w:val="32"/>
        </w:rPr>
      </w:pPr>
      <w:r>
        <w:rPr>
          <w:rFonts w:hint="eastAsia" w:ascii="仿宋_GB2312"/>
          <w:szCs w:val="32"/>
        </w:rPr>
        <w:t>福建省晋江市人民法院于2016年1月26日作出（2016）闽0582刑初16号刑事判决，以被告人江志武犯贩卖毒品罪，判处有期徒刑十五年，并处没收财产人民币一万元。其刑期自2015年9月17日起至2030年9月16日止。2016年2月25日交付</w:t>
      </w:r>
      <w:r>
        <w:rPr>
          <w:rFonts w:hint="eastAsia"/>
          <w:szCs w:val="32"/>
        </w:rPr>
        <w:t>福建省</w:t>
      </w:r>
      <w:r>
        <w:rPr>
          <w:rFonts w:hint="eastAsia" w:ascii="仿宋_GB2312"/>
          <w:szCs w:val="32"/>
        </w:rPr>
        <w:t>莆田监狱执行刑罚。2018年6月29日，福建省莆田市中级人民法院以（2018）闽03刑更590号刑事裁定书，对该犯减去有期徒刑六个月；2020年6月30日，福建省莆田市中级人民法院以（2020）闽03刑更377号刑事裁定书，对该犯减去有期徒刑五个月；2022年4月22日，福建省莆田市中级人民法院以（2022）闽03刑更226号刑事裁定书，对该犯减去有期徒刑六个月;</w:t>
      </w:r>
      <w:r>
        <w:rPr>
          <w:rFonts w:ascii="仿宋_GB2312"/>
          <w:szCs w:val="32"/>
        </w:rPr>
        <w:t>2024</w:t>
      </w:r>
      <w:r>
        <w:rPr>
          <w:rFonts w:hint="eastAsia" w:ascii="仿宋_GB2312"/>
          <w:szCs w:val="32"/>
        </w:rPr>
        <w:t>年2月27日，福建省莆田市中级人民法院以（2024）闽03刑更165号刑事裁定书，对该犯减去有去徒刑五个月，现刑期自2015年9月17日起至2028年11月16日止，2024年2月27日送达。现属普管级罪犯。</w:t>
      </w:r>
    </w:p>
    <w:p w14:paraId="3FD67DC2">
      <w:pPr>
        <w:tabs>
          <w:tab w:val="left" w:pos="8145"/>
        </w:tabs>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20EE2573">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认罪悔罪：能服从法院判决，自书认罪悔罪书。</w:t>
      </w:r>
    </w:p>
    <w:p w14:paraId="0B9114FC">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遵守监规：本轮考核期内虽有</w:t>
      </w:r>
      <w:r>
        <w:rPr>
          <w:rFonts w:ascii="仿宋_GB2312" w:cstheme="minorBidi"/>
          <w:szCs w:val="32"/>
        </w:rPr>
        <w:t>3</w:t>
      </w:r>
      <w:r>
        <w:rPr>
          <w:rFonts w:hint="eastAsia" w:ascii="仿宋_GB2312" w:cstheme="minorBidi"/>
          <w:szCs w:val="32"/>
        </w:rPr>
        <w:t>次违规，但经教育后能认识错误，能遵守法律法规及监规纪律，接受教育改造。</w:t>
      </w:r>
    </w:p>
    <w:p w14:paraId="036BF075">
      <w:pPr>
        <w:pStyle w:val="12"/>
        <w:autoSpaceDE w:val="0"/>
        <w:autoSpaceDN w:val="0"/>
        <w:adjustRightInd w:val="0"/>
        <w:spacing w:line="566" w:lineRule="exact"/>
        <w:ind w:left="640" w:firstLine="0" w:firstLineChars="0"/>
        <w:rPr>
          <w:rFonts w:ascii="仿宋_GB2312" w:cstheme="minorBidi"/>
          <w:szCs w:val="32"/>
        </w:rPr>
      </w:pPr>
      <w:r>
        <w:rPr>
          <w:rFonts w:hint="eastAsia" w:ascii="仿宋_GB2312" w:cstheme="minorBidi"/>
          <w:szCs w:val="32"/>
        </w:rPr>
        <w:t>学习情况：能参加思想、文化、职业技术教育。</w:t>
      </w:r>
    </w:p>
    <w:p w14:paraId="20A19C07">
      <w:pPr>
        <w:pStyle w:val="12"/>
        <w:autoSpaceDE w:val="0"/>
        <w:autoSpaceDN w:val="0"/>
        <w:adjustRightInd w:val="0"/>
        <w:spacing w:line="566" w:lineRule="exact"/>
        <w:ind w:firstLine="640"/>
        <w:rPr>
          <w:rFonts w:ascii="仿宋_GB2312" w:cstheme="minorBidi"/>
          <w:szCs w:val="32"/>
        </w:rPr>
      </w:pPr>
      <w:r>
        <w:rPr>
          <w:rFonts w:hint="eastAsia" w:ascii="仿宋_GB2312" w:cstheme="minorBidi"/>
          <w:szCs w:val="32"/>
        </w:rPr>
        <w:t>劳动改造：能参加劳动，努力完成劳动任务。</w:t>
      </w:r>
    </w:p>
    <w:p w14:paraId="2E81E2D9">
      <w:pPr>
        <w:widowControl/>
        <w:spacing w:line="566" w:lineRule="exact"/>
        <w:ind w:firstLine="640" w:firstLineChars="200"/>
        <w:rPr>
          <w:rFonts w:ascii="仿宋_GB2312" w:hAnsi="宋体" w:cs="宋体"/>
          <w:kern w:val="0"/>
          <w:sz w:val="28"/>
          <w:szCs w:val="28"/>
        </w:rPr>
      </w:pPr>
      <w:r>
        <w:rPr>
          <w:rFonts w:hint="eastAsia" w:ascii="仿宋_GB2312"/>
          <w:szCs w:val="32"/>
        </w:rPr>
        <w:t>该犯上次减刑评定表扬剩余257.8分，本轮考核期自2023年12月起至2025年9月止累计获得249</w:t>
      </w:r>
      <w:r>
        <w:rPr>
          <w:rFonts w:ascii="仿宋_GB2312"/>
          <w:szCs w:val="32"/>
        </w:rPr>
        <w:t>0.9</w:t>
      </w:r>
      <w:r>
        <w:rPr>
          <w:rFonts w:hint="eastAsia" w:ascii="仿宋_GB2312"/>
          <w:szCs w:val="32"/>
        </w:rPr>
        <w:t>分，合计获得274</w:t>
      </w:r>
      <w:r>
        <w:rPr>
          <w:rFonts w:ascii="仿宋_GB2312"/>
          <w:szCs w:val="32"/>
        </w:rPr>
        <w:t>8.7</w:t>
      </w:r>
      <w:r>
        <w:rPr>
          <w:rFonts w:hint="eastAsia" w:ascii="仿宋_GB2312"/>
          <w:szCs w:val="32"/>
        </w:rPr>
        <w:t>分,表扬4次。间隔期自2024年2月27日起至2025年9月止,累计获得2161.</w:t>
      </w:r>
      <w:r>
        <w:rPr>
          <w:rFonts w:ascii="仿宋_GB2312"/>
          <w:szCs w:val="32"/>
        </w:rPr>
        <w:t>4</w:t>
      </w:r>
      <w:r>
        <w:rPr>
          <w:rFonts w:hint="eastAsia" w:ascii="仿宋_GB2312"/>
          <w:szCs w:val="32"/>
        </w:rPr>
        <w:t>分。本轮考核期累计违规3次，累计扣5分。</w:t>
      </w:r>
      <w:r>
        <w:rPr>
          <w:rFonts w:ascii="仿宋_GB2312"/>
          <w:szCs w:val="32"/>
        </w:rPr>
        <w:br w:type="textWrapping"/>
      </w:r>
      <w:r>
        <w:rPr>
          <w:rFonts w:hint="eastAsia" w:ascii="仿宋_GB2312"/>
          <w:szCs w:val="32"/>
        </w:rPr>
        <w:t xml:space="preserve">    原判没收财产人民币1万元，已缴清。</w:t>
      </w:r>
      <w:r>
        <w:rPr>
          <w:rFonts w:ascii="仿宋_GB2312"/>
          <w:szCs w:val="32"/>
        </w:rPr>
        <w:tab/>
      </w:r>
      <w:r>
        <w:rPr>
          <w:rFonts w:ascii="仿宋_GB2312"/>
          <w:szCs w:val="32"/>
        </w:rPr>
        <w:tab/>
      </w:r>
      <w:r>
        <w:rPr>
          <w:rFonts w:ascii="仿宋_GB2312"/>
          <w:szCs w:val="32"/>
        </w:rPr>
        <w:tab/>
      </w:r>
    </w:p>
    <w:p w14:paraId="7F3925D9">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1692DF10">
      <w:pPr>
        <w:spacing w:line="566" w:lineRule="exact"/>
        <w:ind w:left="160" w:leftChars="50" w:firstLine="640" w:firstLineChars="200"/>
        <w:rPr>
          <w:rFonts w:ascii="仿宋_GB2312"/>
          <w:szCs w:val="32"/>
        </w:rPr>
      </w:pPr>
      <w:r>
        <w:rPr>
          <w:rFonts w:hint="eastAsia" w:ascii="仿宋_GB2312"/>
          <w:szCs w:val="32"/>
        </w:rPr>
        <w:t>罪犯江志武在服刑期间，确有悔改表现，依照《中华人民共和国刑法》第七十八条、第七十九条、《中华人民共和国刑事诉讼法》第二百七十三条和《中华人民共和国监狱法》第二十九条之规定，建议对罪犯江志武予以减去有期徒刑七个月，特提请你院审理裁定。</w:t>
      </w:r>
    </w:p>
    <w:p w14:paraId="713A969D">
      <w:pPr>
        <w:spacing w:line="566" w:lineRule="exact"/>
        <w:ind w:firstLine="640" w:firstLineChars="200"/>
        <w:rPr>
          <w:rFonts w:ascii="仿宋_GB2312"/>
          <w:szCs w:val="32"/>
        </w:rPr>
      </w:pPr>
      <w:r>
        <w:rPr>
          <w:rFonts w:hint="eastAsia" w:ascii="仿宋_GB2312"/>
          <w:szCs w:val="32"/>
        </w:rPr>
        <w:t>此致</w:t>
      </w:r>
    </w:p>
    <w:p w14:paraId="4A165917">
      <w:pPr>
        <w:spacing w:line="566" w:lineRule="exact"/>
        <w:ind w:right="-48" w:rightChars="-15"/>
        <w:rPr>
          <w:rFonts w:ascii="仿宋_GB2312" w:cs="仿宋_GB2312"/>
          <w:szCs w:val="32"/>
        </w:rPr>
      </w:pPr>
      <w:r>
        <w:rPr>
          <w:rFonts w:hint="eastAsia" w:ascii="仿宋_GB2312"/>
          <w:szCs w:val="32"/>
        </w:rPr>
        <w:t>福建省莆田市中级人民法院</w:t>
      </w:r>
    </w:p>
    <w:p w14:paraId="013B9C54">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江志武</w:t>
      </w:r>
      <w:r>
        <w:rPr>
          <w:rFonts w:hint="eastAsia" w:ascii="仿宋_GB2312" w:cs="仿宋_GB2312"/>
          <w:szCs w:val="32"/>
        </w:rPr>
        <w:t>卷宗2册</w:t>
      </w:r>
    </w:p>
    <w:p w14:paraId="68DF2DD7">
      <w:pPr>
        <w:spacing w:line="566" w:lineRule="exact"/>
        <w:ind w:right="-48" w:rightChars="-15" w:firstLine="1600" w:firstLineChars="500"/>
        <w:rPr>
          <w:rFonts w:ascii="仿宋_GB2312"/>
          <w:szCs w:val="32"/>
        </w:rPr>
      </w:pPr>
      <w:r>
        <w:rPr>
          <w:rFonts w:hint="eastAsia" w:ascii="仿宋_GB2312" w:cs="仿宋_GB2312"/>
          <w:szCs w:val="32"/>
        </w:rPr>
        <w:t>2.减刑建议书1份</w:t>
      </w:r>
    </w:p>
    <w:p w14:paraId="262C5C52">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F02F073">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44B155F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71F9E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A43BF33">
      <w:pPr>
        <w:spacing w:line="566" w:lineRule="exact"/>
        <w:jc w:val="right"/>
        <w:rPr>
          <w:rFonts w:ascii="楷体_GB2312" w:eastAsia="楷体_GB2312" w:cs="楷体_GB2312"/>
          <w:szCs w:val="32"/>
        </w:rPr>
      </w:pPr>
      <w:r>
        <w:rPr>
          <w:rFonts w:ascii="楷体_GB2312" w:eastAsia="楷体_GB2312" w:cs="楷体_GB2312"/>
          <w:szCs w:val="32"/>
        </w:rPr>
        <w:t>〔2025〕闽莆狱减字第872号</w:t>
      </w:r>
    </w:p>
    <w:p w14:paraId="0FBC7CE9">
      <w:pPr>
        <w:spacing w:line="566" w:lineRule="exact"/>
        <w:ind w:firstLine="640" w:firstLineChars="200"/>
        <w:rPr>
          <w:rFonts w:ascii="仿宋_GB2312"/>
          <w:szCs w:val="32"/>
        </w:rPr>
      </w:pPr>
      <w:r>
        <w:rPr>
          <w:rFonts w:hint="eastAsia" w:ascii="仿宋_GB2312"/>
          <w:szCs w:val="32"/>
        </w:rPr>
        <w:t>罪犯康跃林，男,1985年4月29日出生，汉族，初中文化，户籍所在地福建省惠安县，捕前系个体户。现在二监区服刑。</w:t>
      </w:r>
    </w:p>
    <w:p w14:paraId="2844256F">
      <w:pPr>
        <w:spacing w:line="566" w:lineRule="exact"/>
        <w:ind w:firstLine="640" w:firstLineChars="200"/>
        <w:rPr>
          <w:rFonts w:ascii="仿宋_GB2312"/>
          <w:szCs w:val="32"/>
        </w:rPr>
      </w:pPr>
      <w:r>
        <w:rPr>
          <w:rFonts w:hint="eastAsia" w:ascii="仿宋_GB2312"/>
          <w:szCs w:val="32"/>
        </w:rPr>
        <w:t>福建省惠安县人民法院于2023年6月29日作出（</w:t>
      </w:r>
      <w:r>
        <w:rPr>
          <w:rFonts w:ascii="仿宋_GB2312"/>
          <w:szCs w:val="32"/>
        </w:rPr>
        <w:t>2023</w:t>
      </w:r>
      <w:r>
        <w:rPr>
          <w:rFonts w:hint="eastAsia" w:ascii="仿宋_GB2312"/>
          <w:szCs w:val="32"/>
        </w:rPr>
        <w:t>）闽0521刑初364号刑事判决，以被告人康跃林犯开设赌场罪，判处有期徒刑三年，并处罚金人民币一万元；上缴的违法所得人民币1000元，予以没收，由惠安县公安局上缴国库。该犯不服，提出上诉。福建省泉州市中级人民法院于2023年8月4日作出（2023）闽05刑终997号刑事裁定书，准许上诉人康跃林撤回上诉。其刑期自2023年6月17日起至2026年6月15日止。2023年8月23日交付福建省莆田监狱执行刑罚。现属普管级罪犯。</w:t>
      </w:r>
    </w:p>
    <w:p w14:paraId="32F626C1">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DC8369B">
      <w:pPr>
        <w:spacing w:line="566" w:lineRule="exact"/>
        <w:ind w:firstLine="640" w:firstLineChars="200"/>
        <w:rPr>
          <w:rFonts w:ascii="仿宋_GB2312"/>
          <w:szCs w:val="32"/>
        </w:rPr>
      </w:pPr>
      <w:r>
        <w:rPr>
          <w:rFonts w:hint="eastAsia" w:ascii="仿宋_GB2312"/>
          <w:szCs w:val="32"/>
        </w:rPr>
        <w:t>认罪悔罪：能服从法院判决，自书认罪悔罪书。</w:t>
      </w:r>
    </w:p>
    <w:p w14:paraId="6FEFFBCC">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508A9E9">
      <w:pPr>
        <w:spacing w:line="566" w:lineRule="exact"/>
        <w:ind w:firstLine="640" w:firstLineChars="200"/>
        <w:rPr>
          <w:rFonts w:ascii="仿宋_GB2312"/>
          <w:szCs w:val="32"/>
        </w:rPr>
      </w:pPr>
      <w:r>
        <w:rPr>
          <w:rFonts w:hint="eastAsia" w:ascii="仿宋_GB2312"/>
          <w:szCs w:val="32"/>
        </w:rPr>
        <w:t>学习情况：能参加思想、文化、职业技术教育。</w:t>
      </w:r>
    </w:p>
    <w:p w14:paraId="368ACA08">
      <w:pPr>
        <w:spacing w:line="566" w:lineRule="exact"/>
        <w:ind w:firstLine="640" w:firstLineChars="200"/>
        <w:rPr>
          <w:rFonts w:ascii="仿宋_GB2312"/>
          <w:szCs w:val="32"/>
        </w:rPr>
      </w:pPr>
      <w:r>
        <w:rPr>
          <w:rFonts w:hint="eastAsia" w:ascii="仿宋_GB2312"/>
          <w:szCs w:val="32"/>
        </w:rPr>
        <w:t>劳动改造：能参加劳动，努力完成劳动任务。</w:t>
      </w:r>
    </w:p>
    <w:p w14:paraId="77F31B15">
      <w:pPr>
        <w:spacing w:line="566" w:lineRule="exact"/>
        <w:rPr>
          <w:rFonts w:ascii="仿宋_GB2312"/>
          <w:szCs w:val="32"/>
        </w:rPr>
      </w:pPr>
      <w:r>
        <w:rPr>
          <w:rFonts w:hint="eastAsia" w:ascii="仿宋_GB2312"/>
          <w:szCs w:val="32"/>
        </w:rPr>
        <w:t xml:space="preserve">    该犯考核期自2023年8月23日起至2025年9月止累计获得2294分,表扬2次，物质奖励1次。考核期内无违规扣分。</w:t>
      </w:r>
      <w:r>
        <w:rPr>
          <w:rFonts w:ascii="仿宋_GB2312"/>
          <w:szCs w:val="32"/>
        </w:rPr>
        <w:br w:type="textWrapping"/>
      </w:r>
      <w:r>
        <w:rPr>
          <w:rFonts w:hint="eastAsia" w:ascii="仿宋_GB2312"/>
          <w:szCs w:val="32"/>
        </w:rPr>
        <w:t xml:space="preserve">    原判罚金人民币1万元，案件审理期间，家属代为预缴罚金人民币1万元；违法所得人民币1000元，予以没收，由惠安县公安局上缴国库。</w:t>
      </w:r>
    </w:p>
    <w:p w14:paraId="3923FF99">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52755FE0">
      <w:pPr>
        <w:spacing w:line="566" w:lineRule="exact"/>
        <w:ind w:firstLine="640" w:firstLineChars="200"/>
        <w:rPr>
          <w:rFonts w:ascii="仿宋_GB2312"/>
          <w:szCs w:val="32"/>
        </w:rPr>
      </w:pPr>
      <w:r>
        <w:rPr>
          <w:rFonts w:hint="eastAsia" w:ascii="仿宋_GB2312"/>
          <w:szCs w:val="32"/>
        </w:rPr>
        <w:t>罪犯康跃林在服刑期间，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建议对罪犯康跃林予以减去有期徒刑五个月。特提请你院审理裁定。</w:t>
      </w:r>
    </w:p>
    <w:p w14:paraId="4EB83CF3">
      <w:pPr>
        <w:spacing w:line="566" w:lineRule="exact"/>
        <w:ind w:firstLine="640" w:firstLineChars="200"/>
        <w:rPr>
          <w:rFonts w:ascii="仿宋_GB2312"/>
          <w:szCs w:val="32"/>
        </w:rPr>
      </w:pPr>
      <w:r>
        <w:rPr>
          <w:rFonts w:hint="eastAsia" w:ascii="仿宋_GB2312"/>
          <w:szCs w:val="32"/>
        </w:rPr>
        <w:t>此致</w:t>
      </w:r>
    </w:p>
    <w:p w14:paraId="73CFCAD0">
      <w:pPr>
        <w:spacing w:line="566" w:lineRule="exact"/>
        <w:ind w:right="-48" w:rightChars="-15"/>
        <w:rPr>
          <w:rFonts w:ascii="仿宋_GB2312"/>
          <w:szCs w:val="32"/>
        </w:rPr>
      </w:pPr>
      <w:r>
        <w:rPr>
          <w:rFonts w:hint="eastAsia" w:ascii="仿宋_GB2312"/>
          <w:szCs w:val="32"/>
        </w:rPr>
        <w:t>福建省莆田市中级人民法院</w:t>
      </w:r>
    </w:p>
    <w:p w14:paraId="614E313A">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康跃林</w:t>
      </w:r>
      <w:r>
        <w:rPr>
          <w:rFonts w:hint="eastAsia" w:ascii="仿宋_GB2312" w:cs="仿宋_GB2312"/>
          <w:szCs w:val="32"/>
        </w:rPr>
        <w:t>卷宗2册</w:t>
      </w:r>
    </w:p>
    <w:p w14:paraId="658588A1">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291194DE">
      <w:pPr>
        <w:spacing w:line="566" w:lineRule="exact"/>
        <w:ind w:right="1213" w:rightChars="379" w:firstLine="4640" w:firstLineChars="1450"/>
        <w:jc w:val="left"/>
        <w:rPr>
          <w:rFonts w:ascii="仿宋_GB2312"/>
          <w:szCs w:val="32"/>
        </w:rPr>
      </w:pPr>
      <w:r>
        <w:rPr>
          <w:rFonts w:hint="eastAsia" w:ascii="仿宋_GB2312"/>
          <w:szCs w:val="32"/>
        </w:rPr>
        <w:t>福建省莆田监狱</w:t>
      </w:r>
    </w:p>
    <w:p w14:paraId="292FC0B3">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15B8BA4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BF5701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F1EBF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873</w:t>
      </w:r>
      <w:r>
        <w:rPr>
          <w:rFonts w:hint="eastAsia" w:ascii="楷体_GB2312" w:eastAsia="楷体_GB2312" w:cs="楷体_GB2312"/>
          <w:szCs w:val="32"/>
        </w:rPr>
        <w:t>号</w:t>
      </w:r>
    </w:p>
    <w:p w14:paraId="706BF997">
      <w:pPr>
        <w:spacing w:line="566" w:lineRule="exact"/>
        <w:ind w:firstLine="640" w:firstLineChars="200"/>
        <w:rPr>
          <w:rFonts w:ascii="仿宋_GB2312"/>
          <w:szCs w:val="32"/>
        </w:rPr>
      </w:pPr>
      <w:r>
        <w:rPr>
          <w:rFonts w:hint="eastAsia" w:ascii="仿宋_GB2312"/>
          <w:szCs w:val="32"/>
        </w:rPr>
        <w:t>罪犯林经登，男,1977年4月16日出生，汉族，初中文化，户籍所在地福建省连江县，捕前无业。现在二监区服刑。</w:t>
      </w:r>
    </w:p>
    <w:p w14:paraId="17F40937">
      <w:pPr>
        <w:spacing w:line="566" w:lineRule="exact"/>
        <w:ind w:firstLine="640" w:firstLineChars="200"/>
        <w:rPr>
          <w:rFonts w:ascii="仿宋_GB2312"/>
          <w:szCs w:val="32"/>
        </w:rPr>
      </w:pPr>
      <w:r>
        <w:rPr>
          <w:rFonts w:hint="eastAsia" w:ascii="仿宋_GB2312"/>
          <w:szCs w:val="32"/>
        </w:rPr>
        <w:t>福建省连江县人民法院于2023年4月18日作出（</w:t>
      </w:r>
      <w:r>
        <w:rPr>
          <w:rFonts w:ascii="仿宋_GB2312"/>
          <w:szCs w:val="32"/>
        </w:rPr>
        <w:t>2023</w:t>
      </w:r>
      <w:r>
        <w:rPr>
          <w:rFonts w:hint="eastAsia" w:ascii="仿宋_GB2312"/>
          <w:szCs w:val="32"/>
        </w:rPr>
        <w:t>）闽0122刑初25号刑事判决，以被告人林经登犯敲诈勒索罪，判处有期徒刑三年十个月，并处罚金人民币</w:t>
      </w:r>
      <w:r>
        <w:rPr>
          <w:rFonts w:ascii="仿宋_GB2312"/>
          <w:szCs w:val="32"/>
        </w:rPr>
        <w:t>1</w:t>
      </w:r>
      <w:r>
        <w:rPr>
          <w:rFonts w:hint="eastAsia" w:ascii="仿宋_GB2312"/>
          <w:szCs w:val="32"/>
        </w:rPr>
        <w:t>万元。其刑期自2022年7月6日起至2026年5月5日止。2023年5月24日交付福建省莆田监狱执行刑罚。现属普管级罪犯。</w:t>
      </w:r>
    </w:p>
    <w:p w14:paraId="7C2685DF">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366D85F5">
      <w:pPr>
        <w:spacing w:line="566" w:lineRule="exact"/>
        <w:ind w:firstLine="640" w:firstLineChars="200"/>
        <w:rPr>
          <w:rFonts w:ascii="仿宋_GB2312"/>
          <w:szCs w:val="32"/>
        </w:rPr>
      </w:pPr>
      <w:r>
        <w:rPr>
          <w:rFonts w:hint="eastAsia" w:ascii="仿宋_GB2312"/>
          <w:szCs w:val="32"/>
        </w:rPr>
        <w:t>认罪悔罪：能服从法院判决，自书认罪悔罪书。</w:t>
      </w:r>
    </w:p>
    <w:p w14:paraId="13F5505A">
      <w:pPr>
        <w:spacing w:line="566" w:lineRule="exact"/>
        <w:ind w:firstLine="640" w:firstLineChars="200"/>
        <w:rPr>
          <w:rFonts w:ascii="仿宋_GB2312"/>
          <w:szCs w:val="32"/>
        </w:rPr>
      </w:pPr>
      <w:r>
        <w:rPr>
          <w:rFonts w:hint="eastAsia" w:ascii="仿宋_GB2312"/>
          <w:szCs w:val="32"/>
        </w:rPr>
        <w:t>遵守监规：考核期内虽有</w:t>
      </w:r>
      <w:r>
        <w:rPr>
          <w:rFonts w:ascii="仿宋_GB2312"/>
          <w:szCs w:val="32"/>
        </w:rPr>
        <w:t>1</w:t>
      </w:r>
      <w:r>
        <w:rPr>
          <w:rFonts w:hint="eastAsia" w:ascii="仿宋_GB2312"/>
          <w:szCs w:val="32"/>
        </w:rPr>
        <w:t>次违规，但经教育后能遵守法律法规及监规纪律，接受教育改造。</w:t>
      </w:r>
    </w:p>
    <w:p w14:paraId="2C48DC09">
      <w:pPr>
        <w:spacing w:line="566" w:lineRule="exact"/>
        <w:ind w:firstLine="640" w:firstLineChars="200"/>
        <w:rPr>
          <w:rFonts w:ascii="仿宋_GB2312"/>
          <w:szCs w:val="32"/>
        </w:rPr>
      </w:pPr>
      <w:r>
        <w:rPr>
          <w:rFonts w:hint="eastAsia" w:ascii="仿宋_GB2312"/>
          <w:szCs w:val="32"/>
        </w:rPr>
        <w:t>学习情况：能参加思想、文化、职业技术教育。</w:t>
      </w:r>
    </w:p>
    <w:p w14:paraId="43BB61D8">
      <w:pPr>
        <w:spacing w:line="566" w:lineRule="exact"/>
        <w:ind w:firstLine="640" w:firstLineChars="200"/>
        <w:rPr>
          <w:szCs w:val="32"/>
        </w:rPr>
      </w:pPr>
      <w:r>
        <w:rPr>
          <w:rFonts w:hint="eastAsia" w:ascii="仿宋_GB2312"/>
          <w:szCs w:val="32"/>
        </w:rPr>
        <w:t>劳动改造：能参加劳动，努力完成劳动任务。</w:t>
      </w:r>
    </w:p>
    <w:p w14:paraId="18A7A158">
      <w:pPr>
        <w:spacing w:line="566" w:lineRule="exact"/>
        <w:ind w:firstLine="640" w:firstLineChars="200"/>
        <w:rPr>
          <w:rFonts w:ascii="仿宋_GB2312"/>
          <w:szCs w:val="32"/>
        </w:rPr>
      </w:pPr>
      <w:r>
        <w:rPr>
          <w:rFonts w:hint="eastAsia" w:ascii="仿宋_GB2312"/>
          <w:szCs w:val="32"/>
        </w:rPr>
        <w:t>该犯考核期自2023年5月24日起至2025年9月止累计获得2531分,表扬2次，物质奖励2次。本轮考核期内违规1次，扣3分。</w:t>
      </w:r>
      <w:r>
        <w:rPr>
          <w:rFonts w:ascii="仿宋_GB2312"/>
          <w:szCs w:val="32"/>
        </w:rPr>
        <w:br w:type="textWrapping"/>
      </w:r>
      <w:r>
        <w:rPr>
          <w:rFonts w:hint="eastAsia" w:ascii="仿宋_GB2312"/>
          <w:szCs w:val="32"/>
        </w:rPr>
        <w:t xml:space="preserve">    原判罚金人民币</w:t>
      </w:r>
      <w:r>
        <w:rPr>
          <w:rFonts w:ascii="仿宋_GB2312"/>
          <w:szCs w:val="32"/>
        </w:rPr>
        <w:t>1</w:t>
      </w:r>
      <w:r>
        <w:rPr>
          <w:rFonts w:hint="eastAsia" w:ascii="仿宋_GB2312"/>
          <w:szCs w:val="32"/>
        </w:rPr>
        <w:t>万元，已缴纳人民币</w:t>
      </w:r>
      <w:r>
        <w:rPr>
          <w:rFonts w:ascii="仿宋_GB2312"/>
          <w:szCs w:val="32"/>
        </w:rPr>
        <w:t>1</w:t>
      </w:r>
      <w:r>
        <w:rPr>
          <w:rFonts w:hint="eastAsia" w:ascii="仿宋_GB2312"/>
          <w:szCs w:val="32"/>
        </w:rPr>
        <w:t>万元，其中本次向福建省连江县人民法院缴纳人民币</w:t>
      </w:r>
      <w:r>
        <w:rPr>
          <w:rFonts w:ascii="仿宋_GB2312"/>
          <w:szCs w:val="32"/>
        </w:rPr>
        <w:t>1</w:t>
      </w:r>
      <w:r>
        <w:rPr>
          <w:rFonts w:hint="eastAsia" w:ascii="仿宋_GB2312"/>
          <w:szCs w:val="32"/>
        </w:rPr>
        <w:t>万元。</w:t>
      </w:r>
    </w:p>
    <w:p w14:paraId="757B98CC">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0937ADA0">
      <w:pPr>
        <w:spacing w:line="566" w:lineRule="exact"/>
        <w:ind w:firstLine="640" w:firstLineChars="200"/>
        <w:rPr>
          <w:rFonts w:ascii="仿宋_GB2312"/>
          <w:szCs w:val="32"/>
        </w:rPr>
      </w:pPr>
      <w:r>
        <w:rPr>
          <w:rFonts w:hint="eastAsia" w:ascii="仿宋_GB2312"/>
          <w:szCs w:val="32"/>
        </w:rPr>
        <w:t>罪犯林经登在服刑期间，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建议对罪犯林经登予以减去有期徒刑四个月。特提请你院审理裁定。</w:t>
      </w:r>
    </w:p>
    <w:p w14:paraId="5147B7D8">
      <w:pPr>
        <w:spacing w:line="566" w:lineRule="exact"/>
        <w:ind w:firstLine="640" w:firstLineChars="200"/>
        <w:rPr>
          <w:rFonts w:ascii="仿宋_GB2312"/>
          <w:szCs w:val="32"/>
        </w:rPr>
      </w:pPr>
      <w:r>
        <w:rPr>
          <w:rFonts w:hint="eastAsia" w:ascii="仿宋_GB2312"/>
          <w:szCs w:val="32"/>
        </w:rPr>
        <w:t>此致</w:t>
      </w:r>
    </w:p>
    <w:p w14:paraId="3AD7CF5D">
      <w:pPr>
        <w:spacing w:line="566" w:lineRule="exact"/>
        <w:ind w:right="-48" w:rightChars="-15"/>
        <w:rPr>
          <w:rFonts w:ascii="仿宋_GB2312"/>
          <w:szCs w:val="32"/>
        </w:rPr>
      </w:pPr>
      <w:r>
        <w:rPr>
          <w:rFonts w:hint="eastAsia" w:ascii="仿宋_GB2312"/>
          <w:szCs w:val="32"/>
        </w:rPr>
        <w:t>福建省莆田市中级人民法院</w:t>
      </w:r>
    </w:p>
    <w:p w14:paraId="028CF3D0">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林经登</w:t>
      </w:r>
      <w:r>
        <w:rPr>
          <w:rFonts w:hint="eastAsia" w:ascii="仿宋_GB2312" w:cs="仿宋_GB2312"/>
          <w:szCs w:val="32"/>
        </w:rPr>
        <w:t>卷宗2册</w:t>
      </w:r>
    </w:p>
    <w:p w14:paraId="6343CBB3">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ABDAE24">
      <w:pPr>
        <w:spacing w:line="566" w:lineRule="exact"/>
        <w:ind w:right="1213" w:rightChars="379" w:firstLine="4800" w:firstLineChars="1500"/>
        <w:jc w:val="left"/>
        <w:rPr>
          <w:rFonts w:ascii="仿宋_GB2312"/>
          <w:szCs w:val="32"/>
        </w:rPr>
      </w:pPr>
      <w:r>
        <w:rPr>
          <w:rFonts w:hint="eastAsia" w:ascii="仿宋_GB2312"/>
          <w:szCs w:val="32"/>
        </w:rPr>
        <w:t>福建省莆田监狱</w:t>
      </w:r>
    </w:p>
    <w:p w14:paraId="5B8679A0">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026CC4F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60EB3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6E38082">
      <w:pPr>
        <w:spacing w:line="566" w:lineRule="exact"/>
        <w:jc w:val="right"/>
        <w:rPr>
          <w:rFonts w:ascii="楷体_GB2312" w:eastAsia="楷体_GB2312" w:cs="楷体_GB2312"/>
          <w:szCs w:val="32"/>
        </w:rPr>
      </w:pPr>
      <w:r>
        <w:rPr>
          <w:rFonts w:ascii="楷体_GB2312" w:eastAsia="楷体_GB2312" w:cs="楷体_GB2312"/>
          <w:szCs w:val="32"/>
        </w:rPr>
        <w:t>〔2025〕闽莆狱减字第874号</w:t>
      </w:r>
    </w:p>
    <w:p w14:paraId="566A4A0E">
      <w:pPr>
        <w:spacing w:line="566" w:lineRule="exact"/>
        <w:ind w:firstLine="640" w:firstLineChars="200"/>
        <w:rPr>
          <w:rFonts w:ascii="仿宋_GB2312"/>
          <w:szCs w:val="32"/>
        </w:rPr>
      </w:pPr>
      <w:r>
        <w:rPr>
          <w:rFonts w:hint="eastAsia" w:ascii="仿宋_GB2312"/>
          <w:szCs w:val="32"/>
        </w:rPr>
        <w:t>罪犯林水法,男，1990年12月8日出生，汉族，初中文化，户籍所在地福建省安溪县,捕前系务工。曾因犯寻衅滋事罪于2011年7月19日被安溪县人民法院判处有期徒刑七个月，缓刑一年六个月。现在二监区服刑。</w:t>
      </w:r>
    </w:p>
    <w:p w14:paraId="6005B018">
      <w:pPr>
        <w:spacing w:line="566" w:lineRule="exact"/>
        <w:ind w:firstLine="640" w:firstLineChars="200"/>
        <w:rPr>
          <w:rFonts w:ascii="仿宋_GB2312"/>
          <w:szCs w:val="32"/>
        </w:rPr>
      </w:pPr>
      <w:r>
        <w:rPr>
          <w:rFonts w:hint="eastAsia" w:ascii="仿宋_GB2312"/>
          <w:szCs w:val="32"/>
        </w:rPr>
        <w:t>福建省石狮市人民法院于2022年7月22日作出（2022）闽0581刑初224号刑事判决，以被告人林水法犯掩饰、隐瞒犯罪所得罪，判处有期徒刑四年九个月，并处罚金人民币三万元；退出的违法所得人民币三万元，予以没收，上缴国库。该犯同案不服，提出上诉。福建省泉州市中级人民法院于2022年11月3日作出（2022）闽05刑终1356号刑事裁定，驳回上诉，维持原判。其刑期自2021年11月4日起至2026年8月3日止。2023年2月20日交付福建省莆田监狱执行刑罚。2024年7月16日，福建省莆田市中级人民法院以（2024）闽03刑更597号刑事裁定书，对该犯减去有期徒刑四个月，现刑期自2021年11月4日起至2026年4月3日止，2024年7月16日送达。现属普管级罪犯。</w:t>
      </w:r>
    </w:p>
    <w:p w14:paraId="45B56D67">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32AE187F">
      <w:pPr>
        <w:spacing w:line="566" w:lineRule="exact"/>
        <w:ind w:firstLine="640" w:firstLineChars="200"/>
        <w:rPr>
          <w:rFonts w:ascii="仿宋_GB2312"/>
          <w:szCs w:val="32"/>
        </w:rPr>
      </w:pPr>
      <w:r>
        <w:rPr>
          <w:rFonts w:hint="eastAsia" w:ascii="仿宋_GB2312"/>
          <w:szCs w:val="32"/>
        </w:rPr>
        <w:t>认罪悔罪：能服从法院判决，自书认罪悔罪书。</w:t>
      </w:r>
    </w:p>
    <w:p w14:paraId="4226A459">
      <w:pPr>
        <w:spacing w:line="566" w:lineRule="exact"/>
        <w:ind w:firstLine="640" w:firstLineChars="200"/>
        <w:rPr>
          <w:rFonts w:ascii="仿宋_GB2312"/>
          <w:szCs w:val="32"/>
        </w:rPr>
      </w:pPr>
      <w:r>
        <w:rPr>
          <w:rFonts w:hint="eastAsia" w:ascii="仿宋_GB2312"/>
          <w:szCs w:val="32"/>
        </w:rPr>
        <w:t>遵守监规：本轮考核期内虽有</w:t>
      </w:r>
      <w:r>
        <w:rPr>
          <w:rFonts w:ascii="仿宋_GB2312"/>
          <w:szCs w:val="32"/>
        </w:rPr>
        <w:t>1</w:t>
      </w:r>
      <w:r>
        <w:rPr>
          <w:rFonts w:hint="eastAsia" w:ascii="仿宋_GB2312"/>
          <w:szCs w:val="32"/>
        </w:rPr>
        <w:t>次违规，但经教育后能遵守法律法规及监规纪律，接受教育改造。</w:t>
      </w:r>
    </w:p>
    <w:p w14:paraId="43C90C5E">
      <w:pPr>
        <w:spacing w:line="566" w:lineRule="exact"/>
        <w:ind w:firstLine="640" w:firstLineChars="200"/>
        <w:rPr>
          <w:rFonts w:ascii="仿宋_GB2312"/>
          <w:szCs w:val="32"/>
        </w:rPr>
      </w:pPr>
      <w:r>
        <w:rPr>
          <w:rFonts w:hint="eastAsia" w:ascii="仿宋_GB2312"/>
          <w:szCs w:val="32"/>
        </w:rPr>
        <w:t>学习情况：能参加思想、文化、职业技术教育。</w:t>
      </w:r>
    </w:p>
    <w:p w14:paraId="7ADFBD8A">
      <w:pPr>
        <w:spacing w:line="566" w:lineRule="exact"/>
        <w:ind w:firstLine="640" w:firstLineChars="200"/>
        <w:rPr>
          <w:rFonts w:ascii="仿宋_GB2312"/>
          <w:szCs w:val="32"/>
        </w:rPr>
      </w:pPr>
      <w:r>
        <w:rPr>
          <w:rFonts w:hint="eastAsia" w:ascii="仿宋_GB2312"/>
          <w:szCs w:val="32"/>
        </w:rPr>
        <w:t>劳动改造：能参加劳动，努力完成劳动任务。</w:t>
      </w:r>
    </w:p>
    <w:p w14:paraId="00E1027A">
      <w:pPr>
        <w:widowControl/>
        <w:spacing w:line="566" w:lineRule="exact"/>
        <w:ind w:firstLine="640" w:firstLineChars="200"/>
        <w:rPr>
          <w:rFonts w:ascii="仿宋_GB2312"/>
          <w:szCs w:val="32"/>
        </w:rPr>
      </w:pPr>
      <w:r>
        <w:rPr>
          <w:rFonts w:hint="eastAsia" w:ascii="仿宋_GB2312"/>
          <w:szCs w:val="32"/>
        </w:rPr>
        <w:t>该犯上次减刑评定表扬剩余183.4分，本轮考核期自2024年5月起至2025年9月止累计获得1699分，合计获得1882.4分,表扬2次。间隔期自2024年7月16日起至2025年9月止,累计获得1399分。本轮考核期内违规1次，扣1分。</w:t>
      </w:r>
    </w:p>
    <w:p w14:paraId="6435517F">
      <w:pPr>
        <w:widowControl/>
        <w:spacing w:line="566" w:lineRule="exact"/>
        <w:ind w:firstLine="640" w:firstLineChars="200"/>
        <w:rPr>
          <w:rFonts w:ascii="仿宋_GB2312"/>
          <w:szCs w:val="32"/>
        </w:rPr>
      </w:pPr>
      <w:r>
        <w:rPr>
          <w:rFonts w:hint="eastAsia" w:ascii="仿宋_GB2312"/>
          <w:szCs w:val="32"/>
        </w:rPr>
        <w:t>原判罚金人民币</w:t>
      </w:r>
      <w:r>
        <w:rPr>
          <w:rFonts w:ascii="仿宋_GB2312"/>
          <w:szCs w:val="32"/>
        </w:rPr>
        <w:t>3</w:t>
      </w:r>
      <w:r>
        <w:rPr>
          <w:rFonts w:hint="eastAsia" w:ascii="仿宋_GB2312"/>
          <w:szCs w:val="32"/>
        </w:rPr>
        <w:t>万元，已缴清；已退出的违法所得人民币</w:t>
      </w:r>
      <w:r>
        <w:rPr>
          <w:rFonts w:ascii="仿宋_GB2312"/>
          <w:szCs w:val="32"/>
        </w:rPr>
        <w:t>3</w:t>
      </w:r>
      <w:r>
        <w:rPr>
          <w:rFonts w:hint="eastAsia" w:ascii="仿宋_GB2312"/>
          <w:szCs w:val="32"/>
        </w:rPr>
        <w:t>万元，予以没收，上缴国库。</w:t>
      </w:r>
    </w:p>
    <w:p w14:paraId="27E8A95E">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6C3A7DDB">
      <w:pPr>
        <w:spacing w:line="566" w:lineRule="exact"/>
        <w:ind w:firstLine="640" w:firstLineChars="200"/>
        <w:rPr>
          <w:rFonts w:ascii="仿宋_GB2312"/>
          <w:szCs w:val="32"/>
        </w:rPr>
      </w:pPr>
      <w:r>
        <w:rPr>
          <w:rFonts w:hint="eastAsia" w:ascii="仿宋_GB2312"/>
          <w:szCs w:val="32"/>
        </w:rPr>
        <w:t>罪犯林水法在服刑期间，确有悔改表现，依照《中华人民共和国刑法》第七十八条、第七十九条、《中华人民共和国刑事诉讼法》第二百七十三条和《中华人民共和国监狱法》第二十九条之规定，建议对罪犯林水法予以减去有期徒刑三个月。特提请你院审理裁定。</w:t>
      </w:r>
    </w:p>
    <w:p w14:paraId="033101CF">
      <w:pPr>
        <w:spacing w:line="566" w:lineRule="exact"/>
        <w:ind w:firstLine="640" w:firstLineChars="200"/>
        <w:rPr>
          <w:rFonts w:ascii="仿宋_GB2312"/>
          <w:szCs w:val="32"/>
        </w:rPr>
      </w:pPr>
      <w:r>
        <w:rPr>
          <w:rFonts w:hint="eastAsia" w:ascii="仿宋_GB2312"/>
          <w:szCs w:val="32"/>
        </w:rPr>
        <w:t>此致</w:t>
      </w:r>
    </w:p>
    <w:p w14:paraId="553F168C">
      <w:pPr>
        <w:spacing w:line="566" w:lineRule="exact"/>
        <w:ind w:right="-48" w:rightChars="-15"/>
        <w:rPr>
          <w:rFonts w:ascii="仿宋_GB2312"/>
          <w:szCs w:val="32"/>
        </w:rPr>
      </w:pPr>
      <w:r>
        <w:rPr>
          <w:rFonts w:hint="eastAsia" w:ascii="仿宋_GB2312"/>
          <w:szCs w:val="32"/>
        </w:rPr>
        <w:t>福建省莆田市中级人民法院</w:t>
      </w:r>
    </w:p>
    <w:p w14:paraId="2208A5A7">
      <w:pPr>
        <w:spacing w:line="566" w:lineRule="exact"/>
        <w:ind w:firstLine="640" w:firstLineChars="200"/>
        <w:rPr>
          <w:rFonts w:ascii="仿宋_GB2312"/>
          <w:szCs w:val="32"/>
        </w:rPr>
      </w:pPr>
      <w:r>
        <w:rPr>
          <w:rFonts w:hint="eastAsia" w:ascii="仿宋_GB2312"/>
          <w:szCs w:val="32"/>
        </w:rPr>
        <w:t>附件：1.罪犯林水法卷宗2册</w:t>
      </w:r>
    </w:p>
    <w:p w14:paraId="7CF22205">
      <w:pPr>
        <w:spacing w:line="566" w:lineRule="exact"/>
        <w:ind w:right="-48" w:rightChars="-15" w:firstLine="1600" w:firstLineChars="500"/>
        <w:rPr>
          <w:rFonts w:ascii="仿宋_GB2312"/>
          <w:szCs w:val="32"/>
        </w:rPr>
      </w:pPr>
      <w:r>
        <w:rPr>
          <w:rFonts w:hint="eastAsia" w:ascii="仿宋_GB2312"/>
          <w:szCs w:val="32"/>
        </w:rPr>
        <w:t>2.减刑建议书1份</w:t>
      </w:r>
    </w:p>
    <w:p w14:paraId="16175B02">
      <w:pPr>
        <w:spacing w:line="566" w:lineRule="exact"/>
        <w:ind w:right="1213" w:rightChars="379" w:firstLine="4000" w:firstLineChars="1250"/>
        <w:jc w:val="left"/>
        <w:rPr>
          <w:rFonts w:ascii="仿宋_GB2312"/>
          <w:szCs w:val="32"/>
        </w:rPr>
      </w:pPr>
      <w:r>
        <w:rPr>
          <w:rFonts w:hint="eastAsia" w:ascii="仿宋_GB2312"/>
          <w:szCs w:val="32"/>
        </w:rPr>
        <w:t>福建省莆田监狱</w:t>
      </w:r>
    </w:p>
    <w:p w14:paraId="72B79EB4">
      <w:pPr>
        <w:spacing w:line="566" w:lineRule="exact"/>
        <w:ind w:right="1280" w:rightChars="400" w:firstLine="3520" w:firstLineChars="1100"/>
        <w:jc w:val="left"/>
        <w:rPr>
          <w:rFonts w:ascii="仿宋_GB2312"/>
          <w:szCs w:val="32"/>
        </w:rPr>
      </w:pPr>
      <w:r>
        <w:rPr>
          <w:rFonts w:hint="eastAsia" w:ascii="仿宋_GB2312"/>
          <w:szCs w:val="32"/>
        </w:rPr>
        <w:t>二○二五年十二月一日</w:t>
      </w:r>
    </w:p>
    <w:p w14:paraId="730381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5E330F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25E61B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875</w:t>
      </w:r>
      <w:r>
        <w:rPr>
          <w:rFonts w:hint="eastAsia" w:ascii="楷体_GB2312" w:eastAsia="楷体_GB2312" w:cs="楷体_GB2312"/>
          <w:szCs w:val="32"/>
        </w:rPr>
        <w:t>号</w:t>
      </w:r>
    </w:p>
    <w:p w14:paraId="5B3B7681">
      <w:pPr>
        <w:spacing w:line="566" w:lineRule="exact"/>
        <w:ind w:firstLine="640" w:firstLineChars="200"/>
        <w:rPr>
          <w:rFonts w:ascii="仿宋_GB2312"/>
          <w:szCs w:val="32"/>
        </w:rPr>
      </w:pPr>
      <w:r>
        <w:rPr>
          <w:rFonts w:hint="eastAsia" w:ascii="仿宋_GB2312"/>
          <w:szCs w:val="32"/>
        </w:rPr>
        <w:fldChar w:fldCharType="begin"/>
      </w:r>
      <w:r>
        <w:rPr>
          <w:rFonts w:ascii="仿宋_GB2312"/>
          <w:szCs w:val="32"/>
        </w:rPr>
        <w:instrText xml:space="preserve"> AUTOTEXTLIST  \* MERGEFORMAT </w:instrText>
      </w:r>
      <w:r>
        <w:rPr>
          <w:rFonts w:hint="eastAsia" w:ascii="仿宋_GB2312"/>
          <w:szCs w:val="32"/>
        </w:rPr>
        <w:fldChar w:fldCharType="end"/>
      </w:r>
      <w:r>
        <w:rPr>
          <w:rFonts w:hint="eastAsia" w:ascii="仿宋_GB2312"/>
          <w:szCs w:val="32"/>
        </w:rPr>
        <w:t>罪犯罗清江,男，1968年12月27日出生，汉族，小学文化，，户籍所在地福建省云霄县，捕前系务工。现在二监区服刑。</w:t>
      </w:r>
    </w:p>
    <w:p w14:paraId="1D2579C3">
      <w:pPr>
        <w:spacing w:line="566" w:lineRule="exact"/>
        <w:ind w:firstLine="640" w:firstLineChars="200"/>
        <w:rPr>
          <w:rFonts w:ascii="仿宋_GB2312"/>
          <w:szCs w:val="32"/>
        </w:rPr>
      </w:pPr>
      <w:r>
        <w:rPr>
          <w:rFonts w:hint="eastAsia" w:ascii="仿宋_GB2312"/>
          <w:szCs w:val="32"/>
        </w:rPr>
        <w:t>福建省泉州市丰泽区人民法院于2018年12月20日作出（2017）闽0503刑初317号刑事判决，以被告人罗清江犯销售伪劣产品罪，判处有期徒刑十年，并处罚金人民币一百万元。该犯及同案不服，提出上诉。福建省泉州市中级人民法院于2019年5月6日作出（2019）闽05刑终561号刑事判决，维持对该犯的定罪量刑。其刑期自2017年1月28日起至2027年1月27日止。2019年6月24日交付福建省莆田监狱执行刑罚。2021年12月29日，福建省莆田市中级人民法院以（2021）闽03刑更882号刑事裁定书，对该犯减去有期徒刑四个月；2023年10月23日，福建省莆田市中级人民法院以（2023）闽03刑更887号刑事裁定书，对该犯减去有期徒刑四个月，现刑期自2017年1月28日起至2026年5月27日止，2023年10月23日送达。现属普管级罪犯。</w:t>
      </w:r>
    </w:p>
    <w:p w14:paraId="4FA8F526">
      <w:pPr>
        <w:spacing w:line="566" w:lineRule="exact"/>
        <w:ind w:firstLine="640" w:firstLineChars="200"/>
        <w:rPr>
          <w:rFonts w:ascii="仿宋_GB2312"/>
          <w:szCs w:val="32"/>
        </w:rPr>
      </w:pPr>
      <w:r>
        <w:rPr>
          <w:rFonts w:hint="eastAsia" w:ascii="仿宋_GB2312"/>
          <w:szCs w:val="32"/>
        </w:rPr>
        <w:t>该犯自上次减刑以来确有悔改表现，具体事实如下：</w:t>
      </w:r>
    </w:p>
    <w:p w14:paraId="07B21714">
      <w:pPr>
        <w:spacing w:line="566" w:lineRule="exact"/>
        <w:ind w:firstLine="640" w:firstLineChars="200"/>
        <w:rPr>
          <w:rFonts w:ascii="仿宋_GB2312"/>
          <w:szCs w:val="32"/>
        </w:rPr>
      </w:pPr>
      <w:r>
        <w:rPr>
          <w:rFonts w:hint="eastAsia" w:ascii="仿宋_GB2312"/>
          <w:szCs w:val="32"/>
        </w:rPr>
        <w:t>认罪悔罪：能服从法院判决，自书认罪悔罪书。</w:t>
      </w:r>
    </w:p>
    <w:p w14:paraId="58C0F075">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507275E1">
      <w:pPr>
        <w:spacing w:line="566" w:lineRule="exact"/>
        <w:ind w:firstLine="640" w:firstLineChars="200"/>
        <w:rPr>
          <w:rFonts w:ascii="仿宋_GB2312"/>
          <w:szCs w:val="32"/>
        </w:rPr>
      </w:pPr>
      <w:r>
        <w:rPr>
          <w:rFonts w:hint="eastAsia" w:ascii="仿宋_GB2312"/>
          <w:szCs w:val="32"/>
        </w:rPr>
        <w:t>学习情况：能参加思想、文化、职业技术教育。</w:t>
      </w:r>
    </w:p>
    <w:p w14:paraId="3EC2AC09">
      <w:pPr>
        <w:spacing w:line="566" w:lineRule="exact"/>
        <w:ind w:firstLine="640" w:firstLineChars="200"/>
        <w:rPr>
          <w:szCs w:val="32"/>
        </w:rPr>
      </w:pPr>
      <w:r>
        <w:rPr>
          <w:rFonts w:hint="eastAsia" w:ascii="仿宋_GB2312"/>
          <w:szCs w:val="32"/>
        </w:rPr>
        <w:t>劳动改造：能参加劳动，努力完成劳动任务。</w:t>
      </w:r>
    </w:p>
    <w:p w14:paraId="23D38730">
      <w:pPr>
        <w:spacing w:line="566" w:lineRule="exact"/>
        <w:ind w:firstLine="640" w:firstLineChars="200"/>
        <w:rPr>
          <w:rFonts w:ascii="仿宋" w:hAnsi="仿宋" w:eastAsia="仿宋" w:cs="宋体"/>
          <w:kern w:val="0"/>
          <w:sz w:val="28"/>
          <w:szCs w:val="28"/>
        </w:rPr>
      </w:pPr>
      <w:r>
        <w:rPr>
          <w:rFonts w:hint="eastAsia" w:ascii="仿宋_GB2312"/>
          <w:szCs w:val="32"/>
        </w:rPr>
        <w:t>该犯上次减刑评定表扬剩余335分，本轮考核期自2023年8月起至2025年9月止累计获得2766.4分，合计获得3101.4分，表扬5次。间隔期自2023年10月23日起至2025年9月止，累计获得2448.4分。本轮考核期内无违规扣分。</w:t>
      </w:r>
      <w:r>
        <w:rPr>
          <w:rFonts w:ascii="仿宋_GB2312"/>
          <w:szCs w:val="32"/>
        </w:rPr>
        <w:br w:type="textWrapping"/>
      </w:r>
      <w:r>
        <w:rPr>
          <w:rFonts w:hint="eastAsia" w:ascii="仿宋_GB2312"/>
          <w:szCs w:val="32"/>
        </w:rPr>
        <w:t xml:space="preserve">    原判罚金人民币</w:t>
      </w:r>
      <w:r>
        <w:rPr>
          <w:rFonts w:ascii="仿宋_GB2312"/>
          <w:szCs w:val="32"/>
        </w:rPr>
        <w:t>100</w:t>
      </w:r>
      <w:r>
        <w:rPr>
          <w:rFonts w:hint="eastAsia" w:ascii="仿宋_GB2312"/>
          <w:szCs w:val="32"/>
        </w:rPr>
        <w:t>万元，已缴纳人民币</w:t>
      </w:r>
      <w:r>
        <w:rPr>
          <w:rFonts w:ascii="仿宋_GB2312"/>
          <w:szCs w:val="32"/>
        </w:rPr>
        <w:t>1</w:t>
      </w:r>
      <w:r>
        <w:rPr>
          <w:rFonts w:hint="eastAsia" w:ascii="仿宋_GB2312"/>
          <w:szCs w:val="32"/>
        </w:rPr>
        <w:t>万元，其中本次向福建省泉州市丰泽区人民法院缴纳人民币3000元，向福建省莆田市中级人民法院缴纳人民币1000元。该犯考核期内累计消费人民币6870.6元，月均消费人民币264.26元，账户可用余额人民币333.49元。2025年6月18日，泉州市丰泽区人民法院函复，经核查，经过对被执行人罗清江的银行存款、房产、证券、网络资金等财产状况进行调查，暂未发现被执行人罗清江有可供执行的财产。</w:t>
      </w:r>
    </w:p>
    <w:p w14:paraId="5C71AB85">
      <w:pPr>
        <w:spacing w:line="566" w:lineRule="exact"/>
        <w:rPr>
          <w:rFonts w:ascii="仿宋_GB2312"/>
          <w:szCs w:val="32"/>
        </w:rPr>
      </w:pPr>
      <w:r>
        <w:rPr>
          <w:rFonts w:hint="eastAsia" w:ascii="仿宋_GB2312"/>
          <w:szCs w:val="32"/>
        </w:rPr>
        <w:t xml:space="preserve">    该犯财产性判项义务履行金额未达到其个人应履行总额30%，属于从严掌握减刑对象，因此提请幅度予以扣减三个月。</w:t>
      </w:r>
    </w:p>
    <w:p w14:paraId="3EE68B51">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2FECFBFD">
      <w:pPr>
        <w:spacing w:line="566" w:lineRule="exact"/>
        <w:ind w:firstLine="640" w:firstLineChars="200"/>
        <w:rPr>
          <w:rFonts w:ascii="仿宋_GB2312"/>
          <w:szCs w:val="32"/>
        </w:rPr>
      </w:pPr>
      <w:r>
        <w:rPr>
          <w:rFonts w:hint="eastAsia" w:ascii="仿宋_GB2312"/>
          <w:szCs w:val="32"/>
        </w:rPr>
        <w:t>罪犯罗清江在服刑期间，确有悔改表现，依照《中华人民共和国刑法》第七十八条、第七十九条、《中华人民共和国刑事诉讼法》第二百七十三条和《中华人民共和国监狱法》第二十九条之规定，建议对罪犯罗清江予以减去有期徒刑五个月。特提请你院审理裁定。</w:t>
      </w:r>
    </w:p>
    <w:p w14:paraId="26C89F63">
      <w:pPr>
        <w:tabs>
          <w:tab w:val="left" w:pos="7800"/>
        </w:tabs>
        <w:spacing w:line="566" w:lineRule="exact"/>
        <w:ind w:firstLine="640" w:firstLineChars="200"/>
        <w:rPr>
          <w:rFonts w:ascii="仿宋_GB2312"/>
          <w:szCs w:val="32"/>
        </w:rPr>
      </w:pPr>
      <w:r>
        <w:rPr>
          <w:rFonts w:hint="eastAsia" w:ascii="仿宋_GB2312"/>
          <w:szCs w:val="32"/>
        </w:rPr>
        <w:t>此致</w:t>
      </w:r>
      <w:r>
        <w:rPr>
          <w:rFonts w:ascii="仿宋_GB2312"/>
          <w:szCs w:val="32"/>
        </w:rPr>
        <w:tab/>
      </w:r>
    </w:p>
    <w:p w14:paraId="1167C93A">
      <w:pPr>
        <w:spacing w:line="566" w:lineRule="exact"/>
        <w:ind w:right="-48" w:rightChars="-15"/>
        <w:rPr>
          <w:rFonts w:ascii="仿宋_GB2312" w:cs="仿宋_GB2312"/>
          <w:szCs w:val="32"/>
        </w:rPr>
      </w:pPr>
      <w:r>
        <w:rPr>
          <w:rFonts w:hint="eastAsia" w:ascii="仿宋_GB2312"/>
          <w:szCs w:val="32"/>
        </w:rPr>
        <w:t>福建省莆田市中级人民法院</w:t>
      </w:r>
    </w:p>
    <w:p w14:paraId="1C525BF9">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罗清江</w:t>
      </w:r>
      <w:r>
        <w:rPr>
          <w:rFonts w:hint="eastAsia" w:ascii="仿宋_GB2312" w:cs="仿宋_GB2312"/>
          <w:szCs w:val="32"/>
        </w:rPr>
        <w:t>卷宗2册</w:t>
      </w:r>
    </w:p>
    <w:p w14:paraId="33C56BCD">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2D53EE0">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58380AFA">
      <w:pPr>
        <w:spacing w:line="566" w:lineRule="exact"/>
        <w:ind w:right="1280" w:rightChars="400" w:firstLine="4160" w:firstLineChars="13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6EC7421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85230B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137D6BF">
      <w:pPr>
        <w:spacing w:line="566" w:lineRule="exact"/>
        <w:jc w:val="right"/>
        <w:rPr>
          <w:rFonts w:ascii="楷体_GB2312" w:eastAsia="楷体_GB2312" w:cs="楷体_GB2312"/>
          <w:szCs w:val="32"/>
        </w:rPr>
      </w:pPr>
      <w:r>
        <w:rPr>
          <w:rFonts w:ascii="楷体_GB2312" w:eastAsia="楷体_GB2312" w:cs="楷体_GB2312"/>
          <w:szCs w:val="32"/>
        </w:rPr>
        <w:t>〔2025〕闽莆狱减字第876号</w:t>
      </w:r>
    </w:p>
    <w:p w14:paraId="25665488">
      <w:pPr>
        <w:spacing w:line="566" w:lineRule="exact"/>
        <w:ind w:firstLine="640" w:firstLineChars="200"/>
        <w:rPr>
          <w:rFonts w:ascii="仿宋_GB2312"/>
          <w:szCs w:val="32"/>
        </w:rPr>
      </w:pPr>
      <w:r>
        <w:rPr>
          <w:rFonts w:hint="eastAsia" w:ascii="仿宋_GB2312"/>
          <w:szCs w:val="32"/>
        </w:rPr>
        <w:t>罪犯黄立明，男,1989年9月15日出生，汉族，初中文化，户籍所在地漳州市芗城区，捕前无固定职业。现在二监区服刑。</w:t>
      </w:r>
    </w:p>
    <w:p w14:paraId="62BD8D33">
      <w:pPr>
        <w:spacing w:line="566" w:lineRule="exact"/>
        <w:ind w:firstLine="640" w:firstLineChars="200"/>
        <w:rPr>
          <w:rFonts w:ascii="仿宋_GB2312"/>
          <w:szCs w:val="32"/>
        </w:rPr>
      </w:pPr>
      <w:r>
        <w:rPr>
          <w:rFonts w:hint="eastAsia" w:ascii="仿宋_GB2312"/>
          <w:szCs w:val="32"/>
        </w:rPr>
        <w:t>福建省漳州市芗城区人民法院于2024年12月19日作出（</w:t>
      </w:r>
      <w:r>
        <w:rPr>
          <w:rFonts w:ascii="仿宋_GB2312"/>
          <w:szCs w:val="32"/>
        </w:rPr>
        <w:t>2024</w:t>
      </w:r>
      <w:r>
        <w:rPr>
          <w:rFonts w:hint="eastAsia" w:ascii="仿宋_GB2312"/>
          <w:szCs w:val="32"/>
        </w:rPr>
        <w:t>）闽0602刑初609号刑事判决，以被告人黄立明犯赌博罪，判处有期徒刑一年十一个月，并处罚金人民币三万元；已扣押的违法所得人民币一万九千六百八十六元五角一分及作案工具三部，予以没收。其刑期自2024年4月4日起至2026年3月3日止。2025年1月22日交付福建省莆田监狱执行刑罚。现属普管级罪犯。</w:t>
      </w:r>
    </w:p>
    <w:p w14:paraId="06D203E0">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418ABDA6">
      <w:pPr>
        <w:spacing w:line="566" w:lineRule="exact"/>
        <w:ind w:firstLine="640" w:firstLineChars="200"/>
        <w:rPr>
          <w:rFonts w:ascii="仿宋_GB2312"/>
          <w:szCs w:val="32"/>
        </w:rPr>
      </w:pPr>
      <w:r>
        <w:rPr>
          <w:rFonts w:hint="eastAsia" w:ascii="仿宋_GB2312"/>
          <w:szCs w:val="32"/>
        </w:rPr>
        <w:t>认罪悔罪：能服从法院判决，自书认罪悔罪书。</w:t>
      </w:r>
    </w:p>
    <w:p w14:paraId="30DE726D">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6C8624A">
      <w:pPr>
        <w:spacing w:line="566" w:lineRule="exact"/>
        <w:ind w:firstLine="640" w:firstLineChars="200"/>
        <w:rPr>
          <w:rFonts w:ascii="仿宋_GB2312"/>
          <w:szCs w:val="32"/>
        </w:rPr>
      </w:pPr>
      <w:r>
        <w:rPr>
          <w:rFonts w:hint="eastAsia" w:ascii="仿宋_GB2312"/>
          <w:szCs w:val="32"/>
        </w:rPr>
        <w:t>学习情况：能参加思想、文化、职业技术教育。</w:t>
      </w:r>
    </w:p>
    <w:p w14:paraId="4B0A9FE9">
      <w:pPr>
        <w:spacing w:line="566" w:lineRule="exact"/>
        <w:ind w:firstLine="640" w:firstLineChars="200"/>
        <w:rPr>
          <w:rFonts w:ascii="仿宋_GB2312"/>
          <w:szCs w:val="32"/>
        </w:rPr>
      </w:pPr>
      <w:r>
        <w:rPr>
          <w:rFonts w:hint="eastAsia" w:ascii="仿宋_GB2312"/>
          <w:szCs w:val="32"/>
        </w:rPr>
        <w:t>劳动改造：能参加劳动，努力完成劳动任务。</w:t>
      </w:r>
    </w:p>
    <w:p w14:paraId="79074E7F">
      <w:pPr>
        <w:spacing w:line="566" w:lineRule="exact"/>
        <w:ind w:firstLine="640" w:firstLineChars="200"/>
        <w:rPr>
          <w:rFonts w:ascii="仿宋_GB2312"/>
          <w:szCs w:val="32"/>
        </w:rPr>
      </w:pPr>
      <w:r>
        <w:rPr>
          <w:rFonts w:hint="eastAsia" w:ascii="仿宋_GB2312"/>
          <w:szCs w:val="32"/>
        </w:rPr>
        <w:t>该犯考核期自2025年1月22日起至2025年9月止累计获得667分。考核期内无违规扣分。</w:t>
      </w:r>
    </w:p>
    <w:p w14:paraId="34E1AC19">
      <w:pPr>
        <w:spacing w:line="566" w:lineRule="exact"/>
        <w:rPr>
          <w:rFonts w:ascii="仿宋_GB2312"/>
          <w:szCs w:val="32"/>
        </w:rPr>
      </w:pPr>
      <w:r>
        <w:rPr>
          <w:rFonts w:hint="eastAsia" w:ascii="仿宋_GB2312"/>
          <w:szCs w:val="32"/>
        </w:rPr>
        <w:t xml:space="preserve">    原判罚金人民币</w:t>
      </w:r>
      <w:r>
        <w:rPr>
          <w:rFonts w:ascii="仿宋_GB2312"/>
          <w:szCs w:val="32"/>
        </w:rPr>
        <w:t>3</w:t>
      </w:r>
      <w:r>
        <w:rPr>
          <w:rFonts w:hint="eastAsia" w:ascii="仿宋_GB2312"/>
          <w:szCs w:val="32"/>
        </w:rPr>
        <w:t>万元，已履行完毕；已扣押的违法所得人民币19686.51元，予以没收。2025年7月8日，福建省漳州市芗城区人民法院函复，我院（2024）闽0602刑初609号刑事判决书确定，黄立明罚金3万元，违法所得19686.51元予以没收。案件立案执行以后，黄立明已全部主动履行完毕，执行案件已结案。</w:t>
      </w:r>
    </w:p>
    <w:p w14:paraId="7B6F6FC4">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46BF89DF">
      <w:pPr>
        <w:spacing w:line="566" w:lineRule="exact"/>
        <w:ind w:firstLine="640" w:firstLineChars="200"/>
        <w:rPr>
          <w:rFonts w:ascii="仿宋_GB2312"/>
          <w:szCs w:val="32"/>
        </w:rPr>
      </w:pPr>
      <w:r>
        <w:rPr>
          <w:rFonts w:hint="eastAsia" w:ascii="仿宋_GB2312"/>
          <w:szCs w:val="32"/>
        </w:rPr>
        <w:t>罪犯黄立明在服刑期间，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建议对罪犯黄立明予以减去有期徒刑二个月。特提请你院审理裁定。</w:t>
      </w:r>
    </w:p>
    <w:p w14:paraId="1284A157">
      <w:pPr>
        <w:spacing w:line="566" w:lineRule="exact"/>
        <w:ind w:firstLine="640" w:firstLineChars="200"/>
        <w:rPr>
          <w:rFonts w:ascii="仿宋_GB2312"/>
          <w:szCs w:val="32"/>
        </w:rPr>
      </w:pPr>
      <w:r>
        <w:rPr>
          <w:rFonts w:hint="eastAsia" w:ascii="仿宋_GB2312"/>
          <w:szCs w:val="32"/>
        </w:rPr>
        <w:t>此致</w:t>
      </w:r>
    </w:p>
    <w:p w14:paraId="0911C9A2">
      <w:pPr>
        <w:spacing w:line="566" w:lineRule="exact"/>
        <w:ind w:right="-48" w:rightChars="-15"/>
        <w:rPr>
          <w:rFonts w:ascii="仿宋_GB2312"/>
          <w:szCs w:val="32"/>
        </w:rPr>
      </w:pPr>
      <w:r>
        <w:rPr>
          <w:rFonts w:hint="eastAsia" w:ascii="仿宋_GB2312"/>
          <w:szCs w:val="32"/>
        </w:rPr>
        <w:t>福建省莆田市中级人民法院</w:t>
      </w:r>
    </w:p>
    <w:p w14:paraId="6BD05D5F">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黄立明</w:t>
      </w:r>
      <w:r>
        <w:rPr>
          <w:rFonts w:hint="eastAsia" w:ascii="仿宋_GB2312" w:cs="仿宋_GB2312"/>
          <w:szCs w:val="32"/>
        </w:rPr>
        <w:t>卷宗2册</w:t>
      </w:r>
    </w:p>
    <w:p w14:paraId="4D3FFED9">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3443A292">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371F41C8">
      <w:pPr>
        <w:spacing w:line="566" w:lineRule="exact"/>
        <w:ind w:right="1280" w:rightChars="400" w:firstLine="4480" w:firstLineChars="14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4A82C80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56FB0A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5E25FF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877</w:t>
      </w:r>
      <w:r>
        <w:rPr>
          <w:rFonts w:hint="eastAsia" w:ascii="楷体_GB2312" w:eastAsia="楷体_GB2312" w:cs="楷体_GB2312"/>
          <w:szCs w:val="32"/>
        </w:rPr>
        <w:t>号</w:t>
      </w:r>
    </w:p>
    <w:p w14:paraId="04229EC8">
      <w:pPr>
        <w:spacing w:line="566" w:lineRule="exact"/>
        <w:ind w:firstLine="640" w:firstLineChars="200"/>
        <w:rPr>
          <w:rFonts w:ascii="仿宋_GB2312"/>
          <w:szCs w:val="32"/>
        </w:rPr>
      </w:pPr>
      <w:r>
        <w:rPr>
          <w:rFonts w:hint="eastAsia" w:ascii="仿宋_GB2312"/>
          <w:szCs w:val="32"/>
        </w:rPr>
        <w:t>罪犯庄志强,男，1982年8月8日出生，汉族，中专文化，户籍所在地福建省惠安县，捕前系务工。现在二监区服刑。</w:t>
      </w:r>
    </w:p>
    <w:p w14:paraId="019C6BCB">
      <w:pPr>
        <w:spacing w:line="566" w:lineRule="exact"/>
        <w:ind w:firstLine="640" w:firstLineChars="200"/>
        <w:rPr>
          <w:rFonts w:ascii="仿宋_GB2312"/>
          <w:szCs w:val="32"/>
        </w:rPr>
      </w:pPr>
      <w:r>
        <w:rPr>
          <w:rFonts w:hint="eastAsia" w:ascii="仿宋_GB2312"/>
          <w:szCs w:val="32"/>
        </w:rPr>
        <w:t>福建省惠安县人民法院于2024年1月10日作出（</w:t>
      </w:r>
      <w:r>
        <w:rPr>
          <w:rFonts w:ascii="仿宋_GB2312"/>
          <w:szCs w:val="32"/>
        </w:rPr>
        <w:t>2024</w:t>
      </w:r>
      <w:r>
        <w:rPr>
          <w:rFonts w:hint="eastAsia" w:ascii="仿宋_GB2312"/>
          <w:szCs w:val="32"/>
        </w:rPr>
        <w:t>）闽0521刑初3号刑事判决，以被告人庄志强犯开设赌场罪，判处有期徒刑二年八个月，并处罚金人民币一万元；退出的违法所得人民币5149.57元，予以没收，上缴国库。其刑期自2023年9月20日起至2026年5月19日止。2024年2月26日交付福建省莆田监狱执行刑罚。现属普管级罪犯。</w:t>
      </w:r>
    </w:p>
    <w:p w14:paraId="07EE5DBA">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1A0D1F9E">
      <w:pPr>
        <w:spacing w:line="566" w:lineRule="exact"/>
        <w:ind w:firstLine="640" w:firstLineChars="200"/>
        <w:rPr>
          <w:rFonts w:ascii="仿宋_GB2312"/>
          <w:szCs w:val="32"/>
        </w:rPr>
      </w:pPr>
      <w:r>
        <w:rPr>
          <w:rFonts w:hint="eastAsia" w:ascii="仿宋_GB2312"/>
          <w:szCs w:val="32"/>
        </w:rPr>
        <w:t>认罪悔罪：能服从法院判决，自书认罪悔罪书。</w:t>
      </w:r>
    </w:p>
    <w:p w14:paraId="0E64811E">
      <w:pPr>
        <w:spacing w:line="566" w:lineRule="exact"/>
        <w:ind w:firstLine="640" w:firstLineChars="200"/>
        <w:rPr>
          <w:rFonts w:ascii="仿宋_GB2312"/>
          <w:szCs w:val="32"/>
        </w:rPr>
      </w:pPr>
      <w:r>
        <w:rPr>
          <w:rFonts w:hint="eastAsia" w:ascii="仿宋_GB2312"/>
          <w:szCs w:val="32"/>
        </w:rPr>
        <w:t>遵守监规：</w:t>
      </w:r>
      <w:r>
        <w:rPr>
          <w:rFonts w:hint="eastAsia" w:ascii="仿宋_GB2312"/>
          <w:szCs w:val="32"/>
          <w:lang w:val="zh-CN"/>
        </w:rPr>
        <w:t>考核期内虽有</w:t>
      </w:r>
      <w:r>
        <w:rPr>
          <w:rFonts w:ascii="仿宋_GB2312"/>
          <w:szCs w:val="32"/>
        </w:rPr>
        <w:t>1</w:t>
      </w:r>
      <w:r>
        <w:rPr>
          <w:rFonts w:hint="eastAsia" w:ascii="仿宋_GB2312"/>
          <w:szCs w:val="32"/>
          <w:lang w:val="zh-CN"/>
        </w:rPr>
        <w:t>次违规，但经教育后</w:t>
      </w:r>
      <w:r>
        <w:rPr>
          <w:rFonts w:hint="eastAsia" w:ascii="仿宋_GB2312"/>
          <w:szCs w:val="32"/>
        </w:rPr>
        <w:t>能遵守法律法规及监规纪律，接受教育改造。</w:t>
      </w:r>
    </w:p>
    <w:p w14:paraId="68F57A1F">
      <w:pPr>
        <w:spacing w:line="566" w:lineRule="exact"/>
        <w:ind w:firstLine="640" w:firstLineChars="200"/>
        <w:rPr>
          <w:rFonts w:ascii="仿宋_GB2312"/>
          <w:szCs w:val="32"/>
        </w:rPr>
      </w:pPr>
      <w:r>
        <w:rPr>
          <w:rFonts w:hint="eastAsia" w:ascii="仿宋_GB2312"/>
          <w:szCs w:val="32"/>
        </w:rPr>
        <w:t>学习情况：能参加思想、文化、职业技术教育。</w:t>
      </w:r>
    </w:p>
    <w:p w14:paraId="67C6795E">
      <w:pPr>
        <w:spacing w:line="566" w:lineRule="exact"/>
        <w:ind w:firstLine="640" w:firstLineChars="200"/>
        <w:rPr>
          <w:rFonts w:ascii="仿宋_GB2312"/>
          <w:szCs w:val="32"/>
        </w:rPr>
      </w:pPr>
      <w:r>
        <w:rPr>
          <w:rFonts w:hint="eastAsia" w:ascii="仿宋_GB2312"/>
          <w:szCs w:val="32"/>
        </w:rPr>
        <w:t>劳动改造：能参加劳动，努力完成劳动任务。</w:t>
      </w:r>
    </w:p>
    <w:p w14:paraId="131B0778">
      <w:pPr>
        <w:widowControl/>
        <w:spacing w:line="566" w:lineRule="exact"/>
        <w:ind w:firstLine="640" w:firstLineChars="200"/>
        <w:rPr>
          <w:rFonts w:ascii="仿宋_GB2312"/>
          <w:szCs w:val="32"/>
        </w:rPr>
      </w:pPr>
      <w:r>
        <w:rPr>
          <w:rFonts w:hint="eastAsia" w:ascii="仿宋_GB2312"/>
          <w:szCs w:val="32"/>
        </w:rPr>
        <w:t>该犯考核期自2024年2月26日起至2025年9月止累计获得1756.4分,表扬1次，物质奖励1次。考核期内违规1次，扣5分。</w:t>
      </w:r>
    </w:p>
    <w:p w14:paraId="3AF3837E">
      <w:pPr>
        <w:widowControl/>
        <w:spacing w:line="566" w:lineRule="exact"/>
        <w:ind w:firstLine="640" w:firstLineChars="200"/>
        <w:rPr>
          <w:rFonts w:ascii="仿宋_GB2312"/>
          <w:szCs w:val="32"/>
        </w:rPr>
      </w:pPr>
      <w:r>
        <w:rPr>
          <w:rFonts w:hint="eastAsia" w:ascii="仿宋_GB2312"/>
          <w:szCs w:val="32"/>
        </w:rPr>
        <w:t>原判罚金人民币1万元，案件审理期间已缴清；退出的违法所得人民币5149.57元，予以没收，上缴国库。</w:t>
      </w:r>
    </w:p>
    <w:p w14:paraId="54117301">
      <w:pPr>
        <w:widowControl/>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3A280EB3">
      <w:pPr>
        <w:spacing w:line="566" w:lineRule="exact"/>
        <w:ind w:firstLine="640" w:firstLineChars="200"/>
        <w:rPr>
          <w:rFonts w:ascii="仿宋_GB2312"/>
          <w:szCs w:val="32"/>
        </w:rPr>
      </w:pPr>
      <w:r>
        <w:rPr>
          <w:rFonts w:hint="eastAsia" w:ascii="仿宋_GB2312"/>
          <w:szCs w:val="32"/>
        </w:rPr>
        <w:t>罪犯庄志强在服刑期间，确有悔改表现，依照《中华人民共和国刑法》第七十八条、第七十九条，《中华人民共和国刑事诉讼法》第二百七十三条和《中华人民共和国监狱法》第二十九条之规定，建议对罪犯庄志强减去有期徒刑四个月。特提请你院审理裁定。</w:t>
      </w:r>
    </w:p>
    <w:p w14:paraId="4043DD8F">
      <w:pPr>
        <w:spacing w:line="566" w:lineRule="exact"/>
        <w:ind w:firstLine="640" w:firstLineChars="200"/>
        <w:rPr>
          <w:rFonts w:ascii="仿宋_GB2312"/>
          <w:szCs w:val="32"/>
        </w:rPr>
      </w:pPr>
      <w:r>
        <w:rPr>
          <w:rFonts w:hint="eastAsia" w:ascii="仿宋_GB2312"/>
          <w:szCs w:val="32"/>
        </w:rPr>
        <w:t>此致</w:t>
      </w:r>
    </w:p>
    <w:p w14:paraId="24742AE7">
      <w:pPr>
        <w:spacing w:line="566" w:lineRule="exact"/>
        <w:ind w:right="-48" w:rightChars="-15"/>
        <w:rPr>
          <w:rFonts w:ascii="仿宋_GB2312"/>
          <w:szCs w:val="32"/>
        </w:rPr>
      </w:pPr>
      <w:r>
        <w:rPr>
          <w:rFonts w:hint="eastAsia" w:ascii="仿宋_GB2312"/>
          <w:szCs w:val="32"/>
        </w:rPr>
        <w:t>莆田市中级人民法院</w:t>
      </w:r>
    </w:p>
    <w:p w14:paraId="4CED7AEF">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庄志强</w:t>
      </w:r>
      <w:r>
        <w:rPr>
          <w:rFonts w:hint="eastAsia" w:ascii="仿宋_GB2312" w:cs="仿宋_GB2312"/>
          <w:szCs w:val="32"/>
        </w:rPr>
        <w:t>卷宗2册</w:t>
      </w:r>
    </w:p>
    <w:p w14:paraId="389B02D2">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DAF3CA8">
      <w:pPr>
        <w:spacing w:line="566" w:lineRule="exact"/>
        <w:ind w:right="1213" w:rightChars="379"/>
        <w:jc w:val="left"/>
        <w:rPr>
          <w:rFonts w:ascii="仿宋_GB2312"/>
          <w:szCs w:val="32"/>
        </w:rPr>
      </w:pPr>
      <w:r>
        <w:rPr>
          <w:rFonts w:hint="eastAsia" w:ascii="仿宋_GB2312"/>
          <w:szCs w:val="32"/>
        </w:rPr>
        <w:t xml:space="preserve">                            福建省莆田监狱</w:t>
      </w:r>
    </w:p>
    <w:p w14:paraId="305BDB9F">
      <w:pPr>
        <w:spacing w:line="566" w:lineRule="exact"/>
        <w:ind w:right="1280" w:rightChars="400"/>
        <w:jc w:val="left"/>
        <w:rPr>
          <w:rFonts w:ascii="仿宋_GB2312"/>
          <w:szCs w:val="32"/>
        </w:rPr>
      </w:pPr>
      <w:r>
        <w:rPr>
          <w:rFonts w:hint="eastAsia" w:ascii="仿宋_GB2312"/>
          <w:szCs w:val="32"/>
        </w:rPr>
        <w:t xml:space="preserve">                         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77673AD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FB6349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B9BF51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w:t>
      </w:r>
      <w:r>
        <w:rPr>
          <w:rFonts w:ascii="楷体_GB2312" w:eastAsia="楷体_GB2312" w:cs="楷体_GB2312"/>
          <w:szCs w:val="32"/>
        </w:rPr>
        <w:t>878</w:t>
      </w:r>
      <w:r>
        <w:rPr>
          <w:rFonts w:hint="eastAsia" w:ascii="楷体_GB2312" w:eastAsia="楷体_GB2312" w:cs="楷体_GB2312"/>
          <w:szCs w:val="32"/>
        </w:rPr>
        <w:t>号</w:t>
      </w:r>
    </w:p>
    <w:p w14:paraId="6DEF4445">
      <w:pPr>
        <w:spacing w:line="566" w:lineRule="exact"/>
        <w:ind w:firstLine="640" w:firstLineChars="200"/>
        <w:rPr>
          <w:rFonts w:ascii="仿宋_GB2312"/>
          <w:szCs w:val="32"/>
        </w:rPr>
      </w:pPr>
      <w:r>
        <w:rPr>
          <w:rFonts w:hint="eastAsia" w:ascii="仿宋_GB2312"/>
          <w:szCs w:val="32"/>
        </w:rPr>
        <w:t>罪犯何周波，男,1991年5月4日出生，汉族，大专文化，户籍所在地福建省东山县，捕前系福州智联财富投资管理有限公司业务员。现在二监区服刑。</w:t>
      </w:r>
    </w:p>
    <w:p w14:paraId="621DBE75">
      <w:pPr>
        <w:spacing w:line="566" w:lineRule="exact"/>
        <w:ind w:firstLine="640" w:firstLineChars="200"/>
        <w:rPr>
          <w:rFonts w:ascii="仿宋_GB2312"/>
          <w:szCs w:val="32"/>
        </w:rPr>
      </w:pPr>
      <w:r>
        <w:rPr>
          <w:rFonts w:hint="eastAsia" w:ascii="仿宋_GB2312"/>
          <w:szCs w:val="32"/>
        </w:rPr>
        <w:t>福建省福州市鼓楼区人民法院于2020年7月30日作出（</w:t>
      </w:r>
      <w:r>
        <w:rPr>
          <w:rFonts w:ascii="仿宋_GB2312"/>
          <w:szCs w:val="32"/>
        </w:rPr>
        <w:t>2019</w:t>
      </w:r>
      <w:r>
        <w:rPr>
          <w:rFonts w:hint="eastAsia" w:ascii="仿宋_GB2312"/>
          <w:szCs w:val="32"/>
        </w:rPr>
        <w:t>）闽0102刑初253号刑事判决，以被告人何周波犯参加黑社会性质组织罪，判处有期徒刑四年，并处罚金人民币二十万元；犯诈骗罪，判处有期徒刑七年，并处罚金人民币五万元；犯寻衅滋事罪，判处有期徒刑一年；犯非法侵入住宅罪，判处有期徒刑六个月；犯掩饰、隐瞒犯罪所得罪，判处有期徒刑三年六个月，并处罚金人民币一万五千元。数罪并罚，决定执行有期徒刑十四年，并处罚金人民币二十六万五千元；名下房产依法处置后，剩余款项发还给各相应被害人以退赔其经济损失；在人民币2706375元的范围内继续退赔；责令被害人退出从被告人何周波处借得的未还本金人民币592500元，用于被告人何周波各项退赔、罚金缴纳，余款没收上缴国库；证券账户内的款项及股票，用于承担其承担退赔责任，抵缴罚金及违法所得后，剩余部分发还被告人。该犯及同案不服，提出上诉。福建省福州市中级人民法院于2020年12月7日作出（2020）闽01刑终813号刑事裁定，驳回上诉，维持原判。其刑期自2018年8月4日起至2032年8月3日止。2020年12月21日交付福建省莆田监狱执行刑罚。现属普管级罪犯。</w:t>
      </w:r>
    </w:p>
    <w:p w14:paraId="43633575">
      <w:pPr>
        <w:spacing w:line="566" w:lineRule="exact"/>
        <w:ind w:firstLine="640" w:firstLineChars="200"/>
        <w:rPr>
          <w:rFonts w:ascii="仿宋_GB2312"/>
          <w:szCs w:val="32"/>
        </w:rPr>
      </w:pPr>
      <w:r>
        <w:rPr>
          <w:rFonts w:hint="eastAsia" w:ascii="仿宋_GB2312"/>
          <w:szCs w:val="32"/>
        </w:rPr>
        <w:t>该犯自入监以来，确有悔改表现，具体事实如下：</w:t>
      </w:r>
    </w:p>
    <w:p w14:paraId="589C181A">
      <w:pPr>
        <w:spacing w:line="566" w:lineRule="exact"/>
        <w:ind w:firstLine="640" w:firstLineChars="200"/>
        <w:rPr>
          <w:rFonts w:ascii="仿宋_GB2312"/>
          <w:szCs w:val="32"/>
        </w:rPr>
      </w:pPr>
      <w:r>
        <w:rPr>
          <w:rFonts w:hint="eastAsia" w:ascii="仿宋_GB2312"/>
          <w:szCs w:val="32"/>
        </w:rPr>
        <w:t>认罪悔罪：能服从法院判决，自书认罪悔罪书。</w:t>
      </w:r>
    </w:p>
    <w:p w14:paraId="2F63F5CB">
      <w:pPr>
        <w:spacing w:line="566" w:lineRule="exact"/>
        <w:ind w:firstLine="640" w:firstLineChars="200"/>
        <w:rPr>
          <w:rFonts w:ascii="仿宋_GB2312"/>
          <w:szCs w:val="32"/>
        </w:rPr>
      </w:pPr>
      <w:r>
        <w:rPr>
          <w:rFonts w:hint="eastAsia" w:ascii="仿宋_GB2312"/>
          <w:szCs w:val="32"/>
        </w:rPr>
        <w:t>遵守监规：考核期内虽有</w:t>
      </w:r>
      <w:r>
        <w:rPr>
          <w:rFonts w:ascii="仿宋_GB2312"/>
          <w:szCs w:val="32"/>
        </w:rPr>
        <w:t>4</w:t>
      </w:r>
      <w:r>
        <w:rPr>
          <w:rFonts w:hint="eastAsia" w:ascii="仿宋_GB2312"/>
          <w:szCs w:val="32"/>
        </w:rPr>
        <w:t>次违规，但经教育后能认识错误，能遵守法律法规及监规纪律，接受教育改造。</w:t>
      </w:r>
    </w:p>
    <w:p w14:paraId="0CC7465C">
      <w:pPr>
        <w:spacing w:line="566" w:lineRule="exact"/>
        <w:ind w:firstLine="640" w:firstLineChars="200"/>
        <w:rPr>
          <w:rFonts w:ascii="仿宋_GB2312"/>
          <w:szCs w:val="32"/>
        </w:rPr>
      </w:pPr>
      <w:r>
        <w:rPr>
          <w:rFonts w:hint="eastAsia" w:ascii="仿宋_GB2312"/>
          <w:szCs w:val="32"/>
        </w:rPr>
        <w:t>学习情况：能参加思想、文化、职业技术教育。</w:t>
      </w:r>
    </w:p>
    <w:p w14:paraId="48F2C074">
      <w:pPr>
        <w:spacing w:line="566" w:lineRule="exact"/>
        <w:ind w:firstLine="640" w:firstLineChars="200"/>
        <w:rPr>
          <w:rFonts w:ascii="仿宋_GB2312"/>
          <w:szCs w:val="32"/>
        </w:rPr>
      </w:pPr>
      <w:r>
        <w:rPr>
          <w:rFonts w:hint="eastAsia" w:ascii="仿宋_GB2312"/>
          <w:szCs w:val="32"/>
        </w:rPr>
        <w:t>劳动改造：能参加劳动，努力完成劳动任务。</w:t>
      </w:r>
    </w:p>
    <w:p w14:paraId="3CD51A31">
      <w:pPr>
        <w:spacing w:line="566" w:lineRule="exact"/>
        <w:ind w:firstLine="630"/>
        <w:rPr>
          <w:szCs w:val="32"/>
        </w:rPr>
      </w:pPr>
      <w:r>
        <w:rPr>
          <w:rFonts w:hint="eastAsia" w:ascii="仿宋_GB2312"/>
          <w:szCs w:val="32"/>
        </w:rPr>
        <w:t>该犯考核期自2020年12月21</w:t>
      </w:r>
      <w:r>
        <w:rPr>
          <w:rFonts w:hint="eastAsia" w:ascii="仿宋_GB2312"/>
          <w:szCs w:val="32"/>
          <w:lang w:eastAsia="zh-CN"/>
        </w:rPr>
        <w:t>日</w:t>
      </w:r>
      <w:bookmarkStart w:id="0" w:name="_GoBack"/>
      <w:bookmarkEnd w:id="0"/>
      <w:r>
        <w:rPr>
          <w:rFonts w:hint="eastAsia" w:ascii="仿宋_GB2312"/>
          <w:szCs w:val="32"/>
        </w:rPr>
        <w:t>起至2025年9月止累计获得5710.5分,表扬7次,物质奖励2次。考核期内累计违规4次，累计扣21分。</w:t>
      </w:r>
    </w:p>
    <w:p w14:paraId="6D0613F3">
      <w:pPr>
        <w:spacing w:line="566" w:lineRule="exact"/>
        <w:ind w:firstLine="640" w:firstLineChars="200"/>
        <w:rPr>
          <w:rFonts w:ascii="仿宋_GB2312"/>
          <w:szCs w:val="32"/>
        </w:rPr>
      </w:pPr>
      <w:r>
        <w:rPr>
          <w:rFonts w:hint="eastAsia" w:ascii="仿宋_GB2312"/>
          <w:szCs w:val="32"/>
        </w:rPr>
        <w:t>原判罚金人民币265000元，未缴纳；责令共同退赔被害人经济损失共计人民币2706375元，已缴纳人民币1410358.04元，其中本次向福建省福州市鼓楼区人民法院缴纳人民币2000元。该犯考核期内累计消费人民币16330.7元，月均消费人民币286.51元，账户可用余额人民币301.65元。2025年5月20日福建省东山县不动产登记中心出具查询记录，何周波：东山县樟塘镇庄园路6号庄园御海B区5幢二单元605室（成套住宅），闽（2018）东山县不动产权第0004359号；建筑面积：</w:t>
      </w:r>
      <w:r>
        <w:rPr>
          <w:rFonts w:ascii="仿宋_GB2312"/>
          <w:szCs w:val="32"/>
        </w:rPr>
        <w:t>164.9m</w:t>
      </w:r>
      <w:r>
        <w:rPr>
          <w:rFonts w:ascii="仿宋_GB2312"/>
          <w:szCs w:val="32"/>
          <w:vertAlign w:val="superscript"/>
        </w:rPr>
        <w:t>2</w:t>
      </w:r>
      <w:r>
        <w:rPr>
          <w:rFonts w:hint="eastAsia" w:ascii="仿宋_GB2312"/>
          <w:szCs w:val="32"/>
        </w:rPr>
        <w:t>;2017-07-12抵押于中国建设银行股份有限公司东山支行；2024-03-21被福州市鼓楼区人民法院（（2024）闽0102执保453号之九）查封；2025年5月20日，东山县公安局交通警察大队车辆管理所出具情况说明，经公安交通管理综合应用平台核查，其何周波在福建省东山县辖区内名下无机动车登记信息；2025年5月26日，东山县市场监督管理局函复，经福建省市场监管智慧应用一体化平台查询系统，截止2025年5月26日，何周波在东山辖区内无公司注册登记信息；2025年5月28日，福建省福州市鼓楼区人民法院函复，截至复函之日，本院已强制执行变现被执行人何周波合计1408358.04元；另轮候查封了被执行人何周波位于福州市鼓楼区华大街道华林路河边路4号长富宫花园广场11#楼6C单元房产，本院无处置权。被执行人何周波名下暂未发现其他可供有效执行的财产。关于是否存在拒不申报或者虚假申报财产情形；拒不交代赃款、赃物去向情节；隐瞒、藏匿、转移财产情节；妨碍财产性判项执行情节；本院在执行过程中暂未发现有上述情节。</w:t>
      </w:r>
    </w:p>
    <w:p w14:paraId="15CE4E46">
      <w:pPr>
        <w:spacing w:line="566" w:lineRule="exact"/>
        <w:ind w:firstLine="640" w:firstLineChars="200"/>
        <w:rPr>
          <w:rFonts w:ascii="仿宋_GB2312" w:cs="仿宋_GB2312"/>
          <w:kern w:val="0"/>
          <w:szCs w:val="32"/>
          <w:lang w:val="zh-CN"/>
        </w:rPr>
      </w:pPr>
      <w:r>
        <w:rPr>
          <w:rFonts w:hint="eastAsia" w:ascii="仿宋_GB2312"/>
          <w:szCs w:val="32"/>
        </w:rPr>
        <w:t>该犯系参加黑社会性质组织犯罪的罪犯，属于从严掌握对</w:t>
      </w:r>
      <w:r>
        <w:rPr>
          <w:rFonts w:hint="eastAsia" w:ascii="仿宋_GB2312" w:cs="仿宋_GB2312"/>
          <w:kern w:val="0"/>
          <w:szCs w:val="32"/>
          <w:lang w:val="zh-CN"/>
        </w:rPr>
        <w:t>象，因此间隔期已延长，提请幅度予以扣减二个月；</w:t>
      </w:r>
      <w:r>
        <w:rPr>
          <w:rFonts w:hint="eastAsia" w:ascii="仿宋_GB2312"/>
          <w:szCs w:val="32"/>
        </w:rPr>
        <w:t>财产性判项义务履行金额未达到其个人应履行总额</w:t>
      </w:r>
      <w:r>
        <w:rPr>
          <w:rFonts w:ascii="仿宋_GB2312"/>
          <w:szCs w:val="32"/>
        </w:rPr>
        <w:t>50</w:t>
      </w:r>
      <w:r>
        <w:rPr>
          <w:rFonts w:hint="eastAsia" w:ascii="仿宋_GB2312"/>
          <w:szCs w:val="32"/>
        </w:rPr>
        <w:t>%，提请幅度再扣</w:t>
      </w:r>
      <w:r>
        <w:rPr>
          <w:rFonts w:hint="eastAsia"/>
          <w:szCs w:val="32"/>
        </w:rPr>
        <w:t>减二</w:t>
      </w:r>
      <w:r>
        <w:rPr>
          <w:rFonts w:hint="eastAsia" w:ascii="仿宋_GB2312"/>
          <w:szCs w:val="32"/>
        </w:rPr>
        <w:t>个月</w:t>
      </w:r>
      <w:r>
        <w:rPr>
          <w:rFonts w:hint="eastAsia" w:ascii="仿宋_GB2312" w:cs="仿宋_GB2312"/>
          <w:kern w:val="0"/>
          <w:szCs w:val="32"/>
          <w:lang w:val="zh-CN"/>
        </w:rPr>
        <w:t>，因此提请幅度予以扣减二个月。</w:t>
      </w:r>
    </w:p>
    <w:p w14:paraId="02914BDD">
      <w:pPr>
        <w:spacing w:line="566" w:lineRule="exact"/>
        <w:ind w:firstLine="640" w:firstLineChars="200"/>
        <w:rPr>
          <w:rFonts w:ascii="仿宋_GB2312"/>
          <w:szCs w:val="32"/>
        </w:rPr>
      </w:pPr>
      <w:r>
        <w:rPr>
          <w:rFonts w:hint="eastAsia" w:ascii="仿宋_GB2312"/>
          <w:szCs w:val="32"/>
        </w:rPr>
        <w:t>本案于2025年</w:t>
      </w:r>
      <w:r>
        <w:rPr>
          <w:rFonts w:ascii="仿宋_GB2312"/>
          <w:szCs w:val="32"/>
        </w:rPr>
        <w:t>11</w:t>
      </w:r>
      <w:r>
        <w:rPr>
          <w:rFonts w:hint="eastAsia" w:ascii="仿宋_GB2312"/>
          <w:szCs w:val="32"/>
        </w:rPr>
        <w:t>月</w:t>
      </w:r>
      <w:r>
        <w:rPr>
          <w:rFonts w:ascii="仿宋_GB2312"/>
          <w:szCs w:val="32"/>
        </w:rPr>
        <w:t>18</w:t>
      </w:r>
      <w:r>
        <w:rPr>
          <w:rFonts w:hint="eastAsia" w:ascii="仿宋_GB2312"/>
          <w:szCs w:val="32"/>
        </w:rPr>
        <w:t>日至2025年</w:t>
      </w:r>
      <w:r>
        <w:rPr>
          <w:rFonts w:ascii="仿宋_GB2312"/>
          <w:szCs w:val="32"/>
        </w:rPr>
        <w:t>11</w:t>
      </w:r>
      <w:r>
        <w:rPr>
          <w:rFonts w:hint="eastAsia" w:ascii="仿宋_GB2312"/>
          <w:szCs w:val="32"/>
        </w:rPr>
        <w:t>月</w:t>
      </w:r>
      <w:r>
        <w:rPr>
          <w:rFonts w:ascii="仿宋_GB2312"/>
          <w:szCs w:val="32"/>
        </w:rPr>
        <w:t>24</w:t>
      </w:r>
      <w:r>
        <w:rPr>
          <w:rFonts w:hint="eastAsia" w:ascii="仿宋_GB2312"/>
          <w:szCs w:val="32"/>
        </w:rPr>
        <w:t>日在狱内公示未收到不同意见。</w:t>
      </w:r>
    </w:p>
    <w:p w14:paraId="3E8DC5F1">
      <w:pPr>
        <w:spacing w:line="566" w:lineRule="exact"/>
        <w:ind w:firstLine="640" w:firstLineChars="200"/>
        <w:rPr>
          <w:rFonts w:ascii="仿宋_GB2312"/>
          <w:szCs w:val="32"/>
        </w:rPr>
      </w:pPr>
      <w:r>
        <w:rPr>
          <w:rFonts w:hint="eastAsia" w:ascii="仿宋_GB2312"/>
          <w:szCs w:val="32"/>
        </w:rPr>
        <w:t>罪犯何周波在服刑期间，</w:t>
      </w:r>
      <w:r>
        <w:rPr>
          <w:rFonts w:hint="eastAsia" w:ascii="仿宋_GB2312"/>
        </w:rPr>
        <w:t>确有悔改表现，依照《中华人民共和国刑法》第七十八条、第七十九条、《中华人民共和国刑事诉讼法》第二百七十三条和《中华人民共和国监狱法》第二十九条之规定，</w:t>
      </w:r>
      <w:r>
        <w:rPr>
          <w:rFonts w:hint="eastAsia" w:ascii="仿宋_GB2312"/>
          <w:szCs w:val="32"/>
        </w:rPr>
        <w:t>建议对罪犯何周波予以减去有期徒刑五个月。特提请你院审理裁定。</w:t>
      </w:r>
    </w:p>
    <w:p w14:paraId="4C2D7002">
      <w:pPr>
        <w:spacing w:line="566" w:lineRule="exact"/>
        <w:ind w:firstLine="640" w:firstLineChars="200"/>
        <w:rPr>
          <w:rFonts w:ascii="仿宋_GB2312"/>
          <w:szCs w:val="32"/>
        </w:rPr>
      </w:pPr>
      <w:r>
        <w:rPr>
          <w:rFonts w:hint="eastAsia" w:ascii="仿宋_GB2312"/>
          <w:szCs w:val="32"/>
        </w:rPr>
        <w:t>此致</w:t>
      </w:r>
    </w:p>
    <w:p w14:paraId="72F5F38C">
      <w:pPr>
        <w:spacing w:line="566" w:lineRule="exact"/>
        <w:ind w:right="-48" w:rightChars="-15"/>
        <w:rPr>
          <w:rFonts w:ascii="仿宋_GB2312"/>
          <w:szCs w:val="32"/>
        </w:rPr>
      </w:pPr>
      <w:r>
        <w:rPr>
          <w:rFonts w:hint="eastAsia" w:ascii="仿宋_GB2312"/>
          <w:szCs w:val="32"/>
        </w:rPr>
        <w:t>福建省莆田市中级人民法院</w:t>
      </w:r>
    </w:p>
    <w:p w14:paraId="1323D505">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何周波</w:t>
      </w:r>
      <w:r>
        <w:rPr>
          <w:rFonts w:hint="eastAsia" w:ascii="仿宋_GB2312" w:cs="仿宋_GB2312"/>
          <w:szCs w:val="32"/>
        </w:rPr>
        <w:t>卷宗2册</w:t>
      </w:r>
    </w:p>
    <w:p w14:paraId="1C89541F">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609A351E">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2CC6483C">
      <w:pPr>
        <w:spacing w:line="566" w:lineRule="exact"/>
        <w:ind w:right="1280" w:rightChars="400" w:firstLine="4480" w:firstLineChars="1400"/>
        <w:jc w:val="left"/>
        <w:rPr>
          <w:rFonts w:ascii="仿宋_GB2312"/>
          <w:szCs w:val="32"/>
        </w:rPr>
      </w:pPr>
      <w:r>
        <w:rPr>
          <w:rFonts w:hint="eastAsia" w:ascii="仿宋_GB2312"/>
          <w:szCs w:val="32"/>
        </w:rPr>
        <w:t>二○二五年</w:t>
      </w:r>
      <w:r>
        <w:rPr>
          <w:rFonts w:hint="eastAsia" w:ascii="仿宋_GB2312" w:cs="仿宋_GB2312"/>
          <w:szCs w:val="32"/>
        </w:rPr>
        <w:t>十二</w:t>
      </w:r>
      <w:r>
        <w:rPr>
          <w:rFonts w:hint="eastAsia" w:ascii="仿宋_GB2312"/>
          <w:szCs w:val="32"/>
        </w:rPr>
        <w:t>月</w:t>
      </w:r>
      <w:r>
        <w:rPr>
          <w:rFonts w:hint="eastAsia" w:ascii="仿宋_GB2312" w:cs="仿宋_GB2312"/>
          <w:szCs w:val="32"/>
        </w:rPr>
        <w:t>一</w:t>
      </w:r>
      <w:r>
        <w:rPr>
          <w:rFonts w:hint="eastAsia" w:ascii="仿宋_GB2312"/>
          <w:szCs w:val="32"/>
        </w:rPr>
        <w:t>日</w:t>
      </w:r>
    </w:p>
    <w:p w14:paraId="151F3F5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C77D45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8D70F71">
      <w:pPr>
        <w:spacing w:line="566" w:lineRule="exact"/>
        <w:jc w:val="right"/>
        <w:rPr>
          <w:b/>
          <w:bCs/>
          <w:sz w:val="28"/>
        </w:rPr>
      </w:pPr>
      <w:r>
        <w:rPr>
          <w:rFonts w:hint="eastAsia" w:ascii="楷体_GB2312" w:eastAsia="楷体_GB2312" w:cs="楷体_GB2312"/>
        </w:rPr>
        <w:t>〔202</w:t>
      </w:r>
      <w:r>
        <w:rPr>
          <w:rFonts w:ascii="楷体_GB2312" w:eastAsia="楷体_GB2312" w:cs="楷体_GB2312"/>
        </w:rPr>
        <w:t>5</w:t>
      </w:r>
      <w:r>
        <w:rPr>
          <w:rFonts w:hint="eastAsia" w:ascii="楷体_GB2312" w:eastAsia="楷体_GB2312" w:cs="楷体_GB2312"/>
        </w:rPr>
        <w:t>〕闽莆狱减字第</w:t>
      </w:r>
      <w:r>
        <w:rPr>
          <w:rFonts w:ascii="楷体_GB2312" w:eastAsia="楷体_GB2312" w:cs="楷体_GB2312"/>
        </w:rPr>
        <w:t>579</w:t>
      </w:r>
      <w:r>
        <w:rPr>
          <w:rFonts w:hint="eastAsia" w:ascii="楷体_GB2312" w:eastAsia="楷体_GB2312" w:cs="楷体_GB2312"/>
        </w:rPr>
        <w:t>号</w:t>
      </w:r>
    </w:p>
    <w:p w14:paraId="335FD290">
      <w:pPr>
        <w:spacing w:line="566" w:lineRule="exact"/>
        <w:ind w:firstLine="640" w:firstLineChars="200"/>
        <w:rPr>
          <w:rFonts w:ascii="仿宋_GB2312"/>
        </w:rPr>
      </w:pPr>
      <w:r>
        <w:rPr>
          <w:rFonts w:hint="eastAsia" w:ascii="仿宋_GB2312"/>
        </w:rPr>
        <w:t>罪犯黄训军,男，1978年11月8日出生，汉族，初中文化，户籍所在地</w:t>
      </w:r>
      <w:r>
        <w:rPr>
          <w:rFonts w:hint="eastAsia" w:ascii="仿宋_GB2312" w:hAnsi="Calibri"/>
        </w:rPr>
        <w:t>福建省福清市</w:t>
      </w:r>
      <w:r>
        <w:rPr>
          <w:rFonts w:hint="eastAsia" w:ascii="仿宋_GB2312"/>
        </w:rPr>
        <w:t>，捕前系经商。现在二监区服刑。</w:t>
      </w:r>
    </w:p>
    <w:p w14:paraId="5B3F5CB4">
      <w:pPr>
        <w:spacing w:line="566" w:lineRule="exact"/>
        <w:ind w:firstLine="640" w:firstLineChars="200"/>
        <w:rPr>
          <w:rFonts w:ascii="仿宋_GB2312"/>
        </w:rPr>
      </w:pPr>
      <w:r>
        <w:rPr>
          <w:rFonts w:hint="eastAsia" w:ascii="仿宋_GB2312" w:hAnsi="Calibri"/>
          <w:szCs w:val="21"/>
        </w:rPr>
        <w:t>福建省福州市仓山区人民法院</w:t>
      </w:r>
      <w:r>
        <w:rPr>
          <w:rFonts w:hint="eastAsia" w:ascii="仿宋_GB2312"/>
        </w:rPr>
        <w:t>于2020年7月30日作出</w:t>
      </w:r>
      <w:r>
        <w:rPr>
          <w:rFonts w:hint="eastAsia" w:ascii="仿宋_GB2312" w:hAnsi="Calibri"/>
          <w:szCs w:val="21"/>
        </w:rPr>
        <w:t>（</w:t>
      </w:r>
      <w:r>
        <w:rPr>
          <w:rFonts w:ascii="仿宋_GB2312" w:hAnsi="Calibri"/>
          <w:szCs w:val="21"/>
        </w:rPr>
        <w:t>2019</w:t>
      </w:r>
      <w:r>
        <w:rPr>
          <w:rFonts w:hint="eastAsia" w:ascii="仿宋_GB2312" w:hAnsi="Calibri"/>
          <w:szCs w:val="21"/>
        </w:rPr>
        <w:t>）闽0104刑初903号</w:t>
      </w:r>
      <w:r>
        <w:rPr>
          <w:rFonts w:hint="eastAsia" w:ascii="仿宋_GB2312"/>
        </w:rPr>
        <w:t>刑事判决，以被告人黄训军犯</w:t>
      </w:r>
      <w:r>
        <w:rPr>
          <w:rFonts w:hint="eastAsia" w:ascii="仿宋_GB2312" w:hAnsi="Calibri"/>
        </w:rPr>
        <w:t>参加黑社会性质组织</w:t>
      </w:r>
      <w:r>
        <w:rPr>
          <w:rFonts w:hint="eastAsia" w:ascii="仿宋_GB2312"/>
        </w:rPr>
        <w:t>罪，判处有期徒刑</w:t>
      </w:r>
      <w:r>
        <w:rPr>
          <w:rFonts w:hint="eastAsia" w:ascii="仿宋_GB2312" w:hAnsi="Calibri"/>
        </w:rPr>
        <w:t>四年，剥夺政治权利一年，并处罚金人民币十五万元；</w:t>
      </w:r>
      <w:r>
        <w:rPr>
          <w:rFonts w:hint="eastAsia" w:ascii="仿宋_GB2312"/>
        </w:rPr>
        <w:t>犯诈骗罪，</w:t>
      </w:r>
      <w:r>
        <w:rPr>
          <w:rFonts w:hint="eastAsia" w:ascii="仿宋_GB2312" w:hAnsi="Calibri"/>
        </w:rPr>
        <w:t>判处有期徒刑二年六个月，并处罚金人民</w:t>
      </w:r>
      <w:r>
        <w:rPr>
          <w:rFonts w:hint="eastAsia" w:ascii="仿宋_GB2312"/>
        </w:rPr>
        <w:t>币三万元；犯寻衅滋事罪，判处有期徒刑六个月；犯强迫交易罪，判处有期徒刑一年，并处罚金一万元；数罪并罚，决定执行有期徒刑七年六个月，剥夺政治权利一年，并处罚金人民币十九万元，责令共同退赔人民币15300元。该犯同案不服，提出上诉。福建省福州市中级人民法院于2020年12月7日作出（</w:t>
      </w:r>
      <w:r>
        <w:rPr>
          <w:rFonts w:ascii="仿宋_GB2312"/>
        </w:rPr>
        <w:t>2020</w:t>
      </w:r>
      <w:r>
        <w:rPr>
          <w:rFonts w:hint="eastAsia" w:ascii="仿宋_GB2312"/>
        </w:rPr>
        <w:t>）闽01刑终816号刑事裁定，驳回上诉，维持原判。其刑期自2019年6月4日起至2026年12月1日止。2020年12月21日交付福建省莆田监狱执行刑罚。2023年</w:t>
      </w:r>
      <w:r>
        <w:rPr>
          <w:rFonts w:ascii="仿宋_GB2312"/>
        </w:rPr>
        <w:t>7</w:t>
      </w:r>
      <w:r>
        <w:rPr>
          <w:rFonts w:hint="eastAsia" w:ascii="仿宋_GB2312"/>
        </w:rPr>
        <w:t>月2</w:t>
      </w:r>
      <w:r>
        <w:rPr>
          <w:rFonts w:ascii="仿宋_GB2312"/>
        </w:rPr>
        <w:t>1</w:t>
      </w:r>
      <w:r>
        <w:rPr>
          <w:rFonts w:hint="eastAsia" w:ascii="仿宋_GB2312"/>
        </w:rPr>
        <w:t>日，福建省莆田市中级人民法院以（202</w:t>
      </w:r>
      <w:r>
        <w:rPr>
          <w:rFonts w:ascii="仿宋_GB2312"/>
        </w:rPr>
        <w:t>3</w:t>
      </w:r>
      <w:r>
        <w:rPr>
          <w:rFonts w:hint="eastAsia" w:ascii="仿宋_GB2312"/>
        </w:rPr>
        <w:t>）闽03刑更</w:t>
      </w:r>
      <w:r>
        <w:rPr>
          <w:rFonts w:ascii="仿宋_GB2312"/>
        </w:rPr>
        <w:t>588</w:t>
      </w:r>
      <w:r>
        <w:rPr>
          <w:rFonts w:hint="eastAsia" w:ascii="仿宋_GB2312"/>
        </w:rPr>
        <w:t>号刑事裁定书，对该犯减去有期徒刑五个月，现刑期自201</w:t>
      </w:r>
      <w:r>
        <w:rPr>
          <w:rFonts w:ascii="仿宋_GB2312"/>
        </w:rPr>
        <w:t>9</w:t>
      </w:r>
      <w:r>
        <w:rPr>
          <w:rFonts w:hint="eastAsia" w:ascii="仿宋_GB2312"/>
        </w:rPr>
        <w:t>年</w:t>
      </w:r>
      <w:r>
        <w:rPr>
          <w:rFonts w:ascii="仿宋_GB2312"/>
        </w:rPr>
        <w:t>6</w:t>
      </w:r>
      <w:r>
        <w:rPr>
          <w:rFonts w:hint="eastAsia" w:ascii="仿宋_GB2312"/>
        </w:rPr>
        <w:t>月</w:t>
      </w:r>
      <w:r>
        <w:rPr>
          <w:rFonts w:ascii="仿宋_GB2312"/>
        </w:rPr>
        <w:t>4</w:t>
      </w:r>
      <w:r>
        <w:rPr>
          <w:rFonts w:hint="eastAsia" w:ascii="仿宋_GB2312"/>
        </w:rPr>
        <w:t>日起至2026年</w:t>
      </w:r>
      <w:r>
        <w:rPr>
          <w:rFonts w:ascii="仿宋_GB2312"/>
        </w:rPr>
        <w:t>7</w:t>
      </w:r>
      <w:r>
        <w:rPr>
          <w:rFonts w:hint="eastAsia" w:ascii="仿宋_GB2312"/>
        </w:rPr>
        <w:t>月1日止，2023年</w:t>
      </w:r>
      <w:r>
        <w:rPr>
          <w:rFonts w:ascii="仿宋_GB2312"/>
        </w:rPr>
        <w:t>7</w:t>
      </w:r>
      <w:r>
        <w:rPr>
          <w:rFonts w:hint="eastAsia" w:ascii="仿宋_GB2312"/>
        </w:rPr>
        <w:t>月</w:t>
      </w:r>
      <w:r>
        <w:rPr>
          <w:rFonts w:ascii="仿宋_GB2312"/>
        </w:rPr>
        <w:t>21</w:t>
      </w:r>
      <w:r>
        <w:rPr>
          <w:rFonts w:hint="eastAsia" w:ascii="仿宋_GB2312"/>
        </w:rPr>
        <w:t>日送达。现属普管级罪犯。</w:t>
      </w:r>
    </w:p>
    <w:p w14:paraId="254A4AE7">
      <w:pPr>
        <w:spacing w:line="566" w:lineRule="exact"/>
        <w:ind w:firstLine="640" w:firstLineChars="200"/>
        <w:rPr>
          <w:rFonts w:ascii="仿宋_GB2312"/>
        </w:rPr>
      </w:pPr>
      <w:r>
        <w:rPr>
          <w:rFonts w:hint="eastAsia" w:ascii="仿宋_GB2312"/>
        </w:rPr>
        <w:t xml:space="preserve">该犯自上次减刑以来确有悔改表现，具体事实如下： </w:t>
      </w:r>
    </w:p>
    <w:p w14:paraId="10C43A1A">
      <w:pPr>
        <w:widowControl/>
        <w:spacing w:line="566" w:lineRule="exact"/>
        <w:ind w:firstLine="640" w:firstLineChars="200"/>
        <w:rPr>
          <w:rFonts w:ascii="仿宋_GB2312"/>
        </w:rPr>
      </w:pPr>
      <w:r>
        <w:rPr>
          <w:rFonts w:hint="eastAsia" w:ascii="仿宋_GB2312"/>
        </w:rPr>
        <w:t>该犯上次减刑评定表扬剩余264.5分，本轮考核期自2023年5月起至2025年9月止累计获得2960分，合计获得3224.5分,表扬5次。间隔期自2023年7月21日起至2025年9月止，累计获得2660分。本轮考核期内无违规扣分。</w:t>
      </w:r>
      <w:r>
        <w:rPr>
          <w:rFonts w:ascii="仿宋_GB2312"/>
        </w:rPr>
        <w:br w:type="textWrapping"/>
      </w:r>
      <w:r>
        <w:rPr>
          <w:rFonts w:hint="eastAsia" w:ascii="仿宋_GB2312"/>
        </w:rPr>
        <w:t xml:space="preserve">    原判罚金人民币19万元，已缴清；共同退赔被害人经济损失人民币15300元，已缴清。2022年5月13日，福建省福州市仓山区人民法院作出（2020）闽0104执3528号执行完毕告知书，刑事审判庭移送被执行人黄训军等罚金、退赔一案，（2019）闽0104刑初903号判决书所确定的应当由被执行人黄训军履行的义务，被执行人黄训军已履行完毕。</w:t>
      </w:r>
    </w:p>
    <w:p w14:paraId="17D6EAAD">
      <w:pPr>
        <w:adjustRightInd w:val="0"/>
        <w:snapToGrid w:val="0"/>
        <w:spacing w:line="566" w:lineRule="exact"/>
        <w:ind w:firstLine="640" w:firstLineChars="200"/>
        <w:rPr>
          <w:rFonts w:ascii="仿宋_GB2312"/>
        </w:rPr>
      </w:pPr>
      <w:r>
        <w:rPr>
          <w:rFonts w:hint="eastAsia" w:ascii="仿宋_GB2312"/>
        </w:rPr>
        <w:t>该犯系参加黑社会性质组织犯罪的罪犯，属于从严掌握减刑对象，因此间隔期已延长，因此提请减刑幅度予以扣减二个月。</w:t>
      </w:r>
    </w:p>
    <w:p w14:paraId="5912C164">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本案于</w:t>
      </w:r>
      <w:r>
        <w:rPr>
          <w:rFonts w:ascii="仿宋_GB2312" w:hAnsi="仿宋_GB2312" w:cs="仿宋_GB2312"/>
        </w:rPr>
        <w:t>2025</w:t>
      </w:r>
      <w:r>
        <w:rPr>
          <w:rFonts w:hint="eastAsia" w:ascii="仿宋_GB2312" w:hAnsi="仿宋_GB2312" w:cs="仿宋_GB2312"/>
        </w:rPr>
        <w:t>年</w:t>
      </w:r>
      <w:r>
        <w:rPr>
          <w:rFonts w:ascii="仿宋_GB2312" w:hAnsi="仿宋_GB2312" w:cs="仿宋_GB2312"/>
        </w:rPr>
        <w:t>11</w:t>
      </w:r>
      <w:r>
        <w:rPr>
          <w:rFonts w:hint="eastAsia" w:ascii="仿宋_GB2312" w:hAnsi="仿宋_GB2312" w:cs="仿宋_GB2312"/>
        </w:rPr>
        <w:t>月</w:t>
      </w:r>
      <w:r>
        <w:rPr>
          <w:rFonts w:ascii="仿宋_GB2312" w:hAnsi="仿宋_GB2312" w:cs="仿宋_GB2312"/>
        </w:rPr>
        <w:t>18</w:t>
      </w:r>
      <w:r>
        <w:rPr>
          <w:rFonts w:hint="eastAsia" w:ascii="仿宋_GB2312" w:hAnsi="仿宋_GB2312" w:cs="仿宋_GB2312"/>
        </w:rPr>
        <w:t>日至</w:t>
      </w:r>
      <w:r>
        <w:rPr>
          <w:rFonts w:ascii="仿宋_GB2312" w:hAnsi="仿宋_GB2312" w:cs="仿宋_GB2312"/>
        </w:rPr>
        <w:t>2025</w:t>
      </w:r>
      <w:r>
        <w:rPr>
          <w:rFonts w:hint="eastAsia" w:ascii="仿宋_GB2312" w:hAnsi="仿宋_GB2312" w:cs="仿宋_GB2312"/>
        </w:rPr>
        <w:t>年</w:t>
      </w:r>
      <w:r>
        <w:rPr>
          <w:rFonts w:ascii="仿宋_GB2312" w:hAnsi="仿宋_GB2312" w:cs="仿宋_GB2312"/>
        </w:rPr>
        <w:t>11</w:t>
      </w:r>
      <w:r>
        <w:rPr>
          <w:rFonts w:hint="eastAsia" w:ascii="仿宋_GB2312" w:hAnsi="仿宋_GB2312" w:cs="仿宋_GB2312"/>
        </w:rPr>
        <w:t>月</w:t>
      </w:r>
      <w:r>
        <w:rPr>
          <w:rFonts w:ascii="仿宋_GB2312" w:hAnsi="仿宋_GB2312" w:cs="仿宋_GB2312"/>
        </w:rPr>
        <w:t>24</w:t>
      </w:r>
      <w:r>
        <w:rPr>
          <w:rFonts w:hint="eastAsia" w:ascii="仿宋_GB2312" w:hAnsi="仿宋_GB2312" w:cs="仿宋_GB2312"/>
        </w:rPr>
        <w:t>日在狱内公示未收到不同意见。</w:t>
      </w:r>
    </w:p>
    <w:p w14:paraId="4092A608">
      <w:pPr>
        <w:spacing w:line="566" w:lineRule="exact"/>
        <w:ind w:firstLine="640" w:firstLineChars="200"/>
        <w:rPr>
          <w:rFonts w:ascii="仿宋_GB2312"/>
        </w:rPr>
      </w:pPr>
      <w:r>
        <w:rPr>
          <w:rFonts w:hint="eastAsia" w:ascii="仿宋_GB2312"/>
        </w:rPr>
        <w:t>罪犯黄训军在服刑期间，确有悔改表现，依照《中华人民共和国刑法》</w:t>
      </w:r>
      <w:r>
        <w:rPr>
          <w:rFonts w:hint="eastAsia" w:ascii="仿宋_GB2312" w:hAnsi="Calibri"/>
          <w:szCs w:val="21"/>
        </w:rPr>
        <w:t>第七十八条、第七十九</w:t>
      </w:r>
      <w:r>
        <w:rPr>
          <w:rFonts w:hint="eastAsia" w:ascii="仿宋_GB2312" w:hAnsi="Calibri"/>
        </w:rPr>
        <w:t>条</w:t>
      </w:r>
      <w:r>
        <w:rPr>
          <w:rFonts w:hint="eastAsia" w:ascii="仿宋_GB2312"/>
        </w:rPr>
        <w:t>，《中华人民共和国刑事诉讼法》</w:t>
      </w:r>
      <w:r>
        <w:rPr>
          <w:rFonts w:hint="eastAsia" w:ascii="仿宋_GB2312" w:hAnsi="Calibri"/>
        </w:rPr>
        <w:t>第二百七十三条</w:t>
      </w:r>
      <w:r>
        <w:rPr>
          <w:rFonts w:hint="eastAsia" w:ascii="仿宋_GB2312"/>
        </w:rPr>
        <w:t>和《中华人民共和国监狱法》</w:t>
      </w:r>
      <w:r>
        <w:rPr>
          <w:rFonts w:hint="eastAsia" w:ascii="仿宋_GB2312" w:hAnsi="Calibri"/>
          <w:szCs w:val="21"/>
        </w:rPr>
        <w:t>第二十九</w:t>
      </w:r>
      <w:r>
        <w:rPr>
          <w:rFonts w:hint="eastAsia" w:ascii="仿宋_GB2312" w:hAnsi="Calibri"/>
        </w:rPr>
        <w:t>条</w:t>
      </w:r>
      <w:r>
        <w:rPr>
          <w:rFonts w:hint="eastAsia" w:ascii="仿宋_GB2312"/>
        </w:rPr>
        <w:t>之规定，建议对罪犯黄训军减去有期徒刑六个月，剥夺政治权利一年不变。特提请你院审理裁定。</w:t>
      </w:r>
    </w:p>
    <w:p w14:paraId="0C6596D3">
      <w:pPr>
        <w:pStyle w:val="2"/>
        <w:spacing w:line="566" w:lineRule="exact"/>
        <w:ind w:right="-48" w:rightChars="-15" w:firstLine="614" w:firstLineChars="192"/>
        <w:rPr>
          <w:rFonts w:ascii="仿宋_GB2312"/>
          <w:szCs w:val="32"/>
        </w:rPr>
      </w:pPr>
      <w:r>
        <w:rPr>
          <w:rFonts w:hint="eastAsia" w:ascii="仿宋_GB2312"/>
          <w:szCs w:val="32"/>
        </w:rPr>
        <w:t>此致</w:t>
      </w:r>
    </w:p>
    <w:p w14:paraId="31FA591D">
      <w:pPr>
        <w:spacing w:line="566" w:lineRule="exact"/>
        <w:ind w:right="-48" w:rightChars="-15"/>
        <w:rPr>
          <w:rFonts w:ascii="仿宋_GB2312"/>
        </w:rPr>
      </w:pPr>
      <w:r>
        <w:rPr>
          <w:rFonts w:hint="eastAsia" w:ascii="仿宋_GB2312" w:hAnsi="Calibri"/>
          <w:szCs w:val="21"/>
        </w:rPr>
        <w:t>福建省莆田市中级</w:t>
      </w:r>
      <w:r>
        <w:rPr>
          <w:rFonts w:hint="eastAsia" w:ascii="仿宋_GB2312"/>
        </w:rPr>
        <w:t>人民法院</w:t>
      </w:r>
    </w:p>
    <w:p w14:paraId="75C56D19">
      <w:pPr>
        <w:spacing w:line="566" w:lineRule="exact"/>
        <w:ind w:firstLine="640" w:firstLineChars="200"/>
        <w:rPr>
          <w:rFonts w:ascii="仿宋_GB2312" w:cs="仿宋_GB2312"/>
        </w:rPr>
      </w:pPr>
      <w:r>
        <w:rPr>
          <w:rFonts w:hint="eastAsia" w:ascii="仿宋_GB2312" w:cs="仿宋_GB2312"/>
        </w:rPr>
        <w:t>附件：</w:t>
      </w:r>
      <w:r>
        <w:rPr>
          <w:rFonts w:ascii="仿宋_GB2312" w:cs="仿宋_GB2312"/>
        </w:rPr>
        <w:t>1.</w:t>
      </w:r>
      <w:r>
        <w:rPr>
          <w:rFonts w:hint="eastAsia" w:ascii="仿宋_GB2312" w:cs="仿宋_GB2312"/>
        </w:rPr>
        <w:t>罪犯黄训军卷宗2册</w:t>
      </w:r>
    </w:p>
    <w:p w14:paraId="7D182B61">
      <w:pPr>
        <w:spacing w:line="566" w:lineRule="exact"/>
        <w:ind w:right="-48" w:rightChars="-15" w:firstLine="1600" w:firstLineChars="500"/>
        <w:rPr>
          <w:rFonts w:ascii="仿宋_GB2312"/>
        </w:rPr>
      </w:pPr>
      <w:r>
        <w:rPr>
          <w:rFonts w:ascii="仿宋_GB2312" w:cs="仿宋_GB2312"/>
        </w:rPr>
        <w:t>2.</w:t>
      </w:r>
      <w:r>
        <w:rPr>
          <w:rFonts w:hint="eastAsia" w:ascii="仿宋_GB2312" w:cs="仿宋_GB2312"/>
        </w:rPr>
        <w:t>减刑建议书1份</w:t>
      </w:r>
    </w:p>
    <w:p w14:paraId="384D61FB">
      <w:pPr>
        <w:spacing w:line="566" w:lineRule="exact"/>
        <w:ind w:right="1213" w:rightChars="379" w:firstLine="4960" w:firstLineChars="1550"/>
        <w:jc w:val="left"/>
        <w:rPr>
          <w:rFonts w:ascii="仿宋_GB2312"/>
        </w:rPr>
      </w:pPr>
      <w:r>
        <w:rPr>
          <w:rFonts w:hint="eastAsia" w:ascii="仿宋_GB2312"/>
        </w:rPr>
        <w:t>福建省莆田监狱</w:t>
      </w:r>
    </w:p>
    <w:p w14:paraId="503DCA43">
      <w:pPr>
        <w:spacing w:line="566" w:lineRule="exact"/>
        <w:ind w:right="1280" w:rightChars="400" w:firstLine="4480" w:firstLineChars="1400"/>
        <w:jc w:val="left"/>
        <w:rPr>
          <w:szCs w:val="32"/>
        </w:rPr>
      </w:pPr>
      <w:r>
        <w:rPr>
          <w:rFonts w:hint="eastAsia" w:ascii="仿宋_GB2312" w:hAnsi="仿宋_GB2312" w:cs="仿宋_GB2312"/>
        </w:rPr>
        <w:t>二○二五年十二月一日</w:t>
      </w:r>
    </w:p>
    <w:p w14:paraId="7198DADE">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4EE64B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D36D072">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〔2025〕闽莆狱减字第880号</w:t>
      </w:r>
    </w:p>
    <w:p w14:paraId="1E52FC2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罪犯李金品</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，男，1985年8月5日出生，汉族，初中文化，户籍所在地福建省石狮市，捕前系务工。现在三监区服刑。</w:t>
      </w:r>
    </w:p>
    <w:p w14:paraId="3429DE1B">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福建省石狮市人民法院于2022年11月30日作出（2022）闽0581刑初1462号刑事判决，以被告人李金品犯诈骗罪，判处有期徒刑三年，并处罚金人民币三万元; 犯职务侵占罪，判处有期徒刑八个月，并处罚金人民币二万元。决定执行有期徒刑三年八个月，并处罚金人民币五万元；追缴违法所得人民币40100元,上缴国库;责令退赔各被害人经济损失共计人民币267104元。其刑期自2022年7月7日起至2026年3月6日止。2023年2月21日交付福建省莆田监狱执行刑罚。现属普管级罪犯。</w:t>
      </w:r>
    </w:p>
    <w:p w14:paraId="653F157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w:t>
      </w:r>
      <w:r>
        <w:rPr>
          <w:rFonts w:hint="eastAsia" w:ascii="仿宋_GB2312" w:hAnsi="仿宋_GB2312" w:cs="仿宋_GB2312"/>
          <w:iCs/>
          <w:kern w:val="0"/>
          <w:szCs w:val="32"/>
        </w:rPr>
        <w:t>入监</w:t>
      </w:r>
      <w:r>
        <w:rPr>
          <w:rFonts w:hint="eastAsia" w:ascii="仿宋_GB2312" w:hAnsi="仿宋_GB2312" w:cs="仿宋_GB2312"/>
          <w:iCs/>
          <w:kern w:val="0"/>
          <w:szCs w:val="32"/>
          <w:lang w:val="zh-CN"/>
        </w:rPr>
        <w:t>以</w:t>
      </w:r>
      <w:r>
        <w:rPr>
          <w:rFonts w:hint="eastAsia" w:ascii="仿宋_GB2312" w:hAnsi="仿宋_GB2312" w:cs="仿宋_GB2312"/>
          <w:szCs w:val="32"/>
        </w:rPr>
        <w:t>来确有悔改表现，具体事实如下：</w:t>
      </w:r>
    </w:p>
    <w:p w14:paraId="6146EAB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9B236F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0439ABA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073ADB1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F71729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该犯考核期自2023年2月21日起至2025年9月止累计获得3084.1分，表扬2次，物质奖励2次。考核期内违规1次，扣10分。</w:t>
      </w:r>
    </w:p>
    <w:p w14:paraId="2F850C8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 原判罚金人民币5万元，本次未缴纳；追缴违法所得人民币40100元，上缴国库，本次未缴纳；责令退赔各被害人经济损失共计人民币267104元，已缴纳人民币1000元，其中本次向福建省石狮市人民法院缴纳人民币1000元。该犯考核期内累计消费人民币8349.88元，月均消费人民币269.35元，账户可用余额人民币843.85元。2025年8月4日，福建省石狮市人民法院执行局函复，执行过程中暂未发现被执行人李金品有拒不申报或者虚假申报财产的情况，暂未发现被执行人李金品有拒不交代赃款、赃物去向或隐瞒、藏匿、转移财产以及妨害财产性判项执行的情况；经执行查控系统反馈，未发现被执行人李金品名下有可供执行的财产。</w:t>
      </w:r>
    </w:p>
    <w:p w14:paraId="54E4367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财产性判项义务履行金额未达到其个人应履行总额30%，属于从严掌握减刑对象，因此提请减刑幅度予以扣减三个月。2025年11月25日，福建省莆田市人民检察院作出莆检减提请意〔2025〕34号意见书，认为罪犯李金品原判罚金人民币5万元、追缴违法所得人民币40100元，本次均未缴纳；责令退赔各被害人经济损失共计人民币267104元，本次仅缴纳人民币1000元；履行比例低，依法从严掌握减刑，建议改变减刑幅度为一个月。                                                             </w:t>
      </w:r>
    </w:p>
    <w:p w14:paraId="74652A9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3999443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金品在服刑期间，确有悔改表现，依照《中华人民共和国刑法》第七十八条、第七十九条，《中华人民共和国刑事诉讼法》第二百七十三条第二款和《中华人民共和国监狱法》第二十九条的规定，建议对罪犯李金品予以减去有期徒刑一个月。特提请你院审理裁定。</w:t>
      </w:r>
    </w:p>
    <w:p w14:paraId="43FE0014">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35D82234">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257F1952">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附件：1.罪犯李金品卷宗2册</w:t>
      </w:r>
    </w:p>
    <w:p w14:paraId="660525DE">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4CB638CB">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 xml:space="preserve">                                  福建省莆田监狱</w:t>
      </w:r>
    </w:p>
    <w:p w14:paraId="7297DFF1">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28082586">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4E15E2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470BCC7">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〔2025〕闽莆狱减字第881号</w:t>
      </w:r>
    </w:p>
    <w:p w14:paraId="187E63F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罪犯陈金德</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男，1983年1月31日出生，汉族，小学文化，户籍所在地</w:t>
      </w:r>
      <w:r>
        <w:rPr>
          <w:rFonts w:hint="eastAsia"/>
          <w:szCs w:val="32"/>
        </w:rPr>
        <w:t>福建省连江县</w:t>
      </w:r>
      <w:r>
        <w:rPr>
          <w:rFonts w:hint="eastAsia" w:ascii="仿宋_GB2312" w:hAnsi="仿宋_GB2312" w:cs="仿宋_GB2312"/>
          <w:szCs w:val="32"/>
        </w:rPr>
        <w:t>，捕前系驾驶员。现在三监区服刑</w:t>
      </w:r>
      <w:r>
        <w:rPr>
          <w:rFonts w:hint="eastAsia" w:ascii="仿宋_GB2312"/>
          <w:szCs w:val="32"/>
        </w:rPr>
        <w:t>。</w:t>
      </w:r>
    </w:p>
    <w:p w14:paraId="611310B7">
      <w:pPr>
        <w:spacing w:line="566" w:lineRule="exact"/>
        <w:ind w:firstLine="640" w:firstLineChars="200"/>
        <w:rPr>
          <w:rFonts w:ascii="仿宋_GB2312" w:hAnsi="仿宋_GB2312" w:cs="仿宋_GB2312"/>
          <w:szCs w:val="32"/>
        </w:rPr>
      </w:pPr>
      <w:r>
        <w:rPr>
          <w:rFonts w:hint="eastAsia" w:ascii="仿宋_GB2312"/>
          <w:szCs w:val="32"/>
        </w:rPr>
        <w:t>福建省</w:t>
      </w:r>
      <w:r>
        <w:rPr>
          <w:rFonts w:hint="eastAsia"/>
          <w:szCs w:val="32"/>
        </w:rPr>
        <w:t>连江县</w:t>
      </w:r>
      <w:r>
        <w:rPr>
          <w:rFonts w:hint="eastAsia" w:ascii="仿宋_GB2312"/>
          <w:szCs w:val="32"/>
        </w:rPr>
        <w:t>人民法院于2022年12月23日作出</w:t>
      </w:r>
      <w:r>
        <w:rPr>
          <w:rFonts w:hint="eastAsia" w:ascii="仿宋_GB2312" w:hAnsi="华文仿宋"/>
          <w:szCs w:val="32"/>
        </w:rPr>
        <w:t>（2022）闽0122刑初</w:t>
      </w:r>
      <w:r>
        <w:rPr>
          <w:rFonts w:hint="eastAsia" w:ascii="仿宋_GB2312"/>
          <w:szCs w:val="32"/>
        </w:rPr>
        <w:t>367</w:t>
      </w:r>
      <w:r>
        <w:rPr>
          <w:rFonts w:hint="eastAsia" w:ascii="仿宋_GB2312" w:hAnsi="华文仿宋"/>
          <w:szCs w:val="32"/>
        </w:rPr>
        <w:t>号刑事附带民事判决</w:t>
      </w:r>
      <w:r>
        <w:rPr>
          <w:rFonts w:hint="eastAsia" w:ascii="仿宋_GB2312"/>
          <w:szCs w:val="32"/>
        </w:rPr>
        <w:t>，以被告人陈金德犯</w:t>
      </w:r>
      <w:r>
        <w:rPr>
          <w:rFonts w:hint="eastAsia"/>
          <w:szCs w:val="32"/>
        </w:rPr>
        <w:t>故意杀人罪</w:t>
      </w:r>
      <w:r>
        <w:rPr>
          <w:rFonts w:hint="eastAsia" w:ascii="仿宋_GB2312"/>
          <w:szCs w:val="32"/>
        </w:rPr>
        <w:t>，判处有期徒刑四年，赔偿附带民事诉讼各原告人经济损失共计人民币61641.8元。其刑期自2022年8月7日起至2026年8月6日止。2023年2月21日交付福建省莆田监狱执行刑罚。2024年8月16日,福建省莆田市中级人民法院以（2024）闽03刑更686号刑事裁定，对该犯减去有期徒刑三个月，现刑期自2022年8月7日起至2026年5月6日止，2024年8月16日送达。现属普管级罪犯。</w:t>
      </w:r>
    </w:p>
    <w:p w14:paraId="763C5DA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华文仿宋"/>
          <w:szCs w:val="32"/>
        </w:rPr>
        <w:t>自上次</w:t>
      </w:r>
      <w:r>
        <w:rPr>
          <w:rFonts w:hint="eastAsia" w:ascii="仿宋_GB2312" w:hAnsi="华文仿宋"/>
          <w:szCs w:val="32"/>
          <w:lang w:val="zh-CN"/>
        </w:rPr>
        <w:t>减刑以</w:t>
      </w:r>
      <w:r>
        <w:rPr>
          <w:rFonts w:hint="eastAsia" w:ascii="仿宋_GB2312" w:hAnsi="华文仿宋"/>
          <w:szCs w:val="32"/>
        </w:rPr>
        <w:t>来</w:t>
      </w:r>
      <w:r>
        <w:rPr>
          <w:rFonts w:hint="eastAsia" w:ascii="仿宋_GB2312" w:hAnsi="仿宋_GB2312" w:cs="仿宋_GB2312"/>
          <w:szCs w:val="32"/>
        </w:rPr>
        <w:t>确有悔改表现，具体事实如下：</w:t>
      </w:r>
    </w:p>
    <w:p w14:paraId="6C246B7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C39D46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71DB90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8554807">
      <w:pPr>
        <w:tabs>
          <w:tab w:val="right" w:pos="9014"/>
        </w:tabs>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r>
        <w:rPr>
          <w:rFonts w:ascii="仿宋_GB2312" w:hAnsi="仿宋_GB2312" w:cs="仿宋_GB2312"/>
          <w:szCs w:val="32"/>
        </w:rPr>
        <w:tab/>
      </w:r>
    </w:p>
    <w:p w14:paraId="75D126D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该犯上次减刑评定表扬剩余168.8分，本轮考核期自2024年6月起至2025年9月止累计获得1600分，合计获得1768.8分,表扬2次。间隔期自2024年8月16日起至2025年9月止，累计获得1300分。本轮考核期内无违规扣分。</w:t>
      </w:r>
    </w:p>
    <w:p w14:paraId="7FF838F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原判赔偿民事诉讼各原告人经济损失共计人民币61641.8元，已缴清。                                                         </w:t>
      </w:r>
    </w:p>
    <w:p w14:paraId="4C2535E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70FD09D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金德在服刑期间，确有悔改表现，依照《中华人民共和国刑法》第七十八条、第七十九条，《中华人民共和国刑事诉讼法》第二百七十三条第二款和《中华人民共和国监狱法》第二十九条的规定，建议对罪犯陈金德予以减去有期徒刑四个月。特提请你院审理裁定。</w:t>
      </w:r>
    </w:p>
    <w:p w14:paraId="725FD53D">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421E6EC2">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23DE4B5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附件：1.罪犯陈金德卷宗2册</w:t>
      </w:r>
    </w:p>
    <w:p w14:paraId="3CB4F503">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 xml:space="preserve">2.减刑建议书1份                              </w:t>
      </w:r>
    </w:p>
    <w:p w14:paraId="566AF7BE">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福建省莆田监狱</w:t>
      </w:r>
    </w:p>
    <w:p w14:paraId="3F58BC97">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1AB9EE64">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EAB12B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9260C88">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〔2025〕闽莆狱减字第882号</w:t>
      </w:r>
    </w:p>
    <w:p w14:paraId="4456901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罪犯林惠豪</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，男，1997年11月2日出生，汉族，中专文化，户籍所在地福建省惠安县，捕前系务工。现在三监区服刑。</w:t>
      </w:r>
    </w:p>
    <w:p w14:paraId="6E2E35DE">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2020年5月11日作出（2020）闽0521刑初232号刑事判决，以被告人林惠豪犯诈骗罪，判处有期徒刑六年十个月，并处罚金人民币八万元；责令退出人民币390653元，返还给被害人。其刑期自2020年1月13日起至2026年11月12日止。2020年7月20日交付福建省莆田监狱执行刑罚。2023年5月25日，福建省莆田市中级人民法院以（2023）闽03刑更406号刑事裁定，对该犯减去有期徒刑五个月，现刑期自2020年1月13日起至2026年6月12日止，2023年5月25日送达。现属普管级罪犯。</w:t>
      </w:r>
    </w:p>
    <w:p w14:paraId="04F030F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该犯自上次</w:t>
      </w:r>
      <w:r>
        <w:rPr>
          <w:rFonts w:hint="eastAsia" w:ascii="仿宋_GB2312" w:hAnsi="仿宋_GB2312" w:cs="仿宋_GB2312"/>
          <w:szCs w:val="32"/>
          <w:lang w:val="zh-CN"/>
        </w:rPr>
        <w:t>减刑以</w:t>
      </w:r>
      <w:r>
        <w:rPr>
          <w:rFonts w:hint="eastAsia" w:ascii="仿宋_GB2312" w:hAnsi="仿宋_GB2312" w:cs="仿宋_GB2312"/>
          <w:szCs w:val="32"/>
        </w:rPr>
        <w:t>来确有悔改表现，具体事实如下：</w:t>
      </w:r>
    </w:p>
    <w:p w14:paraId="03639D6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46E1D42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4FDDAC6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D93ED2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3298F6A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该犯上次减刑评定表扬剩余259分，本轮考核期自2023年3月起至2025年9月止累计获得3288分，合计获得3547分，表扬5次。间隔期自2023年5月25日起至2025年9月止，累计获得2962分。本轮考核期内无违规扣分。</w:t>
      </w:r>
    </w:p>
    <w:p w14:paraId="26D0354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8万元，已缴纳人民币2850元，其中本次向福建省莆田市中级人民法院缴纳人民币1850元；责令退出人民币390653元，返还被害人，已缴纳人民币4000元，其中本次向福建省惠安县人民法院缴纳人民币4000元。该犯考核期内累计消费人民币7973.21元，月均消费人民币257.20元，账户可用余额人民币200.04元。2025年8月5日，福建省惠安县人民法院函复，未发现存在拒不交代赃款、赃物去向情节；未发现存在隐匿、藏匿、转移财产情节；未发现存在妨害财产性判项执行情节；未发现存在拒不申报或者虚假申报财产情况情节；经法院查控系统核实，未发现被执行人林惠豪有可供执行财产。</w:t>
      </w:r>
    </w:p>
    <w:p w14:paraId="1C65A9D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该犯财产性判项义务履行金额未达到其个人应履行总额30%，属于从严掌握减刑对象，因此提请减刑幅度予以扣减三个月。                                                             </w:t>
      </w:r>
    </w:p>
    <w:p w14:paraId="29D817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17DFD8D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惠豪在服刑期间，确有悔改表现，依照《中华人民共和国刑法》第七十八条、第七十九条，《中华人民共和国刑事诉讼法》第二百七十三条第二款和《中华人民共和国监狱法》第二十九条的规定，建议对罪犯林惠豪予以减去有期徒刑五个月。特提请你院审理裁定。</w:t>
      </w:r>
    </w:p>
    <w:p w14:paraId="3C734F93">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67A6BBB8">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2C07712">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附件：1.罪犯林惠豪卷宗2册</w:t>
      </w:r>
    </w:p>
    <w:p w14:paraId="57F2E55B">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5B0FFCB2">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 xml:space="preserve">                                  福建省莆田监狱</w:t>
      </w:r>
    </w:p>
    <w:p w14:paraId="19332BF6">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349E875D">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D816F1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0A96D24">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〔2025〕闽莆狱减字第883号</w:t>
      </w:r>
    </w:p>
    <w:p w14:paraId="256E300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罪犯NGUYEN HOANG PHUC（中文名：阮黄福）</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，化名王小川，男，2003年5月18日出生，京族，小学文化，捕前系务工。现在三监区服刑。</w:t>
      </w:r>
    </w:p>
    <w:p w14:paraId="77A61F6E">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福建省福安市人民法院于2022年12月20日作出（2022）闽0981刑初310号刑事判决，以被告人NGUYEN HOANG PHUC犯强奸罪，判处有期徒刑四年，刑期自2022年7月8日起至2026年6月28日止。2023年2月21日交付福建省莆田监狱执行刑罚。现属普管级罪犯。</w:t>
      </w:r>
    </w:p>
    <w:p w14:paraId="139A467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w:t>
      </w:r>
      <w:r>
        <w:rPr>
          <w:rFonts w:hint="eastAsia" w:ascii="仿宋_GB2312" w:hAnsi="仿宋_GB2312" w:cs="仿宋_GB2312"/>
          <w:iCs/>
          <w:kern w:val="0"/>
          <w:szCs w:val="32"/>
        </w:rPr>
        <w:t>入监</w:t>
      </w:r>
      <w:r>
        <w:rPr>
          <w:rFonts w:hint="eastAsia" w:ascii="仿宋_GB2312" w:hAnsi="仿宋_GB2312" w:cs="仿宋_GB2312"/>
          <w:iCs/>
          <w:kern w:val="0"/>
          <w:szCs w:val="32"/>
          <w:lang w:val="zh-CN"/>
        </w:rPr>
        <w:t>以</w:t>
      </w:r>
      <w:r>
        <w:rPr>
          <w:rFonts w:hint="eastAsia" w:ascii="仿宋_GB2312" w:hAnsi="仿宋_GB2312" w:cs="仿宋_GB2312"/>
          <w:szCs w:val="32"/>
        </w:rPr>
        <w:t>来确有悔改表现，具体事实如下：</w:t>
      </w:r>
    </w:p>
    <w:p w14:paraId="35061CE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236E803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遵守监规：考核期内虽有3次违规，但经教育后能认识错误，能遵守法律法规及监规纪律，接受教育改造。</w:t>
      </w:r>
    </w:p>
    <w:p w14:paraId="28A6043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5FE169E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2CF7DFE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该犯考核期自2023年2月21日起至2025年9月止累计获得3207.4分，表扬3次，物质奖励2次。考核期内累计违规3次，累计扣9分。</w:t>
      </w:r>
    </w:p>
    <w:p w14:paraId="4C9E9D7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该犯系性侵未成年人违法犯罪的罪犯，属于从严掌握减刑对象，因此间隔期已延长，提请减刑幅度予以扣减一个月。                                                             </w:t>
      </w:r>
    </w:p>
    <w:p w14:paraId="4717AE5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42FFB24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罪犯NGUYEN HOANG PHUC（中文名：阮黄福）在服刑期间，确有悔改表现，依照《中华人民共和国刑法》第七十八条、第七十九条，《中华人民共和国刑事诉讼法》第二百七十三条第二款和《中华人民共和国监狱法》第二十九条的规定，建议对罪犯NGUYEN HOANG PHUC（中文名：阮黄福）予以减去有期徒刑五个月。特提请你院审理裁定。</w:t>
      </w:r>
    </w:p>
    <w:p w14:paraId="18100437">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752F8881">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40FEE3B6">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附件：1.罪犯NGUYEN HOANG PHUC（阮黄福）卷宗2册</w:t>
      </w:r>
    </w:p>
    <w:p w14:paraId="26250907">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5551B308">
      <w:pPr>
        <w:adjustRightInd w:val="0"/>
        <w:snapToGrid w:val="0"/>
        <w:spacing w:line="566" w:lineRule="exact"/>
        <w:ind w:right="1213" w:rightChars="379"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1A83A567">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628AB3B9">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8838B10">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1FB6B80">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〔2025〕闽莆狱减字第884号</w:t>
      </w:r>
    </w:p>
    <w:p w14:paraId="193F5C7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罪犯林洪</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szCs w:val="32"/>
        </w:rPr>
        <w:t>，</w:t>
      </w:r>
      <w:r>
        <w:rPr>
          <w:rFonts w:hint="eastAsia" w:ascii="仿宋_GB2312" w:hAnsi="仿宋_GB2312" w:cs="仿宋_GB2312"/>
          <w:szCs w:val="32"/>
        </w:rPr>
        <w:t>男，1975年7月13日出生，汉族，小学文化，户籍所在地</w:t>
      </w:r>
      <w:r>
        <w:rPr>
          <w:rFonts w:hint="eastAsia"/>
          <w:szCs w:val="32"/>
        </w:rPr>
        <w:t>福建省福清市</w:t>
      </w:r>
      <w:r>
        <w:rPr>
          <w:rFonts w:hint="eastAsia" w:ascii="仿宋_GB2312" w:hAnsi="仿宋_GB2312" w:cs="仿宋_GB2312"/>
          <w:szCs w:val="32"/>
        </w:rPr>
        <w:t>，捕前无固定职业。曾于2010年9月26日因犯贩卖毒品罪被福建省福清市人民法院判处有期徒刑三年，并处罚金人民币一万元，2012年12月18日刑满释放；于2013年3月29日因吸食毒品被福清市公安局行政拘留十五日；于2013年4月13日被福清市公安局决定强制隔离戒毒二年；于2016年6月14日被福清市公安局决定社区康复三年；于2021年6月15日因吸食毒品被福清市公安局行政拘留十五日（未执行）；于2021年7月8日被福清市公安局决定强制隔离戒毒二年。系毒品再犯。现在三监区服刑</w:t>
      </w:r>
      <w:r>
        <w:rPr>
          <w:rFonts w:hint="eastAsia" w:ascii="仿宋_GB2312"/>
          <w:szCs w:val="32"/>
        </w:rPr>
        <w:t>。</w:t>
      </w:r>
    </w:p>
    <w:p w14:paraId="117449E2">
      <w:pPr>
        <w:spacing w:line="566" w:lineRule="exact"/>
        <w:ind w:firstLine="640" w:firstLineChars="200"/>
        <w:rPr>
          <w:rFonts w:ascii="仿宋_GB2312" w:hAnsi="仿宋_GB2312" w:cs="仿宋_GB2312"/>
          <w:szCs w:val="32"/>
        </w:rPr>
      </w:pPr>
      <w:r>
        <w:rPr>
          <w:rFonts w:hint="eastAsia" w:ascii="仿宋_GB2312"/>
          <w:szCs w:val="32"/>
        </w:rPr>
        <w:t>福建省福清市人民法院于2021年9月14日作出</w:t>
      </w:r>
      <w:r>
        <w:rPr>
          <w:rFonts w:hint="eastAsia" w:ascii="仿宋_GB2312" w:hAnsi="华文仿宋"/>
          <w:szCs w:val="32"/>
        </w:rPr>
        <w:t>（2021）闽0181刑初</w:t>
      </w:r>
      <w:r>
        <w:rPr>
          <w:rFonts w:hint="eastAsia" w:ascii="仿宋_GB2312"/>
          <w:szCs w:val="32"/>
        </w:rPr>
        <w:t>1052</w:t>
      </w:r>
      <w:r>
        <w:rPr>
          <w:rFonts w:hint="eastAsia" w:ascii="仿宋_GB2312" w:hAnsi="华文仿宋"/>
          <w:szCs w:val="32"/>
        </w:rPr>
        <w:t>号刑事判决</w:t>
      </w:r>
      <w:r>
        <w:rPr>
          <w:rFonts w:hint="eastAsia" w:ascii="仿宋_GB2312"/>
          <w:szCs w:val="32"/>
        </w:rPr>
        <w:t>，以被告人林洪犯</w:t>
      </w:r>
      <w:r>
        <w:rPr>
          <w:rFonts w:hint="eastAsia"/>
          <w:szCs w:val="32"/>
        </w:rPr>
        <w:t>贩卖毒品罪</w:t>
      </w:r>
      <w:r>
        <w:rPr>
          <w:rFonts w:hint="eastAsia" w:ascii="仿宋_GB2312"/>
          <w:szCs w:val="32"/>
        </w:rPr>
        <w:t>，判处有期徒刑七年六个月，并处罚金人民币六万元。该犯不服，提出上诉。福建省福州市中级人民法院于2021年12月20日作出</w:t>
      </w:r>
      <w:r>
        <w:rPr>
          <w:rFonts w:hint="eastAsia" w:ascii="仿宋_GB2312" w:hAnsi="华文仿宋"/>
          <w:szCs w:val="32"/>
        </w:rPr>
        <w:t>（2021）闽01刑终1288号刑事裁定</w:t>
      </w:r>
      <w:r>
        <w:rPr>
          <w:rFonts w:hint="eastAsia" w:ascii="仿宋_GB2312"/>
          <w:szCs w:val="32"/>
        </w:rPr>
        <w:t>，驳回上诉，维持原判。其刑期自2021年6月8日起至2028年12月7日止。2022年1月19日交付福建省莆田监狱执行刑罚。现属普管级罪犯。</w:t>
      </w:r>
    </w:p>
    <w:p w14:paraId="751FE9B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AE17F7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C50922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09AF7B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5D6960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7146121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该犯考核期自2022年1月19日起至2025年9月止累计获得4370.9分，表扬4次，物质奖励3次。考核期内违规1次，扣1分。</w:t>
      </w:r>
    </w:p>
    <w:p w14:paraId="7F768F3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原判罚金人民币6万元，已缴纳人民币1000元，其中本次向福建省福清市人民法院缴纳人民币1000元。该犯考核期内累计消费人民币12127.4元，月均消费人民币275.62元，账户可用余额人民币758.46元。2025年7月29日，福建省福清市人民法院执行局函复，立案执行后，通过网络执行查控系统以及向福清市不动产登记中心和交易中心调查，未发现被执行人林洪有财产可供执行，于2023年5月12日裁定终结本案执行程序。 </w:t>
      </w:r>
    </w:p>
    <w:p w14:paraId="523040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该犯系毒品再犯，属于从严掌控减刑对象，因此间隔期已延长，提请减刑幅度予以扣减一个月；</w:t>
      </w:r>
      <w:r>
        <w:rPr>
          <w:rFonts w:hint="eastAsia" w:ascii="仿宋_GB2312" w:cs="仿宋_GB2312"/>
          <w:szCs w:val="32"/>
        </w:rPr>
        <w:t>财产性判项义务履行金额未达到其个人应履行总额</w:t>
      </w:r>
      <w:r>
        <w:rPr>
          <w:rFonts w:hint="eastAsia" w:cs="仿宋_GB2312"/>
          <w:szCs w:val="32"/>
        </w:rPr>
        <w:t>30</w:t>
      </w:r>
      <w:r>
        <w:rPr>
          <w:rFonts w:hint="eastAsia" w:ascii="仿宋_GB2312" w:cs="仿宋_GB2312"/>
          <w:szCs w:val="32"/>
        </w:rPr>
        <w:t>%，因此提请减刑幅度扣减三个月。</w:t>
      </w:r>
    </w:p>
    <w:p w14:paraId="276ABA1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0642C74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洪在服刑期间，确有悔改表现，依照《中华人民共和国刑法》第七十八条、第七十九条，《中华人民共和国刑事诉讼法》第二百七十三条第二款和《中华人民共和国监狱法》第二十九条的规定，建议对罪犯林洪予以减去有期徒刑三个月。特提请你院审理裁定。</w:t>
      </w:r>
    </w:p>
    <w:p w14:paraId="5AA59340">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36767B47">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12358F44">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附件：1.罪犯林洪卷宗2册</w:t>
      </w:r>
    </w:p>
    <w:p w14:paraId="7931E5A4">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 xml:space="preserve">2.减刑建议书1份                              </w:t>
      </w:r>
    </w:p>
    <w:p w14:paraId="346494FF">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 xml:space="preserve">                                  福建省莆田监狱</w:t>
      </w:r>
    </w:p>
    <w:p w14:paraId="59C4D65F">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483955F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DF10B1">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EDFE2B2">
      <w:pPr>
        <w:adjustRightInd w:val="0"/>
        <w:snapToGrid w:val="0"/>
        <w:spacing w:line="566" w:lineRule="exact"/>
        <w:jc w:val="right"/>
        <w:rPr>
          <w:szCs w:val="32"/>
        </w:rPr>
      </w:pPr>
      <w:r>
        <w:rPr>
          <w:rFonts w:hint="eastAsia" w:ascii="楷体_GB2312" w:hAnsi="楷体_GB2312" w:eastAsia="楷体_GB2312" w:cs="楷体_GB2312"/>
          <w:szCs w:val="32"/>
        </w:rPr>
        <w:t>〔</w:t>
      </w:r>
      <w:r>
        <w:rPr>
          <w:rFonts w:ascii="楷体_GB2312" w:hAnsi="楷体_GB2312" w:eastAsia="楷体_GB2312" w:cs="楷体_GB2312"/>
          <w:szCs w:val="32"/>
        </w:rPr>
        <w:t>202</w:t>
      </w:r>
      <w:r>
        <w:rPr>
          <w:rFonts w:hint="eastAsia" w:ascii="楷体_GB2312" w:hAnsi="楷体_GB2312" w:eastAsia="楷体_GB2312" w:cs="楷体_GB2312"/>
          <w:szCs w:val="32"/>
        </w:rPr>
        <w:t>5〕闽莆狱减字第885号</w:t>
      </w:r>
    </w:p>
    <w:p w14:paraId="3DC9CD7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罪犯吴元煌</w:t>
      </w:r>
      <w:r>
        <w:rPr>
          <w:rFonts w:ascii="仿宋_GB2312" w:hAnsi="仿宋_GB2312" w:cs="仿宋_GB2312"/>
          <w:szCs w:val="32"/>
        </w:rPr>
        <w:fldChar w:fldCharType="begin"/>
      </w:r>
      <w:r>
        <w:rPr>
          <w:rFonts w:ascii="仿宋_GB2312" w:hAnsi="仿宋_GB2312" w:cs="仿宋_GB2312"/>
          <w:szCs w:val="32"/>
        </w:rPr>
        <w:instrText xml:space="preserve"> AUTOTEXTLIST  \* MERGEFORMAT </w:instrText>
      </w:r>
      <w:r>
        <w:rPr>
          <w:rFonts w:ascii="仿宋_GB2312" w:hAnsi="仿宋_GB2312" w:cs="仿宋_GB2312"/>
          <w:szCs w:val="32"/>
        </w:rPr>
        <w:fldChar w:fldCharType="end"/>
      </w:r>
      <w:r>
        <w:rPr>
          <w:rFonts w:hint="eastAsia" w:ascii="仿宋_GB2312" w:hAnsi="仿宋_GB2312" w:cs="仿宋_GB2312"/>
          <w:szCs w:val="32"/>
        </w:rPr>
        <w:t>，男，</w:t>
      </w:r>
      <w:r>
        <w:rPr>
          <w:rFonts w:ascii="仿宋_GB2312" w:hAnsi="仿宋_GB2312" w:cs="仿宋_GB2312"/>
          <w:szCs w:val="32"/>
        </w:rPr>
        <w:t>19</w:t>
      </w:r>
      <w:r>
        <w:rPr>
          <w:rFonts w:hint="eastAsia" w:ascii="仿宋_GB2312" w:hAnsi="仿宋_GB2312" w:cs="仿宋_GB2312"/>
          <w:szCs w:val="32"/>
        </w:rPr>
        <w:t>96年1月6日出生，汉族，初中文化，户籍所在地福建省泉州市泉港区，捕前系务工。曾因非法出入境，于2020年6月22日被云南省临沧市公安局出入境管理支队处以罚款人民币五千元。现在三监区服刑。</w:t>
      </w:r>
    </w:p>
    <w:p w14:paraId="0BFA12E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福建省泉州市泉港区人民法院于</w:t>
      </w:r>
      <w:r>
        <w:rPr>
          <w:rFonts w:ascii="仿宋_GB2312" w:hAnsi="仿宋_GB2312" w:cs="仿宋_GB2312"/>
          <w:szCs w:val="32"/>
        </w:rPr>
        <w:t>20</w:t>
      </w:r>
      <w:r>
        <w:rPr>
          <w:rFonts w:hint="eastAsia" w:ascii="仿宋_GB2312" w:hAnsi="仿宋_GB2312" w:cs="仿宋_GB2312"/>
          <w:szCs w:val="32"/>
        </w:rPr>
        <w:t>24年4月28日作出（</w:t>
      </w:r>
      <w:r>
        <w:rPr>
          <w:rFonts w:ascii="仿宋_GB2312" w:hAnsi="仿宋_GB2312" w:cs="仿宋_GB2312"/>
          <w:szCs w:val="32"/>
        </w:rPr>
        <w:t>20</w:t>
      </w:r>
      <w:r>
        <w:rPr>
          <w:rFonts w:hint="eastAsia" w:ascii="仿宋_GB2312" w:hAnsi="仿宋_GB2312" w:cs="仿宋_GB2312"/>
          <w:szCs w:val="32"/>
        </w:rPr>
        <w:t>24）闽0505刑初68号刑事判决，以被告人吴元煌犯诈骗罪，判处有期徒刑一年六个月，并处罚金人民币一万五千元；犯掩饰、隐瞒犯罪所得罪，判处有期徒刑七个月，并处罚金人民币四千元；犯偷越国境罪，判处有期徒刑六个月，并处罚金人民币五千元，决定执行有期徒刑二年二个月，并处罚金人民币二万四千元（行政罚款抵缴罚金）；没收退出的扣押在泉州市公安局泉港分局的违法所得人民币一万三千元，由扣押单位上缴国库。其刑期自</w:t>
      </w:r>
      <w:r>
        <w:rPr>
          <w:rFonts w:ascii="仿宋_GB2312" w:hAnsi="仿宋_GB2312" w:cs="仿宋_GB2312"/>
          <w:szCs w:val="32"/>
        </w:rPr>
        <w:t>20</w:t>
      </w:r>
      <w:r>
        <w:rPr>
          <w:rFonts w:hint="eastAsia" w:ascii="仿宋_GB2312" w:hAnsi="仿宋_GB2312" w:cs="仿宋_GB2312"/>
          <w:szCs w:val="32"/>
        </w:rPr>
        <w:t>24年1月18日起至</w:t>
      </w:r>
      <w:r>
        <w:rPr>
          <w:rFonts w:ascii="仿宋_GB2312" w:hAnsi="仿宋_GB2312" w:cs="仿宋_GB2312"/>
          <w:szCs w:val="32"/>
        </w:rPr>
        <w:t>20</w:t>
      </w:r>
      <w:r>
        <w:rPr>
          <w:rFonts w:hint="eastAsia" w:ascii="仿宋_GB2312" w:hAnsi="仿宋_GB2312" w:cs="仿宋_GB2312"/>
          <w:szCs w:val="32"/>
        </w:rPr>
        <w:t>26年3月15日止。</w:t>
      </w:r>
      <w:r>
        <w:rPr>
          <w:rFonts w:ascii="仿宋_GB2312" w:hAnsi="仿宋_GB2312" w:cs="仿宋_GB2312"/>
          <w:szCs w:val="32"/>
        </w:rPr>
        <w:t>20</w:t>
      </w:r>
      <w:r>
        <w:rPr>
          <w:rFonts w:hint="eastAsia" w:ascii="仿宋_GB2312" w:hAnsi="仿宋_GB2312" w:cs="仿宋_GB2312"/>
          <w:szCs w:val="32"/>
        </w:rPr>
        <w:t>24年5月24日交付福建省莆田监狱执行刑罚。现属普管级罪犯。</w:t>
      </w:r>
    </w:p>
    <w:p w14:paraId="09400367">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该犯自入监以来确有悔改表现，具体事实如下：</w:t>
      </w:r>
    </w:p>
    <w:p w14:paraId="4B2C9154">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认罪悔罪：能服从法院判决，自书认罪悔罪书。</w:t>
      </w:r>
    </w:p>
    <w:p w14:paraId="78CB102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78BA7AF0">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学习情况：能参加思想、文化、职业技术教育。</w:t>
      </w:r>
    </w:p>
    <w:p w14:paraId="1AFF4588">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劳动改造：能参加劳动，努力完成劳动任务。</w:t>
      </w:r>
    </w:p>
    <w:p w14:paraId="4CBE3AA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该犯考核期自2024年5月24日起至2025年9月止累计获得1593.5分，表扬2次。考核期内无违规扣分。</w:t>
      </w:r>
    </w:p>
    <w:p w14:paraId="50029D8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2.4万元，已缴纳人民币5881元，其中本次向福建省泉州市泉港区人民法院缴纳人民币500元；没收退出的扣押在泉州市公安局泉港分局的违法所得人民币13000元，由扣押单位上缴国库。该犯考核期内累计消费人民币3871.44元，月均消费人民币241.97元，账户可用余额人民币249.46元。2025年8月4日，福建省泉州市泉港区人民法院函复，截止2025年8月1日，被执行人吴元煌已缴纳罚金5381元，没收违法所得13000元由泉州市公安局泉港分局上缴国库，目前尚有18619元尚未执行到位。经执行调查，被执行人吴元煌家正在监狱服刑，暂未发现被执行人吴元煌在拒不交代赃款、赃物的去向情节；暂未发现被执行人吴元煌隐匿、藏匿、转移财产情节；暂未发现被执行人吴元煌存在妨害财产性判项执行的情节；暂未发现被执行人吴元煌名下有其他可供执行的财产。</w:t>
      </w:r>
    </w:p>
    <w:p w14:paraId="2E8F0F9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财产性判项义务履行金额未达到其个人应履行总额70%，属于从严掌握减刑对象，因此提请减刑幅度予以扣减一个月。2025年11月25日，福建省莆田市人民检察院作出莆检减提请意〔2025〕37号意见书，认为罪犯吴元煌犯诈骗罪、掩饰、隐瞒犯罪所得罪、偷越国境罪数罪并罚，且在取保候审期间还实施了掩饰、隐瞒犯罪所得的犯罪行为，犯罪性质和社会影响较为恶劣，建议改变减刑幅度为一个月。</w:t>
      </w:r>
    </w:p>
    <w:p w14:paraId="7B4A549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276B4BEC">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罪犯吴元煌在服刑期间，确有悔改表现，依照《中华人民共和国刑法》第七十八条、第七十九条，《中华人民共和国刑事诉讼法》第二百七十三条第二款、《中华人民共和国监狱法》第二十九条的规定，建议对罪犯吴元煌予以减去有期徒刑一个月。特提请你院审理裁定。</w:t>
      </w:r>
    </w:p>
    <w:p w14:paraId="071D2A7D">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此致</w:t>
      </w:r>
    </w:p>
    <w:p w14:paraId="0A88DBFB">
      <w:pPr>
        <w:adjustRightInd w:val="0"/>
        <w:snapToGrid w:val="0"/>
        <w:spacing w:line="566" w:lineRule="exact"/>
        <w:rPr>
          <w:rFonts w:ascii="仿宋_GB2312" w:cs="仿宋_GB2312"/>
          <w:szCs w:val="32"/>
        </w:rPr>
      </w:pPr>
      <w:r>
        <w:rPr>
          <w:rFonts w:hint="eastAsia" w:ascii="仿宋_GB2312" w:hAnsi="仿宋_GB2312" w:cs="仿宋_GB2312"/>
          <w:szCs w:val="32"/>
        </w:rPr>
        <w:t>福建省莆田市中级人民法院</w:t>
      </w:r>
    </w:p>
    <w:p w14:paraId="3F0DC49A">
      <w:pPr>
        <w:adjustRightInd w:val="0"/>
        <w:snapToGrid w:val="0"/>
        <w:spacing w:line="566" w:lineRule="exact"/>
        <w:ind w:firstLine="640" w:firstLineChars="200"/>
        <w:rPr>
          <w:rFonts w:ascii="仿宋_GB2312" w:cs="仿宋_GB2312"/>
          <w:szCs w:val="32"/>
        </w:rPr>
      </w:pPr>
      <w:r>
        <w:rPr>
          <w:rFonts w:hint="eastAsia" w:ascii="仿宋_GB2312" w:hAnsi="仿宋_GB2312" w:cs="仿宋_GB2312"/>
          <w:szCs w:val="32"/>
        </w:rPr>
        <w:t>附件：</w:t>
      </w:r>
      <w:r>
        <w:rPr>
          <w:rFonts w:ascii="仿宋_GB2312" w:hAnsi="仿宋_GB2312" w:cs="仿宋_GB2312"/>
          <w:szCs w:val="32"/>
        </w:rPr>
        <w:t>1.</w:t>
      </w:r>
      <w:r>
        <w:rPr>
          <w:rFonts w:hint="eastAsia" w:ascii="仿宋_GB2312" w:hAnsi="仿宋_GB2312" w:cs="仿宋_GB2312"/>
          <w:szCs w:val="32"/>
        </w:rPr>
        <w:t>罪犯吴元煌卷宗</w:t>
      </w:r>
      <w:r>
        <w:rPr>
          <w:rFonts w:ascii="仿宋_GB2312" w:hAnsi="仿宋_GB2312" w:cs="仿宋_GB2312"/>
          <w:szCs w:val="32"/>
        </w:rPr>
        <w:t>2</w:t>
      </w:r>
      <w:r>
        <w:rPr>
          <w:rFonts w:hint="eastAsia" w:ascii="仿宋_GB2312" w:hAnsi="仿宋_GB2312" w:cs="仿宋_GB2312"/>
          <w:szCs w:val="32"/>
        </w:rPr>
        <w:t>册</w:t>
      </w:r>
    </w:p>
    <w:p w14:paraId="47A6D07E">
      <w:pPr>
        <w:adjustRightInd w:val="0"/>
        <w:snapToGrid w:val="0"/>
        <w:spacing w:line="566" w:lineRule="exact"/>
        <w:ind w:firstLine="1600" w:firstLineChars="500"/>
        <w:rPr>
          <w:rFonts w:ascii="仿宋_GB2312" w:cs="仿宋_GB2312"/>
          <w:szCs w:val="32"/>
        </w:rPr>
      </w:pPr>
      <w:r>
        <w:rPr>
          <w:rFonts w:hint="eastAsia" w:ascii="仿宋_GB2312" w:hAnsi="仿宋_GB2312" w:cs="仿宋_GB2312"/>
          <w:szCs w:val="32"/>
        </w:rPr>
        <w:t>2.减刑建议书</w:t>
      </w:r>
      <w:r>
        <w:rPr>
          <w:rFonts w:ascii="仿宋_GB2312" w:hAnsi="仿宋_GB2312" w:cs="仿宋_GB2312"/>
          <w:szCs w:val="32"/>
        </w:rPr>
        <w:t>1</w:t>
      </w:r>
      <w:r>
        <w:rPr>
          <w:rFonts w:hint="eastAsia" w:ascii="仿宋_GB2312" w:hAnsi="仿宋_GB2312" w:cs="仿宋_GB2312"/>
          <w:szCs w:val="32"/>
        </w:rPr>
        <w:t>份</w:t>
      </w:r>
    </w:p>
    <w:p w14:paraId="6AF001A7">
      <w:pPr>
        <w:adjustRightInd w:val="0"/>
        <w:snapToGrid w:val="0"/>
        <w:spacing w:line="566" w:lineRule="exact"/>
        <w:ind w:right="1213" w:rightChars="379"/>
        <w:rPr>
          <w:rFonts w:ascii="仿宋_GB2312" w:cs="仿宋_GB2312"/>
          <w:szCs w:val="32"/>
        </w:rPr>
      </w:pPr>
      <w:r>
        <w:rPr>
          <w:rFonts w:hint="eastAsia" w:ascii="仿宋_GB2312" w:hAnsi="仿宋_GB2312" w:cs="仿宋_GB2312"/>
          <w:szCs w:val="32"/>
        </w:rPr>
        <w:t xml:space="preserve">                              福建省莆田监狱</w:t>
      </w:r>
    </w:p>
    <w:p w14:paraId="6C4B0C37">
      <w:pPr>
        <w:adjustRightInd w:val="0"/>
        <w:snapToGrid w:val="0"/>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76200945">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C5A29C">
      <w:pPr>
        <w:adjustRightInd w:val="0"/>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7AA1666">
      <w:pPr>
        <w:adjustRightInd w:val="0"/>
        <w:snapToGrid w:val="0"/>
        <w:spacing w:line="566" w:lineRule="exact"/>
        <w:jc w:val="right"/>
        <w:rPr>
          <w:rFonts w:ascii="仿宋_GB2312" w:hAnsi="仿宋_GB2312" w:cs="仿宋_GB2312"/>
          <w:szCs w:val="32"/>
        </w:rPr>
      </w:pPr>
      <w:r>
        <w:rPr>
          <w:rFonts w:hint="eastAsia" w:ascii="楷体_GB2312" w:hAnsi="楷体_GB2312" w:eastAsia="楷体_GB2312" w:cs="楷体_GB2312"/>
          <w:szCs w:val="32"/>
        </w:rPr>
        <w:t>〔2025〕闽莆狱减字第886号</w:t>
      </w:r>
    </w:p>
    <w:p w14:paraId="69A35D10">
      <w:pPr>
        <w:spacing w:line="566" w:lineRule="exact"/>
        <w:ind w:firstLine="640" w:firstLineChars="200"/>
        <w:rPr>
          <w:rFonts w:ascii="仿宋_GB2312"/>
          <w:szCs w:val="32"/>
        </w:rPr>
      </w:pPr>
      <w:r>
        <w:rPr>
          <w:rFonts w:hint="eastAsia" w:ascii="仿宋_GB2312"/>
          <w:szCs w:val="32"/>
        </w:rPr>
        <w:t>罪犯王乙山</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，男，1986年9月24日出生，汉族，初中文化，户籍所在地福建省南靖县，捕前无固定职业。曾因犯信用卡诈骗罪于2010年12月22日被判处有期徒刑六个月，缓刑一年，并处罚金人民币二万元。现在三监区服刑。</w:t>
      </w:r>
    </w:p>
    <w:p w14:paraId="50A9EDCB">
      <w:pPr>
        <w:spacing w:line="566" w:lineRule="exact"/>
        <w:ind w:firstLine="640" w:firstLineChars="200"/>
        <w:rPr>
          <w:rFonts w:ascii="仿宋_GB2312"/>
          <w:szCs w:val="32"/>
        </w:rPr>
      </w:pPr>
      <w:r>
        <w:rPr>
          <w:rFonts w:hint="eastAsia" w:ascii="仿宋_GB2312"/>
          <w:szCs w:val="32"/>
        </w:rPr>
        <w:t>福建省漳州市龙文区人民法院于2021年6月7日作出（2020）闽0603刑初47号刑事判决，以被告人王乙山犯信用卡诈骗罪，判处有期徒刑十一年六个月，并处罚金人民币十五万元，共同诈骗的赃款共计人民币852397元予以追缴（被公安机关扣押的共计5万元予以抵扣）。该犯及其同案不服，提出上诉。福建省漳州市中级人民法院于2021年12月29日作出（2021）闽06刑终397号刑事判决，维持对该犯的定罪、并处罚金及追缴赃款部分的判决；以上诉人王乙山犯信用卡诈骗罪，判处有期徒刑十年六个月，并处罚金人民币十五万元。其刑期自2019年6月14日起至2029年12月13日止。2022年2月21日交付福建省莆田监狱执行刑罚。现属普管级罪犯。</w:t>
      </w:r>
    </w:p>
    <w:p w14:paraId="1E0DBF09">
      <w:pPr>
        <w:spacing w:line="566" w:lineRule="exact"/>
        <w:ind w:firstLine="640" w:firstLineChars="200"/>
        <w:rPr>
          <w:rFonts w:ascii="仿宋_GB2312"/>
          <w:szCs w:val="32"/>
        </w:rPr>
      </w:pPr>
      <w:r>
        <w:rPr>
          <w:rFonts w:hint="eastAsia" w:ascii="仿宋_GB2312"/>
          <w:szCs w:val="32"/>
        </w:rPr>
        <w:t>该犯自入监</w:t>
      </w:r>
      <w:r>
        <w:rPr>
          <w:rFonts w:hint="eastAsia" w:ascii="仿宋_GB2312"/>
          <w:szCs w:val="32"/>
          <w:lang w:val="zh-CN"/>
        </w:rPr>
        <w:t>以</w:t>
      </w:r>
      <w:r>
        <w:rPr>
          <w:rFonts w:hint="eastAsia" w:ascii="仿宋_GB2312"/>
          <w:szCs w:val="32"/>
        </w:rPr>
        <w:t>来确有悔改表现，具体事实如下：</w:t>
      </w:r>
    </w:p>
    <w:p w14:paraId="39D192E2">
      <w:pPr>
        <w:spacing w:line="566" w:lineRule="exact"/>
        <w:ind w:firstLine="640" w:firstLineChars="200"/>
        <w:rPr>
          <w:rFonts w:ascii="仿宋_GB2312"/>
          <w:szCs w:val="32"/>
        </w:rPr>
      </w:pPr>
      <w:r>
        <w:rPr>
          <w:rFonts w:hint="eastAsia" w:ascii="仿宋_GB2312"/>
          <w:szCs w:val="32"/>
        </w:rPr>
        <w:t>认罪悔罪：能服从法院判决，自书认罪悔罪书。</w:t>
      </w:r>
    </w:p>
    <w:p w14:paraId="1555171B">
      <w:pPr>
        <w:spacing w:line="566" w:lineRule="exact"/>
        <w:ind w:firstLine="640" w:firstLineChars="200"/>
        <w:rPr>
          <w:rFonts w:ascii="仿宋_GB2312"/>
          <w:szCs w:val="32"/>
        </w:rPr>
      </w:pPr>
      <w:r>
        <w:rPr>
          <w:rFonts w:hint="eastAsia" w:ascii="仿宋_GB2312"/>
          <w:szCs w:val="32"/>
        </w:rPr>
        <w:t>遵守监规：能遵守法律法规及监规纪律，接受教育改造。</w:t>
      </w:r>
    </w:p>
    <w:p w14:paraId="1580994F">
      <w:pPr>
        <w:spacing w:line="566" w:lineRule="exact"/>
        <w:ind w:firstLine="640" w:firstLineChars="200"/>
        <w:rPr>
          <w:rFonts w:ascii="仿宋_GB2312"/>
          <w:szCs w:val="32"/>
        </w:rPr>
      </w:pPr>
      <w:r>
        <w:rPr>
          <w:rFonts w:hint="eastAsia" w:ascii="仿宋_GB2312"/>
          <w:szCs w:val="32"/>
        </w:rPr>
        <w:t>学习情况：能参加思想、文化、职业技术教育。</w:t>
      </w:r>
    </w:p>
    <w:p w14:paraId="3CDEEE30">
      <w:pPr>
        <w:spacing w:line="566" w:lineRule="exact"/>
        <w:ind w:firstLine="640" w:firstLineChars="200"/>
        <w:rPr>
          <w:rFonts w:ascii="仿宋_GB2312"/>
          <w:szCs w:val="32"/>
        </w:rPr>
      </w:pPr>
      <w:r>
        <w:rPr>
          <w:rFonts w:hint="eastAsia" w:ascii="仿宋_GB2312"/>
          <w:szCs w:val="32"/>
        </w:rPr>
        <w:t>劳动改造：能参加劳动，努力完成劳动任务。</w:t>
      </w:r>
    </w:p>
    <w:p w14:paraId="24925859">
      <w:pPr>
        <w:spacing w:line="566" w:lineRule="exact"/>
        <w:ind w:firstLine="640" w:firstLineChars="200"/>
        <w:rPr>
          <w:rFonts w:ascii="仿宋_GB2312"/>
          <w:szCs w:val="32"/>
        </w:rPr>
      </w:pPr>
      <w:r>
        <w:rPr>
          <w:rFonts w:hint="eastAsia" w:ascii="仿宋_GB2312"/>
          <w:szCs w:val="32"/>
        </w:rPr>
        <w:t>该犯考核期自2022年2月21日起至2025年9月止累计获得4293.5分，表扬5次，物质奖励1次。考核期内无违规扣分。</w:t>
      </w:r>
    </w:p>
    <w:p w14:paraId="343C1E17">
      <w:pPr>
        <w:spacing w:line="566" w:lineRule="exact"/>
        <w:ind w:firstLine="640" w:firstLineChars="200"/>
        <w:rPr>
          <w:rFonts w:ascii="仿宋_GB2312"/>
          <w:szCs w:val="32"/>
        </w:rPr>
      </w:pPr>
      <w:r>
        <w:rPr>
          <w:rFonts w:hint="eastAsia" w:ascii="仿宋_GB2312"/>
          <w:szCs w:val="32"/>
        </w:rPr>
        <w:t xml:space="preserve">原判罚金人民币15万元，已缴纳人民币2872.8元，其中本次向福建省漳州市龙文区人民法院缴纳人民币1050元；共同诈骗的赃款共计人民币852397元予以追缴，已缴纳人民币5万元，本次未缴纳。该犯考核期内累计消费人民币11357.25元，月均消费人民币264.12元，账户可用余额人民币540.04元。2025年2月10日，福建省漳州市龙文区人民法院函复，经查询，除银行账户资金外，未发现有可供执行财产；截至（2022）闽0603执623号执行案件终结本次执行程序之日，未发现王乙山有其他可供执行财产；在执行过程中，因王乙山系刑事在押服刑人员，未发现其存在拒不交代赃款、赃物去向情节；未发现其存在隐瞒、藏匿、转移财产情节；未发现其存在妨害财产性判项执行情节；2022年9月5日，依法划扣其名下银行账户资金1822.8元。2025年4月1日，南靖县不动产登记中心出具查询记录，罪犯王乙山名下无房产信息。2025年5月8日，南靖县市场监督管理局出具注册查询情况，经“福建省市场监管智慧应用一体化平台”查询，罪犯王乙山于南靖县市场监督管理局辖区内无企业登记信息、股东信息及个体工商户登记信息。2025年8月28日，南靖县公安局交通警察大队出具证明，经公安交通管理综合应用平台查询，未查询到罪犯王乙山名下持有机动车登记信息。2025年9月1日，漳州市公安局交通警察支队车辆管理所函复，经核查公安交通管理综合应用平台，罪犯王乙山名下无漳州籍车辆登记信息。2025年9月15日，漳州市龙文区不动产登记中心出具查询结果证明，罪犯王乙山在漳州市龙文区名下无不动产登记信息。2025年9月15日，漳州市龙文区市场监督管理局出具情况说明，经福建省市场监管智慧应用一体化平台查询，罪犯王乙山在漳州市龙文区无企业登记信息、股东信息及个体户登记信息。 </w:t>
      </w:r>
    </w:p>
    <w:p w14:paraId="413101F3">
      <w:pPr>
        <w:spacing w:line="566" w:lineRule="exact"/>
        <w:ind w:firstLine="640" w:firstLineChars="200"/>
        <w:rPr>
          <w:rFonts w:ascii="仿宋_GB2312"/>
          <w:szCs w:val="32"/>
        </w:rPr>
      </w:pPr>
      <w:r>
        <w:rPr>
          <w:rFonts w:hint="eastAsia" w:ascii="仿宋_GB2312"/>
          <w:szCs w:val="32"/>
        </w:rPr>
        <w:t xml:space="preserve">该犯系金融诈骗犯罪的罪犯，属于从严掌握减刑对象，因此提请减刑幅度予以扣减二个月；财产性判项义务履行金额未达到其个人应履行总额30%，因此提请减刑幅度予以扣减三个月。     </w:t>
      </w:r>
    </w:p>
    <w:p w14:paraId="2819E2C0">
      <w:pPr>
        <w:spacing w:line="566" w:lineRule="exact"/>
        <w:ind w:firstLine="640" w:firstLineChars="200"/>
        <w:rPr>
          <w:rFonts w:ascii="仿宋_GB2312"/>
          <w:szCs w:val="32"/>
        </w:rPr>
      </w:pPr>
      <w:r>
        <w:rPr>
          <w:rFonts w:hint="eastAsia" w:ascii="仿宋_GB2312"/>
          <w:szCs w:val="32"/>
        </w:rPr>
        <w:t>本案于2025年11月18日至2025年11月24日在狱内公示未收到不同意见。</w:t>
      </w:r>
    </w:p>
    <w:p w14:paraId="3C49BD5D">
      <w:pPr>
        <w:spacing w:line="566" w:lineRule="exact"/>
        <w:ind w:firstLine="640" w:firstLineChars="200"/>
        <w:rPr>
          <w:rFonts w:ascii="仿宋_GB2312"/>
          <w:szCs w:val="32"/>
        </w:rPr>
      </w:pPr>
      <w:r>
        <w:rPr>
          <w:rFonts w:hint="eastAsia" w:ascii="仿宋_GB2312"/>
          <w:szCs w:val="32"/>
        </w:rPr>
        <w:t>罪犯王乙山在服刑期间，确有悔改表现，依照《中华人民共和国刑法》第七十八条、第七十九条，《中华人民共和国刑事诉讼法》第二百七十三条第二款和《中华人民共和国监狱法》第二十九条的规定，建议对罪犯王乙山予以减去有期徒刑三个月。特提请你院审理裁定。</w:t>
      </w:r>
    </w:p>
    <w:p w14:paraId="028390C1">
      <w:pPr>
        <w:pStyle w:val="2"/>
        <w:adjustRightInd w:val="0"/>
        <w:snapToGrid w:val="0"/>
        <w:spacing w:line="566" w:lineRule="exact"/>
        <w:ind w:right="-48" w:rightChars="-15" w:firstLine="614" w:firstLineChars="192"/>
        <w:jc w:val="left"/>
        <w:rPr>
          <w:rFonts w:ascii="仿宋_GB2312" w:hAnsi="仿宋_GB2312" w:cs="仿宋_GB2312"/>
          <w:szCs w:val="32"/>
        </w:rPr>
      </w:pPr>
      <w:r>
        <w:rPr>
          <w:rFonts w:hint="eastAsia" w:ascii="仿宋_GB2312" w:hAnsi="仿宋_GB2312" w:cs="仿宋_GB2312"/>
          <w:szCs w:val="32"/>
        </w:rPr>
        <w:t>此致</w:t>
      </w:r>
    </w:p>
    <w:p w14:paraId="2DD79E29">
      <w:pPr>
        <w:adjustRightInd w:val="0"/>
        <w:snapToGrid w:val="0"/>
        <w:spacing w:line="566" w:lineRule="exact"/>
        <w:ind w:right="-48" w:rightChars="-15"/>
        <w:jc w:val="left"/>
        <w:rPr>
          <w:rFonts w:ascii="仿宋_GB2312" w:hAnsi="仿宋_GB2312" w:cs="仿宋_GB2312"/>
          <w:szCs w:val="32"/>
        </w:rPr>
      </w:pPr>
      <w:r>
        <w:rPr>
          <w:rFonts w:hint="eastAsia" w:ascii="仿宋_GB2312" w:hAnsi="仿宋_GB2312" w:cs="仿宋_GB2312"/>
          <w:szCs w:val="32"/>
        </w:rPr>
        <w:t>福建省莆田市中级人民法院</w:t>
      </w:r>
    </w:p>
    <w:p w14:paraId="3635FEFF">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附件：1.罪犯王乙山卷宗2册</w:t>
      </w:r>
    </w:p>
    <w:p w14:paraId="00D2F096">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 xml:space="preserve">2.减刑建议书1份                       </w:t>
      </w:r>
    </w:p>
    <w:p w14:paraId="2230A758">
      <w:pPr>
        <w:adjustRightInd w:val="0"/>
        <w:snapToGrid w:val="0"/>
        <w:spacing w:line="566" w:lineRule="exact"/>
        <w:ind w:right="1213" w:rightChars="379"/>
        <w:jc w:val="right"/>
        <w:rPr>
          <w:rFonts w:ascii="仿宋_GB2312" w:hAnsi="仿宋_GB2312" w:cs="仿宋_GB2312"/>
          <w:szCs w:val="32"/>
        </w:rPr>
      </w:pPr>
      <w:r>
        <w:rPr>
          <w:rFonts w:hint="eastAsia" w:ascii="仿宋_GB2312" w:hAnsi="仿宋_GB2312" w:cs="仿宋_GB2312"/>
          <w:szCs w:val="32"/>
        </w:rPr>
        <w:t>福建省莆田监狱</w:t>
      </w:r>
    </w:p>
    <w:p w14:paraId="06C45872">
      <w:pPr>
        <w:adjustRightInd w:val="0"/>
        <w:snapToGrid w:val="0"/>
        <w:spacing w:line="566" w:lineRule="exact"/>
        <w:jc w:val="center"/>
      </w:pPr>
      <w:r>
        <w:rPr>
          <w:rFonts w:hint="eastAsia" w:ascii="仿宋_GB2312" w:hAnsi="仿宋_GB2312" w:cs="仿宋_GB2312"/>
          <w:szCs w:val="32"/>
        </w:rPr>
        <w:t xml:space="preserve">                           二○二五年十二月一日</w:t>
      </w:r>
    </w:p>
    <w:p w14:paraId="5A12ED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A840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0E240F5">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〔2025〕闽莆狱减字第888号</w:t>
      </w:r>
    </w:p>
    <w:p w14:paraId="2A94B04E">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罪犯杨勇君，男，1990年11月1日出生，汉族，中专文化，户籍所在地福建省南靖县，捕前无固定职业。现在四监区服刑。</w:t>
      </w:r>
    </w:p>
    <w:p w14:paraId="21A96569">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龙文区人民法院于2024年12月16日作出（2024）闽0603刑初346号刑事判决，以被告人杨勇君犯强奸罪，判处有期徒刑一年六个月。其刑期自2024年9月5日起至2026年3月4日止。2025年1月22日交付福建省莆田监狱执行刑罚。现属普管级罪犯。</w:t>
      </w:r>
    </w:p>
    <w:p w14:paraId="553871D3">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46A762C">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C6802C0">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1B29850A">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1B622F9F">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6B4F484F">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该犯考核期自2025年1月22日起至2025年9月止累计获得655分。考核期内无违规扣分。</w:t>
      </w:r>
    </w:p>
    <w:p w14:paraId="0C22F5B3">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53E4E37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杨勇君在服刑期间，确有悔改表现，依照《中华人民共和国刑法》第七十八条、第七十九条，《中华人民共和国刑事诉讼法》第二百七十三条第二款和《中华人民共和国监狱法》第二十九条的规定，建议对罪犯杨勇君予以减去有期徒刑二个月。特提请你院审理裁定。</w:t>
      </w:r>
    </w:p>
    <w:p w14:paraId="6C7014BD">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5288F811">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3F9CDC8">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附件：1.罪犯杨勇君卷宗2册</w:t>
      </w:r>
    </w:p>
    <w:p w14:paraId="5D78441D">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34A60DDD">
      <w:pPr>
        <w:spacing w:line="566" w:lineRule="exact"/>
        <w:ind w:right="-266" w:rightChars="-83" w:firstLine="5734" w:firstLineChars="1792"/>
        <w:rPr>
          <w:rFonts w:ascii="仿宋_GB2312" w:hAnsi="仿宋_GB2312" w:cs="仿宋_GB2312"/>
          <w:szCs w:val="32"/>
        </w:rPr>
      </w:pPr>
      <w:r>
        <w:rPr>
          <w:rFonts w:hint="eastAsia" w:ascii="仿宋_GB2312" w:hAnsi="仿宋_GB2312" w:cs="仿宋_GB2312"/>
          <w:szCs w:val="32"/>
        </w:rPr>
        <w:t>福建省莆田监狱</w:t>
      </w:r>
    </w:p>
    <w:p w14:paraId="40FDFF15">
      <w:pPr>
        <w:snapToGrid w:val="0"/>
        <w:spacing w:line="566" w:lineRule="exact"/>
        <w:jc w:val="center"/>
        <w:rPr>
          <w:rFonts w:ascii="仿宋_GB2312" w:hAnsi="仿宋_GB2312" w:cs="仿宋_GB2312"/>
          <w:sz w:val="44"/>
          <w:szCs w:val="44"/>
        </w:rPr>
      </w:pPr>
      <w:r>
        <w:rPr>
          <w:rFonts w:hint="eastAsia" w:ascii="仿宋_GB2312" w:hAnsi="仿宋_GB2312" w:cs="仿宋_GB2312"/>
          <w:szCs w:val="32"/>
        </w:rPr>
        <w:t xml:space="preserve">                            二○二五年十二月一日</w:t>
      </w:r>
    </w:p>
    <w:p w14:paraId="651D581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86E0BF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A0FE0A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〔2025〕闽莆狱减字第889号</w:t>
      </w:r>
    </w:p>
    <w:p w14:paraId="703BF1EB">
      <w:pPr>
        <w:pStyle w:val="2"/>
        <w:spacing w:line="566" w:lineRule="exact"/>
        <w:rPr>
          <w:rFonts w:ascii="仿宋_GB2312"/>
          <w:szCs w:val="32"/>
        </w:rPr>
      </w:pPr>
      <w:r>
        <w:rPr>
          <w:rFonts w:hint="eastAsia" w:ascii="仿宋_GB2312"/>
          <w:szCs w:val="32"/>
        </w:rPr>
        <w:t xml:space="preserve">    罪犯李自用，男，1975年7月25日出生，汉族，初中文化，户籍所在地福建省南安市，捕前系农民。曾因犯盗窃罪、抢劫罪于1994年10月24日被福建省泉州市中级人民法院判处无期徒刑，后减刑，2010年1月24日刑满释。系累犯。现在四监区服刑。</w:t>
      </w:r>
    </w:p>
    <w:p w14:paraId="7423301D">
      <w:pPr>
        <w:pStyle w:val="2"/>
        <w:spacing w:line="566" w:lineRule="exact"/>
        <w:rPr>
          <w:rFonts w:ascii="仿宋_GB2312"/>
          <w:szCs w:val="32"/>
        </w:rPr>
      </w:pPr>
      <w:r>
        <w:rPr>
          <w:rFonts w:hint="eastAsia" w:ascii="仿宋_GB2312"/>
          <w:szCs w:val="32"/>
        </w:rPr>
        <w:t xml:space="preserve">    福建省晋江市人民法院于2014年12月9日作出（2014）晋刑初字第3133号刑事判决，以被告人李自用犯贩卖毒品罪，判处有期徒刑十五年，并处没收财产人民币五万元。其刑期自2014年6月24日起至2029年6月23日止。2015年1月12日交付福建省莆田监狱执行刑罚。2018年10月31日，福建省莆田市中级人民法院以（2018）闽03刑更1033号刑事裁定书，对该犯减去有期徒刑六个月；2020年7月30日，福建省莆田市中级人民法院以（2020）闽03刑更583号刑事裁定书，对该犯减去有期徒刑四个月；2022年9月22日，福建省莆田市中级人民法院以（2022）闽03刑更652号刑事裁定书，对该犯减去有期徒刑三个月，现刑期自2014年6月24日起至2028年5月23日止，2022年9月22日送达。现属普管级罪犯。</w:t>
      </w:r>
    </w:p>
    <w:p w14:paraId="0ED842CC">
      <w:pPr>
        <w:pStyle w:val="2"/>
        <w:spacing w:line="566" w:lineRule="exact"/>
        <w:rPr>
          <w:rFonts w:ascii="仿宋_GB2312"/>
          <w:szCs w:val="32"/>
        </w:rPr>
      </w:pPr>
      <w:r>
        <w:rPr>
          <w:rFonts w:hint="eastAsia" w:ascii="仿宋_GB2312"/>
          <w:szCs w:val="32"/>
        </w:rPr>
        <w:t xml:space="preserve">    该犯自上次减刑以来确有悔改表现，具体事实如下：</w:t>
      </w:r>
    </w:p>
    <w:p w14:paraId="3512656D">
      <w:pPr>
        <w:pStyle w:val="2"/>
        <w:spacing w:line="566" w:lineRule="exact"/>
        <w:rPr>
          <w:rFonts w:ascii="仿宋_GB2312"/>
          <w:szCs w:val="32"/>
        </w:rPr>
      </w:pPr>
      <w:r>
        <w:rPr>
          <w:rFonts w:hint="eastAsia" w:ascii="仿宋_GB2312"/>
          <w:szCs w:val="32"/>
        </w:rPr>
        <w:t xml:space="preserve">    认罪悔罪：能服从法院判决，自书认罪悔罪书。</w:t>
      </w:r>
    </w:p>
    <w:p w14:paraId="03473E34">
      <w:pPr>
        <w:pStyle w:val="2"/>
        <w:spacing w:line="566" w:lineRule="exact"/>
        <w:rPr>
          <w:rFonts w:ascii="仿宋_GB2312"/>
          <w:szCs w:val="32"/>
        </w:rPr>
      </w:pPr>
      <w:r>
        <w:rPr>
          <w:rFonts w:hint="eastAsia" w:ascii="仿宋_GB2312"/>
          <w:szCs w:val="32"/>
        </w:rPr>
        <w:t xml:space="preserve">    遵守监规：本轮考核期内虽有2次违规，但经教育后能遵守法律法规及监规纪律，接受教育改造。</w:t>
      </w:r>
    </w:p>
    <w:p w14:paraId="7E044890">
      <w:pPr>
        <w:pStyle w:val="2"/>
        <w:spacing w:line="566" w:lineRule="exact"/>
        <w:rPr>
          <w:rFonts w:ascii="仿宋_GB2312"/>
          <w:szCs w:val="32"/>
        </w:rPr>
      </w:pPr>
      <w:r>
        <w:rPr>
          <w:rFonts w:hint="eastAsia" w:ascii="仿宋_GB2312"/>
          <w:szCs w:val="32"/>
        </w:rPr>
        <w:t xml:space="preserve">    学习情况：能参加思想、文化、职业技术教育。</w:t>
      </w:r>
    </w:p>
    <w:p w14:paraId="5194B3CB">
      <w:pPr>
        <w:pStyle w:val="2"/>
        <w:spacing w:line="566" w:lineRule="exact"/>
        <w:rPr>
          <w:rFonts w:ascii="仿宋_GB2312"/>
          <w:szCs w:val="32"/>
        </w:rPr>
      </w:pPr>
      <w:r>
        <w:rPr>
          <w:rFonts w:hint="eastAsia" w:ascii="仿宋_GB2312"/>
          <w:szCs w:val="32"/>
        </w:rPr>
        <w:t xml:space="preserve">    劳动改造：能参加劳动，努力完成劳动任务。</w:t>
      </w:r>
    </w:p>
    <w:p w14:paraId="49C5651B">
      <w:pPr>
        <w:pStyle w:val="2"/>
        <w:spacing w:line="566" w:lineRule="exact"/>
        <w:rPr>
          <w:rFonts w:ascii="仿宋_GB2312"/>
          <w:szCs w:val="32"/>
        </w:rPr>
      </w:pPr>
      <w:r>
        <w:rPr>
          <w:rFonts w:hint="eastAsia" w:ascii="仿宋_GB2312"/>
          <w:szCs w:val="32"/>
        </w:rPr>
        <w:t xml:space="preserve">    该犯上次减刑评定表扬剩余286.5分，本轮考核期自2022年7月起至2025年9月止累计获得4053分，合计获得4339.5分，表扬6次、物质奖励1次；间隔期自2022年9月22日起至2025年9月止，累计获得3768分。本轮考核期内累计违规2次，累计扣4分.</w:t>
      </w:r>
    </w:p>
    <w:p w14:paraId="522CB162">
      <w:pPr>
        <w:pStyle w:val="2"/>
        <w:spacing w:line="566" w:lineRule="exact"/>
        <w:rPr>
          <w:rFonts w:ascii="仿宋_GB2312"/>
          <w:szCs w:val="32"/>
        </w:rPr>
      </w:pPr>
      <w:r>
        <w:rPr>
          <w:rFonts w:hint="eastAsia" w:ascii="仿宋_GB2312"/>
          <w:szCs w:val="32"/>
        </w:rPr>
        <w:t xml:space="preserve">    原判没收财产人民币5万元，已缴纳人民币3300元，其中本次向福建省莆田市中级人民法院缴纳人民币1300元。该犯考核期内累计消费人民币7159.8元，月均消费人民币183.58元，账户可用余额人民币286.14元。2025年9月9日，福建省晋江市人民法院函复，执行立案后，李自用至今尚未履行46700元，未发现李自用有存在拒不交代赃款、赃物去向，隐瞒、藏匿、转移财产，妨害财产性判项执行，拒不申报或者虚假申报财产情况等情节；经法院查控系统核实，查无被执行人李自用名下有可供执行的财产;被执行人李自用至今未履行完毕前述生效法律文书的财产性判项。</w:t>
      </w:r>
    </w:p>
    <w:p w14:paraId="2D616A49">
      <w:pPr>
        <w:pStyle w:val="2"/>
        <w:spacing w:line="566" w:lineRule="exact"/>
        <w:rPr>
          <w:rFonts w:ascii="仿宋_GB2312"/>
          <w:szCs w:val="32"/>
        </w:rPr>
      </w:pPr>
      <w:r>
        <w:rPr>
          <w:rFonts w:hint="eastAsia" w:ascii="仿宋_GB2312"/>
          <w:szCs w:val="32"/>
        </w:rPr>
        <w:t xml:space="preserve">    该犯系累犯，属于从严掌握减刑对象，因此间隔期已延长，提请减刑幅度予以扣减一个月；财产性判项义务履行金额未达到其个人应履行总额30%的，因此提请减刑幅度予以扣减三个月。2025年11月24日，福建省莆田市人民检察院作出莆检减提请意〔2025〕33号意见书，认为该犯因犯贩卖毒品罪，判处有期徒刑十五年，有前科系累犯；且考核期内存在借卡消费违规行为，严重破坏监狱正常消费卡管理秩序，建议改变减刑幅度为四个月。</w:t>
      </w:r>
    </w:p>
    <w:p w14:paraId="54A1D0F7">
      <w:pPr>
        <w:pStyle w:val="2"/>
        <w:spacing w:line="566" w:lineRule="exact"/>
        <w:rPr>
          <w:rFonts w:ascii="仿宋_GB2312"/>
          <w:szCs w:val="32"/>
        </w:rPr>
      </w:pPr>
      <w:r>
        <w:rPr>
          <w:rFonts w:hint="eastAsia" w:ascii="仿宋_GB2312"/>
          <w:szCs w:val="32"/>
        </w:rPr>
        <w:t xml:space="preserve">    本案于2025年11月18日至2025年11月24日在狱内公示未收到不同意见。</w:t>
      </w:r>
    </w:p>
    <w:p w14:paraId="2BF47A8F">
      <w:pPr>
        <w:pStyle w:val="2"/>
        <w:spacing w:line="566" w:lineRule="exact"/>
        <w:rPr>
          <w:rFonts w:ascii="仿宋_GB2312"/>
          <w:szCs w:val="32"/>
        </w:rPr>
      </w:pPr>
      <w:r>
        <w:rPr>
          <w:rFonts w:hint="eastAsia" w:ascii="仿宋_GB2312"/>
          <w:szCs w:val="32"/>
        </w:rPr>
        <w:t xml:space="preserve">    罪犯李自用在服刑期间，确有悔改表现，依照《中华人民共和国刑法》第七十八条、第七十九条，《中华人民共和国刑事诉讼法》第二百七十三条第二款和《中华人民共和国监狱法》第二十九条之规定，建议对罪犯李自用予以减去有期徒刑四个月。特提请你院审理裁定。</w:t>
      </w:r>
    </w:p>
    <w:p w14:paraId="722366F4">
      <w:pPr>
        <w:pStyle w:val="2"/>
        <w:spacing w:line="566" w:lineRule="exact"/>
        <w:ind w:firstLine="640" w:firstLineChars="200"/>
        <w:rPr>
          <w:rFonts w:ascii="仿宋_GB2312"/>
          <w:szCs w:val="32"/>
        </w:rPr>
      </w:pPr>
      <w:r>
        <w:rPr>
          <w:rFonts w:hint="eastAsia" w:ascii="仿宋_GB2312"/>
          <w:szCs w:val="32"/>
        </w:rPr>
        <w:t>此致</w:t>
      </w:r>
    </w:p>
    <w:p w14:paraId="538A337F">
      <w:pPr>
        <w:pStyle w:val="2"/>
        <w:spacing w:line="566" w:lineRule="exact"/>
        <w:rPr>
          <w:rFonts w:ascii="仿宋_GB2312"/>
          <w:szCs w:val="32"/>
        </w:rPr>
      </w:pPr>
      <w:r>
        <w:rPr>
          <w:rFonts w:hint="eastAsia" w:ascii="仿宋_GB2312"/>
          <w:szCs w:val="32"/>
        </w:rPr>
        <w:t>福建省莆田市中级人民法院</w:t>
      </w:r>
    </w:p>
    <w:p w14:paraId="70A87EE7">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李自用</w:t>
      </w:r>
      <w:r>
        <w:rPr>
          <w:rFonts w:hint="eastAsia" w:ascii="仿宋_GB2312" w:cs="仿宋_GB2312"/>
          <w:szCs w:val="32"/>
        </w:rPr>
        <w:t>卷宗2册</w:t>
      </w:r>
    </w:p>
    <w:p w14:paraId="4A61787F">
      <w:pPr>
        <w:spacing w:line="566" w:lineRule="exact"/>
        <w:ind w:right="-48" w:rightChars="-15"/>
        <w:rPr>
          <w:rFonts w:ascii="仿宋_GB2312"/>
          <w:szCs w:val="32"/>
        </w:rPr>
      </w:pPr>
      <w:r>
        <w:rPr>
          <w:rFonts w:hint="eastAsia" w:ascii="仿宋_GB2312" w:cs="仿宋_GB2312"/>
          <w:szCs w:val="32"/>
        </w:rPr>
        <w:t xml:space="preserve">          2.减刑建议书1份</w:t>
      </w:r>
    </w:p>
    <w:p w14:paraId="24148F8C">
      <w:pPr>
        <w:spacing w:line="566" w:lineRule="exact"/>
        <w:ind w:right="51" w:rightChars="16" w:firstLine="5414" w:firstLineChars="1692"/>
        <w:rPr>
          <w:rFonts w:ascii="仿宋_GB2312"/>
          <w:szCs w:val="32"/>
        </w:rPr>
      </w:pPr>
      <w:r>
        <w:rPr>
          <w:rFonts w:hint="eastAsia" w:ascii="仿宋_GB2312"/>
          <w:szCs w:val="32"/>
        </w:rPr>
        <w:t>福建省莆田监狱</w:t>
      </w:r>
    </w:p>
    <w:p w14:paraId="319357B1">
      <w:pPr>
        <w:snapToGrid w:val="0"/>
        <w:spacing w:line="566" w:lineRule="exact"/>
        <w:jc w:val="center"/>
        <w:rPr>
          <w:rFonts w:ascii="仿宋_GB2312"/>
          <w:szCs w:val="32"/>
        </w:rPr>
      </w:pPr>
      <w:r>
        <w:rPr>
          <w:rFonts w:hint="eastAsia" w:ascii="仿宋_GB2312"/>
          <w:szCs w:val="32"/>
        </w:rPr>
        <w:t xml:space="preserve">                         二○二五年十二月一日</w:t>
      </w:r>
    </w:p>
    <w:p w14:paraId="4582D5A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F71C05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5789BBD">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〔2025〕闽莆狱减字第890号</w:t>
      </w:r>
    </w:p>
    <w:p w14:paraId="65E0760D">
      <w:pPr>
        <w:pStyle w:val="2"/>
        <w:spacing w:line="566" w:lineRule="exact"/>
        <w:rPr>
          <w:rFonts w:ascii="仿宋_GB2312"/>
          <w:szCs w:val="32"/>
        </w:rPr>
      </w:pPr>
      <w:r>
        <w:rPr>
          <w:rFonts w:hint="eastAsia" w:ascii="仿宋_GB2312"/>
          <w:szCs w:val="32"/>
        </w:rPr>
        <w:t xml:space="preserve">    罪犯陆波，曾用名陆文，男，1989年10月15日出生，汉族，高中文化，户籍所在地四川省遂宁市，捕前系务工。曾因犯强奸罪于2013年3月15日被福建省晋江市人民法院判处有期徒刑三年十个月，2016年1月7日刑满释放。系累犯。现在四监区服刑。</w:t>
      </w:r>
    </w:p>
    <w:p w14:paraId="6D9458AD">
      <w:pPr>
        <w:pStyle w:val="2"/>
        <w:spacing w:line="566" w:lineRule="exact"/>
        <w:rPr>
          <w:rFonts w:ascii="仿宋_GB2312"/>
          <w:szCs w:val="32"/>
        </w:rPr>
      </w:pPr>
      <w:r>
        <w:rPr>
          <w:rFonts w:hint="eastAsia" w:ascii="仿宋_GB2312"/>
          <w:szCs w:val="32"/>
        </w:rPr>
        <w:t xml:space="preserve">    福建省石狮市人民法院于2019年5月24日作出（2019）闽0581刑初212号刑事判决，以被告人陆波犯抢劫罪，判处有期徒刑十二年六个月，剥夺政治权利二年，并处罚金人民币一万元；犯强奸罪，判处有期徒刑五年六个月；决定合并执行有期徒刑十六年，剥夺政治权利二年，并处罚金人民币一万元；责令赔偿被害人经济损失人民币1277元。该犯不服，提出上诉。福建省泉州市中级人民法院于2019年7月18日作出（2019）闽05刑终1137号刑事裁定，驳回上诉，维持原判。其刑期自2018年9月20日起至2034年9月19日止。2019年9月23日交付福建省莆田监狱执行刑罚。2022年2月24日，福建省莆田市中级人民法院以（2022）闽03刑更118号刑事裁定书，对该犯减去有期徒刑五个月；2024年1月19日，福建省莆田市中级人民法院以（2024）闽03刑更73号刑事裁定书，对该犯减去有期徒刑六个月，现刑期自2018年9月20日起至2033年10月19日止，剥夺政治权利二年不变，2024年1月19日送达。现属普管级罪犯。</w:t>
      </w:r>
    </w:p>
    <w:p w14:paraId="4FC42D54">
      <w:pPr>
        <w:pStyle w:val="2"/>
        <w:spacing w:line="566" w:lineRule="exact"/>
        <w:rPr>
          <w:rFonts w:ascii="仿宋_GB2312"/>
          <w:szCs w:val="32"/>
        </w:rPr>
      </w:pPr>
      <w:r>
        <w:rPr>
          <w:rFonts w:hint="eastAsia" w:ascii="仿宋_GB2312"/>
          <w:szCs w:val="32"/>
        </w:rPr>
        <w:t xml:space="preserve">    该犯自上次减刑以来确有悔改表现，具体事实如下：</w:t>
      </w:r>
    </w:p>
    <w:p w14:paraId="081FC9C2">
      <w:pPr>
        <w:pStyle w:val="2"/>
        <w:spacing w:line="566" w:lineRule="exact"/>
        <w:rPr>
          <w:rFonts w:ascii="仿宋_GB2312"/>
          <w:szCs w:val="32"/>
        </w:rPr>
      </w:pPr>
      <w:r>
        <w:rPr>
          <w:rFonts w:hint="eastAsia" w:ascii="仿宋_GB2312"/>
          <w:szCs w:val="32"/>
        </w:rPr>
        <w:t xml:space="preserve">    认罪悔罪：能服从法院判决，自书认罪悔罪书。</w:t>
      </w:r>
    </w:p>
    <w:p w14:paraId="79CC5B3E">
      <w:pPr>
        <w:pStyle w:val="2"/>
        <w:spacing w:line="566" w:lineRule="exact"/>
        <w:rPr>
          <w:rFonts w:ascii="仿宋_GB2312"/>
          <w:szCs w:val="32"/>
        </w:rPr>
      </w:pPr>
      <w:r>
        <w:rPr>
          <w:rFonts w:hint="eastAsia" w:ascii="仿宋_GB2312"/>
          <w:szCs w:val="32"/>
        </w:rPr>
        <w:t xml:space="preserve">    遵守监规：能遵守法律法规及监规纪律，接受教育改造。</w:t>
      </w:r>
    </w:p>
    <w:p w14:paraId="4663AEAC">
      <w:pPr>
        <w:pStyle w:val="2"/>
        <w:spacing w:line="566" w:lineRule="exact"/>
        <w:rPr>
          <w:rFonts w:ascii="仿宋_GB2312"/>
          <w:szCs w:val="32"/>
        </w:rPr>
      </w:pPr>
      <w:r>
        <w:rPr>
          <w:rFonts w:hint="eastAsia" w:ascii="仿宋_GB2312"/>
          <w:szCs w:val="32"/>
        </w:rPr>
        <w:t xml:space="preserve">    学习情况：能参加思想、文化、职业技术教育。</w:t>
      </w:r>
    </w:p>
    <w:p w14:paraId="256FF4F1">
      <w:pPr>
        <w:pStyle w:val="2"/>
        <w:spacing w:line="566" w:lineRule="exact"/>
        <w:rPr>
          <w:rFonts w:ascii="仿宋_GB2312"/>
          <w:szCs w:val="32"/>
        </w:rPr>
      </w:pPr>
      <w:r>
        <w:rPr>
          <w:rFonts w:hint="eastAsia" w:ascii="仿宋_GB2312"/>
          <w:szCs w:val="32"/>
        </w:rPr>
        <w:t xml:space="preserve">    劳动改造：能参加劳动，努力完成劳动任务。</w:t>
      </w:r>
    </w:p>
    <w:p w14:paraId="53E92878">
      <w:pPr>
        <w:pStyle w:val="2"/>
        <w:spacing w:line="566" w:lineRule="exact"/>
        <w:rPr>
          <w:rFonts w:ascii="仿宋_GB2312"/>
          <w:szCs w:val="32"/>
        </w:rPr>
      </w:pPr>
      <w:r>
        <w:rPr>
          <w:rFonts w:hint="eastAsia" w:ascii="仿宋_GB2312"/>
          <w:szCs w:val="32"/>
        </w:rPr>
        <w:t xml:space="preserve">    该犯上次减刑评定表扬剩余558.2分，本轮考核期自2023年11月起至2025年9月止累计获得2741.3分，合计获得3299.5分，表扬5次；间隔期自2024年1月19日起至2025年9月止，累计获得2280.7分。本轮考核期内无违规扣分。</w:t>
      </w:r>
    </w:p>
    <w:p w14:paraId="10ABBDA9">
      <w:pPr>
        <w:pStyle w:val="2"/>
        <w:spacing w:line="566" w:lineRule="exact"/>
        <w:rPr>
          <w:rFonts w:ascii="仿宋_GB2312"/>
          <w:szCs w:val="32"/>
        </w:rPr>
      </w:pPr>
      <w:r>
        <w:rPr>
          <w:rFonts w:hint="eastAsia" w:ascii="仿宋_GB2312"/>
          <w:szCs w:val="32"/>
        </w:rPr>
        <w:t xml:space="preserve">    原判罚金人民币1万元，已缴清；责令赔偿被害人经济损失人民币1277元，已缴清。</w:t>
      </w:r>
    </w:p>
    <w:p w14:paraId="767FE316">
      <w:pPr>
        <w:pStyle w:val="2"/>
        <w:spacing w:line="566" w:lineRule="exact"/>
        <w:rPr>
          <w:rFonts w:ascii="仿宋_GB2312"/>
          <w:szCs w:val="32"/>
        </w:rPr>
      </w:pPr>
      <w:r>
        <w:rPr>
          <w:rFonts w:hint="eastAsia" w:ascii="仿宋_GB2312"/>
          <w:szCs w:val="32"/>
        </w:rPr>
        <w:t xml:space="preserve">    该犯系累犯，且因犯抢劫罪被判处十年以上有期徒刑，属于从严掌握减刑对象，因此间隔期已延长，提请减刑幅度予以扣减二个月。2025年11月24日，福建省莆田市人民检察院作出莆检减提请意〔2025〕41号意见书，认为该犯因犯强奸罪、抢劫罪，判处有期徒刑十六年，有前科系累犯；且考核期内存在借卡消费违规行为，严重破坏监狱正常消费卡管理秩序，建议改变减刑幅度为五个月。</w:t>
      </w:r>
    </w:p>
    <w:p w14:paraId="6BB6FE15">
      <w:pPr>
        <w:pStyle w:val="2"/>
        <w:spacing w:line="566" w:lineRule="exact"/>
        <w:rPr>
          <w:rFonts w:ascii="仿宋_GB2312"/>
          <w:szCs w:val="32"/>
        </w:rPr>
      </w:pPr>
      <w:r>
        <w:rPr>
          <w:rFonts w:hint="eastAsia" w:ascii="仿宋_GB2312"/>
          <w:szCs w:val="32"/>
        </w:rPr>
        <w:t xml:space="preserve">    本案于2025年11月18日至2025年11月24日在狱内公示未收到不同意见。</w:t>
      </w:r>
    </w:p>
    <w:p w14:paraId="24C2C050">
      <w:pPr>
        <w:pStyle w:val="2"/>
        <w:spacing w:line="566" w:lineRule="exact"/>
        <w:rPr>
          <w:rFonts w:ascii="仿宋_GB2312"/>
          <w:szCs w:val="32"/>
        </w:rPr>
      </w:pPr>
      <w:r>
        <w:rPr>
          <w:rFonts w:hint="eastAsia" w:ascii="仿宋_GB2312"/>
          <w:szCs w:val="32"/>
        </w:rPr>
        <w:t xml:space="preserve">    罪犯陆波在服刑期间，确有悔改表现，依照《中华人民共和国刑法》第七十八条、第七十九条，《中华人民共和国刑事诉讼法》第二百七十三条第二款和《中华人民共和国监狱法》第二十九条之规定，建议对罪犯陆波予以减去有期徒刑五个月，剥夺政治权利二年不变。特提请你院审理裁定。</w:t>
      </w:r>
    </w:p>
    <w:p w14:paraId="36C5BA7D">
      <w:pPr>
        <w:pStyle w:val="2"/>
        <w:spacing w:line="566" w:lineRule="exact"/>
        <w:ind w:firstLine="640" w:firstLineChars="200"/>
        <w:rPr>
          <w:rFonts w:ascii="仿宋_GB2312"/>
          <w:szCs w:val="32"/>
        </w:rPr>
      </w:pPr>
      <w:r>
        <w:rPr>
          <w:rFonts w:hint="eastAsia" w:ascii="仿宋_GB2312"/>
          <w:szCs w:val="32"/>
        </w:rPr>
        <w:t>此致</w:t>
      </w:r>
    </w:p>
    <w:p w14:paraId="09AF8362">
      <w:pPr>
        <w:pStyle w:val="2"/>
        <w:spacing w:line="566" w:lineRule="exact"/>
        <w:rPr>
          <w:rFonts w:ascii="仿宋_GB2312"/>
          <w:szCs w:val="32"/>
        </w:rPr>
      </w:pPr>
      <w:r>
        <w:rPr>
          <w:rFonts w:hint="eastAsia" w:ascii="仿宋_GB2312"/>
          <w:szCs w:val="32"/>
        </w:rPr>
        <w:t>福建省莆田市中级人民法院</w:t>
      </w:r>
    </w:p>
    <w:p w14:paraId="6432DBFE">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陆波</w:t>
      </w:r>
      <w:r>
        <w:rPr>
          <w:rFonts w:hint="eastAsia" w:ascii="仿宋_GB2312" w:cs="仿宋_GB2312"/>
          <w:szCs w:val="32"/>
        </w:rPr>
        <w:t>卷宗2册</w:t>
      </w:r>
    </w:p>
    <w:p w14:paraId="0CD6A4AB">
      <w:pPr>
        <w:spacing w:line="566" w:lineRule="exact"/>
        <w:ind w:right="-48" w:rightChars="-15"/>
        <w:rPr>
          <w:rFonts w:ascii="仿宋_GB2312"/>
          <w:szCs w:val="32"/>
        </w:rPr>
      </w:pPr>
      <w:r>
        <w:rPr>
          <w:rFonts w:hint="eastAsia" w:ascii="仿宋_GB2312" w:cs="仿宋_GB2312"/>
          <w:szCs w:val="32"/>
        </w:rPr>
        <w:t xml:space="preserve">          2.减刑建议书1份</w:t>
      </w:r>
    </w:p>
    <w:p w14:paraId="11D84225">
      <w:pPr>
        <w:spacing w:line="566" w:lineRule="exact"/>
        <w:ind w:right="51" w:rightChars="16" w:firstLine="5734" w:firstLineChars="1792"/>
        <w:rPr>
          <w:rFonts w:ascii="仿宋_GB2312"/>
          <w:szCs w:val="32"/>
        </w:rPr>
      </w:pPr>
      <w:r>
        <w:rPr>
          <w:rFonts w:hint="eastAsia" w:ascii="仿宋_GB2312"/>
          <w:szCs w:val="32"/>
        </w:rPr>
        <w:t>福建省莆田监狱</w:t>
      </w:r>
    </w:p>
    <w:p w14:paraId="5FB40763">
      <w:pPr>
        <w:spacing w:line="566" w:lineRule="exact"/>
        <w:ind w:right="51" w:rightChars="16" w:firstLine="5120" w:firstLineChars="1600"/>
      </w:pPr>
      <w:r>
        <w:rPr>
          <w:rFonts w:hint="eastAsia" w:ascii="仿宋_GB2312"/>
          <w:szCs w:val="32"/>
        </w:rPr>
        <w:t>二○二五年十二月一日</w:t>
      </w:r>
    </w:p>
    <w:p w14:paraId="473B1906">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0B981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19DADEE">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〔2025〕闽莆狱减字第891号</w:t>
      </w:r>
    </w:p>
    <w:p w14:paraId="65BF26F1">
      <w:pPr>
        <w:pStyle w:val="2"/>
        <w:spacing w:line="566" w:lineRule="exact"/>
        <w:rPr>
          <w:rFonts w:ascii="仿宋_GB2312"/>
          <w:szCs w:val="32"/>
        </w:rPr>
      </w:pPr>
      <w:r>
        <w:rPr>
          <w:rFonts w:hint="eastAsia" w:ascii="仿宋_GB2312"/>
          <w:szCs w:val="32"/>
        </w:rPr>
        <w:t xml:space="preserve">    罪犯辛友栋，绰号“果冻”，男，1985年1月6日出生，汉族，初中文化，户籍所在地福建省罗源县，捕前无业。现在四监区服刑。</w:t>
      </w:r>
    </w:p>
    <w:p w14:paraId="3570A964">
      <w:pPr>
        <w:pStyle w:val="2"/>
        <w:spacing w:line="566" w:lineRule="exact"/>
        <w:rPr>
          <w:rFonts w:ascii="仿宋_GB2312"/>
          <w:szCs w:val="32"/>
        </w:rPr>
      </w:pPr>
      <w:r>
        <w:rPr>
          <w:rFonts w:hint="eastAsia" w:ascii="仿宋_GB2312"/>
          <w:szCs w:val="32"/>
        </w:rPr>
        <w:t xml:space="preserve">    福建省福州市中级人民法院于2016年12月30日作出（2015）榕刑初字第185号刑事判决，以被告人辛友栋犯贩卖、运输毒品罪，判处无期徒刑，剥夺政治权利终身，并处没收财产人民币十万元。其无期徒刑起刑日期为2017年2月3日。2017年5月22日交付福建省莆田监狱执行刑罚。2020年7月29日，福建省高级人民法院以（2020）闽刑更232号刑事裁定书，将该犯的刑罚减为有期徒刑二十二年，剥夺政治权利改为十年；2023年4月26日，福建省莆田市中级人民法院以（2023）闽03刑更318号刑事裁定书，对该犯减去有期徒刑五个月，现刑期自2020年7月29日起至2042年2月28日止，剥夺政治权利十年不变，2023年4月26日送达。现属普管级罪犯。</w:t>
      </w:r>
    </w:p>
    <w:p w14:paraId="62FAA190">
      <w:pPr>
        <w:pStyle w:val="2"/>
        <w:spacing w:line="566" w:lineRule="exact"/>
        <w:rPr>
          <w:rFonts w:ascii="仿宋_GB2312"/>
          <w:szCs w:val="32"/>
        </w:rPr>
      </w:pPr>
      <w:r>
        <w:rPr>
          <w:rFonts w:hint="eastAsia" w:ascii="仿宋_GB2312"/>
          <w:szCs w:val="32"/>
        </w:rPr>
        <w:t xml:space="preserve">    该犯自上次减刑以来确有悔改表现，具体事实如下：</w:t>
      </w:r>
    </w:p>
    <w:p w14:paraId="38686F64">
      <w:pPr>
        <w:pStyle w:val="2"/>
        <w:spacing w:line="566" w:lineRule="exact"/>
        <w:rPr>
          <w:rFonts w:ascii="仿宋_GB2312"/>
          <w:szCs w:val="32"/>
        </w:rPr>
      </w:pPr>
      <w:r>
        <w:rPr>
          <w:rFonts w:hint="eastAsia" w:ascii="仿宋_GB2312"/>
          <w:szCs w:val="32"/>
        </w:rPr>
        <w:t xml:space="preserve">    认罪悔罪：能服从法院判决，自书认罪悔罪书。</w:t>
      </w:r>
    </w:p>
    <w:p w14:paraId="69691177">
      <w:pPr>
        <w:pStyle w:val="2"/>
        <w:spacing w:line="566" w:lineRule="exact"/>
        <w:rPr>
          <w:rFonts w:ascii="仿宋_GB2312"/>
          <w:szCs w:val="32"/>
        </w:rPr>
      </w:pPr>
      <w:r>
        <w:rPr>
          <w:rFonts w:hint="eastAsia" w:ascii="仿宋_GB2312"/>
          <w:szCs w:val="32"/>
        </w:rPr>
        <w:t xml:space="preserve">    遵守监规：能遵守法律法规及监规纪律，接受教育改造。</w:t>
      </w:r>
    </w:p>
    <w:p w14:paraId="0D149395">
      <w:pPr>
        <w:pStyle w:val="2"/>
        <w:spacing w:line="566" w:lineRule="exact"/>
        <w:rPr>
          <w:rFonts w:ascii="仿宋_GB2312"/>
          <w:szCs w:val="32"/>
        </w:rPr>
      </w:pPr>
      <w:r>
        <w:rPr>
          <w:rFonts w:hint="eastAsia" w:ascii="仿宋_GB2312"/>
          <w:szCs w:val="32"/>
        </w:rPr>
        <w:t xml:space="preserve">    学习情况：能参加思想、文化、职业技术教育。</w:t>
      </w:r>
    </w:p>
    <w:p w14:paraId="0779CF04">
      <w:pPr>
        <w:pStyle w:val="2"/>
        <w:spacing w:line="566" w:lineRule="exact"/>
        <w:rPr>
          <w:rFonts w:ascii="仿宋_GB2312"/>
          <w:szCs w:val="32"/>
        </w:rPr>
      </w:pPr>
      <w:r>
        <w:rPr>
          <w:rFonts w:hint="eastAsia" w:ascii="仿宋_GB2312"/>
          <w:szCs w:val="32"/>
        </w:rPr>
        <w:t xml:space="preserve">    劳动改造：能参加劳动，努力完成劳动任务。</w:t>
      </w:r>
    </w:p>
    <w:p w14:paraId="1F74F8F4">
      <w:pPr>
        <w:pStyle w:val="2"/>
        <w:spacing w:line="566" w:lineRule="exact"/>
        <w:rPr>
          <w:rFonts w:ascii="仿宋_GB2312"/>
          <w:szCs w:val="32"/>
        </w:rPr>
      </w:pPr>
      <w:r>
        <w:rPr>
          <w:rFonts w:hint="eastAsia" w:ascii="仿宋_GB2312"/>
          <w:szCs w:val="32"/>
        </w:rPr>
        <w:t xml:space="preserve">    该犯上次减刑评定表扬剩余523分，本轮考核期自2023年2月起至2025年9月止累计获得3323分，合计获得3846分，表扬6次；间隔期自2023年4月26日起至2025年9月止，累计获得2989分。本轮考核期内无违规扣分。</w:t>
      </w:r>
    </w:p>
    <w:p w14:paraId="2A00C065">
      <w:pPr>
        <w:pStyle w:val="2"/>
        <w:spacing w:line="566" w:lineRule="exact"/>
        <w:rPr>
          <w:rFonts w:ascii="仿宋_GB2312"/>
          <w:szCs w:val="32"/>
        </w:rPr>
      </w:pPr>
      <w:r>
        <w:rPr>
          <w:rFonts w:hint="eastAsia" w:ascii="仿宋_GB2312"/>
          <w:szCs w:val="32"/>
        </w:rPr>
        <w:t xml:space="preserve">    原判没收财产人民币10万元，已缴纳人民币31500元，其中本次向福建省福州市中级人民法院缴纳人民币1万元。该犯考核期内累计消费人民币9392.87元，月均消费人民币293.53元，账户可用余额人民币367.03元。2025年6月25日，福建省福州市中级人民法院函复，在执行过程中，被执行人辛友栋已履行10000元，上诉款项已缴交国库；为查明被执行人其他财产状况，通过全国法院网络执行查控系统向工商、房产、船舶、车辆、自然资源部等管理部门及银行、证券、互联网银行等机构进行查询，未发现有可供执行的财产；因被执行人辛友栋在裁判生效时未有个人财产可供执行，对其终结执行程序；暂未发现被执行人存在拒不交代赃款、赃物去向情况；暂未发现存在隐瞒、藏匿、转移财产情形；暂未发现存在妨害财产性判项执行情形；暂未发现存在拒不申报或者虚假申报财产的情况。</w:t>
      </w:r>
    </w:p>
    <w:p w14:paraId="12D9618A">
      <w:pPr>
        <w:pStyle w:val="2"/>
        <w:spacing w:line="566" w:lineRule="exact"/>
        <w:rPr>
          <w:rFonts w:ascii="仿宋_GB2312"/>
          <w:szCs w:val="32"/>
        </w:rPr>
      </w:pPr>
      <w:r>
        <w:rPr>
          <w:rFonts w:hint="eastAsia" w:ascii="仿宋_GB2312"/>
          <w:szCs w:val="32"/>
        </w:rPr>
        <w:t xml:space="preserve">    该犯因犯贩卖、运输毒品罪被判处无期徒刑，属于从严掌握减刑对象，因此间隔期已延长，提请减刑幅度予以扣减一个月；财产性判项义务履行金额未达到其个人应履行总额50%，因此提请减刑幅度予以扣减二个月。</w:t>
      </w:r>
    </w:p>
    <w:p w14:paraId="237F1508">
      <w:pPr>
        <w:pStyle w:val="2"/>
        <w:spacing w:line="566" w:lineRule="exact"/>
        <w:rPr>
          <w:rFonts w:ascii="仿宋_GB2312"/>
          <w:szCs w:val="32"/>
        </w:rPr>
      </w:pPr>
      <w:r>
        <w:rPr>
          <w:rFonts w:hint="eastAsia" w:ascii="仿宋_GB2312"/>
          <w:szCs w:val="32"/>
        </w:rPr>
        <w:t xml:space="preserve">    本案于2025年11月18日至2025年11月24日在狱内公示未收到不同意见。</w:t>
      </w:r>
    </w:p>
    <w:p w14:paraId="6ECC45A7">
      <w:pPr>
        <w:pStyle w:val="2"/>
        <w:spacing w:line="566" w:lineRule="exact"/>
        <w:rPr>
          <w:rFonts w:ascii="仿宋_GB2312"/>
          <w:szCs w:val="32"/>
        </w:rPr>
      </w:pPr>
      <w:r>
        <w:rPr>
          <w:rFonts w:hint="eastAsia" w:ascii="仿宋_GB2312"/>
          <w:szCs w:val="32"/>
        </w:rPr>
        <w:t xml:space="preserve">    罪犯辛友栋在服刑期间，确有悔改表现，依照《中华人民共和国刑法》第七十八条、第七十九条，《中华人民共和国刑事诉讼法》第二百七十三条第二款和《中华人民共和国监狱法》第二十九条之规定，建议对罪犯辛友栋予以减去有期徒刑六个月，剥夺政治权利十年不变。特提请你院审理裁定。</w:t>
      </w:r>
    </w:p>
    <w:p w14:paraId="492806BF">
      <w:pPr>
        <w:pStyle w:val="2"/>
        <w:spacing w:line="566" w:lineRule="exact"/>
        <w:ind w:firstLine="640" w:firstLineChars="200"/>
        <w:rPr>
          <w:rFonts w:ascii="仿宋_GB2312"/>
          <w:szCs w:val="32"/>
        </w:rPr>
      </w:pPr>
      <w:r>
        <w:rPr>
          <w:rFonts w:hint="eastAsia" w:ascii="仿宋_GB2312"/>
          <w:szCs w:val="32"/>
        </w:rPr>
        <w:t>此致</w:t>
      </w:r>
    </w:p>
    <w:p w14:paraId="10B7B01B">
      <w:pPr>
        <w:pStyle w:val="2"/>
        <w:spacing w:line="566" w:lineRule="exact"/>
        <w:rPr>
          <w:rFonts w:ascii="仿宋_GB2312"/>
          <w:szCs w:val="32"/>
        </w:rPr>
      </w:pPr>
      <w:r>
        <w:rPr>
          <w:rFonts w:hint="eastAsia" w:ascii="仿宋_GB2312"/>
          <w:szCs w:val="32"/>
        </w:rPr>
        <w:t>福建省莆田市中级人民法院</w:t>
      </w:r>
    </w:p>
    <w:p w14:paraId="678A3ED4">
      <w:pPr>
        <w:spacing w:line="566" w:lineRule="exact"/>
        <w:ind w:firstLine="640" w:firstLineChars="200"/>
        <w:rPr>
          <w:rFonts w:ascii="仿宋_GB2312" w:cs="仿宋_GB2312"/>
          <w:szCs w:val="32"/>
        </w:rPr>
      </w:pPr>
      <w:r>
        <w:rPr>
          <w:rFonts w:hint="eastAsia" w:ascii="仿宋_GB2312" w:cs="仿宋_GB2312"/>
          <w:szCs w:val="32"/>
        </w:rPr>
        <w:t>附件：1.罪犯</w:t>
      </w:r>
      <w:r>
        <w:rPr>
          <w:rFonts w:hint="eastAsia" w:ascii="仿宋_GB2312"/>
          <w:szCs w:val="32"/>
        </w:rPr>
        <w:t>辛友栋</w:t>
      </w:r>
      <w:r>
        <w:rPr>
          <w:rFonts w:hint="eastAsia" w:ascii="仿宋_GB2312" w:cs="仿宋_GB2312"/>
          <w:szCs w:val="32"/>
        </w:rPr>
        <w:t>卷宗2册</w:t>
      </w:r>
    </w:p>
    <w:p w14:paraId="089DE4F4">
      <w:pPr>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47B95F62">
      <w:pPr>
        <w:spacing w:line="566" w:lineRule="exact"/>
        <w:ind w:right="51" w:rightChars="16" w:firstLine="5734" w:firstLineChars="1792"/>
        <w:rPr>
          <w:rFonts w:ascii="仿宋_GB2312"/>
          <w:szCs w:val="32"/>
        </w:rPr>
      </w:pPr>
      <w:r>
        <w:rPr>
          <w:rFonts w:hint="eastAsia" w:ascii="仿宋_GB2312"/>
          <w:szCs w:val="32"/>
        </w:rPr>
        <w:t>福建省莆田监狱</w:t>
      </w:r>
    </w:p>
    <w:p w14:paraId="3C916BED">
      <w:pPr>
        <w:snapToGrid w:val="0"/>
        <w:spacing w:line="566" w:lineRule="exact"/>
        <w:jc w:val="center"/>
        <w:rPr>
          <w:rFonts w:ascii="仿宋_GB2312"/>
          <w:szCs w:val="32"/>
        </w:rPr>
      </w:pPr>
      <w:r>
        <w:rPr>
          <w:rFonts w:hint="eastAsia" w:ascii="仿宋_GB2312"/>
          <w:szCs w:val="32"/>
        </w:rPr>
        <w:t xml:space="preserve">                                二○二五年十二月一日</w:t>
      </w:r>
    </w:p>
    <w:p w14:paraId="5C77A6B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4D7658B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00C03028">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〔2025〕闽莆狱减字第892号</w:t>
      </w:r>
    </w:p>
    <w:p w14:paraId="42BF86F3">
      <w:pPr>
        <w:pStyle w:val="2"/>
        <w:spacing w:line="566" w:lineRule="exact"/>
        <w:rPr>
          <w:rFonts w:ascii="仿宋_GB2312"/>
          <w:szCs w:val="32"/>
        </w:rPr>
      </w:pPr>
      <w:r>
        <w:rPr>
          <w:rFonts w:hint="eastAsia" w:ascii="仿宋_GB2312"/>
          <w:szCs w:val="32"/>
        </w:rPr>
        <w:t xml:space="preserve">    罪犯郑依雄，绰号“十索”，男，1974年11月12日出生，汉族，小学文化，户籍所在地福建省连江县，捕前无固定职业。曾于1996年8月25日因犯抢劫罪被福建省连江县人民法院判处有期徒刑三年缓刑五年；2002年6月21日因犯故意伤害罪被福建省连江县人民法院判处有期徒刑一年，2003年2月18日刑满释放。现在四监区服刑。</w:t>
      </w:r>
    </w:p>
    <w:p w14:paraId="55EABBFC">
      <w:pPr>
        <w:pStyle w:val="2"/>
        <w:spacing w:line="566" w:lineRule="exact"/>
        <w:rPr>
          <w:rFonts w:ascii="仿宋_GB2312"/>
          <w:szCs w:val="32"/>
        </w:rPr>
      </w:pPr>
      <w:r>
        <w:rPr>
          <w:rFonts w:hint="eastAsia" w:ascii="仿宋_GB2312"/>
          <w:szCs w:val="32"/>
        </w:rPr>
        <w:t xml:space="preserve">    福建省连江县人民法院于2020年9月28日作出（2020）闽0122刑初41号刑事判决，以被告人郑依雄犯绑架罪，判处有期徒刑十年，并处罚金人民币10万元，剥夺政治权利三年；犯敲诈勒索罪，判处有期徒刑十年，并处罚金人民币10万元；合并执行有期徒刑十五年，并处罚金人民币20万元，剥夺政治权利三年。该犯不服，提出上诉。福建省福州市中级人民法院于2020年11月25日作出（2020）闽01刑终931号刑事裁定，驳回上诉，维持原判。其刑期自2019年3月25日起至2034年3月24日止。2020年12月18日交付福建省莆田监狱执行刑罚。现属普管级罪犯。</w:t>
      </w:r>
    </w:p>
    <w:p w14:paraId="34DAC8CF">
      <w:pPr>
        <w:pStyle w:val="2"/>
        <w:spacing w:line="566" w:lineRule="exact"/>
        <w:rPr>
          <w:rFonts w:ascii="仿宋_GB2312"/>
          <w:szCs w:val="32"/>
        </w:rPr>
      </w:pPr>
      <w:r>
        <w:rPr>
          <w:rFonts w:hint="eastAsia" w:ascii="仿宋_GB2312"/>
          <w:szCs w:val="32"/>
        </w:rPr>
        <w:t xml:space="preserve">    该犯自入监以来确有悔改表现，具体事实如下：</w:t>
      </w:r>
    </w:p>
    <w:p w14:paraId="41EDCD1B">
      <w:pPr>
        <w:pStyle w:val="2"/>
        <w:spacing w:line="566" w:lineRule="exact"/>
        <w:rPr>
          <w:rFonts w:ascii="仿宋_GB2312"/>
          <w:szCs w:val="32"/>
        </w:rPr>
      </w:pPr>
      <w:r>
        <w:rPr>
          <w:rFonts w:hint="eastAsia" w:ascii="仿宋_GB2312"/>
          <w:szCs w:val="32"/>
        </w:rPr>
        <w:t xml:space="preserve">    认罪悔罪：能服从法院判决，自书认罪悔罪书。</w:t>
      </w:r>
    </w:p>
    <w:p w14:paraId="79EFCF3D">
      <w:pPr>
        <w:pStyle w:val="2"/>
        <w:spacing w:line="566" w:lineRule="exact"/>
        <w:rPr>
          <w:rFonts w:ascii="仿宋_GB2312"/>
          <w:szCs w:val="32"/>
        </w:rPr>
      </w:pPr>
      <w:r>
        <w:rPr>
          <w:rFonts w:hint="eastAsia" w:ascii="仿宋_GB2312"/>
          <w:szCs w:val="32"/>
        </w:rPr>
        <w:t xml:space="preserve">    遵守监规：考核期内虽有1次违规，但经教育后能遵守法律法规及监规纪律，接受教育改造。</w:t>
      </w:r>
    </w:p>
    <w:p w14:paraId="0DF0F22E">
      <w:pPr>
        <w:pStyle w:val="2"/>
        <w:spacing w:line="566" w:lineRule="exact"/>
        <w:rPr>
          <w:rFonts w:ascii="仿宋_GB2312"/>
          <w:szCs w:val="32"/>
        </w:rPr>
      </w:pPr>
      <w:r>
        <w:rPr>
          <w:rFonts w:hint="eastAsia" w:ascii="仿宋_GB2312"/>
          <w:szCs w:val="32"/>
        </w:rPr>
        <w:t xml:space="preserve">    学习情况：能参加思想、文化、职业技术教育。</w:t>
      </w:r>
    </w:p>
    <w:p w14:paraId="59BB549C">
      <w:pPr>
        <w:pStyle w:val="2"/>
        <w:spacing w:line="566" w:lineRule="exact"/>
        <w:rPr>
          <w:rFonts w:ascii="仿宋_GB2312"/>
          <w:szCs w:val="32"/>
        </w:rPr>
      </w:pPr>
      <w:r>
        <w:rPr>
          <w:rFonts w:hint="eastAsia" w:ascii="仿宋_GB2312"/>
          <w:szCs w:val="32"/>
        </w:rPr>
        <w:t xml:space="preserve">    劳动改造：能参加劳动，努力完成劳动任务。</w:t>
      </w:r>
    </w:p>
    <w:p w14:paraId="479A89F7">
      <w:pPr>
        <w:pStyle w:val="2"/>
        <w:spacing w:line="566" w:lineRule="exact"/>
        <w:rPr>
          <w:rFonts w:ascii="仿宋_GB2312"/>
          <w:szCs w:val="32"/>
        </w:rPr>
      </w:pPr>
      <w:r>
        <w:rPr>
          <w:rFonts w:hint="eastAsia" w:ascii="仿宋_GB2312"/>
          <w:szCs w:val="32"/>
        </w:rPr>
        <w:t xml:space="preserve">    该犯考核期自2020年12月18日起至2025年9月止累计获得5624.5分，表扬6次，物质奖励3次。考核期内违规1次，扣10分，无严重违规行为。</w:t>
      </w:r>
    </w:p>
    <w:p w14:paraId="408C5A6D">
      <w:pPr>
        <w:pStyle w:val="2"/>
        <w:spacing w:line="566" w:lineRule="exact"/>
        <w:rPr>
          <w:rFonts w:ascii="仿宋_GB2312"/>
          <w:szCs w:val="32"/>
        </w:rPr>
      </w:pPr>
      <w:r>
        <w:rPr>
          <w:rFonts w:hint="eastAsia" w:ascii="仿宋_GB2312"/>
          <w:szCs w:val="32"/>
        </w:rPr>
        <w:t xml:space="preserve">    原判罚金人民币20万元，已缴纳人民币500元，其中本次向福建省连江县人民法院缴纳人民币500元。该犯考核期内累计消费人民币13874.81元，月均消费人民币243.42元，账户可用余额人民币983.06元。2025年9月26日，福建省连江县人民法院函复，本院先后多次通过网络执行查控系统及线下查询，暂未发现被执行人有可供执行的银行存款、不动产、车辆、有价证券等财产线索；我院于2021年4月28日依法做出（2021）闽0122执155号执行裁定，终结本次执行程序；嗣后，2025年3月被执行人郑依雄向本院缴纳罚金500元。</w:t>
      </w:r>
    </w:p>
    <w:p w14:paraId="30667C81">
      <w:pPr>
        <w:pStyle w:val="2"/>
        <w:spacing w:line="566" w:lineRule="exact"/>
        <w:rPr>
          <w:rFonts w:ascii="仿宋_GB2312"/>
          <w:szCs w:val="32"/>
        </w:rPr>
      </w:pPr>
      <w:r>
        <w:rPr>
          <w:rFonts w:hint="eastAsia" w:ascii="仿宋_GB2312"/>
          <w:szCs w:val="32"/>
        </w:rPr>
        <w:t xml:space="preserve">    该犯因犯绑架罪被判处有期徒刑十年、数罪并罚且其中两罪被判处十年以上有期徒刑、且被判处三次有期徒刑以上刑罚，属于从严掌握减刑对象，因此间隔期已延长，提请减刑幅度予以扣减三个月；财产性判项义务履行金额未达到其个人应履行总额30%，因此提请减刑幅度予以扣减三个月。</w:t>
      </w:r>
    </w:p>
    <w:p w14:paraId="0AD59FDD">
      <w:pPr>
        <w:pStyle w:val="2"/>
        <w:spacing w:line="566" w:lineRule="exact"/>
        <w:rPr>
          <w:rFonts w:ascii="仿宋_GB2312"/>
          <w:szCs w:val="32"/>
        </w:rPr>
      </w:pPr>
      <w:r>
        <w:rPr>
          <w:rFonts w:hint="eastAsia" w:ascii="仿宋_GB2312"/>
          <w:szCs w:val="32"/>
        </w:rPr>
        <w:t xml:space="preserve">    本案于2025年11月18日至2025年11月24日在狱内公示未收到不同意见。</w:t>
      </w:r>
    </w:p>
    <w:p w14:paraId="048EC07E">
      <w:pPr>
        <w:pStyle w:val="2"/>
        <w:spacing w:line="566" w:lineRule="exact"/>
        <w:rPr>
          <w:rFonts w:ascii="仿宋_GB2312"/>
          <w:szCs w:val="32"/>
        </w:rPr>
      </w:pPr>
      <w:r>
        <w:rPr>
          <w:rFonts w:hint="eastAsia" w:ascii="仿宋_GB2312"/>
          <w:szCs w:val="32"/>
        </w:rPr>
        <w:t xml:space="preserve">    罪犯郑依雄在服刑期间，确有悔改表现，依照《中华人民共和国刑法》第七十八条、第七十九条，《中华人民共和国刑事诉讼法》第二百七十三条第二款和《中华人民共和国监狱法》第二十九条之规定，建议对罪犯郑依雄予以减去有期徒刑三个月，剥夺政治权利三年不变。特提请你院审理裁定。</w:t>
      </w:r>
    </w:p>
    <w:p w14:paraId="287064FB">
      <w:pPr>
        <w:pStyle w:val="2"/>
        <w:spacing w:line="566" w:lineRule="exact"/>
        <w:ind w:firstLine="640" w:firstLineChars="200"/>
        <w:rPr>
          <w:rFonts w:ascii="仿宋_GB2312"/>
          <w:szCs w:val="32"/>
        </w:rPr>
      </w:pPr>
      <w:r>
        <w:rPr>
          <w:rFonts w:hint="eastAsia" w:ascii="仿宋_GB2312"/>
          <w:szCs w:val="32"/>
        </w:rPr>
        <w:t>此致</w:t>
      </w:r>
    </w:p>
    <w:p w14:paraId="3C800679">
      <w:pPr>
        <w:pStyle w:val="2"/>
        <w:spacing w:line="566" w:lineRule="exact"/>
        <w:rPr>
          <w:rFonts w:ascii="仿宋_GB2312"/>
          <w:szCs w:val="32"/>
        </w:rPr>
      </w:pPr>
      <w:r>
        <w:rPr>
          <w:rFonts w:hint="eastAsia" w:ascii="仿宋_GB2312"/>
          <w:szCs w:val="32"/>
        </w:rPr>
        <w:t>福建省莆田市中级人民法院</w:t>
      </w:r>
    </w:p>
    <w:p w14:paraId="1D53E221">
      <w:pPr>
        <w:spacing w:line="566" w:lineRule="exact"/>
        <w:ind w:firstLine="640" w:firstLineChars="200"/>
        <w:jc w:val="left"/>
        <w:rPr>
          <w:rFonts w:ascii="仿宋_GB2312" w:cs="仿宋_GB2312"/>
          <w:szCs w:val="32"/>
        </w:rPr>
      </w:pPr>
      <w:r>
        <w:rPr>
          <w:rFonts w:hint="eastAsia" w:ascii="仿宋_GB2312" w:cs="仿宋_GB2312"/>
          <w:szCs w:val="32"/>
        </w:rPr>
        <w:t>附件：1.罪犯</w:t>
      </w:r>
      <w:r>
        <w:rPr>
          <w:rFonts w:hint="eastAsia" w:ascii="仿宋_GB2312"/>
          <w:szCs w:val="32"/>
        </w:rPr>
        <w:t>郑依雄</w:t>
      </w:r>
      <w:r>
        <w:rPr>
          <w:rFonts w:hint="eastAsia" w:ascii="仿宋_GB2312" w:cs="仿宋_GB2312"/>
          <w:szCs w:val="32"/>
        </w:rPr>
        <w:t>卷宗2册</w:t>
      </w:r>
    </w:p>
    <w:p w14:paraId="41F3D076">
      <w:pPr>
        <w:spacing w:line="566" w:lineRule="exact"/>
        <w:ind w:left="1600" w:right="-48" w:rightChars="-15"/>
        <w:jc w:val="left"/>
        <w:rPr>
          <w:rFonts w:ascii="仿宋_GB2312" w:cs="仿宋_GB2312"/>
          <w:szCs w:val="32"/>
        </w:rPr>
      </w:pPr>
      <w:r>
        <w:rPr>
          <w:rFonts w:hint="eastAsia" w:ascii="仿宋_GB2312" w:cs="仿宋_GB2312"/>
          <w:szCs w:val="32"/>
        </w:rPr>
        <w:t>2.减刑建议书1份</w:t>
      </w:r>
    </w:p>
    <w:p w14:paraId="35EB5B66">
      <w:pPr>
        <w:spacing w:line="566" w:lineRule="exact"/>
        <w:ind w:right="51" w:rightChars="16" w:firstLine="5734" w:firstLineChars="1792"/>
        <w:jc w:val="left"/>
        <w:rPr>
          <w:rFonts w:ascii="仿宋_GB2312"/>
          <w:szCs w:val="32"/>
        </w:rPr>
      </w:pPr>
      <w:r>
        <w:rPr>
          <w:rFonts w:hint="eastAsia" w:ascii="仿宋_GB2312"/>
          <w:szCs w:val="32"/>
        </w:rPr>
        <w:t>福建省莆田监狱</w:t>
      </w:r>
    </w:p>
    <w:p w14:paraId="0FD38B5E">
      <w:pPr>
        <w:spacing w:line="566" w:lineRule="exact"/>
        <w:ind w:right="51" w:rightChars="16" w:firstLine="5120" w:firstLineChars="1600"/>
        <w:jc w:val="left"/>
        <w:rPr>
          <w:rFonts w:ascii="仿宋_GB2312"/>
          <w:szCs w:val="32"/>
        </w:rPr>
      </w:pPr>
      <w:r>
        <w:rPr>
          <w:rFonts w:hint="eastAsia" w:ascii="仿宋_GB2312"/>
          <w:szCs w:val="32"/>
        </w:rPr>
        <w:t>二○二五年十二月一日</w:t>
      </w:r>
    </w:p>
    <w:p w14:paraId="4D1FE07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60C2FC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6B0A6C1">
      <w:pPr>
        <w:spacing w:line="566" w:lineRule="exact"/>
        <w:jc w:val="right"/>
        <w:rPr>
          <w:b/>
          <w:bCs/>
          <w:sz w:val="28"/>
        </w:rPr>
      </w:pPr>
      <w:r>
        <w:rPr>
          <w:rFonts w:hint="eastAsia" w:ascii="楷体_GB2312" w:eastAsia="楷体_GB2312" w:cs="楷体_GB2312"/>
          <w:szCs w:val="32"/>
        </w:rPr>
        <w:t>〔2025〕闽莆狱减字第893号</w:t>
      </w:r>
    </w:p>
    <w:p w14:paraId="7C86FD64">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罪犯张中伟，男，1987年10月4日出生，汉族，初中文化，户籍所在地安徽省定远县，捕前系务工。现在四监区服刑。</w:t>
      </w:r>
    </w:p>
    <w:p w14:paraId="3DB44664">
      <w:pPr>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鲤城区人民法院于2020年9月29日作出（2020）闽0502刑初209号刑事附带民事判决，以被告人张中伟犯参加黑社会性质组织罪，判处有期徒刑一年六个月，并处罚金人民币五万元；犯敲诈勒索罪，判处有期徒刑五年，并处罚金人民币五万元；犯包庇罪，判处有期徒刑一年，决定执行有期徒刑六年六个月，并处罚金人民币十万元；</w:t>
      </w:r>
      <w:r>
        <w:rPr>
          <w:rFonts w:hint="eastAsia" w:ascii="仿宋_GB2312" w:hAnsi="仿宋_GB2312" w:cs="仿宋_GB2312"/>
          <w:bCs/>
          <w:szCs w:val="32"/>
        </w:rPr>
        <w:t>共同退出敲诈勒索赃款人民币137000元赔偿各被害人</w:t>
      </w:r>
      <w:r>
        <w:rPr>
          <w:rFonts w:hint="eastAsia" w:ascii="仿宋_GB2312" w:hAnsi="仿宋_GB2312" w:cs="仿宋_GB2312"/>
          <w:szCs w:val="32"/>
        </w:rPr>
        <w:t>。该犯及同案不服，提出上诉。福建省泉州市中级人民法院于2020年12月14日作出（2020）闽05刑终1118号刑事附带民事裁定，驳回上诉，维持原判。其刑期自2019年12月6日起至2026年6月5日止。2021年2月19日交付福建省莆田监狱执行刑罚。现属普管级罪犯。</w:t>
      </w:r>
    </w:p>
    <w:p w14:paraId="276B5534">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686730B1">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5FF51AD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566E2C02">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7D6CAB17">
      <w:pPr>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劳动改造：能参加劳动，努力完成劳动任务。 </w:t>
      </w:r>
    </w:p>
    <w:p w14:paraId="6F54A76C">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该犯考核期自2021年2月19日起至2025年9月止累计获得考核分5742分，表扬7次，物质奖励2次。考核期内违规1次，扣10分，无严重违规行为。</w:t>
      </w:r>
    </w:p>
    <w:p w14:paraId="6C080985">
      <w:pPr>
        <w:spacing w:line="566" w:lineRule="exact"/>
        <w:ind w:firstLine="640" w:firstLineChars="200"/>
        <w:rPr>
          <w:rFonts w:ascii="仿宋_GB2312" w:hAnsi="仿宋_GB2312" w:cs="仿宋_GB2312"/>
          <w:bCs/>
          <w:szCs w:val="32"/>
        </w:rPr>
      </w:pPr>
      <w:r>
        <w:rPr>
          <w:rFonts w:hint="eastAsia" w:ascii="仿宋_GB2312" w:hAnsi="仿宋_GB2312" w:cs="仿宋_GB2312"/>
          <w:bCs/>
          <w:szCs w:val="32"/>
        </w:rPr>
        <w:t>原判罚金人民币10万元，已缴纳人民币3000元，其中本次向福建省莆田市中级人民法院缴纳人民币3000元；共同退出敲诈勒索赃款人民币137000元，已由同案犯退出并赔偿被害人。该犯考核期内累计消费人民币16281.9元，月均消费人民币296.03元，账户可用余额人民币676.62元。2025年5月6日，安徽省定远县不动产登记中心函复，系统中没有查询到相关记录。2025年5月7日，安徽省定远县市场监督管理局函复，经工作人员通过安徽省市场监管综合业务管理系统查询，截至2025年5月7日，张中伟在定远县无公司注册登记信息。2025年7月1日，安徽省定远县车辆管理所函复，经公安交通管理应用平台查询，张中伟名下无车辆。2025年9月29日，福建省泉州市鲤城区人民法院函复，本案敲诈勒索赃款人民币137000元已由同案犯杨某、曹某退出并赔偿被害人；暂查无被执行人张中伟名下有其他可供执行的财产；在执行过程中，在我院暂未发现有因本案存在相关民事判决及民事赔偿义务或者其他需要履行的财产性判项而立案执行的执行案件；执行过程中暂未发现被执行人张中伟有拒不申报或虚假申报财产的情况，暂未发现被执行人张中伟有拒不交代赃款、赃物去向或隐瞒、藏匿、转移财产以及妨害财产性判项执行的情况。</w:t>
      </w:r>
    </w:p>
    <w:p w14:paraId="2F914541">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该犯系参加黑社会性质组织犯罪，属于从严掌握减刑对象，因此间隔期已延长，提请减刑幅度予以扣减二个月；财产性判项义务履行金额未达到其个人应履行总额50%，提请减刑幅度予以扣减一个月。</w:t>
      </w:r>
    </w:p>
    <w:p w14:paraId="78122344">
      <w:pPr>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67218518">
      <w:pPr>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中伟在服刑期间，确有悔改表现，依照《中华人民共和国刑法》第七十八条、第七十九条，《中华人民共和国刑事诉讼法》第二百七十三条第二款和《中华人民共和国监狱法》第二十九条的规定，建议对罪犯张中伟予以减去有期徒刑五个月。特提请你院审理裁定。</w:t>
      </w:r>
    </w:p>
    <w:p w14:paraId="77B8C1BC">
      <w:pPr>
        <w:pStyle w:val="2"/>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51CB5746">
      <w:pPr>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41D05729">
      <w:pPr>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附件：1.罪犯张中伟卷宗2册</w:t>
      </w:r>
    </w:p>
    <w:p w14:paraId="07A87DBF">
      <w:pPr>
        <w:spacing w:line="566" w:lineRule="exact"/>
        <w:ind w:right="-48" w:rightChars="-15" w:firstLine="1600" w:firstLineChars="500"/>
        <w:rPr>
          <w:rFonts w:ascii="仿宋_GB2312" w:hAnsi="仿宋_GB2312" w:cs="仿宋_GB2312"/>
          <w:szCs w:val="32"/>
        </w:rPr>
      </w:pPr>
      <w:r>
        <w:rPr>
          <w:rFonts w:hint="eastAsia" w:ascii="仿宋_GB2312" w:hAnsi="仿宋_GB2312" w:cs="仿宋_GB2312"/>
          <w:szCs w:val="32"/>
        </w:rPr>
        <w:t>2.减刑建议书1份</w:t>
      </w:r>
    </w:p>
    <w:p w14:paraId="722A4D58">
      <w:pPr>
        <w:spacing w:line="566" w:lineRule="exact"/>
        <w:ind w:right="51" w:rightChars="16" w:firstLine="6080" w:firstLineChars="1900"/>
        <w:rPr>
          <w:rFonts w:ascii="仿宋_GB2312" w:hAnsi="仿宋_GB2312" w:cs="仿宋_GB2312"/>
          <w:szCs w:val="32"/>
        </w:rPr>
      </w:pPr>
      <w:r>
        <w:rPr>
          <w:rFonts w:hint="eastAsia" w:ascii="仿宋_GB2312" w:hAnsi="仿宋_GB2312" w:cs="仿宋_GB2312"/>
          <w:szCs w:val="32"/>
        </w:rPr>
        <w:t>福建省莆田监狱</w:t>
      </w:r>
    </w:p>
    <w:p w14:paraId="5890FC0E">
      <w:pPr>
        <w:spacing w:line="566" w:lineRule="exact"/>
        <w:ind w:right="-58" w:rightChars="-18" w:firstLine="5760" w:firstLineChars="1800"/>
        <w:rPr>
          <w:rFonts w:ascii="仿宋_GB2312"/>
          <w:szCs w:val="32"/>
        </w:rPr>
      </w:pPr>
      <w:r>
        <w:rPr>
          <w:rFonts w:hint="eastAsia" w:ascii="仿宋_GB2312" w:hAnsi="仿宋_GB2312" w:cs="仿宋_GB2312"/>
          <w:szCs w:val="32"/>
        </w:rPr>
        <w:t>二○二五年十二月一日</w:t>
      </w:r>
    </w:p>
    <w:p w14:paraId="3232D536">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900DAAF">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9948057">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〔2025〕闽莆狱减字第894号</w:t>
      </w:r>
    </w:p>
    <w:p w14:paraId="6F0369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罪犯朱介奇，男，1962年2月8日出生，回族，小学文化，户籍所在地云南省巍山彝族回族自治县，捕前系个体户。现在五监区服刑。</w:t>
      </w:r>
    </w:p>
    <w:p w14:paraId="3D043B1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2020年11月16日作出（2019）闽0521刑初580号刑事判决，以被告人朱介奇犯掩饰、隐瞒犯罪所得罪，判处有期徒刑三年八个月，并处罚金人民币五万元。该犯同案犯不服，提出上诉。福建省泉州市中级人民法院于2021年3月1日作出（2021）闽05刑终344号刑事裁定，驳回上诉，维持原判。其刑期自2023年12月14日起至2026年5月24日止。2024年1月12日交付福建省莆田监狱执行刑罚。现属普管级罪犯。</w:t>
      </w:r>
    </w:p>
    <w:p w14:paraId="5CA22D27">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29D2BB4F">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认罪悔罪：能服从法院判决，因文化水平原因，由该犯口述，他犯代写认罪悔罪书。</w:t>
      </w:r>
    </w:p>
    <w:p w14:paraId="32845F3D">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遵守监规：考核期内虽有1次违规，但经教育后能遵守法律法规及监规纪律，接受教育改造。</w:t>
      </w:r>
    </w:p>
    <w:p w14:paraId="1CE48D27">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80E95EB">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CCADAC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该犯考核期自202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1</w:t>
      </w:r>
      <w:r>
        <w:rPr>
          <w:rFonts w:hint="eastAsia" w:ascii="仿宋_GB2312" w:hAnsi="仿宋_GB2312" w:cs="仿宋_GB2312"/>
          <w:szCs w:val="32"/>
          <w:lang w:val="zh-CN"/>
        </w:rPr>
        <w:t>月</w:t>
      </w:r>
      <w:r>
        <w:rPr>
          <w:rFonts w:hint="eastAsia" w:ascii="仿宋_GB2312" w:hAnsi="仿宋_GB2312" w:cs="仿宋_GB2312"/>
          <w:szCs w:val="32"/>
        </w:rPr>
        <w:t>12</w:t>
      </w:r>
      <w:r>
        <w:rPr>
          <w:rFonts w:hint="eastAsia" w:ascii="仿宋_GB2312" w:hAnsi="仿宋_GB2312" w:cs="仿宋_GB2312"/>
          <w:szCs w:val="32"/>
          <w:lang w:val="zh-CN"/>
        </w:rPr>
        <w:t>日起至202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月止累计获得</w:t>
      </w:r>
      <w:r>
        <w:rPr>
          <w:rFonts w:hint="eastAsia" w:ascii="仿宋_GB2312" w:hAnsi="仿宋_GB2312" w:cs="仿宋_GB2312"/>
          <w:szCs w:val="32"/>
        </w:rPr>
        <w:t>1857.5</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次，物质奖励</w:t>
      </w:r>
      <w:r>
        <w:rPr>
          <w:rFonts w:hint="eastAsia" w:ascii="仿宋_GB2312" w:hAnsi="仿宋_GB2312" w:cs="仿宋_GB2312"/>
          <w:szCs w:val="32"/>
        </w:rPr>
        <w:t>1次</w:t>
      </w:r>
      <w:r>
        <w:rPr>
          <w:rFonts w:hint="eastAsia" w:ascii="仿宋_GB2312" w:hAnsi="仿宋_GB2312" w:cs="仿宋_GB2312"/>
          <w:szCs w:val="32"/>
          <w:lang w:val="zh-CN"/>
        </w:rPr>
        <w:t>。</w:t>
      </w:r>
      <w:r>
        <w:rPr>
          <w:rFonts w:hint="eastAsia" w:ascii="仿宋_GB2312" w:hAnsi="仿宋_GB2312" w:cs="仿宋_GB2312"/>
          <w:szCs w:val="32"/>
        </w:rPr>
        <w:t>考核期内违规1次，扣2分。</w:t>
      </w:r>
    </w:p>
    <w:p w14:paraId="08C39AE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原判罚金人民币5万元，已缴纳人民币5万元，其中本次向福建省惠安县人民法院缴纳人民币5万元。</w:t>
      </w:r>
    </w:p>
    <w:p w14:paraId="36B76C3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3313D4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朱介奇在服刑期间，确有悔改表现，依照《中华人民共和国刑法》第七十八条、第七十九条,《中华人民共和国刑事诉讼法》第二百七十三条和《中华人民共和国监狱法》第二十九条之规定，建议对罪犯朱介奇减去有期徒刑四个月。特提请你院审理裁定。</w:t>
      </w:r>
    </w:p>
    <w:p w14:paraId="7C077756">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4AABAEBF">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4131B6B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附件：1.罪犯朱介奇卷宗2册</w:t>
      </w:r>
    </w:p>
    <w:p w14:paraId="2CF41D14">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 xml:space="preserve">          2.减刑建议书1份</w:t>
      </w:r>
    </w:p>
    <w:p w14:paraId="285F066D">
      <w:pPr>
        <w:adjustRightInd w:val="0"/>
        <w:snapToGrid w:val="0"/>
        <w:spacing w:line="566" w:lineRule="exact"/>
        <w:ind w:right="1213" w:rightChars="379"/>
        <w:rPr>
          <w:rFonts w:ascii="仿宋_GB2312" w:hAnsi="仿宋_GB2312" w:cs="仿宋_GB2312"/>
          <w:szCs w:val="32"/>
        </w:rPr>
      </w:pPr>
      <w:r>
        <w:rPr>
          <w:rFonts w:hint="eastAsia" w:ascii="仿宋_GB2312" w:hAnsi="仿宋_GB2312" w:cs="仿宋_GB2312"/>
          <w:szCs w:val="32"/>
        </w:rPr>
        <w:t xml:space="preserve">                                  福建省莆田监狱</w:t>
      </w:r>
    </w:p>
    <w:p w14:paraId="3751D740">
      <w:pPr>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二○二五年十二月一日</w:t>
      </w:r>
    </w:p>
    <w:p w14:paraId="4F43E426">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86679E7">
      <w:pPr>
        <w:adjustRightInd w:val="0"/>
        <w:snapToGrid w:val="0"/>
        <w:spacing w:line="566" w:lineRule="exact"/>
        <w:ind w:firstLine="3080" w:firstLineChars="7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C85CF95">
      <w:pPr>
        <w:adjustRightInd w:val="0"/>
        <w:snapToGrid w:val="0"/>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〔2025〕闽莆狱减字第895号</w:t>
      </w:r>
    </w:p>
    <w:p w14:paraId="4A8FC2B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罪犯李阳，外号“小齐”，男，1995年7月28日出生，汉族，初中文化，户籍所在地江西省宜春市，捕前系农民。现在五监区服刑。</w:t>
      </w:r>
    </w:p>
    <w:p w14:paraId="0447AE7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漳州市长泰区人民法院于2024年7月10日作出（2024）闽0625刑初66号刑事判决，以被告人李阳犯掩饰、隐瞒犯罪所得罪，判处有期徒刑一年九个月，并处罚金人民币一万五千元；继续追缴违法所得人民币2000元，上缴国库。其刑期自2024年7月10日起至2026年4月9日止。2024年8月9日交付福建省莆田监狱执行刑罚。现属普管级罪犯。</w:t>
      </w:r>
    </w:p>
    <w:p w14:paraId="5A76E160">
      <w:pPr>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C86CFF0">
      <w:pPr>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C54D8EA">
      <w:pPr>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szCs w:val="32"/>
        </w:rPr>
        <w:t>能遵守法律法规及监规纪律，接受教育改造</w:t>
      </w:r>
      <w:r>
        <w:rPr>
          <w:rFonts w:hint="eastAsia" w:ascii="仿宋_GB2312" w:hAnsi="仿宋_GB2312" w:cs="仿宋_GB2312"/>
          <w:szCs w:val="32"/>
        </w:rPr>
        <w:t>。</w:t>
      </w:r>
    </w:p>
    <w:p w14:paraId="2870D49F">
      <w:pPr>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3E9E5BBC">
      <w:pPr>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381925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该犯考核期自202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8</w:t>
      </w:r>
      <w:r>
        <w:rPr>
          <w:rFonts w:hint="eastAsia" w:ascii="仿宋_GB2312" w:hAnsi="仿宋_GB2312" w:cs="仿宋_GB2312"/>
          <w:szCs w:val="32"/>
          <w:lang w:val="zh-CN"/>
        </w:rPr>
        <w:t>月</w:t>
      </w:r>
      <w:r>
        <w:rPr>
          <w:rFonts w:hint="eastAsia" w:ascii="仿宋_GB2312" w:hAnsi="仿宋_GB2312" w:cs="仿宋_GB2312"/>
          <w:szCs w:val="32"/>
        </w:rPr>
        <w:t>9</w:t>
      </w:r>
      <w:r>
        <w:rPr>
          <w:rFonts w:hint="eastAsia" w:ascii="仿宋_GB2312" w:hAnsi="仿宋_GB2312" w:cs="仿宋_GB2312"/>
          <w:szCs w:val="32"/>
          <w:lang w:val="zh-CN"/>
        </w:rPr>
        <w:t>日起至202</w:t>
      </w:r>
      <w:r>
        <w:rPr>
          <w:rFonts w:hint="eastAsia" w:ascii="仿宋_GB2312" w:hAnsi="仿宋_GB2312" w:cs="仿宋_GB2312"/>
          <w:szCs w:val="32"/>
        </w:rPr>
        <w:t>5</w:t>
      </w:r>
      <w:r>
        <w:rPr>
          <w:rFonts w:hint="eastAsia" w:ascii="仿宋_GB2312" w:hAnsi="仿宋_GB2312" w:cs="仿宋_GB2312"/>
          <w:szCs w:val="32"/>
          <w:lang w:val="zh-CN"/>
        </w:rPr>
        <w:t>年</w:t>
      </w:r>
      <w:r>
        <w:rPr>
          <w:rFonts w:hint="eastAsia" w:ascii="仿宋_GB2312" w:hAnsi="仿宋_GB2312" w:cs="仿宋_GB2312"/>
          <w:szCs w:val="32"/>
        </w:rPr>
        <w:t>9</w:t>
      </w:r>
      <w:r>
        <w:rPr>
          <w:rFonts w:hint="eastAsia" w:ascii="仿宋_GB2312" w:hAnsi="仿宋_GB2312" w:cs="仿宋_GB2312"/>
          <w:szCs w:val="32"/>
          <w:lang w:val="zh-CN"/>
        </w:rPr>
        <w:t>月止累计获得</w:t>
      </w:r>
      <w:r>
        <w:rPr>
          <w:rFonts w:hint="eastAsia" w:ascii="仿宋_GB2312" w:hAnsi="仿宋_GB2312" w:cs="仿宋_GB2312"/>
          <w:szCs w:val="32"/>
        </w:rPr>
        <w:t>1185</w:t>
      </w:r>
      <w:r>
        <w:rPr>
          <w:rFonts w:hint="eastAsia" w:ascii="仿宋_GB2312" w:hAnsi="仿宋_GB2312" w:cs="仿宋_GB2312"/>
          <w:szCs w:val="32"/>
          <w:lang w:val="zh-CN"/>
        </w:rPr>
        <w:t>分，表扬</w:t>
      </w:r>
      <w:r>
        <w:rPr>
          <w:rFonts w:hint="eastAsia" w:ascii="仿宋_GB2312" w:hAnsi="仿宋_GB2312" w:cs="仿宋_GB2312"/>
          <w:szCs w:val="32"/>
        </w:rPr>
        <w:t>1</w:t>
      </w:r>
      <w:r>
        <w:rPr>
          <w:rFonts w:hint="eastAsia" w:ascii="仿宋_GB2312" w:hAnsi="仿宋_GB2312" w:cs="仿宋_GB2312"/>
          <w:szCs w:val="32"/>
          <w:lang w:val="zh-CN"/>
        </w:rPr>
        <w:t>次。</w:t>
      </w:r>
      <w:r>
        <w:rPr>
          <w:rFonts w:hint="eastAsia" w:ascii="仿宋_GB2312" w:hAnsi="仿宋_GB2312" w:cs="仿宋_GB2312"/>
          <w:szCs w:val="32"/>
        </w:rPr>
        <w:t>考核期内无违规扣分。</w:t>
      </w:r>
    </w:p>
    <w:p w14:paraId="258E428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原判罚金人民币15000元；继续追缴违法所得人民币2000元，上缴国库，案件审理期间均已缴清。</w:t>
      </w:r>
    </w:p>
    <w:p w14:paraId="1590ED0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1E8AF25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李阳在服刑期间，确有悔改表现，依照《中华人民共和国刑法》第七十八条、第七十九条，《中华人民共和国刑事诉讼法》第二百七十三条和《中华人民共和国监狱法》第二十九条之规定，建议对罪犯李阳减去有期徒刑三个月。特提请你院审理裁定。</w:t>
      </w:r>
    </w:p>
    <w:p w14:paraId="08C7A214">
      <w:pPr>
        <w:pStyle w:val="2"/>
        <w:adjustRightInd w:val="0"/>
        <w:snapToGrid w:val="0"/>
        <w:spacing w:line="566" w:lineRule="exact"/>
        <w:ind w:right="-48" w:rightChars="-15" w:firstLine="614" w:firstLineChars="192"/>
        <w:rPr>
          <w:rFonts w:ascii="仿宋_GB2312" w:hAnsi="仿宋_GB2312" w:cs="仿宋_GB2312"/>
          <w:szCs w:val="32"/>
        </w:rPr>
      </w:pPr>
      <w:r>
        <w:rPr>
          <w:rFonts w:hint="eastAsia" w:ascii="仿宋_GB2312" w:hAnsi="仿宋_GB2312" w:cs="仿宋_GB2312"/>
          <w:szCs w:val="32"/>
        </w:rPr>
        <w:t>此致</w:t>
      </w:r>
    </w:p>
    <w:p w14:paraId="09B2971B">
      <w:pPr>
        <w:adjustRightInd w:val="0"/>
        <w:snapToGrid w:val="0"/>
        <w:spacing w:line="566" w:lineRule="exact"/>
        <w:ind w:right="-48" w:rightChars="-15"/>
        <w:rPr>
          <w:rFonts w:ascii="仿宋_GB2312" w:hAnsi="仿宋_GB2312" w:cs="仿宋_GB2312"/>
          <w:szCs w:val="32"/>
        </w:rPr>
      </w:pPr>
      <w:r>
        <w:rPr>
          <w:rFonts w:hint="eastAsia" w:ascii="仿宋_GB2312" w:hAnsi="仿宋_GB2312" w:cs="仿宋_GB2312"/>
          <w:szCs w:val="32"/>
        </w:rPr>
        <w:t>福建省莆田市中级人民法院</w:t>
      </w:r>
    </w:p>
    <w:p w14:paraId="350841C4">
      <w:pPr>
        <w:adjustRightInd w:val="0"/>
        <w:snapToGrid w:val="0"/>
        <w:spacing w:line="566" w:lineRule="exact"/>
        <w:ind w:firstLine="640" w:firstLineChars="200"/>
        <w:jc w:val="left"/>
        <w:rPr>
          <w:rFonts w:ascii="仿宋_GB2312" w:hAnsi="仿宋_GB2312" w:cs="仿宋_GB2312"/>
          <w:szCs w:val="32"/>
        </w:rPr>
      </w:pPr>
      <w:r>
        <w:rPr>
          <w:rFonts w:hint="eastAsia" w:ascii="仿宋_GB2312" w:hAnsi="仿宋_GB2312" w:cs="仿宋_GB2312"/>
          <w:szCs w:val="32"/>
        </w:rPr>
        <w:t>附件：1.罪犯李阳卷宗2册</w:t>
      </w:r>
    </w:p>
    <w:p w14:paraId="612108BB">
      <w:pPr>
        <w:adjustRightInd w:val="0"/>
        <w:snapToGrid w:val="0"/>
        <w:spacing w:line="566" w:lineRule="exact"/>
        <w:ind w:right="-48" w:rightChars="-15" w:firstLine="1600" w:firstLineChars="500"/>
        <w:jc w:val="left"/>
        <w:rPr>
          <w:rFonts w:ascii="仿宋_GB2312" w:hAnsi="仿宋_GB2312" w:cs="仿宋_GB2312"/>
          <w:szCs w:val="32"/>
        </w:rPr>
      </w:pPr>
      <w:r>
        <w:rPr>
          <w:rFonts w:hint="eastAsia" w:ascii="仿宋_GB2312" w:hAnsi="仿宋_GB2312" w:cs="仿宋_GB2312"/>
          <w:szCs w:val="32"/>
        </w:rPr>
        <w:t>2.减刑建议书1份</w:t>
      </w:r>
    </w:p>
    <w:p w14:paraId="1F7E9649">
      <w:pPr>
        <w:adjustRightInd w:val="0"/>
        <w:snapToGrid w:val="0"/>
        <w:spacing w:line="566" w:lineRule="exact"/>
        <w:ind w:right="1213" w:rightChars="379" w:firstLine="5440" w:firstLineChars="1700"/>
        <w:jc w:val="left"/>
        <w:rPr>
          <w:rFonts w:ascii="仿宋_GB2312" w:hAnsi="仿宋_GB2312" w:cs="仿宋_GB2312"/>
          <w:szCs w:val="32"/>
        </w:rPr>
      </w:pPr>
      <w:r>
        <w:rPr>
          <w:rFonts w:hint="eastAsia" w:ascii="仿宋_GB2312" w:hAnsi="仿宋_GB2312" w:cs="仿宋_GB2312"/>
          <w:szCs w:val="32"/>
        </w:rPr>
        <w:t>福建省莆田监狱</w:t>
      </w:r>
    </w:p>
    <w:p w14:paraId="0AFF9093">
      <w:pPr>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二○二五年十二月一日</w:t>
      </w:r>
    </w:p>
    <w:p w14:paraId="7FDFE250">
      <w:pPr>
        <w:pStyle w:val="5"/>
        <w:widowControl w:val="0"/>
        <w:spacing w:before="0" w:beforeAutospacing="0" w:after="0" w:afterAutospacing="0" w:line="566" w:lineRule="exact"/>
        <w:jc w:val="center"/>
        <w:rPr>
          <w:rFonts w:ascii="方正小标宋简体" w:hAnsi="方正小标宋简体" w:eastAsia="方正小标宋简体" w:cs="方正小标宋简体"/>
          <w:kern w:val="32"/>
          <w:sz w:val="44"/>
          <w:szCs w:val="44"/>
        </w:rPr>
      </w:pPr>
      <w:r>
        <w:rPr>
          <w:rFonts w:hint="eastAsia" w:ascii="方正小标宋简体" w:hAnsi="方正小标宋简体" w:eastAsia="方正小标宋简体" w:cs="方正小标宋简体"/>
          <w:kern w:val="32"/>
          <w:sz w:val="44"/>
          <w:szCs w:val="44"/>
        </w:rPr>
        <w:t>福建省莆田监狱</w:t>
      </w:r>
    </w:p>
    <w:p w14:paraId="7D4048CD">
      <w:pPr>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C3E3831">
      <w:pPr>
        <w:spacing w:line="566" w:lineRule="exact"/>
        <w:jc w:val="right"/>
        <w:rPr>
          <w:rFonts w:ascii="仿宋_GB2312" w:cs="仿宋_GB2312"/>
          <w:szCs w:val="32"/>
        </w:rPr>
      </w:pPr>
      <w:r>
        <w:rPr>
          <w:rFonts w:hint="eastAsia" w:ascii="楷体_GB2312" w:eastAsia="楷体_GB2312" w:cs="楷体_GB2312"/>
          <w:szCs w:val="32"/>
        </w:rPr>
        <w:t>〔2025〕闽莆狱减字第896号</w:t>
      </w:r>
    </w:p>
    <w:p w14:paraId="67B12740">
      <w:pPr>
        <w:spacing w:line="566" w:lineRule="exact"/>
        <w:ind w:firstLine="640" w:firstLineChars="200"/>
        <w:rPr>
          <w:rFonts w:ascii="仿宋_GB2312" w:cs="仿宋_GB2312"/>
          <w:szCs w:val="32"/>
        </w:rPr>
      </w:pPr>
      <w:r>
        <w:rPr>
          <w:rFonts w:hint="eastAsia" w:ascii="仿宋_GB2312" w:cs="仿宋_GB2312"/>
          <w:szCs w:val="32"/>
        </w:rPr>
        <w:t xml:space="preserve"> 罪犯周品容，男，1964年5月5日出生，汉族，初中文化，户籍所在地福建省连江县，捕前系渔民。曾于2007年9月21日因犯赌博罪被判处有期徒刑十个月，并处罚金人民币一万元。现在五监区服刑。</w:t>
      </w:r>
    </w:p>
    <w:p w14:paraId="1114865C">
      <w:pPr>
        <w:spacing w:line="566" w:lineRule="exact"/>
        <w:ind w:firstLine="640" w:firstLineChars="200"/>
        <w:rPr>
          <w:rFonts w:ascii="仿宋_GB2312" w:cs="仿宋_GB2312"/>
          <w:szCs w:val="32"/>
        </w:rPr>
      </w:pPr>
      <w:r>
        <w:rPr>
          <w:rFonts w:hint="eastAsia" w:ascii="仿宋_GB2312" w:cs="仿宋_GB2312"/>
          <w:szCs w:val="32"/>
        </w:rPr>
        <w:t>福建省连江县人民法院于2023年4月27日作出（2023）闽0122刑初95号刑事判决，以被告人周品容犯非法买卖爆炸物罪，判处有期徒刑十年，刑期自2022年8月11日起至2032年8月10日止。2023年5月24日交付福建省莆田监狱执行刑罚。现属普管级罪犯。</w:t>
      </w:r>
    </w:p>
    <w:p w14:paraId="1D9365CA">
      <w:pPr>
        <w:spacing w:line="566" w:lineRule="exact"/>
        <w:ind w:firstLine="640" w:firstLineChars="200"/>
        <w:rPr>
          <w:rFonts w:ascii="仿宋_GB2312" w:cs="仿宋_GB2312"/>
          <w:szCs w:val="32"/>
        </w:rPr>
      </w:pPr>
      <w:r>
        <w:rPr>
          <w:rFonts w:hint="eastAsia" w:ascii="仿宋_GB2312" w:cs="仿宋_GB2312"/>
          <w:szCs w:val="32"/>
        </w:rPr>
        <w:t>该犯自入监以来确有悔改表现，具体事实如下：</w:t>
      </w:r>
    </w:p>
    <w:p w14:paraId="4DAC4563">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14747066">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066BD61D">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73AC8CD2">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5A8ECA4D">
      <w:pPr>
        <w:spacing w:line="566" w:lineRule="exact"/>
        <w:ind w:firstLine="640" w:firstLineChars="200"/>
        <w:rPr>
          <w:rFonts w:ascii="仿宋_GB2312" w:cs="仿宋_GB2312"/>
          <w:szCs w:val="32"/>
        </w:rPr>
      </w:pPr>
      <w:r>
        <w:rPr>
          <w:rFonts w:hint="eastAsia" w:ascii="仿宋_GB2312" w:cs="仿宋_GB2312"/>
          <w:szCs w:val="32"/>
        </w:rPr>
        <w:t>该犯考核期自2023年5月24日起至2025年9月止累计获得2570分，表扬2次，物质奖励2次。考核期内无违规扣分。</w:t>
      </w:r>
    </w:p>
    <w:p w14:paraId="225C6985">
      <w:pPr>
        <w:spacing w:line="566" w:lineRule="exact"/>
        <w:ind w:firstLine="640" w:firstLineChars="200"/>
        <w:rPr>
          <w:rFonts w:ascii="仿宋_GB2312" w:cs="仿宋_GB2312"/>
          <w:szCs w:val="32"/>
        </w:rPr>
      </w:pPr>
      <w:r>
        <w:rPr>
          <w:rFonts w:hint="eastAsia" w:ascii="仿宋_GB2312" w:cs="仿宋_GB2312"/>
          <w:szCs w:val="32"/>
        </w:rPr>
        <w:t>该本案于2025年11月18日至2025年11月24日在狱内公示未收到不同意见。</w:t>
      </w:r>
    </w:p>
    <w:p w14:paraId="60974913">
      <w:pPr>
        <w:spacing w:line="566" w:lineRule="exact"/>
        <w:ind w:firstLine="640" w:firstLineChars="200"/>
        <w:rPr>
          <w:rFonts w:ascii="仿宋_GB2312" w:cs="仿宋_GB2312"/>
          <w:szCs w:val="32"/>
        </w:rPr>
      </w:pPr>
      <w:r>
        <w:rPr>
          <w:rFonts w:hint="eastAsia" w:ascii="仿宋_GB2312" w:cs="仿宋_GB2312"/>
          <w:szCs w:val="32"/>
        </w:rPr>
        <w:t>罪犯周品容在服刑期间，确有悔改表现，依照《中华人民共和国刑法》第七十八条、第七十九条，《中华人民共和国刑事诉讼法》第二百七十三条第二款和《中华人民共和国监狱法》第二十九条的规定，建议对罪犯周品容予以减去有期徒刑五个月。特提请你院审理裁定。</w:t>
      </w:r>
    </w:p>
    <w:p w14:paraId="7ABB749A">
      <w:pPr>
        <w:pStyle w:val="5"/>
        <w:widowControl w:val="0"/>
        <w:spacing w:before="0" w:beforeAutospacing="0" w:after="0" w:afterAutospacing="0" w:line="566" w:lineRule="exact"/>
        <w:ind w:right="-48" w:rightChars="-15" w:firstLine="611" w:firstLineChars="191"/>
        <w:jc w:val="both"/>
        <w:rPr>
          <w:rFonts w:ascii="仿宋_GB2312" w:eastAsia="仿宋_GB2312" w:cs="仿宋_GB2312"/>
          <w:kern w:val="32"/>
          <w:sz w:val="32"/>
          <w:szCs w:val="32"/>
        </w:rPr>
      </w:pPr>
      <w:r>
        <w:rPr>
          <w:rFonts w:hint="eastAsia" w:ascii="仿宋_GB2312" w:hAnsi="Times New Roman" w:eastAsia="仿宋_GB2312" w:cs="仿宋_GB2312"/>
          <w:kern w:val="32"/>
          <w:sz w:val="32"/>
          <w:szCs w:val="32"/>
        </w:rPr>
        <w:t>此致</w:t>
      </w:r>
    </w:p>
    <w:p w14:paraId="1B1A291A">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70A29087">
      <w:pPr>
        <w:spacing w:line="566" w:lineRule="exact"/>
        <w:ind w:right="-48" w:rightChars="-15" w:firstLine="640" w:firstLineChars="200"/>
        <w:rPr>
          <w:rFonts w:ascii="仿宋_GB2312" w:cs="仿宋_GB2312"/>
          <w:szCs w:val="32"/>
        </w:rPr>
      </w:pPr>
      <w:r>
        <w:rPr>
          <w:rFonts w:hint="eastAsia" w:ascii="仿宋_GB2312" w:cs="仿宋_GB2312"/>
          <w:szCs w:val="32"/>
        </w:rPr>
        <w:t>附件：1.罪犯周品容卷宗2册</w:t>
      </w:r>
    </w:p>
    <w:p w14:paraId="59E36F6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E24AF72">
      <w:pPr>
        <w:spacing w:line="566" w:lineRule="exact"/>
        <w:ind w:right="-48" w:rightChars="-15" w:firstLine="5920" w:firstLineChars="1850"/>
        <w:rPr>
          <w:rFonts w:ascii="仿宋_GB2312" w:cs="仿宋_GB2312"/>
          <w:szCs w:val="32"/>
        </w:rPr>
      </w:pPr>
      <w:r>
        <w:rPr>
          <w:rFonts w:hint="eastAsia" w:ascii="仿宋_GB2312" w:cs="仿宋_GB2312"/>
          <w:szCs w:val="32"/>
        </w:rPr>
        <w:t>福建省莆田监狱</w:t>
      </w:r>
    </w:p>
    <w:p w14:paraId="4BB0A59A">
      <w:pPr>
        <w:spacing w:line="566" w:lineRule="exact"/>
        <w:ind w:right="-19" w:rightChars="-6" w:firstLine="5440" w:firstLineChars="1700"/>
        <w:rPr>
          <w:rFonts w:ascii="仿宋_GB2312" w:cs="仿宋_GB2312"/>
          <w:szCs w:val="32"/>
        </w:rPr>
      </w:pPr>
      <w:r>
        <w:rPr>
          <w:rFonts w:hint="eastAsia" w:ascii="仿宋_GB2312" w:cs="仿宋_GB2312"/>
          <w:szCs w:val="32"/>
        </w:rPr>
        <w:t xml:space="preserve">二○二五年十二月一日 </w:t>
      </w:r>
    </w:p>
    <w:p w14:paraId="1AE99496">
      <w:pPr>
        <w:spacing w:line="566" w:lineRule="exact"/>
        <w:ind w:right="-19" w:rightChars="-6"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82B0747">
      <w:pPr>
        <w:adjustRightInd w:val="0"/>
        <w:snapToGrid w:val="0"/>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EF4776F">
      <w:pPr>
        <w:adjustRightInd w:val="0"/>
        <w:snapToGrid w:val="0"/>
        <w:spacing w:line="566" w:lineRule="exact"/>
        <w:jc w:val="right"/>
        <w:rPr>
          <w:rFonts w:ascii="仿宋_GB2312" w:cs="仿宋_GB2312"/>
          <w:szCs w:val="32"/>
        </w:rPr>
      </w:pPr>
      <w:r>
        <w:rPr>
          <w:rFonts w:hint="eastAsia" w:ascii="楷体_GB2312" w:eastAsia="楷体_GB2312" w:cs="楷体_GB2312"/>
          <w:szCs w:val="32"/>
        </w:rPr>
        <w:t>〔2025〕闽莆狱减字第897号</w:t>
      </w:r>
    </w:p>
    <w:p w14:paraId="4012FE13">
      <w:pPr>
        <w:adjustRightInd w:val="0"/>
        <w:snapToGrid w:val="0"/>
        <w:spacing w:line="566" w:lineRule="exact"/>
        <w:ind w:firstLine="640" w:firstLineChars="200"/>
        <w:rPr>
          <w:rFonts w:ascii="仿宋_GB2312" w:cs="仿宋_GB2312"/>
          <w:szCs w:val="32"/>
        </w:rPr>
      </w:pPr>
      <w:r>
        <w:rPr>
          <w:rFonts w:hint="eastAsia" w:ascii="仿宋_GB2312" w:cs="仿宋_GB2312"/>
          <w:szCs w:val="32"/>
        </w:rPr>
        <w:t>罪犯李学新，男，1991年2月1日出生，汉族，小学文化，户籍所在地福建省宁德市，捕前无职业。现在五监区服刑。</w:t>
      </w:r>
    </w:p>
    <w:p w14:paraId="1B51D9DA">
      <w:pPr>
        <w:adjustRightInd w:val="0"/>
        <w:snapToGrid w:val="0"/>
        <w:spacing w:line="566" w:lineRule="exact"/>
        <w:ind w:firstLine="640" w:firstLineChars="200"/>
        <w:rPr>
          <w:rFonts w:ascii="仿宋_GB2312" w:cs="仿宋_GB2312"/>
          <w:szCs w:val="32"/>
        </w:rPr>
      </w:pPr>
      <w:r>
        <w:rPr>
          <w:rFonts w:hint="eastAsia" w:ascii="仿宋_GB2312" w:cs="仿宋_GB2312"/>
          <w:szCs w:val="32"/>
        </w:rPr>
        <w:t>福建省宁德市中级人民法院于2014年6月26日作出</w:t>
      </w:r>
      <w:r>
        <w:rPr>
          <w:rFonts w:hint="eastAsia" w:ascii="仿宋_GB2312" w:hAnsi="华文仿宋" w:cs="仿宋_GB2312"/>
          <w:szCs w:val="32"/>
        </w:rPr>
        <w:t>（2014）</w:t>
      </w:r>
      <w:r>
        <w:rPr>
          <w:rFonts w:hint="eastAsia" w:ascii="仿宋_GB2312" w:cs="仿宋_GB2312"/>
          <w:szCs w:val="32"/>
        </w:rPr>
        <w:t>宁刑初字第13号刑事判决，以被告人李学新犯贩卖毒品罪，判处有期徒刑十五年，并处没收个人全部财产；扣押在案违法所得人民币1600元予以追缴，由扣押机关上缴国库；继续追缴其余违法所得人民币17300元。该犯同案不服，提出上诉。福建省高级人民法院于2015年6月20日作出</w:t>
      </w:r>
      <w:r>
        <w:rPr>
          <w:rFonts w:hint="eastAsia" w:ascii="仿宋_GB2312" w:hAnsi="华文仿宋" w:cs="仿宋_GB2312"/>
          <w:szCs w:val="32"/>
        </w:rPr>
        <w:t>（2014）</w:t>
      </w:r>
      <w:r>
        <w:rPr>
          <w:rFonts w:hint="eastAsia" w:ascii="仿宋_GB2312" w:cs="仿宋_GB2312"/>
          <w:szCs w:val="32"/>
        </w:rPr>
        <w:t>闽刑终字第307号刑事裁定，驳回上诉，维持原判。其刑期自2013年4月1日起至2028年3月31日止。2015年7月15日交付福建省莆田监狱执行刑罚。2017年12月29日，福建省莆田市中级人民法院以</w:t>
      </w:r>
      <w:r>
        <w:rPr>
          <w:rFonts w:hint="eastAsia" w:ascii="仿宋_GB2312" w:hAnsi="华文仿宋" w:cs="仿宋_GB2312"/>
          <w:szCs w:val="32"/>
        </w:rPr>
        <w:t>（2017）</w:t>
      </w:r>
      <w:r>
        <w:rPr>
          <w:rFonts w:hint="eastAsia" w:ascii="仿宋_GB2312" w:cs="仿宋_GB2312"/>
          <w:szCs w:val="32"/>
        </w:rPr>
        <w:t>闽03刑更1343号刑事裁定书，对该犯减去有期徒刑四个月；2019年11月29日，福建省莆田市中级人民法院以</w:t>
      </w:r>
      <w:r>
        <w:rPr>
          <w:rFonts w:hint="eastAsia" w:ascii="仿宋_GB2312" w:hAnsi="华文仿宋" w:cs="仿宋_GB2312"/>
          <w:szCs w:val="32"/>
        </w:rPr>
        <w:t>（2019）</w:t>
      </w:r>
      <w:r>
        <w:rPr>
          <w:rFonts w:hint="eastAsia" w:ascii="仿宋_GB2312" w:cs="仿宋_GB2312"/>
          <w:szCs w:val="32"/>
        </w:rPr>
        <w:t>闽03刑更1413号刑事裁定书，对该犯减去有期徒刑五个月；2021年11月29日，福建省莆田市中级人民法院以</w:t>
      </w:r>
      <w:r>
        <w:rPr>
          <w:rFonts w:hint="eastAsia" w:ascii="仿宋_GB2312" w:hAnsi="华文仿宋" w:cs="仿宋_GB2312"/>
          <w:szCs w:val="32"/>
        </w:rPr>
        <w:t>（2021）</w:t>
      </w:r>
      <w:r>
        <w:rPr>
          <w:rFonts w:hint="eastAsia" w:ascii="仿宋_GB2312" w:cs="仿宋_GB2312"/>
          <w:szCs w:val="32"/>
        </w:rPr>
        <w:t>闽03刑更843号刑事裁定书，对该犯减去有期徒刑五个月；2023年11月24日，福建省莆田市中级人民法院以</w:t>
      </w:r>
      <w:r>
        <w:rPr>
          <w:rFonts w:hint="eastAsia" w:ascii="仿宋_GB2312" w:hAnsi="华文仿宋" w:cs="仿宋_GB2312"/>
          <w:szCs w:val="32"/>
        </w:rPr>
        <w:t>（2023）</w:t>
      </w:r>
      <w:r>
        <w:rPr>
          <w:rFonts w:hint="eastAsia" w:ascii="仿宋_GB2312" w:cs="仿宋_GB2312"/>
          <w:szCs w:val="32"/>
        </w:rPr>
        <w:t>闽03刑更985号刑事裁定书，对该犯减去有期徒刑五个月，现刑期自2013年4月1日起至2026年8月31日止，2023年11月27日送达。现属普管级罪犯。</w:t>
      </w:r>
    </w:p>
    <w:p w14:paraId="39CB0B23">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5A2F5650">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0562AF6F">
      <w:pPr>
        <w:spacing w:line="566" w:lineRule="exact"/>
        <w:ind w:firstLine="640" w:firstLineChars="200"/>
        <w:rPr>
          <w:rFonts w:ascii="仿宋_GB2312" w:cs="仿宋_GB2312"/>
          <w:szCs w:val="32"/>
        </w:rPr>
      </w:pPr>
      <w:r>
        <w:rPr>
          <w:rFonts w:hint="eastAsia" w:ascii="仿宋_GB2312" w:cs="仿宋_GB2312"/>
          <w:szCs w:val="32"/>
        </w:rPr>
        <w:t>遵守监规：本轮考核期内虽有1次违规，但经教育后能遵守法律法规及监规纪律，接受教育改造。</w:t>
      </w:r>
    </w:p>
    <w:p w14:paraId="338F30F0">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0DE7D47A">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05A6492D">
      <w:pPr>
        <w:adjustRightInd w:val="0"/>
        <w:snapToGrid w:val="0"/>
        <w:spacing w:line="566" w:lineRule="exact"/>
        <w:ind w:firstLine="640" w:firstLineChars="200"/>
        <w:rPr>
          <w:rFonts w:ascii="仿宋_GB2312" w:cs="仿宋_GB2312"/>
          <w:szCs w:val="32"/>
        </w:rPr>
      </w:pPr>
      <w:r>
        <w:rPr>
          <w:rFonts w:hint="eastAsia" w:ascii="仿宋_GB2312" w:cs="仿宋_GB2312"/>
          <w:szCs w:val="32"/>
        </w:rPr>
        <w:t>该犯上次减刑评定表扬剩余169分，本轮考核期自2023年9月起至2025年9月止累计获得2621分，合计获得2790分，表扬4次；间隔期自2023年11月27日起至2025年9月止，累计获得2286分。本轮考核期内违规1次，扣2分。</w:t>
      </w:r>
    </w:p>
    <w:p w14:paraId="2BE7EC4C">
      <w:pPr>
        <w:adjustRightInd w:val="0"/>
        <w:snapToGrid w:val="0"/>
        <w:spacing w:line="566" w:lineRule="exact"/>
        <w:ind w:firstLine="640" w:firstLineChars="200"/>
        <w:rPr>
          <w:rFonts w:ascii="仿宋_GB2312" w:cs="仿宋_GB2312"/>
          <w:szCs w:val="32"/>
        </w:rPr>
      </w:pPr>
      <w:r>
        <w:rPr>
          <w:rFonts w:hint="eastAsia" w:ascii="仿宋_GB2312" w:cs="仿宋_GB2312"/>
          <w:szCs w:val="32"/>
        </w:rPr>
        <w:t>原判没收个人全部财产，已缴纳人民币2700元，本案以终结李学新财产刑结案；扣押在案违法所得人民币1600元予以追缴，由扣押机关上缴国库；继续追缴其余违法所得人民币17300元，已缴清。2021年7月29日，福建省宁德市中级人民法院函复，被告人李学新家属已代为缴纳违法所得人民币17300元，其违法所得追缴部分已执行完毕。2025年2月24日，福建省宁德市中级人民法院函复，经查询，（2022）闽09执112号被执行人李学新没收财产一案，罪犯李学新无缴款记录，本案以终结李学新财产刑结案；在执行过程中，被执行人李学新未填报财产申报表、未发现被执行人李学新存在拒不交代赃款、赃物去向情节；存在隐瞒、藏匿、转移财产情节；存在妨害财产性判项执行情节等情况。</w:t>
      </w:r>
    </w:p>
    <w:p w14:paraId="4EFA00AA">
      <w:pPr>
        <w:adjustRightInd w:val="0"/>
        <w:snapToGrid w:val="0"/>
        <w:spacing w:line="566" w:lineRule="exact"/>
        <w:ind w:firstLine="640" w:firstLineChars="200"/>
        <w:rPr>
          <w:rFonts w:ascii="仿宋_GB2312" w:cs="仿宋_GB2312"/>
          <w:szCs w:val="32"/>
        </w:rPr>
      </w:pPr>
      <w:r>
        <w:rPr>
          <w:rFonts w:hint="eastAsia" w:ascii="仿宋_GB2312" w:cs="仿宋_GB2312"/>
          <w:szCs w:val="32"/>
        </w:rPr>
        <w:t>本案于2025年11月18日至2025年11月24日在狱内公示未收到不同意见。</w:t>
      </w:r>
    </w:p>
    <w:p w14:paraId="2EB024F7">
      <w:pPr>
        <w:adjustRightInd w:val="0"/>
        <w:snapToGrid w:val="0"/>
        <w:spacing w:line="566" w:lineRule="exact"/>
        <w:ind w:firstLine="640" w:firstLineChars="200"/>
        <w:rPr>
          <w:rFonts w:ascii="仿宋_GB2312" w:cs="仿宋_GB2312"/>
          <w:szCs w:val="32"/>
        </w:rPr>
      </w:pPr>
      <w:r>
        <w:rPr>
          <w:rFonts w:hint="eastAsia" w:ascii="仿宋_GB2312" w:cs="仿宋_GB2312"/>
          <w:szCs w:val="32"/>
        </w:rPr>
        <w:t>罪犯李学新在服刑期间，确有悔改表现，依照《中华人民共和国刑法》第七十八条、第七十九条,《中华人民共和国刑事诉讼法》第二百七十三条和《中华人民共和国监狱法》第二十九条之规定，建议对罪犯李学新减去有期徒刑七个月。特提请你院审理裁定。</w:t>
      </w:r>
    </w:p>
    <w:p w14:paraId="177D7E95">
      <w:pPr>
        <w:pStyle w:val="5"/>
        <w:widowControl w:val="0"/>
        <w:adjustRightInd w:val="0"/>
        <w:snapToGrid w:val="0"/>
        <w:spacing w:before="0" w:beforeAutospacing="0" w:after="0" w:afterAutospacing="0" w:line="566" w:lineRule="exact"/>
        <w:ind w:right="-48" w:rightChars="-15" w:firstLine="611" w:firstLineChars="191"/>
        <w:jc w:val="both"/>
        <w:rPr>
          <w:rFonts w:ascii="仿宋_GB2312" w:eastAsia="仿宋_GB2312" w:cs="仿宋_GB2312"/>
          <w:kern w:val="32"/>
          <w:sz w:val="32"/>
          <w:szCs w:val="32"/>
        </w:rPr>
      </w:pPr>
      <w:r>
        <w:rPr>
          <w:rFonts w:hint="eastAsia" w:ascii="仿宋_GB2312" w:hAnsi="Times New Roman" w:eastAsia="仿宋_GB2312" w:cs="仿宋_GB2312"/>
          <w:kern w:val="32"/>
          <w:sz w:val="32"/>
          <w:szCs w:val="32"/>
        </w:rPr>
        <w:t>此致</w:t>
      </w:r>
    </w:p>
    <w:p w14:paraId="1B646503">
      <w:pPr>
        <w:adjustRightInd w:val="0"/>
        <w:snapToGrid w:val="0"/>
        <w:spacing w:line="566" w:lineRule="exact"/>
        <w:ind w:right="-48" w:rightChars="-15"/>
        <w:rPr>
          <w:rFonts w:ascii="仿宋_GB2312" w:cs="仿宋_GB2312"/>
          <w:szCs w:val="32"/>
        </w:rPr>
      </w:pPr>
      <w:r>
        <w:rPr>
          <w:rFonts w:hint="eastAsia" w:ascii="仿宋_GB2312" w:cs="仿宋_GB2312"/>
          <w:szCs w:val="32"/>
        </w:rPr>
        <w:t>福建省莆田市中级人民法院</w:t>
      </w:r>
    </w:p>
    <w:p w14:paraId="3FE8405F">
      <w:pPr>
        <w:adjustRightInd w:val="0"/>
        <w:snapToGrid w:val="0"/>
        <w:spacing w:line="566" w:lineRule="exact"/>
        <w:rPr>
          <w:rFonts w:ascii="仿宋_GB2312" w:cs="仿宋_GB2312"/>
          <w:szCs w:val="32"/>
        </w:rPr>
      </w:pPr>
      <w:r>
        <w:rPr>
          <w:rFonts w:hint="eastAsia" w:ascii="仿宋_GB2312" w:cs="仿宋_GB2312"/>
          <w:szCs w:val="32"/>
        </w:rPr>
        <w:t xml:space="preserve">    附件：1.罪犯李学新卷宗2册</w:t>
      </w:r>
    </w:p>
    <w:p w14:paraId="53FF6D9D">
      <w:pPr>
        <w:adjustRightInd w:val="0"/>
        <w:snapToGrid w:val="0"/>
        <w:spacing w:line="566" w:lineRule="exact"/>
        <w:ind w:right="-48" w:rightChars="-15"/>
        <w:rPr>
          <w:rFonts w:ascii="仿宋_GB2312" w:cs="仿宋_GB2312"/>
          <w:szCs w:val="32"/>
        </w:rPr>
      </w:pPr>
      <w:r>
        <w:rPr>
          <w:rFonts w:hint="eastAsia" w:ascii="仿宋_GB2312" w:cs="仿宋_GB2312"/>
          <w:szCs w:val="32"/>
        </w:rPr>
        <w:t xml:space="preserve">          2.减刑建议书1份</w:t>
      </w:r>
    </w:p>
    <w:p w14:paraId="55B8E614">
      <w:pPr>
        <w:tabs>
          <w:tab w:val="left" w:pos="8400"/>
        </w:tabs>
        <w:adjustRightInd w:val="0"/>
        <w:snapToGrid w:val="0"/>
        <w:spacing w:line="566" w:lineRule="exact"/>
        <w:ind w:left="5120" w:right="598" w:rightChars="187" w:hanging="5120" w:hangingChars="1600"/>
        <w:jc w:val="left"/>
        <w:rPr>
          <w:rFonts w:ascii="仿宋_GB2312" w:cs="仿宋_GB2312"/>
          <w:szCs w:val="32"/>
        </w:rPr>
      </w:pPr>
      <w:r>
        <w:rPr>
          <w:rFonts w:hint="eastAsia" w:ascii="仿宋_GB2312" w:cs="仿宋_GB2312"/>
          <w:szCs w:val="32"/>
        </w:rPr>
        <w:t xml:space="preserve">                                    福建省莆田监狱                 二○二五年十二月一日</w:t>
      </w:r>
    </w:p>
    <w:p w14:paraId="12F848C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B9CF65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E5573D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〔2025〕闽莆狱减字第898号</w:t>
      </w:r>
    </w:p>
    <w:p w14:paraId="48B6A9A4">
      <w:pPr>
        <w:spacing w:line="566" w:lineRule="exact"/>
        <w:ind w:firstLine="640" w:firstLineChars="200"/>
        <w:rPr>
          <w:rFonts w:ascii="仿宋_GB2312" w:cs="仿宋_GB2312"/>
          <w:szCs w:val="32"/>
        </w:rPr>
      </w:pPr>
      <w:r>
        <w:rPr>
          <w:rFonts w:hint="eastAsia" w:ascii="仿宋_GB2312" w:cs="仿宋_GB2312"/>
          <w:szCs w:val="32"/>
        </w:rPr>
        <w:t>罪犯潘伟辉，男，1983年8月29日出生，汉族，初中文化，户籍所在地福建省南安市，捕前系经商。现在五监区服刑。</w:t>
      </w:r>
    </w:p>
    <w:p w14:paraId="317191A6">
      <w:pPr>
        <w:spacing w:line="566" w:lineRule="exact"/>
        <w:ind w:firstLine="640" w:firstLineChars="200"/>
        <w:rPr>
          <w:rFonts w:ascii="仿宋_GB2312" w:cs="仿宋_GB2312"/>
          <w:szCs w:val="32"/>
        </w:rPr>
      </w:pPr>
      <w:r>
        <w:rPr>
          <w:rFonts w:hint="eastAsia" w:ascii="仿宋_GB2312" w:cs="仿宋_GB2312"/>
          <w:szCs w:val="32"/>
        </w:rPr>
        <w:t>福建省南安市人民法院于2022年4月27日作出（2021）闽0583刑初2188号刑事判决，以被告人潘伟辉犯开设赌场罪，判处有期徒刑五年，并处罚金人民币五万元；责令退出违法所得人民币五万元，予以没收，上缴国库。该犯不服，提出上诉。福建省泉州市中级人民法院于2022年8月8日作出（2022）闽05刑终928号刑事裁定，驳回上诉，维持原判。其刑期自2021年6月24日起至2026年6月23日止。2022年9月21日交付福建省莆田监狱执行刑罚</w:t>
      </w:r>
      <w:r>
        <w:rPr>
          <w:rFonts w:hint="eastAsia" w:ascii="仿宋_GB2312" w:hAnsi="Calibri" w:cs="仿宋_GB2312"/>
          <w:szCs w:val="32"/>
        </w:rPr>
        <w:t>。2024年8月16日，福建省莆田市中级人民法院以（2024）闽03刑更673号刑事裁定书，对该犯减去有期徒刑五个月，现刑期自2021年6月24日起至2026年1月23日止，2024年8月16日送达。现</w:t>
      </w:r>
      <w:r>
        <w:rPr>
          <w:rFonts w:hint="eastAsia" w:ascii="仿宋_GB2312" w:cs="仿宋_GB2312"/>
          <w:szCs w:val="32"/>
        </w:rPr>
        <w:t>属普管级罪犯。</w:t>
      </w:r>
    </w:p>
    <w:p w14:paraId="50285590">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550C0666">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093A0E68">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701CADE8">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2FF9F0D4">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71A1832C">
      <w:pPr>
        <w:spacing w:line="566" w:lineRule="exact"/>
        <w:ind w:firstLine="640" w:firstLineChars="200"/>
        <w:rPr>
          <w:rFonts w:ascii="仿宋_GB2312" w:cs="仿宋_GB2312"/>
          <w:szCs w:val="32"/>
        </w:rPr>
      </w:pPr>
      <w:r>
        <w:rPr>
          <w:rFonts w:hint="eastAsia" w:ascii="仿宋_GB2312" w:cs="仿宋_GB2312"/>
          <w:szCs w:val="32"/>
        </w:rPr>
        <w:t>该犯上次减刑评定表扬剩余131.5分，本轮考核期自2024年6月起至2025年9月止累计获得1600分，合计获得1731.5分，表扬1次，物质奖励1次；间隔期自2024年8月16日起至2025年9月止，累计获得1300分。本轮考核期内无违规扣分。</w:t>
      </w:r>
    </w:p>
    <w:p w14:paraId="215AD07B">
      <w:pPr>
        <w:spacing w:line="566" w:lineRule="exact"/>
        <w:ind w:firstLine="640" w:firstLineChars="200"/>
        <w:rPr>
          <w:rFonts w:ascii="仿宋_GB2312" w:cs="仿宋_GB2312"/>
          <w:szCs w:val="32"/>
        </w:rPr>
      </w:pPr>
      <w:r>
        <w:rPr>
          <w:rFonts w:hint="eastAsia" w:ascii="仿宋_GB2312" w:cs="仿宋_GB2312"/>
          <w:szCs w:val="32"/>
        </w:rPr>
        <w:t>原判罚金人民币5万元；责令退出违法所得人民币5万元，予以没收，上缴国库，均已缴清。</w:t>
      </w:r>
    </w:p>
    <w:p w14:paraId="1BDFA488">
      <w:pPr>
        <w:spacing w:line="566" w:lineRule="exact"/>
        <w:ind w:firstLine="640" w:firstLineChars="200"/>
        <w:rPr>
          <w:rFonts w:ascii="仿宋_GB2312" w:cs="仿宋_GB2312"/>
          <w:szCs w:val="32"/>
        </w:rPr>
      </w:pPr>
      <w:r>
        <w:rPr>
          <w:rFonts w:hint="eastAsia" w:ascii="仿宋_GB2312" w:cs="仿宋_GB2312"/>
          <w:szCs w:val="32"/>
        </w:rPr>
        <w:t>本案于2025年11月18日至2025年11月24日在狱内公示未收到不同意见。</w:t>
      </w:r>
    </w:p>
    <w:p w14:paraId="3957D46B">
      <w:pPr>
        <w:spacing w:line="566" w:lineRule="exact"/>
        <w:ind w:firstLine="640" w:firstLineChars="200"/>
        <w:rPr>
          <w:rFonts w:ascii="仿宋_GB2312" w:cs="仿宋_GB2312"/>
          <w:szCs w:val="32"/>
        </w:rPr>
      </w:pPr>
      <w:r>
        <w:rPr>
          <w:rFonts w:hint="eastAsia" w:ascii="仿宋_GB2312" w:cs="仿宋_GB2312"/>
          <w:szCs w:val="32"/>
        </w:rPr>
        <w:t>罪犯潘伟辉在服刑期间，确有悔改表现，依照《中华人民共和国刑法》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，《中华人民共和国刑事诉讼法》第二百七十三条第二款和《中华人民共和国监狱法》第二十九条之规定，建议对罪犯潘伟辉予以减去有期徒刑一个月。特提请你院审理裁定。</w:t>
      </w:r>
    </w:p>
    <w:p w14:paraId="3E78F567">
      <w:pPr>
        <w:pStyle w:val="5"/>
        <w:widowControl w:val="0"/>
        <w:spacing w:before="0" w:beforeAutospacing="0" w:after="0" w:afterAutospacing="0" w:line="566" w:lineRule="exact"/>
        <w:ind w:right="-48" w:rightChars="-15" w:firstLine="611" w:firstLineChars="191"/>
        <w:jc w:val="both"/>
        <w:rPr>
          <w:rFonts w:ascii="仿宋_GB2312" w:hAnsi="Times New Roman" w:eastAsia="仿宋_GB2312" w:cs="Calibri"/>
          <w:kern w:val="32"/>
          <w:sz w:val="32"/>
          <w:szCs w:val="32"/>
        </w:rPr>
      </w:pPr>
      <w:r>
        <w:rPr>
          <w:rFonts w:hint="eastAsia" w:ascii="仿宋_GB2312" w:hAnsi="Times New Roman" w:eastAsia="仿宋_GB2312" w:cs="仿宋_GB2312"/>
          <w:kern w:val="32"/>
          <w:sz w:val="32"/>
          <w:szCs w:val="32"/>
        </w:rPr>
        <w:t>此致</w:t>
      </w:r>
    </w:p>
    <w:p w14:paraId="7C3647AF">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5139CFA7">
      <w:pPr>
        <w:spacing w:line="566" w:lineRule="exact"/>
        <w:ind w:right="-48" w:rightChars="-15" w:firstLine="640" w:firstLineChars="200"/>
        <w:rPr>
          <w:rFonts w:ascii="仿宋_GB2312" w:cs="仿宋_GB2312"/>
          <w:szCs w:val="32"/>
        </w:rPr>
      </w:pPr>
      <w:r>
        <w:rPr>
          <w:rFonts w:hint="eastAsia" w:ascii="仿宋_GB2312" w:cs="仿宋_GB2312"/>
          <w:szCs w:val="32"/>
        </w:rPr>
        <w:t>附件：1.罪犯潘伟辉卷宗2册</w:t>
      </w:r>
    </w:p>
    <w:p w14:paraId="6409C069">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3597F39">
      <w:pPr>
        <w:spacing w:line="566" w:lineRule="exact"/>
        <w:ind w:right="1213" w:rightChars="379" w:firstLine="611" w:firstLineChars="191"/>
        <w:rPr>
          <w:rFonts w:ascii="仿宋_GB2312" w:cs="仿宋_GB2312"/>
          <w:szCs w:val="32"/>
        </w:rPr>
      </w:pPr>
      <w:r>
        <w:rPr>
          <w:rFonts w:hint="eastAsia" w:ascii="仿宋_GB2312" w:cs="仿宋_GB2312"/>
          <w:szCs w:val="32"/>
        </w:rPr>
        <w:t xml:space="preserve">                              福建省莆田监狱</w:t>
      </w:r>
    </w:p>
    <w:p w14:paraId="18A987CF">
      <w:pPr>
        <w:snapToGrid w:val="0"/>
        <w:spacing w:line="566" w:lineRule="exact"/>
        <w:ind w:firstLine="4800" w:firstLineChars="1500"/>
        <w:rPr>
          <w:rFonts w:ascii="方正小标宋简体" w:hAnsi="方正小标宋简体" w:eastAsia="方正小标宋简体" w:cs="方正小标宋简体"/>
          <w:sz w:val="44"/>
          <w:szCs w:val="44"/>
        </w:rPr>
      </w:pPr>
      <w:r>
        <w:rPr>
          <w:rFonts w:hint="eastAsia" w:ascii="仿宋_GB2312" w:cs="仿宋_GB2312"/>
          <w:szCs w:val="32"/>
        </w:rPr>
        <w:t>二○二五年十二月一日</w:t>
      </w:r>
    </w:p>
    <w:p w14:paraId="37DB240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4EB7792">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2BAF717">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〔2025〕闽莆狱减字第899号</w:t>
      </w:r>
    </w:p>
    <w:p w14:paraId="4BABFB2F">
      <w:pPr>
        <w:spacing w:line="566" w:lineRule="exact"/>
        <w:ind w:firstLine="640" w:firstLineChars="200"/>
        <w:rPr>
          <w:rFonts w:ascii="仿宋_GB2312" w:cs="仿宋_GB2312"/>
          <w:szCs w:val="32"/>
        </w:rPr>
      </w:pPr>
      <w:r>
        <w:rPr>
          <w:rFonts w:hint="eastAsia" w:ascii="仿宋_GB2312" w:cs="仿宋_GB2312"/>
          <w:szCs w:val="32"/>
        </w:rPr>
        <w:t>罪犯林金富，男，1966年3月12日出生，汉族，初中文化，户籍所在地福建省莆田市，捕前系经商。现在五监区服刑。</w:t>
      </w:r>
    </w:p>
    <w:p w14:paraId="60C60B97">
      <w:pPr>
        <w:spacing w:line="566" w:lineRule="exact"/>
        <w:ind w:firstLine="640" w:firstLineChars="200"/>
        <w:rPr>
          <w:rFonts w:ascii="仿宋_GB2312" w:cs="仿宋_GB2312"/>
          <w:szCs w:val="32"/>
        </w:rPr>
      </w:pPr>
      <w:r>
        <w:rPr>
          <w:rFonts w:hint="eastAsia" w:ascii="仿宋_GB2312" w:cs="仿宋_GB2312"/>
          <w:szCs w:val="32"/>
        </w:rPr>
        <w:t>福建省莆田市城厢区人民法院于2019年10月12日作出（2019）闽0302刑初142号刑事判决，以被告人林金富犯合同诈骗罪，判处有期徒刑十一年，并处罚金人民币五十万元；责令退出赃款人民币二百四十一万八千元，返还各被害人。该犯不服，提出上诉。福建省莆田市中级人民法院于2019年12月3日作出（2019）闽03刑终635号刑事裁定，驳回上诉，维持原判。其刑期自2018年8月17日起至2029年8月16日止。2019年12月23日交付福建省莆田监狱执行刑罚</w:t>
      </w:r>
      <w:r>
        <w:rPr>
          <w:rFonts w:hint="eastAsia" w:ascii="仿宋_GB2312" w:hAnsi="Calibri" w:cs="仿宋_GB2312"/>
          <w:szCs w:val="32"/>
        </w:rPr>
        <w:t>。2024年2月27日，福建省莆田市中级人民法院以（2024）闽03刑更142号刑事裁定书，对该犯减去有期徒刑五个月，现刑期自2018年8月17日起至2029年3月16日止，2024年2月27日送达。现</w:t>
      </w:r>
      <w:r>
        <w:rPr>
          <w:rFonts w:hint="eastAsia" w:ascii="仿宋_GB2312" w:cs="仿宋_GB2312"/>
          <w:szCs w:val="32"/>
        </w:rPr>
        <w:t>属普管级罪犯。</w:t>
      </w:r>
    </w:p>
    <w:p w14:paraId="03E9E673">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42308361">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2C46C326">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3D9E1A11">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3D9F75FF">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39E41148">
      <w:pPr>
        <w:spacing w:line="566" w:lineRule="exact"/>
        <w:ind w:firstLine="640" w:firstLineChars="200"/>
        <w:rPr>
          <w:rFonts w:ascii="仿宋_GB2312" w:cs="仿宋_GB2312"/>
          <w:szCs w:val="32"/>
        </w:rPr>
      </w:pPr>
      <w:r>
        <w:rPr>
          <w:rFonts w:hint="eastAsia" w:ascii="仿宋_GB2312" w:cs="仿宋_GB2312"/>
          <w:szCs w:val="32"/>
        </w:rPr>
        <w:t>该犯上次减刑评定表扬剩余308分，本轮考核期自2023年12月起至2025年9月止累计获得2260分，合计获得2568分，表扬4次；间隔期自2024年2月27日起至2025年9月止，累计获得1948分。本轮考核期内无违规扣分。</w:t>
      </w:r>
    </w:p>
    <w:p w14:paraId="57C01F77">
      <w:pPr>
        <w:spacing w:line="566" w:lineRule="exact"/>
        <w:ind w:firstLine="640" w:firstLineChars="200"/>
        <w:rPr>
          <w:rFonts w:ascii="仿宋_GB2312" w:cs="仿宋_GB2312"/>
          <w:szCs w:val="32"/>
        </w:rPr>
      </w:pPr>
      <w:r>
        <w:rPr>
          <w:rFonts w:hint="eastAsia" w:ascii="仿宋_GB2312" w:cs="仿宋_GB2312"/>
          <w:szCs w:val="32"/>
        </w:rPr>
        <w:t>原判罚金人民币50万元，已缴纳人民币1400元，其中本次向福建省莆田市中级人民法院缴纳人民币1100元；责令退出赃款人民币2418000元，返还各被害人，本次未缴纳。该犯考核期内累计消费人民币3506.63元，月均消费人民币159.39元，账户可用余额人民币162.23元。2025年4月9日，福建省莆田市城厢区人民法院函复，经查阅执行卷宗，未发现被执行人林金富名下有可供执行的财产，已经按照终结本次执行程序的方式结案；经执行查控系统2025年4月8日反馈，未发现林金富名下有可供执行的财产。</w:t>
      </w:r>
    </w:p>
    <w:p w14:paraId="28B58E66">
      <w:pPr>
        <w:spacing w:line="566" w:lineRule="exact"/>
        <w:ind w:firstLine="640" w:firstLineChars="200"/>
        <w:rPr>
          <w:rFonts w:ascii="仿宋_GB2312" w:cs="仿宋_GB2312"/>
          <w:szCs w:val="32"/>
        </w:rPr>
      </w:pPr>
      <w:r>
        <w:rPr>
          <w:rFonts w:hint="eastAsia" w:ascii="仿宋_GB2312" w:cs="仿宋_GB2312"/>
          <w:szCs w:val="32"/>
        </w:rPr>
        <w:t>该犯财产性判项义务履行金额未达到其个人应履行金额30%，属于从严掌握减刑对象，因此提请减刑幅度予以扣减三个月。</w:t>
      </w:r>
    </w:p>
    <w:p w14:paraId="07303AC7">
      <w:pPr>
        <w:spacing w:line="566" w:lineRule="exact"/>
        <w:ind w:firstLine="640" w:firstLineChars="200"/>
        <w:rPr>
          <w:rFonts w:ascii="仿宋_GB2312" w:cs="仿宋_GB2312"/>
          <w:szCs w:val="32"/>
        </w:rPr>
      </w:pPr>
      <w:r>
        <w:rPr>
          <w:rFonts w:hint="eastAsia" w:ascii="仿宋_GB2312" w:cs="仿宋_GB2312"/>
          <w:szCs w:val="32"/>
        </w:rPr>
        <w:t>本案于2025年11月18日至2025年11月24日在狱内公示未收到不同意见。</w:t>
      </w:r>
    </w:p>
    <w:p w14:paraId="62A4AE0D">
      <w:pPr>
        <w:spacing w:line="566" w:lineRule="exact"/>
        <w:ind w:firstLine="640" w:firstLineChars="200"/>
        <w:rPr>
          <w:rFonts w:ascii="仿宋_GB2312" w:cs="仿宋_GB2312"/>
          <w:szCs w:val="32"/>
        </w:rPr>
      </w:pPr>
      <w:r>
        <w:rPr>
          <w:rFonts w:hint="eastAsia" w:ascii="仿宋_GB2312" w:cs="仿宋_GB2312"/>
          <w:szCs w:val="32"/>
        </w:rPr>
        <w:t>罪犯林金富在服刑期间，确有悔改表现，依照《中华人民共和国刑法》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，《中华人民共和国刑事诉讼法》第二百七十三条第二款和《中华人民共和国监狱法》第二十九条之规定，建议对罪犯林金富予以减去有期徒刑四个月。特提请你院审理裁定。</w:t>
      </w:r>
    </w:p>
    <w:p w14:paraId="77CDEF7D">
      <w:pPr>
        <w:pStyle w:val="5"/>
        <w:spacing w:before="0" w:beforeAutospacing="0" w:after="0" w:afterAutospacing="0" w:line="566" w:lineRule="exact"/>
        <w:ind w:right="-48" w:rightChars="-15" w:firstLine="611" w:firstLineChars="191"/>
        <w:jc w:val="both"/>
        <w:rPr>
          <w:rFonts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rPr>
        <w:t>此致</w:t>
      </w:r>
    </w:p>
    <w:p w14:paraId="50F5E06D">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694277F5">
      <w:pPr>
        <w:spacing w:line="566" w:lineRule="exact"/>
        <w:ind w:firstLine="640" w:firstLineChars="200"/>
        <w:rPr>
          <w:rFonts w:ascii="仿宋_GB2312" w:cs="仿宋_GB2312"/>
          <w:szCs w:val="32"/>
        </w:rPr>
      </w:pPr>
      <w:r>
        <w:rPr>
          <w:rFonts w:hint="eastAsia" w:ascii="仿宋_GB2312" w:cs="仿宋_GB2312"/>
          <w:szCs w:val="32"/>
        </w:rPr>
        <w:t>附件：1.罪犯林金富卷宗2册</w:t>
      </w:r>
    </w:p>
    <w:p w14:paraId="2D79483C">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0A0E0D8C">
      <w:pPr>
        <w:spacing w:line="566" w:lineRule="exact"/>
        <w:ind w:right="1213" w:rightChars="379" w:firstLine="611" w:firstLineChars="191"/>
        <w:rPr>
          <w:rFonts w:ascii="仿宋_GB2312" w:cs="仿宋_GB2312"/>
          <w:szCs w:val="32"/>
        </w:rPr>
      </w:pPr>
      <w:r>
        <w:rPr>
          <w:rFonts w:hint="eastAsia" w:ascii="仿宋_GB2312" w:cs="仿宋_GB2312"/>
          <w:szCs w:val="32"/>
        </w:rPr>
        <w:t xml:space="preserve">                              福建省莆田监狱</w:t>
      </w:r>
    </w:p>
    <w:p w14:paraId="157083F5">
      <w:pPr>
        <w:snapToGrid w:val="0"/>
        <w:spacing w:line="566" w:lineRule="exact"/>
        <w:ind w:firstLine="4800" w:firstLineChars="1500"/>
        <w:rPr>
          <w:rFonts w:ascii="方正小标宋简体" w:hAnsi="方正小标宋简体" w:eastAsia="方正小标宋简体" w:cs="方正小标宋简体"/>
          <w:sz w:val="44"/>
          <w:szCs w:val="44"/>
        </w:rPr>
      </w:pPr>
      <w:r>
        <w:rPr>
          <w:rFonts w:hint="eastAsia" w:ascii="仿宋_GB2312" w:cs="仿宋_GB2312"/>
          <w:szCs w:val="32"/>
        </w:rPr>
        <w:t>二○二五年十二月一日</w:t>
      </w:r>
    </w:p>
    <w:p w14:paraId="3E9A1BD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A55B79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D02D3E2">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〔2025〕闽莆狱减字第900号</w:t>
      </w:r>
    </w:p>
    <w:p w14:paraId="5EC53426">
      <w:pPr>
        <w:spacing w:line="566" w:lineRule="exact"/>
        <w:ind w:firstLine="640" w:firstLineChars="200"/>
        <w:rPr>
          <w:rFonts w:ascii="仿宋_GB2312" w:cs="仿宋_GB2312"/>
          <w:szCs w:val="32"/>
        </w:rPr>
      </w:pPr>
      <w:r>
        <w:rPr>
          <w:rFonts w:hint="eastAsia" w:ascii="仿宋_GB2312" w:cs="仿宋_GB2312"/>
          <w:szCs w:val="32"/>
        </w:rPr>
        <w:t>罪犯段建江，绰号“小毛”，男，1963年9月28日出生，汉族，中专文化，户籍所在地福建省龙岩市，捕前系驾校教练。曾于2013年1月31日因犯交通肇事罪被福建省长汀县人民法院判处有期徒刑三年，缓刑五年，2014年9月3日经福建省长汀县人民法院裁定撤销缓刑，执行原判有期徒刑三年。现在五监区服刑。</w:t>
      </w:r>
    </w:p>
    <w:p w14:paraId="6377F2A8">
      <w:pPr>
        <w:spacing w:line="566" w:lineRule="exact"/>
        <w:ind w:firstLine="640" w:firstLineChars="200"/>
        <w:rPr>
          <w:rFonts w:ascii="仿宋_GB2312" w:cs="仿宋_GB2312"/>
          <w:szCs w:val="32"/>
        </w:rPr>
      </w:pPr>
      <w:r>
        <w:rPr>
          <w:rFonts w:hint="eastAsia" w:ascii="仿宋_GB2312" w:cs="仿宋_GB2312"/>
          <w:szCs w:val="32"/>
        </w:rPr>
        <w:t>福建省福州市中级人民法院于2015年6月30日作出（2015）榕刑初字第20号刑事判决，以被告人段建江犯贩卖毒品罪，判处无期徒刑，剥夺政治权利终身，并处没收个人全部财产；合并前罪交通肇事罪的余刑二年零三十四日，决定执行无期徒刑，剥夺政治权利终身，并处没收个人全部财产。该犯不服，提出上诉。福建省高级人民法院于2015年12月31日作出（2015）闽刑终字第268号刑事裁定，发回福建省福州市中级人民法院重新审判。福建省福州市中级人民法院于2016年7月8日作出（2016）闽01刑初13号刑事判决，以被告人段建江犯贩卖毒品罪，判处无期徒刑，剥夺政治权利终身，并处没收个人全部财产；合并前罪交通肇事罪的余刑二年零三十四日，决定执行无期徒刑，剥夺政治权利终身，并处没收个人全部财产。该犯及同案不服，提出上诉。福建省高级人民法院于2017年6月23日作出（2016）闽刑终317号刑事裁定，驳回上诉，维持原判。2017年7月10日交付福建省莆田监狱执行刑罚</w:t>
      </w:r>
      <w:r>
        <w:rPr>
          <w:rFonts w:hint="eastAsia" w:ascii="仿宋_GB2312" w:hAnsi="Calibri" w:cs="仿宋_GB2312"/>
          <w:szCs w:val="32"/>
        </w:rPr>
        <w:t>。2022年9月23日，福建省高级人民法院以（2022）闽刑更384号刑事裁定书，将该犯的刑罚减为有期徒刑二十二年，剥夺政治权利改为十年，现刑期自2022年9月23日起至2044年9月22日止，2022年10月21日送达。现</w:t>
      </w:r>
      <w:r>
        <w:rPr>
          <w:rFonts w:hint="eastAsia" w:ascii="仿宋_GB2312" w:cs="仿宋_GB2312"/>
          <w:szCs w:val="32"/>
        </w:rPr>
        <w:t>属普管级罪犯。</w:t>
      </w:r>
    </w:p>
    <w:p w14:paraId="1676C1A2">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1B440ABD">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5E049A0F">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67A1A5CC">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1C82011C">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605C583F">
      <w:pPr>
        <w:spacing w:line="566" w:lineRule="exact"/>
        <w:ind w:firstLine="640" w:firstLineChars="200"/>
        <w:rPr>
          <w:rFonts w:ascii="仿宋_GB2312" w:cs="仿宋_GB2312"/>
          <w:szCs w:val="32"/>
        </w:rPr>
      </w:pPr>
      <w:r>
        <w:rPr>
          <w:rFonts w:hint="eastAsia" w:ascii="仿宋_GB2312" w:cs="仿宋_GB2312"/>
          <w:szCs w:val="32"/>
        </w:rPr>
        <w:t>该犯上次减刑评定表扬剩余382分，本轮考核期自2022年5月起至2025年9月止累计获得4191分，合计获得4573分，表扬4次，物质奖励3次；间隔期自2022年10月21日起至2025年9月止，累计获得3560分。本轮考核期内无违规扣分。</w:t>
      </w:r>
    </w:p>
    <w:p w14:paraId="4CA48EB1">
      <w:pPr>
        <w:spacing w:line="566" w:lineRule="exact"/>
        <w:ind w:firstLine="640" w:firstLineChars="200"/>
        <w:rPr>
          <w:rFonts w:ascii="仿宋_GB2312" w:cs="仿宋_GB2312"/>
          <w:szCs w:val="32"/>
        </w:rPr>
      </w:pPr>
      <w:r>
        <w:rPr>
          <w:rFonts w:hint="eastAsia" w:ascii="仿宋_GB2312" w:cs="仿宋_GB2312"/>
          <w:szCs w:val="32"/>
        </w:rPr>
        <w:t>原判没收个人全部财产，已缴纳人民币6000元。福建省福州市中级人民法院于2025年8月22日作出（2025）闽01执673号之一执行裁定书，为查明被执行人的财产状况，通过全国法院网络执行查控系统调查被执行人银行、证券、网络资金、不动产、车辆、税务、保险、工商等财产情况，向被执行人户籍地村（居）委会调查被执行人个人财产状况，经查，未发现被执行人有可供执行的财产，依法终结段建江判处没收财产的执行。</w:t>
      </w:r>
    </w:p>
    <w:p w14:paraId="18D97F84">
      <w:pPr>
        <w:spacing w:line="566" w:lineRule="exact"/>
        <w:ind w:firstLine="640" w:firstLineChars="200"/>
        <w:rPr>
          <w:rFonts w:ascii="仿宋_GB2312" w:cs="仿宋_GB2312"/>
          <w:szCs w:val="32"/>
        </w:rPr>
      </w:pPr>
      <w:r>
        <w:rPr>
          <w:rFonts w:hint="eastAsia" w:ascii="仿宋_GB2312" w:cs="仿宋_GB2312"/>
          <w:szCs w:val="32"/>
        </w:rPr>
        <w:t>该犯因贩卖毒品罪被判处无期徒刑，且数罪并罚被判处无期徒刑，属于从严掌握减刑对象，因此间隔期已延长，提请减刑幅度予以扣减二个月。</w:t>
      </w:r>
    </w:p>
    <w:p w14:paraId="7184984E">
      <w:pPr>
        <w:spacing w:line="566" w:lineRule="exact"/>
        <w:ind w:firstLine="640" w:firstLineChars="200"/>
        <w:rPr>
          <w:rFonts w:ascii="仿宋_GB2312" w:cs="仿宋_GB2312"/>
          <w:szCs w:val="32"/>
        </w:rPr>
      </w:pPr>
      <w:r>
        <w:rPr>
          <w:rFonts w:hint="eastAsia" w:ascii="仿宋_GB2312" w:cs="仿宋_GB2312"/>
          <w:szCs w:val="32"/>
        </w:rPr>
        <w:t>本案于2025年11月18日至2025年11月24日在狱内公示未收到不同意见。</w:t>
      </w:r>
    </w:p>
    <w:p w14:paraId="7AB27E59">
      <w:pPr>
        <w:spacing w:line="566" w:lineRule="exact"/>
        <w:ind w:firstLine="640" w:firstLineChars="200"/>
        <w:rPr>
          <w:rFonts w:ascii="仿宋_GB2312" w:cs="仿宋_GB2312"/>
          <w:szCs w:val="32"/>
        </w:rPr>
      </w:pPr>
      <w:r>
        <w:rPr>
          <w:rFonts w:hint="eastAsia" w:ascii="仿宋_GB2312" w:cs="仿宋_GB2312"/>
          <w:szCs w:val="32"/>
        </w:rPr>
        <w:t>罪犯段建江在服刑期间，确有悔改表现，依照《中华人民共和国刑法》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，《中华人民共和国刑事诉讼法》第二百七十三条第二款和《中华人民共和国监狱法》第二十九条之规定，建议对罪犯段建江予以减去有期徒刑五个月，剥夺政治权利十年不变。特提请你院审理裁定。</w:t>
      </w:r>
    </w:p>
    <w:p w14:paraId="0579BE6F">
      <w:pPr>
        <w:pStyle w:val="5"/>
        <w:widowControl w:val="0"/>
        <w:spacing w:before="0" w:beforeAutospacing="0" w:after="0" w:afterAutospacing="0" w:line="566" w:lineRule="exact"/>
        <w:ind w:right="-48" w:rightChars="-15" w:firstLine="611" w:firstLineChars="191"/>
        <w:jc w:val="both"/>
        <w:rPr>
          <w:rFonts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rPr>
        <w:t>此致</w:t>
      </w:r>
    </w:p>
    <w:p w14:paraId="5A5DA47E">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03B7CD95">
      <w:pPr>
        <w:spacing w:line="566" w:lineRule="exact"/>
        <w:ind w:firstLine="640" w:firstLineChars="200"/>
        <w:jc w:val="left"/>
        <w:rPr>
          <w:rFonts w:ascii="仿宋_GB2312" w:cs="仿宋_GB2312"/>
          <w:szCs w:val="32"/>
        </w:rPr>
      </w:pPr>
      <w:r>
        <w:rPr>
          <w:rFonts w:hint="eastAsia" w:ascii="仿宋_GB2312" w:cs="仿宋_GB2312"/>
          <w:szCs w:val="32"/>
        </w:rPr>
        <w:t>附件：1.罪犯段建江卷宗2册</w:t>
      </w:r>
    </w:p>
    <w:p w14:paraId="569BD8AD">
      <w:pPr>
        <w:spacing w:line="566" w:lineRule="exact"/>
        <w:ind w:right="-48" w:rightChars="-15" w:firstLine="1600" w:firstLineChars="500"/>
        <w:jc w:val="left"/>
        <w:rPr>
          <w:rFonts w:ascii="仿宋_GB2312" w:cs="仿宋_GB2312"/>
          <w:szCs w:val="32"/>
        </w:rPr>
      </w:pPr>
      <w:r>
        <w:rPr>
          <w:rFonts w:hint="eastAsia" w:ascii="仿宋_GB2312" w:cs="仿宋_GB2312"/>
          <w:szCs w:val="32"/>
        </w:rPr>
        <w:t xml:space="preserve">2.减刑建议书1份 </w:t>
      </w:r>
    </w:p>
    <w:p w14:paraId="554C656C">
      <w:pPr>
        <w:spacing w:line="566" w:lineRule="exact"/>
        <w:ind w:right="1213" w:rightChars="379" w:firstLine="611" w:firstLineChars="191"/>
        <w:jc w:val="left"/>
        <w:rPr>
          <w:rFonts w:ascii="仿宋_GB2312" w:cs="仿宋_GB2312"/>
          <w:szCs w:val="32"/>
        </w:rPr>
      </w:pPr>
      <w:r>
        <w:rPr>
          <w:rFonts w:hint="eastAsia" w:ascii="仿宋_GB2312" w:cs="仿宋_GB2312"/>
          <w:szCs w:val="32"/>
        </w:rPr>
        <w:t xml:space="preserve">                              福建省莆田监狱</w:t>
      </w:r>
    </w:p>
    <w:p w14:paraId="2ABC9939">
      <w:pPr>
        <w:spacing w:line="566" w:lineRule="exact"/>
        <w:ind w:right="-38" w:rightChars="-12" w:firstLine="5126" w:firstLineChars="1602"/>
        <w:jc w:val="left"/>
        <w:rPr>
          <w:rFonts w:ascii="方正小标宋简体" w:hAnsi="方正小标宋简体" w:eastAsia="方正小标宋简体" w:cs="方正小标宋简体"/>
          <w:sz w:val="44"/>
          <w:szCs w:val="44"/>
        </w:rPr>
      </w:pPr>
      <w:r>
        <w:rPr>
          <w:rFonts w:hint="eastAsia" w:ascii="仿宋_GB2312" w:cs="仿宋_GB2312"/>
          <w:szCs w:val="32"/>
        </w:rPr>
        <w:t>二○二五年十二月一日</w:t>
      </w:r>
    </w:p>
    <w:p w14:paraId="0D7AA81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522E5C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21793B">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〔2025〕闽莆狱减字第901号</w:t>
      </w:r>
    </w:p>
    <w:p w14:paraId="516CA35C">
      <w:pPr>
        <w:spacing w:line="566" w:lineRule="exact"/>
        <w:ind w:firstLine="640" w:firstLineChars="200"/>
        <w:rPr>
          <w:rFonts w:ascii="仿宋_GB2312" w:cs="仿宋_GB2312"/>
          <w:szCs w:val="32"/>
        </w:rPr>
      </w:pPr>
      <w:r>
        <w:rPr>
          <w:rFonts w:hint="eastAsia" w:ascii="仿宋_GB2312" w:cs="仿宋_GB2312"/>
          <w:szCs w:val="32"/>
        </w:rPr>
        <w:t>罪犯陈溪欣，男，1986年7月17日出生，汉族，初中文化，户籍所在地福建省厦门市，捕前系务工。曾因殴打他人于2012年7月10日、7月25日被厦门市公安局翔安分局分别行政拘留十五日和十日。现在五监区服刑。</w:t>
      </w:r>
    </w:p>
    <w:p w14:paraId="4BB09CD6">
      <w:pPr>
        <w:spacing w:line="566" w:lineRule="exact"/>
        <w:ind w:firstLine="640" w:firstLineChars="200"/>
        <w:rPr>
          <w:rFonts w:ascii="仿宋_GB2312" w:cs="仿宋_GB2312"/>
          <w:szCs w:val="32"/>
        </w:rPr>
      </w:pPr>
      <w:r>
        <w:rPr>
          <w:rFonts w:hint="eastAsia" w:ascii="仿宋_GB2312" w:cs="仿宋_GB2312"/>
          <w:szCs w:val="32"/>
        </w:rPr>
        <w:t>福建省厦门市思明区人民法院于2018年8月27日作出（2016）闽0203刑初1428号刑事判决，以被告人陈溪欣犯参加黑社会性质组织罪，判处有期徒刑六年，剥夺政治权利三年，并处没收财产人民币二百万元；犯聚众斗殴罪，判处有期徒刑四年二个月；犯敲诈勒索罪，判处有期徒刑十二年六个月，并处罚金人民币十万元；犯强迫交易罪，判处有期徒刑五年九个月，并处罚金人民币八十万元；犯串通投标罪，判处有期徒刑一年，并处罚金人民币二万元；犯非法采矿罪，判处有期徒刑一年三个月，并处罚金人民币十万元，数罪并罚，决定执行有期徒刑二十年，剥夺政治权利三年，并处没收财产人民币二百万元、罚金人民币一百零二万元；责令共同退赔被害单位及被害人共计人民币225万元，追缴违法所得人民币137387元。该犯及同案不服，提出上诉。福建省厦门市中级人民法院于2019年1月25日作出（2018）闽02刑终658号刑事裁定，驳回上诉，维持原判。其刑期自2015年8月9日起至2035年8月8日止。2019年2月25日交付福建省泉州监狱执行刑罚，2019年4月26日调入福建省莆田监狱服刑</w:t>
      </w:r>
      <w:r>
        <w:rPr>
          <w:rFonts w:hint="eastAsia" w:ascii="仿宋_GB2312" w:hAnsi="Calibri" w:cs="仿宋_GB2312"/>
          <w:szCs w:val="32"/>
        </w:rPr>
        <w:t>。2024年1月19日，福建省莆田市中级人民法院以（2024）闽03刑更96号刑事裁定书，对该犯减去有期徒刑七个月，现刑期自2015年8月9日起至2035年1月8日止，剥夺政治权利三年不变，2024年1月22日送达。现</w:t>
      </w:r>
      <w:r>
        <w:rPr>
          <w:rFonts w:hint="eastAsia" w:ascii="仿宋_GB2312" w:cs="仿宋_GB2312"/>
          <w:szCs w:val="32"/>
        </w:rPr>
        <w:t>属普管级罪犯。</w:t>
      </w:r>
    </w:p>
    <w:p w14:paraId="080889C6">
      <w:pPr>
        <w:spacing w:line="566" w:lineRule="exact"/>
        <w:ind w:firstLine="640" w:firstLineChars="200"/>
        <w:rPr>
          <w:rFonts w:ascii="仿宋_GB2312" w:cs="仿宋_GB2312"/>
          <w:szCs w:val="32"/>
        </w:rPr>
      </w:pPr>
      <w:r>
        <w:rPr>
          <w:rFonts w:hint="eastAsia" w:ascii="仿宋_GB2312" w:cs="仿宋_GB2312"/>
          <w:szCs w:val="32"/>
        </w:rPr>
        <w:t>该犯自上次减刑以来确有悔改表现，具体事实如下：</w:t>
      </w:r>
    </w:p>
    <w:p w14:paraId="3601CA99">
      <w:pPr>
        <w:spacing w:line="566" w:lineRule="exact"/>
        <w:ind w:firstLine="640" w:firstLineChars="200"/>
        <w:rPr>
          <w:rFonts w:ascii="仿宋_GB2312" w:cs="仿宋_GB2312"/>
          <w:szCs w:val="32"/>
        </w:rPr>
      </w:pPr>
      <w:r>
        <w:rPr>
          <w:rFonts w:hint="eastAsia" w:ascii="仿宋_GB2312" w:cs="仿宋_GB2312"/>
          <w:szCs w:val="32"/>
        </w:rPr>
        <w:t>认罪悔罪：能服从法院判决，自书认罪悔罪书。</w:t>
      </w:r>
    </w:p>
    <w:p w14:paraId="7661E741">
      <w:pPr>
        <w:spacing w:line="566" w:lineRule="exact"/>
        <w:ind w:firstLine="640" w:firstLineChars="200"/>
        <w:rPr>
          <w:rFonts w:ascii="仿宋_GB2312" w:cs="仿宋_GB2312"/>
          <w:szCs w:val="32"/>
        </w:rPr>
      </w:pPr>
      <w:r>
        <w:rPr>
          <w:rFonts w:hint="eastAsia" w:ascii="仿宋_GB2312" w:cs="仿宋_GB2312"/>
          <w:szCs w:val="32"/>
        </w:rPr>
        <w:t>遵守监规：能遵守法律法规及监规纪律，接受教育改造。</w:t>
      </w:r>
    </w:p>
    <w:p w14:paraId="7840B684">
      <w:pPr>
        <w:spacing w:line="566" w:lineRule="exact"/>
        <w:ind w:firstLine="640" w:firstLineChars="200"/>
        <w:rPr>
          <w:rFonts w:ascii="仿宋_GB2312" w:cs="仿宋_GB2312"/>
          <w:szCs w:val="32"/>
        </w:rPr>
      </w:pPr>
      <w:r>
        <w:rPr>
          <w:rFonts w:hint="eastAsia" w:ascii="仿宋_GB2312" w:cs="仿宋_GB2312"/>
          <w:szCs w:val="32"/>
        </w:rPr>
        <w:t>学习情况：能参加思想、文化、职业技术教育。</w:t>
      </w:r>
    </w:p>
    <w:p w14:paraId="03BA230B">
      <w:pPr>
        <w:spacing w:line="566" w:lineRule="exact"/>
        <w:ind w:firstLine="640" w:firstLineChars="200"/>
        <w:rPr>
          <w:rFonts w:ascii="仿宋_GB2312" w:cs="仿宋_GB2312"/>
          <w:szCs w:val="32"/>
        </w:rPr>
      </w:pPr>
      <w:r>
        <w:rPr>
          <w:rFonts w:hint="eastAsia" w:ascii="仿宋_GB2312" w:cs="仿宋_GB2312"/>
          <w:szCs w:val="32"/>
        </w:rPr>
        <w:t>劳动改造：能参加劳动，努力完成劳动任务。</w:t>
      </w:r>
    </w:p>
    <w:p w14:paraId="5F648A5B">
      <w:pPr>
        <w:spacing w:line="566" w:lineRule="exact"/>
        <w:ind w:firstLine="640" w:firstLineChars="200"/>
        <w:rPr>
          <w:rFonts w:ascii="仿宋_GB2312" w:cs="仿宋_GB2312"/>
          <w:szCs w:val="32"/>
        </w:rPr>
      </w:pPr>
      <w:r>
        <w:rPr>
          <w:rFonts w:hint="eastAsia" w:ascii="仿宋_GB2312" w:cs="仿宋_GB2312"/>
          <w:szCs w:val="32"/>
        </w:rPr>
        <w:t>该犯上次减刑评定表扬剩余661分，本轮考核期自2023年11月起至2025年9月止累计获得2410分，合计获得3071分，表扬4次；间隔期自2024年1月22日起至2025年9月止，累计获得2067分。本轮考核期内无违规扣分。</w:t>
      </w:r>
    </w:p>
    <w:p w14:paraId="443EF886">
      <w:pPr>
        <w:spacing w:line="566" w:lineRule="exact"/>
        <w:ind w:firstLine="640" w:firstLineChars="200"/>
        <w:rPr>
          <w:rFonts w:ascii="仿宋_GB2312" w:cs="仿宋_GB2312"/>
          <w:szCs w:val="32"/>
        </w:rPr>
      </w:pPr>
      <w:r>
        <w:rPr>
          <w:rFonts w:hint="eastAsia" w:ascii="仿宋_GB2312" w:cs="仿宋_GB2312"/>
          <w:szCs w:val="32"/>
        </w:rPr>
        <w:t>原判没收财产人民币200万元，罚金人民币102万元，责令共同退赔被害单位及被害人共计人民币225万元，追缴违法所得人民币137387元，均已履行完毕。</w:t>
      </w:r>
    </w:p>
    <w:p w14:paraId="7A1DF0EF">
      <w:pPr>
        <w:spacing w:line="566" w:lineRule="exact"/>
        <w:ind w:firstLine="640" w:firstLineChars="200"/>
        <w:rPr>
          <w:rFonts w:ascii="仿宋_GB2312" w:cs="仿宋_GB2312"/>
          <w:szCs w:val="32"/>
        </w:rPr>
      </w:pPr>
      <w:r>
        <w:rPr>
          <w:rFonts w:hint="eastAsia" w:ascii="仿宋_GB2312" w:cs="仿宋_GB2312"/>
          <w:szCs w:val="32"/>
        </w:rPr>
        <w:t>该犯系参加黑社会性质组织犯罪的罪犯，属于从严掌握减刑对象，因此间隔期已延长，提请减刑幅度予以扣减二个月。</w:t>
      </w:r>
    </w:p>
    <w:p w14:paraId="00689EAE">
      <w:pPr>
        <w:spacing w:line="566" w:lineRule="exact"/>
        <w:ind w:firstLine="640" w:firstLineChars="200"/>
        <w:rPr>
          <w:rFonts w:ascii="仿宋_GB2312" w:cs="仿宋_GB2312"/>
          <w:szCs w:val="32"/>
        </w:rPr>
      </w:pPr>
      <w:r>
        <w:rPr>
          <w:rFonts w:hint="eastAsia" w:ascii="仿宋_GB2312" w:cs="仿宋_GB2312"/>
          <w:szCs w:val="32"/>
        </w:rPr>
        <w:t>本案于2025年11月18日至2025年11月24日在狱内公示未收到不同意见。</w:t>
      </w:r>
    </w:p>
    <w:p w14:paraId="3F228D93">
      <w:pPr>
        <w:spacing w:line="566" w:lineRule="exact"/>
        <w:ind w:firstLine="640" w:firstLineChars="200"/>
        <w:rPr>
          <w:rFonts w:ascii="仿宋_GB2312" w:cs="仿宋_GB2312"/>
          <w:szCs w:val="32"/>
        </w:rPr>
      </w:pPr>
      <w:r>
        <w:rPr>
          <w:rFonts w:hint="eastAsia" w:ascii="仿宋_GB2312" w:cs="仿宋_GB2312"/>
          <w:szCs w:val="32"/>
        </w:rPr>
        <w:t>罪犯陈溪欣在服刑期间，确有悔改表现，依照《中华人民共和国刑法》</w:t>
      </w:r>
      <w:r>
        <w:rPr>
          <w:rFonts w:hint="eastAsia" w:ascii="仿宋_GB2312" w:hAnsi="Calibri" w:cs="仿宋_GB2312"/>
          <w:szCs w:val="32"/>
        </w:rPr>
        <w:t>第七十八条、第七十九条</w:t>
      </w:r>
      <w:r>
        <w:rPr>
          <w:rFonts w:hint="eastAsia" w:ascii="仿宋_GB2312" w:cs="仿宋_GB2312"/>
          <w:szCs w:val="32"/>
        </w:rPr>
        <w:t>，《中华人民共和国刑事诉讼法》第二百七十三条第二款和《中华人民共和国监狱法》第二十九条之规定，建议对罪犯陈溪欣予以减去有期徒刑五个月，剥夺政治权利三年不变。特提请你院审理裁定。</w:t>
      </w:r>
    </w:p>
    <w:p w14:paraId="388A4B18">
      <w:pPr>
        <w:pStyle w:val="5"/>
        <w:widowControl w:val="0"/>
        <w:spacing w:before="0" w:beforeAutospacing="0" w:after="0" w:afterAutospacing="0" w:line="566" w:lineRule="exact"/>
        <w:ind w:right="-48" w:rightChars="-15" w:firstLine="611" w:firstLineChars="191"/>
        <w:jc w:val="both"/>
        <w:rPr>
          <w:rFonts w:ascii="仿宋_GB2312" w:hAnsi="Times New Roman" w:eastAsia="仿宋_GB2312" w:cs="仿宋_GB2312"/>
          <w:kern w:val="32"/>
          <w:sz w:val="32"/>
          <w:szCs w:val="32"/>
        </w:rPr>
      </w:pPr>
      <w:r>
        <w:rPr>
          <w:rFonts w:hint="eastAsia" w:ascii="仿宋_GB2312" w:hAnsi="Times New Roman" w:eastAsia="仿宋_GB2312" w:cs="仿宋_GB2312"/>
          <w:kern w:val="32"/>
          <w:sz w:val="32"/>
          <w:szCs w:val="32"/>
        </w:rPr>
        <w:t>此致</w:t>
      </w:r>
    </w:p>
    <w:p w14:paraId="709262AD">
      <w:pPr>
        <w:spacing w:line="566" w:lineRule="exact"/>
        <w:ind w:right="-48" w:rightChars="-15"/>
        <w:rPr>
          <w:rFonts w:ascii="仿宋_GB2312" w:cs="仿宋_GB2312"/>
          <w:szCs w:val="32"/>
        </w:rPr>
      </w:pPr>
      <w:r>
        <w:rPr>
          <w:rFonts w:hint="eastAsia" w:ascii="仿宋_GB2312" w:cs="仿宋_GB2312"/>
          <w:szCs w:val="32"/>
        </w:rPr>
        <w:t>福建省莆田市中级人民法院</w:t>
      </w:r>
    </w:p>
    <w:p w14:paraId="5C2B6C0C">
      <w:pPr>
        <w:spacing w:line="566" w:lineRule="exact"/>
        <w:ind w:firstLine="640" w:firstLineChars="200"/>
        <w:rPr>
          <w:rFonts w:ascii="仿宋_GB2312" w:cs="仿宋_GB2312"/>
          <w:szCs w:val="32"/>
        </w:rPr>
      </w:pPr>
      <w:r>
        <w:rPr>
          <w:rFonts w:hint="eastAsia" w:ascii="仿宋_GB2312" w:cs="仿宋_GB2312"/>
          <w:szCs w:val="32"/>
        </w:rPr>
        <w:t>附件：1.罪犯陈溪欣卷宗2册</w:t>
      </w:r>
    </w:p>
    <w:p w14:paraId="51CCE2BB">
      <w:pPr>
        <w:spacing w:line="566" w:lineRule="exact"/>
        <w:ind w:right="-48" w:rightChars="-15" w:firstLine="1600" w:firstLineChars="500"/>
        <w:rPr>
          <w:rFonts w:ascii="仿宋_GB2312" w:cs="仿宋_GB2312"/>
          <w:szCs w:val="32"/>
        </w:rPr>
      </w:pPr>
      <w:r>
        <w:rPr>
          <w:rFonts w:hint="eastAsia" w:ascii="仿宋_GB2312" w:cs="仿宋_GB2312"/>
          <w:szCs w:val="32"/>
        </w:rPr>
        <w:t xml:space="preserve">2.减刑建议书1份          </w:t>
      </w:r>
    </w:p>
    <w:p w14:paraId="60A3EA17">
      <w:pPr>
        <w:spacing w:line="566" w:lineRule="exact"/>
        <w:ind w:right="1213" w:rightChars="379" w:firstLine="611" w:firstLineChars="191"/>
        <w:jc w:val="center"/>
        <w:rPr>
          <w:rFonts w:ascii="仿宋_GB2312" w:cs="仿宋_GB2312"/>
          <w:szCs w:val="32"/>
        </w:rPr>
      </w:pPr>
      <w:r>
        <w:rPr>
          <w:rFonts w:hint="eastAsia" w:ascii="仿宋_GB2312" w:cs="仿宋_GB2312"/>
          <w:szCs w:val="32"/>
        </w:rPr>
        <w:t xml:space="preserve">                              福建省莆田监狱</w:t>
      </w:r>
    </w:p>
    <w:p w14:paraId="5C5AD664">
      <w:pPr>
        <w:adjustRightInd w:val="0"/>
        <w:snapToGrid w:val="0"/>
        <w:spacing w:line="566" w:lineRule="exact"/>
        <w:jc w:val="left"/>
        <w:rPr>
          <w:rFonts w:ascii="方正小标宋简体" w:hAnsi="方正小标宋简体" w:eastAsia="方正小标宋简体" w:cs="方正小标宋简体"/>
          <w:sz w:val="44"/>
          <w:szCs w:val="44"/>
        </w:rPr>
      </w:pPr>
      <w:r>
        <w:rPr>
          <w:rFonts w:hint="eastAsia" w:ascii="仿宋_GB2312" w:cs="仿宋_GB2312"/>
          <w:szCs w:val="32"/>
        </w:rPr>
        <w:t xml:space="preserve">                                二○二五年十二月一日</w:t>
      </w:r>
    </w:p>
    <w:p w14:paraId="11D8110B">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90D6C7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BB91840">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〕闽莆狱减字第902号</w:t>
      </w:r>
    </w:p>
    <w:p w14:paraId="79F6014C">
      <w:pPr>
        <w:adjustRightInd w:val="0"/>
        <w:snapToGrid w:val="0"/>
        <w:spacing w:line="566" w:lineRule="exact"/>
        <w:ind w:firstLine="640" w:firstLineChars="200"/>
        <w:rPr>
          <w:rFonts w:ascii="仿宋_GB2312" w:hAnsi="仿宋_GB2312" w:cs="仿宋_GB2312"/>
          <w:szCs w:val="32"/>
        </w:rPr>
      </w:pPr>
      <w:r>
        <w:rPr>
          <w:rFonts w:hint="eastAsia"/>
          <w:szCs w:val="32"/>
        </w:rPr>
        <w:t>罪犯</w:t>
      </w:r>
      <w:r>
        <w:rPr>
          <w:rFonts w:hint="eastAsia" w:cs="仿宋_GB2312"/>
          <w:szCs w:val="32"/>
        </w:rPr>
        <w:t>黄馨保</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rFonts w:hint="eastAsia" w:ascii="仿宋_GB2312" w:hAnsi="仿宋_GB2312" w:cs="仿宋_GB2312"/>
          <w:szCs w:val="32"/>
        </w:rPr>
        <w:t>1987年9月19日出生，汉族，初中文化，户籍所在地海南省琼海市，捕前无业。现在六监区服刑。</w:t>
      </w:r>
    </w:p>
    <w:p w14:paraId="74F97D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惠安县人民法院于2020年4月21日作出（2019）闽0521刑初606号刑事判决，以被告人黄馨保犯诈骗罪，判处有期徒刑十二年，并处罚金人民币七十五万元；责令共同退出赃款人民币5075964.79元（冻结在工商银行的3张银行卡资金共计230655.88元予以没收）,予以没收，上缴国库。该犯不服，提出上诉。福建省泉州市中级人民法院于2020年9月29日作出（2020）闽05刑终672号刑事裁定，驳回上诉，维持原判。其刑期自2018年11月5日起至2030年11月4日止。2020年11月18日交付福建省莆田监狱执行刑罚。2023年8月24日,福建省莆田市中级人民法院以（2023）闽03刑更715号刑事裁定书，对该犯减去有期徒刑四个月，现刑期自2018年11月5日起至2030年7月4日止，2023年8月26日送达。现属普管级罪犯。</w:t>
      </w:r>
    </w:p>
    <w:p w14:paraId="7FD3A2F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6E67F50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589EF5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21F5419B">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732417A2">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29F2DABB">
      <w:pPr>
        <w:spacing w:line="566" w:lineRule="exact"/>
        <w:rPr>
          <w:rFonts w:ascii="仿宋_GB2312" w:hAnsi="仿宋_GB2312" w:cs="仿宋_GB2312"/>
          <w:szCs w:val="32"/>
          <w:lang w:val="zh-CN"/>
        </w:rPr>
      </w:pPr>
      <w:r>
        <w:rPr>
          <w:rFonts w:hint="eastAsia" w:ascii="仿宋_GB2312" w:hAnsi="仿宋_GB2312" w:cs="仿宋_GB2312"/>
          <w:szCs w:val="32"/>
          <w:lang w:val="zh-CN"/>
        </w:rPr>
        <w:t xml:space="preserve">    该犯上次减刑评定表扬剩余239.5分，本轮考核期自2023年6月起至2025年9月止累计获得2942分，合计获得3181.5分，表扬5次；间隔期自2023年8月26日起至2025年9月止，累计获得2618分。本轮考核期内无违规扣分。</w:t>
      </w:r>
    </w:p>
    <w:p w14:paraId="384B534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75万元，已缴纳人民币1000元，其中本次向福建省莆田市中级人民法院缴纳人民币500元；责令共同退出赃款人民币5075964.79元，予以没收，上缴国库，已缴纳人民币230655.88元，本次未缴纳。该犯考核期内累计消费人民币8385.02元，月均消费人民币 299.47元，账户可用余额人民币 884.22元。2025年5月19日，福建省惠安县人民法院函复，执行案号(2020)闽0521执6303号,该案现已裁定终结本次执行程序；未发现存在拒不交代赃款、赃物去向情节；未发现存在隐匿、藏匿、转移财产情节；未发现存在妨害财产性判项执行情节；未发现存在拒不申报或者虚假申报财产情况情节；经法院查控系统核实，未发现执行人黄馨保有可供执行财产。</w:t>
      </w:r>
    </w:p>
    <w:p w14:paraId="56E415C5">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财产性判项义务履行金额未达到其个人应履行总额30%，属于从严掌握减刑对象，因此提请减刑幅度予以扣减三个月。2025年11月24日，福建省莆田市人民检察院作出莆检减提请意〔2025〕35号意见书，认为该犯原判罚金人民币75万元，已缴纳人民币1000元，其中本次缴纳人民币500元；责令共同退出赃款人民币5075964.79元，已缴纳人民币230655.88元，本次未缴纳；履行比例低，依法从严掌握减刑，建议改变减刑幅度为四个月。</w:t>
      </w:r>
    </w:p>
    <w:p w14:paraId="5B931813">
      <w:pPr>
        <w:adjustRightInd w:val="0"/>
        <w:snapToGrid w:val="0"/>
        <w:spacing w:line="566" w:lineRule="exact"/>
        <w:ind w:firstLine="640" w:firstLineChars="200"/>
        <w:rPr>
          <w:szCs w:val="32"/>
          <w:lang w:val="zh-CN"/>
        </w:rPr>
      </w:pPr>
      <w:r>
        <w:rPr>
          <w:rFonts w:hint="eastAsia" w:ascii="仿宋_GB2312" w:hAnsi="仿宋_GB2312" w:cs="仿宋_GB2312"/>
          <w:szCs w:val="32"/>
          <w:lang w:val="zh-CN"/>
        </w:rPr>
        <w:t>本案于2025年11月18日至2025年11月24日在狱</w:t>
      </w:r>
      <w:r>
        <w:rPr>
          <w:rFonts w:hint="eastAsia"/>
          <w:szCs w:val="32"/>
          <w:lang w:val="zh-CN"/>
        </w:rPr>
        <w:t>内公示未收到不同意见。</w:t>
      </w:r>
    </w:p>
    <w:p w14:paraId="0C7AE62C">
      <w:pPr>
        <w:adjustRightInd w:val="0"/>
        <w:snapToGrid w:val="0"/>
        <w:spacing w:line="566" w:lineRule="exact"/>
        <w:ind w:firstLine="640" w:firstLineChars="200"/>
        <w:rPr>
          <w:szCs w:val="32"/>
          <w:lang w:val="zh-CN"/>
        </w:rPr>
      </w:pPr>
      <w:r>
        <w:rPr>
          <w:rFonts w:hint="eastAsia"/>
          <w:szCs w:val="32"/>
          <w:lang w:val="zh-CN"/>
        </w:rPr>
        <w:t>罪犯黄馨保在服刑期间，确有悔改表现，依照《中华人民共和国刑法》第七十八条、第七十九条，《中华人民共和国刑事诉讼法》第二百七十三条第二款和《中华人民共和国监狱法》第二十九条的规定，建议对罪犯黄馨保予以减去有期徒刑四个月。特提请你院审理裁定。</w:t>
      </w:r>
    </w:p>
    <w:p w14:paraId="696ECC9E">
      <w:pPr>
        <w:pStyle w:val="2"/>
        <w:adjustRightInd w:val="0"/>
        <w:snapToGrid w:val="0"/>
        <w:spacing w:line="566" w:lineRule="exact"/>
        <w:ind w:firstLine="640" w:firstLineChars="200"/>
        <w:rPr>
          <w:rFonts w:ascii="仿宋_GB2312" w:hAnsi="仿宋_GB2312"/>
          <w:kern w:val="0"/>
          <w:szCs w:val="32"/>
          <w:lang w:val="zh-CN"/>
        </w:rPr>
      </w:pPr>
      <w:r>
        <w:rPr>
          <w:rFonts w:hint="eastAsia" w:ascii="仿宋_GB2312" w:hAnsi="仿宋_GB2312"/>
          <w:kern w:val="0"/>
          <w:szCs w:val="32"/>
          <w:lang w:val="zh-CN"/>
        </w:rPr>
        <w:t>此致</w:t>
      </w:r>
    </w:p>
    <w:p w14:paraId="56910E72">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0C5EF89B">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附件：1.罪犯黄馨保卷宗2册</w:t>
      </w:r>
    </w:p>
    <w:p w14:paraId="3B7023B8">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706673D2">
      <w:pPr>
        <w:pStyle w:val="2"/>
        <w:adjustRightInd w:val="0"/>
        <w:snapToGrid w:val="0"/>
        <w:spacing w:line="566" w:lineRule="exact"/>
        <w:ind w:firstLine="6080" w:firstLineChars="1900"/>
        <w:rPr>
          <w:rFonts w:ascii="仿宋_GB2312"/>
          <w:szCs w:val="32"/>
        </w:rPr>
      </w:pPr>
      <w:r>
        <w:rPr>
          <w:rFonts w:hint="eastAsia" w:ascii="仿宋_GB2312"/>
          <w:szCs w:val="32"/>
        </w:rPr>
        <w:t>福建省莆田监狱</w:t>
      </w:r>
    </w:p>
    <w:p w14:paraId="33BF7F4A">
      <w:pPr>
        <w:pStyle w:val="12"/>
        <w:snapToGrid w:val="0"/>
        <w:spacing w:line="566" w:lineRule="exact"/>
        <w:ind w:firstLine="0" w:firstLineChars="0"/>
        <w:rPr>
          <w:rFonts w:ascii="仿宋_GB2312" w:cs="仿宋_GB2312"/>
          <w:szCs w:val="32"/>
        </w:rPr>
      </w:pPr>
      <w:r>
        <w:rPr>
          <w:rFonts w:hint="eastAsia" w:ascii="仿宋_GB2312" w:cs="仿宋_GB2312"/>
          <w:szCs w:val="32"/>
        </w:rPr>
        <w:t xml:space="preserve">                                 二○二五年十二月一日</w:t>
      </w:r>
    </w:p>
    <w:p w14:paraId="6F394DD2">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FF1E67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D07811B">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〕闽莆狱减字第903号</w:t>
      </w:r>
    </w:p>
    <w:p w14:paraId="7F4E8559">
      <w:pPr>
        <w:adjustRightInd w:val="0"/>
        <w:snapToGrid w:val="0"/>
        <w:spacing w:line="566" w:lineRule="exact"/>
        <w:ind w:firstLine="640" w:firstLineChars="200"/>
        <w:rPr>
          <w:rFonts w:ascii="仿宋_GB2312" w:hAnsi="仿宋_GB2312" w:cs="仿宋_GB2312"/>
          <w:szCs w:val="32"/>
        </w:rPr>
      </w:pPr>
      <w:r>
        <w:rPr>
          <w:rFonts w:hint="eastAsia"/>
          <w:szCs w:val="32"/>
        </w:rPr>
        <w:t>罪犯彭威</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rFonts w:hint="eastAsia" w:ascii="仿宋_GB2312" w:hAnsi="仿宋_GB2312" w:cs="仿宋_GB2312"/>
          <w:szCs w:val="32"/>
        </w:rPr>
        <w:t>2003年9月7日出生，汉族，中专文化，户籍所在地湖南省安化县，捕前系务工。现在六监区服刑。</w:t>
      </w:r>
    </w:p>
    <w:p w14:paraId="680456A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丰泽区人民法院于2024年5月9日作出（2024）闽0503刑初233号刑事判决，以被告人彭威犯伪造国家机关证件、印章罪，判处有期徒刑一年四个月，并处罚金人民币六千元；犯伪造公司印章罪，判处有期徒刑一年，并处罚金人民币四千元，合并执行有期徒刑二年一个月，并处罚金人民币一万元；退出暂扣在公安机关的违法所得人民币1500元，上缴国库。其刑期自2024年5月7日起至2026年6月4日止。2024年6月26日交付福建省莆田监狱执行刑罚。现属普管级罪犯。</w:t>
      </w:r>
    </w:p>
    <w:p w14:paraId="7A9CB6F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42B4B74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6866D13F">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52098DA5">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D0BA0D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412973C">
      <w:pPr>
        <w:spacing w:line="566" w:lineRule="exact"/>
        <w:rPr>
          <w:rFonts w:ascii="仿宋_GB2312" w:hAnsi="仿宋_GB2312" w:cs="仿宋_GB2312"/>
          <w:szCs w:val="32"/>
          <w:lang w:val="zh-CN"/>
        </w:rPr>
      </w:pPr>
      <w:r>
        <w:rPr>
          <w:rFonts w:hint="eastAsia" w:ascii="仿宋_GB2312" w:hAnsi="仿宋_GB2312" w:cs="仿宋_GB2312"/>
          <w:szCs w:val="32"/>
          <w:lang w:val="zh-CN"/>
        </w:rPr>
        <w:t xml:space="preserve">    该犯考核期自2024年6月26日起至2025年9月止累计获得1379.3分，表扬2次。考核期内无违规扣分。</w:t>
      </w:r>
    </w:p>
    <w:p w14:paraId="1CDB88CB">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原判罚金人民币1万元，已缴纳人民币1万元，其中本次向福建省泉州市丰泽区人民法院缴纳人民币1万元；退出暂扣在公安机关的违法所得人民币1500元，上缴国库。</w:t>
      </w:r>
    </w:p>
    <w:p w14:paraId="045972B9">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本案于2025年11月18日至2025年11月24日在狱内公示未收到不同意见。</w:t>
      </w:r>
    </w:p>
    <w:p w14:paraId="77D9FF25">
      <w:pPr>
        <w:adjustRightInd w:val="0"/>
        <w:snapToGrid w:val="0"/>
        <w:spacing w:line="566" w:lineRule="exact"/>
        <w:ind w:firstLine="640" w:firstLineChars="200"/>
        <w:rPr>
          <w:szCs w:val="32"/>
          <w:lang w:val="zh-CN"/>
        </w:rPr>
      </w:pPr>
      <w:r>
        <w:rPr>
          <w:rFonts w:hint="eastAsia" w:ascii="仿宋_GB2312" w:hAnsi="仿宋_GB2312" w:cs="仿宋_GB2312"/>
          <w:szCs w:val="32"/>
          <w:lang w:val="zh-CN"/>
        </w:rPr>
        <w:t>罪犯彭威在服刑期间，确有悔改表现，依照《中</w:t>
      </w:r>
      <w:r>
        <w:rPr>
          <w:rFonts w:hint="eastAsia"/>
          <w:szCs w:val="32"/>
          <w:lang w:val="zh-CN"/>
        </w:rPr>
        <w:t>华人民共和国刑法》第七十八条、第七十九条，《中华人民共和国刑事诉讼法》第二百七十三条第二款和《中华人民共和国监狱法》第二十九条的规定，建议对罪犯彭威予以减去有期徒刑五个月。特提请你院审理裁定。</w:t>
      </w:r>
    </w:p>
    <w:p w14:paraId="6912EABB">
      <w:pPr>
        <w:pStyle w:val="2"/>
        <w:adjustRightInd w:val="0"/>
        <w:snapToGrid w:val="0"/>
        <w:spacing w:line="566" w:lineRule="exact"/>
        <w:ind w:firstLine="640" w:firstLineChars="200"/>
        <w:rPr>
          <w:rFonts w:ascii="仿宋_GB2312" w:hAnsi="仿宋_GB2312"/>
          <w:kern w:val="0"/>
          <w:szCs w:val="32"/>
          <w:lang w:val="zh-CN"/>
        </w:rPr>
      </w:pPr>
      <w:r>
        <w:rPr>
          <w:rFonts w:hint="eastAsia" w:ascii="仿宋_GB2312" w:hAnsi="仿宋_GB2312"/>
          <w:kern w:val="0"/>
          <w:szCs w:val="32"/>
          <w:lang w:val="zh-CN"/>
        </w:rPr>
        <w:t>此致</w:t>
      </w:r>
    </w:p>
    <w:p w14:paraId="2789CB6C">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3BC49A9F">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附件：1.罪犯彭威卷宗2册</w:t>
      </w:r>
    </w:p>
    <w:p w14:paraId="14A9E33F">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45B18BFE">
      <w:pPr>
        <w:pStyle w:val="2"/>
        <w:adjustRightInd w:val="0"/>
        <w:snapToGrid w:val="0"/>
        <w:spacing w:line="566" w:lineRule="exact"/>
        <w:ind w:firstLine="6080" w:firstLineChars="1900"/>
        <w:rPr>
          <w:rFonts w:ascii="仿宋_GB2312"/>
          <w:szCs w:val="32"/>
        </w:rPr>
      </w:pPr>
      <w:r>
        <w:rPr>
          <w:rFonts w:hint="eastAsia" w:ascii="仿宋_GB2312"/>
          <w:szCs w:val="32"/>
        </w:rPr>
        <w:t>福建省莆田监狱</w:t>
      </w:r>
    </w:p>
    <w:p w14:paraId="2E0F5BE9">
      <w:pPr>
        <w:pStyle w:val="12"/>
        <w:snapToGrid w:val="0"/>
        <w:spacing w:line="566" w:lineRule="exact"/>
        <w:ind w:firstLine="0" w:firstLineChars="0"/>
        <w:rPr>
          <w:rFonts w:ascii="仿宋_GB2312" w:cs="仿宋_GB2312"/>
          <w:szCs w:val="32"/>
        </w:rPr>
      </w:pPr>
      <w:r>
        <w:rPr>
          <w:rFonts w:hint="eastAsia" w:ascii="仿宋_GB2312" w:cs="仿宋_GB2312"/>
          <w:szCs w:val="32"/>
        </w:rPr>
        <w:t xml:space="preserve">                                  二○二五年十二月一日</w:t>
      </w:r>
    </w:p>
    <w:p w14:paraId="5481C1BA">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F0F184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094890E">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〕闽莆狱减字第904号</w:t>
      </w:r>
    </w:p>
    <w:p w14:paraId="7A145ACA">
      <w:pPr>
        <w:adjustRightInd w:val="0"/>
        <w:snapToGrid w:val="0"/>
        <w:spacing w:line="566" w:lineRule="exact"/>
        <w:ind w:firstLine="640" w:firstLineChars="200"/>
        <w:rPr>
          <w:rFonts w:ascii="仿宋_GB2312" w:hAnsi="仿宋_GB2312" w:cs="仿宋_GB2312"/>
          <w:szCs w:val="32"/>
        </w:rPr>
      </w:pPr>
      <w:r>
        <w:rPr>
          <w:rFonts w:hint="eastAsia"/>
          <w:szCs w:val="32"/>
        </w:rPr>
        <w:t>罪犯黄初</w:t>
      </w:r>
      <w:r>
        <w:rPr>
          <w:rFonts w:hint="eastAsia"/>
          <w:szCs w:val="32"/>
          <w:lang w:val="zh-CN"/>
        </w:rPr>
        <w:t>林</w:t>
      </w:r>
      <w:r>
        <w:rPr>
          <w:rFonts w:hint="eastAsia"/>
          <w:szCs w:val="32"/>
          <w:lang w:val="zh-CN"/>
        </w:rPr>
        <w:fldChar w:fldCharType="begin"/>
      </w:r>
      <w:r>
        <w:rPr>
          <w:rFonts w:hint="eastAsia"/>
          <w:szCs w:val="32"/>
          <w:lang w:val="zh-CN"/>
        </w:rPr>
        <w:instrText xml:space="preserve"> AUTOTEXTLIST  \* MERGEFORMAT </w:instrText>
      </w:r>
      <w:r>
        <w:rPr>
          <w:rFonts w:hint="eastAsia"/>
          <w:szCs w:val="32"/>
          <w:lang w:val="zh-CN"/>
        </w:rPr>
        <w:fldChar w:fldCharType="end"/>
      </w:r>
      <w:r>
        <w:rPr>
          <w:rFonts w:hint="eastAsia"/>
          <w:szCs w:val="32"/>
          <w:lang w:val="zh-CN"/>
        </w:rPr>
        <w:t>，男，</w:t>
      </w:r>
      <w:r>
        <w:rPr>
          <w:rFonts w:hint="eastAsia" w:ascii="仿宋_GB2312" w:hAnsi="仿宋_GB2312" w:cs="仿宋_GB2312"/>
          <w:szCs w:val="32"/>
          <w:lang w:val="zh-CN"/>
        </w:rPr>
        <w:t>1992年8月3日出生，汉族，小学文化，户籍所在地贵州省镇宁布依族苗族自治县，捕前系务工。曾</w:t>
      </w:r>
      <w:r>
        <w:rPr>
          <w:rFonts w:hint="eastAsia" w:ascii="仿宋_GB2312" w:hAnsi="仿宋_GB2312" w:cs="仿宋_GB2312"/>
          <w:szCs w:val="32"/>
        </w:rPr>
        <w:t>于2012年11月15日因犯抢夺罪被福建省仙游县人民法院判处有期徒刑二年，并处罚金人民币三千元，至2014年7月19日刑满释放；于2015年4月20日因抢劫罪被福建省晋江市人民法院判处有期徒刑四年六个月，并处罚金人民币三千元，至2018年12月22日刑满释放。系累犯。现在六监区服刑。</w:t>
      </w:r>
    </w:p>
    <w:p w14:paraId="7FA2124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晋江市人民法院于2021年11月5日作出（2021）闽0582刑初1916号刑事判决，以被告人黄初林犯抢劫罪，判处有期徒刑五年，并处罚金人民币三千元；追缴违法所得人民币2500元，上缴国库。其刑期自2021年6月11日起至2026年6月10日止。2021年12月22日交付福建省莆田监狱执行刑罚。2024年5月17日，福建省莆田市中级人民法院以（2024）闽03刑更452号刑事裁定，对该犯减去有期徒刑三个月，现刑期自2021年6月11日起至2026年3月10日止，2024年5月17日送达。现属普管级罪犯。</w:t>
      </w:r>
    </w:p>
    <w:p w14:paraId="57048F3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自上次减刑以来</w:t>
      </w:r>
      <w:r>
        <w:rPr>
          <w:rFonts w:hint="eastAsia" w:ascii="仿宋_GB2312" w:hAnsi="仿宋_GB2312" w:cs="仿宋_GB2312"/>
          <w:szCs w:val="32"/>
        </w:rPr>
        <w:t>确有悔改表现，具体事实如下：</w:t>
      </w:r>
    </w:p>
    <w:p w14:paraId="4C30D72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1540D843">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：本轮</w:t>
      </w:r>
      <w:r>
        <w:rPr>
          <w:rFonts w:hint="eastAsia" w:ascii="仿宋_GB2312" w:hAnsi="仿宋_GB2312" w:cs="仿宋_GB2312"/>
          <w:szCs w:val="32"/>
        </w:rPr>
        <w:t>考核期内虽有1次违规，但经教育后能遵守法律法规及监规纪律，接受教育改造。</w:t>
      </w:r>
    </w:p>
    <w:p w14:paraId="36C2F8C6">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B19B2A1">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4155B20">
      <w:pPr>
        <w:adjustRightInd w:val="0"/>
        <w:snapToGrid w:val="0"/>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该犯上次减刑评定表扬剩余246.5分，本轮考核期自2024年3月起至2025年9月止累计获得1909分，合计获得2155.5分，表扬2次，</w:t>
      </w:r>
      <w:r>
        <w:rPr>
          <w:rFonts w:hint="eastAsia" w:ascii="仿宋_GB2312" w:hAnsi="仿宋_GB2312" w:cs="仿宋_GB2312"/>
          <w:szCs w:val="32"/>
          <w:lang w:val="zh-CN"/>
        </w:rPr>
        <w:t>物质奖励1次；</w:t>
      </w:r>
      <w:r>
        <w:rPr>
          <w:rFonts w:hint="eastAsia" w:ascii="仿宋_GB2312" w:hAnsi="仿宋_GB2312" w:cs="仿宋_GB2312"/>
        </w:rPr>
        <w:t>间隔期自2024年5月17日起至2025年9月止，累计获得1599分。本轮考核期内违规1次，扣1分。</w:t>
      </w:r>
    </w:p>
    <w:p w14:paraId="24418E8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原判罚金人民币3000元，已缴清；追缴违法所得人民币2500元，上缴国库，已缴清。</w:t>
      </w:r>
    </w:p>
    <w:p w14:paraId="11186F1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lang w:val="zh-CN"/>
        </w:rPr>
        <w:t>该犯系累犯，属于从严掌握减刑，因此间隔期已延长，提请减刑幅度予以扣减一个月。</w:t>
      </w:r>
    </w:p>
    <w:p w14:paraId="466F822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7E3054C5">
      <w:pPr>
        <w:adjustRightInd w:val="0"/>
        <w:snapToGrid w:val="0"/>
        <w:spacing w:line="566" w:lineRule="exact"/>
        <w:ind w:firstLine="640" w:firstLineChars="200"/>
        <w:rPr>
          <w:rFonts w:cs="仿宋_GB2312"/>
          <w:szCs w:val="32"/>
        </w:rPr>
      </w:pPr>
      <w:r>
        <w:rPr>
          <w:rFonts w:hint="eastAsia"/>
          <w:szCs w:val="32"/>
        </w:rPr>
        <w:t>罪犯黄初林在服刑期间，确有悔改表现，依照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w:t>
      </w:r>
      <w:r>
        <w:rPr>
          <w:rFonts w:hint="eastAsia"/>
          <w:szCs w:val="32"/>
        </w:rPr>
        <w:t>黄初林</w:t>
      </w:r>
      <w:r>
        <w:rPr>
          <w:rFonts w:hint="eastAsia" w:cs="仿宋_GB2312"/>
          <w:szCs w:val="32"/>
        </w:rPr>
        <w:t>予以减去有期徒刑二个月。特提请你院审理裁定。</w:t>
      </w:r>
    </w:p>
    <w:p w14:paraId="2A0FCFF1">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241DF86A">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05E8CD3D">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附件：1.罪犯黄初林卷宗2册</w:t>
      </w:r>
    </w:p>
    <w:p w14:paraId="42BE9304">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338562F7">
      <w:pPr>
        <w:pStyle w:val="2"/>
        <w:adjustRightInd w:val="0"/>
        <w:snapToGrid w:val="0"/>
        <w:spacing w:line="566" w:lineRule="exact"/>
        <w:ind w:firstLine="5760" w:firstLineChars="1800"/>
        <w:rPr>
          <w:rFonts w:ascii="仿宋_GB2312"/>
          <w:szCs w:val="32"/>
        </w:rPr>
      </w:pPr>
      <w:r>
        <w:rPr>
          <w:rFonts w:hint="eastAsia" w:ascii="仿宋_GB2312"/>
          <w:szCs w:val="32"/>
        </w:rPr>
        <w:t>福建省莆田监狱</w:t>
      </w:r>
    </w:p>
    <w:p w14:paraId="26D7E1EA">
      <w:pPr>
        <w:pStyle w:val="12"/>
        <w:snapToGrid w:val="0"/>
        <w:spacing w:line="566" w:lineRule="exact"/>
        <w:ind w:firstLine="0" w:firstLineChars="0"/>
        <w:rPr>
          <w:rFonts w:cs="仿宋_GB2312"/>
          <w:b/>
          <w:szCs w:val="32"/>
        </w:rPr>
      </w:pPr>
      <w:r>
        <w:rPr>
          <w:rFonts w:hint="eastAsia" w:ascii="仿宋_GB2312" w:cs="仿宋_GB2312"/>
          <w:szCs w:val="32"/>
        </w:rPr>
        <w:t xml:space="preserve">                                二○二五年十二月一日</w:t>
      </w:r>
    </w:p>
    <w:p w14:paraId="22575AF6">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0E64803">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B1EBE7B">
      <w:pPr>
        <w:pStyle w:val="12"/>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〕闽莆狱减字第905号</w:t>
      </w:r>
    </w:p>
    <w:p w14:paraId="39380C06">
      <w:pPr>
        <w:adjustRightInd w:val="0"/>
        <w:snapToGrid w:val="0"/>
        <w:spacing w:line="566" w:lineRule="exact"/>
        <w:ind w:firstLine="640" w:firstLineChars="200"/>
        <w:rPr>
          <w:rFonts w:ascii="仿宋_GB2312" w:hAnsi="仿宋_GB2312" w:cs="仿宋_GB2312"/>
          <w:szCs w:val="32"/>
        </w:rPr>
      </w:pPr>
      <w:r>
        <w:rPr>
          <w:rFonts w:hint="eastAsia" w:cs="仿宋_GB2312"/>
          <w:szCs w:val="32"/>
        </w:rPr>
        <w:t>罪</w:t>
      </w:r>
      <w:r>
        <w:rPr>
          <w:rFonts w:hint="eastAsia"/>
          <w:szCs w:val="32"/>
        </w:rPr>
        <w:t>犯董孩</w:t>
      </w:r>
      <w:r>
        <w:rPr>
          <w:szCs w:val="32"/>
        </w:rPr>
        <w:fldChar w:fldCharType="begin"/>
      </w:r>
      <w:r>
        <w:rPr>
          <w:szCs w:val="32"/>
        </w:rPr>
        <w:instrText xml:space="preserve"> AUTOTEXTLIST  \* MERGEFORMAT </w:instrText>
      </w:r>
      <w:r>
        <w:rPr>
          <w:szCs w:val="32"/>
        </w:rPr>
        <w:fldChar w:fldCharType="end"/>
      </w:r>
      <w:r>
        <w:rPr>
          <w:rFonts w:hint="eastAsia"/>
          <w:szCs w:val="32"/>
        </w:rPr>
        <w:t>，</w:t>
      </w:r>
      <w:r>
        <w:rPr>
          <w:rFonts w:hint="eastAsia" w:cs="仿宋_GB2312"/>
          <w:szCs w:val="32"/>
        </w:rPr>
        <w:t>男，</w:t>
      </w:r>
      <w:r>
        <w:rPr>
          <w:rFonts w:hint="eastAsia" w:ascii="仿宋_GB2312" w:hAnsi="仿宋_GB2312" w:cs="仿宋_GB2312"/>
          <w:szCs w:val="32"/>
        </w:rPr>
        <w:t>1996年4月15日出生，汉族，初中文化，户籍所在地河南省周口市，捕前无固定职业。曾因犯故意伤害罪于2015年1月19日被湖北省武汉市江夏区人民法院判处有期徒刑十个月，2015年5月23日刑满释放；因殴打他人于2021年7月30日被福建省连江县公安局处以行政拘留十五日。</w:t>
      </w:r>
      <w:r>
        <w:rPr>
          <w:rFonts w:hint="eastAsia" w:ascii="仿宋_GB2312" w:hAnsi="仿宋_GB2312" w:cs="仿宋_GB2312"/>
        </w:rPr>
        <w:t>现在六监区服刑。</w:t>
      </w:r>
    </w:p>
    <w:p w14:paraId="4843D1D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州市中级人民法院于2022年7月11日作出（2021）闽01刑初137号刑事附带民事判决，以被告人董孩犯故意伤害罪，判处有期徒刑十二年；赔偿刑事附带民事诉讼原告人经济损失人民币121326.04元。该犯不服，提出上诉。福建省高级人民法院于2023年5月30日作出（2022）闽刑终192号刑事附带民事裁定书，驳回上诉，维持原判。其刑期自2021年8月7日起至2033年7月29日止。2023年6月21日交付福建省莆田监狱执行刑罚。现属普管级罪犯。</w:t>
      </w:r>
    </w:p>
    <w:p w14:paraId="1C610E7C">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自入监以来</w:t>
      </w:r>
      <w:r>
        <w:rPr>
          <w:rFonts w:hint="eastAsia" w:ascii="仿宋_GB2312" w:hAnsi="仿宋_GB2312" w:cs="仿宋_GB2312"/>
          <w:szCs w:val="32"/>
        </w:rPr>
        <w:t>确有悔改表现，具体事实如下：</w:t>
      </w:r>
    </w:p>
    <w:p w14:paraId="7FA6984A">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4ADC8BA3">
      <w:pPr>
        <w:pStyle w:val="12"/>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考核期内虽有2次违规，但经教育后能认识</w:t>
      </w:r>
      <w:r>
        <w:rPr>
          <w:rFonts w:hint="eastAsia" w:ascii="仿宋_GB2312" w:hAnsi="仿宋_GB2312" w:cs="仿宋_GB2312"/>
          <w:kern w:val="0"/>
          <w:szCs w:val="32"/>
        </w:rPr>
        <w:t>自身错误，能遵守法律法规及监规纪律，接受教育改造。</w:t>
      </w:r>
    </w:p>
    <w:p w14:paraId="2537CE53">
      <w:pPr>
        <w:pStyle w:val="12"/>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学习情况：能参加思想、文化、职业技术教育。</w:t>
      </w:r>
    </w:p>
    <w:p w14:paraId="71421C26">
      <w:pPr>
        <w:pStyle w:val="12"/>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劳动改造：能参加劳动，努力完成劳动任务。</w:t>
      </w:r>
    </w:p>
    <w:p w14:paraId="40CE3EC1">
      <w:pPr>
        <w:pStyle w:val="12"/>
        <w:autoSpaceDE w:val="0"/>
        <w:autoSpaceDN w:val="0"/>
        <w:adjustRightInd w:val="0"/>
        <w:snapToGrid w:val="0"/>
        <w:spacing w:line="566" w:lineRule="exact"/>
        <w:ind w:firstLine="640"/>
        <w:rPr>
          <w:rFonts w:ascii="仿宋_GB2312" w:hAnsi="仿宋_GB2312" w:cs="仿宋_GB2312"/>
          <w:kern w:val="0"/>
          <w:szCs w:val="32"/>
        </w:rPr>
      </w:pPr>
      <w:r>
        <w:rPr>
          <w:rFonts w:hint="eastAsia" w:ascii="仿宋_GB2312" w:hAnsi="仿宋_GB2312" w:cs="仿宋_GB2312"/>
          <w:kern w:val="0"/>
          <w:szCs w:val="32"/>
        </w:rPr>
        <w:t>该犯考核期自2023年6月21日起至2025年9月止累计获得2524 分，表扬3次，物质奖励1次。考核期内违规2次，累计扣6分。</w:t>
      </w:r>
    </w:p>
    <w:p w14:paraId="76C390D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原判赔偿刑事附带民事诉讼原告人经济损失人民币121326.04元，已缴纳人民币121326.04元，其中本次向福建省福州市中级人民法院缴纳人民币121326.04元。</w:t>
      </w:r>
    </w:p>
    <w:p w14:paraId="021BFF4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71EBFCB9">
      <w:pPr>
        <w:adjustRightInd w:val="0"/>
        <w:snapToGrid w:val="0"/>
        <w:spacing w:line="566" w:lineRule="exact"/>
        <w:ind w:firstLine="640" w:firstLineChars="200"/>
        <w:rPr>
          <w:rFonts w:cs="仿宋_GB2312"/>
          <w:szCs w:val="32"/>
        </w:rPr>
      </w:pPr>
      <w:r>
        <w:rPr>
          <w:rFonts w:hint="eastAsia"/>
          <w:szCs w:val="32"/>
        </w:rPr>
        <w:t>罪犯董孩在服刑期间，确有悔改表现，依照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董孩予以减去有期徒刑六个月。特提请你院审理裁定。</w:t>
      </w:r>
    </w:p>
    <w:p w14:paraId="1D4A80C5">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378F5083">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780788AC">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附件：1.罪犯董孩卷宗2册</w:t>
      </w:r>
    </w:p>
    <w:p w14:paraId="3D9353B1">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16EBD078">
      <w:pPr>
        <w:pStyle w:val="2"/>
        <w:adjustRightInd w:val="0"/>
        <w:snapToGrid w:val="0"/>
        <w:spacing w:line="566" w:lineRule="exact"/>
        <w:ind w:firstLine="5760" w:firstLineChars="1800"/>
        <w:rPr>
          <w:rFonts w:ascii="仿宋_GB2312"/>
          <w:szCs w:val="32"/>
        </w:rPr>
      </w:pPr>
      <w:r>
        <w:rPr>
          <w:rFonts w:hint="eastAsia" w:ascii="仿宋_GB2312"/>
          <w:szCs w:val="32"/>
        </w:rPr>
        <w:t>福建省莆田监狱</w:t>
      </w:r>
    </w:p>
    <w:p w14:paraId="6FE37432">
      <w:pPr>
        <w:pStyle w:val="12"/>
        <w:snapToGrid w:val="0"/>
        <w:spacing w:line="566" w:lineRule="exact"/>
        <w:ind w:firstLine="0" w:firstLineChars="0"/>
        <w:rPr>
          <w:rFonts w:ascii="仿宋_GB2312" w:cs="仿宋_GB2312"/>
          <w:szCs w:val="32"/>
        </w:rPr>
      </w:pPr>
      <w:r>
        <w:rPr>
          <w:rFonts w:hint="eastAsia" w:ascii="仿宋_GB2312" w:cs="仿宋_GB2312"/>
          <w:szCs w:val="32"/>
        </w:rPr>
        <w:t xml:space="preserve">                               二○二五年十二月一日</w:t>
      </w:r>
    </w:p>
    <w:p w14:paraId="23EB6E3B">
      <w:pPr>
        <w:pStyle w:val="12"/>
        <w:snapToGrid w:val="0"/>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2CB71D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875B45E">
      <w:pPr>
        <w:pStyle w:val="12"/>
        <w:snapToGrid w:val="0"/>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〕闽莆狱减字第906号</w:t>
      </w:r>
    </w:p>
    <w:p w14:paraId="24779597">
      <w:pPr>
        <w:adjustRightInd w:val="0"/>
        <w:snapToGrid w:val="0"/>
        <w:spacing w:line="566" w:lineRule="exact"/>
        <w:ind w:firstLine="640" w:firstLineChars="200"/>
        <w:rPr>
          <w:rFonts w:ascii="仿宋_GB2312" w:hAnsi="仿宋_GB2312" w:cs="仿宋_GB2312"/>
          <w:szCs w:val="32"/>
        </w:rPr>
      </w:pPr>
      <w:r>
        <w:rPr>
          <w:rFonts w:hint="eastAsia"/>
          <w:szCs w:val="32"/>
        </w:rPr>
        <w:t>罪犯李星盛</w:t>
      </w:r>
      <w:r>
        <w:rPr>
          <w:rFonts w:hint="eastAsia"/>
          <w:szCs w:val="32"/>
        </w:rPr>
        <w:fldChar w:fldCharType="begin"/>
      </w:r>
      <w:r>
        <w:rPr>
          <w:rFonts w:hint="eastAsia"/>
          <w:szCs w:val="32"/>
        </w:rPr>
        <w:instrText xml:space="preserve"> AUTOTEXTLIST  \* MERGEFORMAT </w:instrText>
      </w:r>
      <w:r>
        <w:rPr>
          <w:rFonts w:hint="eastAsia"/>
          <w:szCs w:val="32"/>
        </w:rPr>
        <w:fldChar w:fldCharType="end"/>
      </w:r>
      <w:r>
        <w:rPr>
          <w:rFonts w:hint="eastAsia"/>
          <w:szCs w:val="32"/>
        </w:rPr>
        <w:t>，男，</w:t>
      </w:r>
      <w:r>
        <w:rPr>
          <w:rFonts w:hint="eastAsia" w:ascii="仿宋_GB2312" w:hAnsi="仿宋_GB2312" w:cs="仿宋_GB2312"/>
          <w:szCs w:val="32"/>
        </w:rPr>
        <w:t>1999年10月21日出生，汉族，大专文化，户籍所在地福建省龙岩市永定区，捕前无业。曾于2017年3月6日因寻衅滋事被福建省龙岩市公安局永定分局行政拘留二日。现在六监区服刑。</w:t>
      </w:r>
    </w:p>
    <w:p w14:paraId="77A466E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鲤城区人民法院于2023年12月25日作出（2023）闽0502刑初528号刑事判决，以被告人李星盛犯掩饰、隐瞒犯罪所得罪，判处有期徒刑三年，并处罚金人民币八千元；责令退出违法所得人民币2300元，予以没收，上缴国库。该犯不服，提出上诉。福建省泉州市中级人民法院于2024年4月18日作出（2024）闽05刑终123号刑事裁定，驳回上诉，维持原判。其刑期自2023年5月26日起至2026年5月24日止。2024年5月10日交付福建省莆田监狱执行刑罚。现属普管级罪犯。</w:t>
      </w:r>
    </w:p>
    <w:p w14:paraId="16AD6B7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szCs w:val="32"/>
          <w:lang w:val="zh-CN"/>
        </w:rPr>
        <w:t>自入监以来</w:t>
      </w:r>
      <w:r>
        <w:rPr>
          <w:rFonts w:hint="eastAsia" w:ascii="仿宋_GB2312" w:hAnsi="仿宋_GB2312" w:cs="仿宋_GB2312"/>
          <w:szCs w:val="32"/>
        </w:rPr>
        <w:t>确有悔改表现，具体事实如下：</w:t>
      </w:r>
    </w:p>
    <w:p w14:paraId="210DA54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8A304D1">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1DA08A5D">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A1EC9D3">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E04AA9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该犯考核期自2024年5月10日起至2025年9月止，累计获得1526.5分，表扬2次。考核期内无违规扣分。</w:t>
      </w:r>
    </w:p>
    <w:p w14:paraId="003A1F4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原判罚金人民币8000元；责令其退出违法所得人民币2300元，予以没收，上缴国库，已缴纳人民币10300元，其中本次向福建省泉州市鲤城区人民法院缴纳人民币10300元。</w:t>
      </w:r>
    </w:p>
    <w:p w14:paraId="6FC9EFA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7781954C">
      <w:pPr>
        <w:adjustRightInd w:val="0"/>
        <w:snapToGrid w:val="0"/>
        <w:spacing w:line="566" w:lineRule="exact"/>
        <w:ind w:firstLine="640" w:firstLineChars="200"/>
        <w:rPr>
          <w:rFonts w:cs="仿宋_GB2312"/>
          <w:szCs w:val="32"/>
        </w:rPr>
      </w:pPr>
      <w:r>
        <w:rPr>
          <w:rFonts w:hint="eastAsia" w:ascii="仿宋_GB2312" w:hAnsi="仿宋_GB2312" w:cs="仿宋_GB2312"/>
          <w:szCs w:val="32"/>
        </w:rPr>
        <w:t>罪犯李星盛在服刑期间，确有悔改表现，依照《中华人民共和国刑法》第七十八条、第七十九条</w:t>
      </w:r>
      <w:r>
        <w:rPr>
          <w:rFonts w:hint="eastAsia" w:cs="仿宋_GB2312"/>
          <w:szCs w:val="32"/>
        </w:rPr>
        <w:t>，《中华人民共和国刑事诉讼法》第二百七十三条第二款和《中华人民共和国监狱法》第二十九条的规定，建议对罪犯</w:t>
      </w:r>
      <w:r>
        <w:rPr>
          <w:rFonts w:hint="eastAsia"/>
          <w:szCs w:val="32"/>
        </w:rPr>
        <w:t>李星盛</w:t>
      </w:r>
      <w:r>
        <w:rPr>
          <w:rFonts w:hint="eastAsia" w:cs="仿宋_GB2312"/>
          <w:szCs w:val="32"/>
        </w:rPr>
        <w:t>予以减去有期徒刑五个月。特提请你院审理裁定。</w:t>
      </w:r>
    </w:p>
    <w:p w14:paraId="22238939">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51554EAB">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517682EB">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附件：1.罪犯李星盛卷宗2册</w:t>
      </w:r>
    </w:p>
    <w:p w14:paraId="3978C522">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04EA731D">
      <w:pPr>
        <w:pStyle w:val="2"/>
        <w:adjustRightInd w:val="0"/>
        <w:snapToGrid w:val="0"/>
        <w:spacing w:line="566" w:lineRule="exact"/>
        <w:ind w:firstLine="5760" w:firstLineChars="1800"/>
        <w:rPr>
          <w:rFonts w:ascii="仿宋_GB2312"/>
          <w:szCs w:val="32"/>
        </w:rPr>
      </w:pPr>
      <w:r>
        <w:rPr>
          <w:rFonts w:hint="eastAsia" w:ascii="仿宋_GB2312"/>
          <w:szCs w:val="32"/>
        </w:rPr>
        <w:t xml:space="preserve"> 福建省莆田监狱</w:t>
      </w:r>
    </w:p>
    <w:p w14:paraId="7BF0D612">
      <w:pPr>
        <w:pStyle w:val="12"/>
        <w:snapToGrid w:val="0"/>
        <w:spacing w:line="566" w:lineRule="exact"/>
        <w:ind w:firstLine="0" w:firstLineChars="0"/>
        <w:rPr>
          <w:rFonts w:cs="仿宋_GB2312"/>
          <w:b/>
          <w:szCs w:val="32"/>
        </w:rPr>
      </w:pPr>
      <w:r>
        <w:rPr>
          <w:rFonts w:hint="eastAsia" w:ascii="仿宋_GB2312" w:cs="仿宋_GB2312"/>
          <w:szCs w:val="32"/>
        </w:rPr>
        <w:t xml:space="preserve">                                 二○二五年十二月一日</w:t>
      </w:r>
    </w:p>
    <w:p w14:paraId="6D394F46">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F321CC7">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22362B01">
      <w:pPr>
        <w:pStyle w:val="12"/>
        <w:spacing w:line="566" w:lineRule="exact"/>
        <w:ind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〕闽莆狱减字第907号</w:t>
      </w:r>
    </w:p>
    <w:p w14:paraId="72E03D4F">
      <w:pPr>
        <w:adjustRightInd w:val="0"/>
        <w:snapToGrid w:val="0"/>
        <w:spacing w:line="566" w:lineRule="exact"/>
        <w:ind w:firstLine="640" w:firstLineChars="200"/>
        <w:rPr>
          <w:rFonts w:ascii="仿宋_GB2312" w:hAnsi="仿宋_GB2312" w:cs="仿宋_GB2312"/>
          <w:szCs w:val="32"/>
        </w:rPr>
      </w:pPr>
      <w:r>
        <w:rPr>
          <w:rFonts w:hint="eastAsia" w:cs="仿宋_GB2312"/>
          <w:szCs w:val="32"/>
        </w:rPr>
        <w:t>罪</w:t>
      </w:r>
      <w:r>
        <w:rPr>
          <w:rFonts w:hint="eastAsia"/>
          <w:szCs w:val="32"/>
        </w:rPr>
        <w:t>犯周杰</w:t>
      </w:r>
      <w:r>
        <w:rPr>
          <w:szCs w:val="32"/>
        </w:rPr>
        <w:fldChar w:fldCharType="begin"/>
      </w:r>
      <w:r>
        <w:rPr>
          <w:szCs w:val="32"/>
        </w:rPr>
        <w:instrText xml:space="preserve"> AUTOTEXTLIST  \* MERGEFORMAT </w:instrText>
      </w:r>
      <w:r>
        <w:rPr>
          <w:szCs w:val="32"/>
        </w:rPr>
        <w:fldChar w:fldCharType="end"/>
      </w:r>
      <w:r>
        <w:rPr>
          <w:rFonts w:hint="eastAsia"/>
          <w:szCs w:val="32"/>
        </w:rPr>
        <w:t>，</w:t>
      </w:r>
      <w:r>
        <w:rPr>
          <w:rFonts w:hint="eastAsia" w:cs="仿宋_GB2312"/>
          <w:szCs w:val="32"/>
        </w:rPr>
        <w:t>男，</w:t>
      </w:r>
      <w:r>
        <w:rPr>
          <w:rFonts w:hint="eastAsia" w:ascii="仿宋_GB2312" w:hAnsi="仿宋_GB2312" w:cs="仿宋_GB2312"/>
          <w:szCs w:val="32"/>
        </w:rPr>
        <w:t>1981年6月7日出生，汉族，初中文化，户籍所在地贵州省织金县，捕前系经商。</w:t>
      </w:r>
      <w:r>
        <w:rPr>
          <w:rFonts w:hint="eastAsia" w:ascii="仿宋_GB2312" w:hAnsi="仿宋_GB2312" w:cs="仿宋_GB2312"/>
        </w:rPr>
        <w:t>现在六监区服刑。</w:t>
      </w:r>
    </w:p>
    <w:p w14:paraId="230E222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2019年4月15日作出（2019）闽0581刑初253号刑事判决，以被告人周杰犯贩卖毒品罪，判处有期徒刑八年十个月，并处罚金人民币一万元；追缴违法所得人民币2650元，予以没收，上缴国库。该犯及同案不服，提出上诉。福建省泉州市中级人民法院于2019年6月29日作出（2019）闽05刑终928号刑事裁定，驳回上诉，维持原判。其刑期自2018年7月31日起至2027年5月30日止。2019年7月23日交付福建省莆田监狱执行刑罚。2021年10月27日，福建省莆田市中级人民法院以（2021）闽03刑更770号刑事裁定书，对该犯减去有期徒刑四个月；2023年4月3日，福建省莆田市中级人民法院以（2023）闽03刑更150号刑事裁定书，对该犯减去有期徒刑五个月；2024年8月16日，福建省莆田市中级人民法院以（2024）闽03刑更670号刑事裁定书，对该犯减去有期徒刑五个月，现刑期自2018年7月31日起至2026年3月30日止，2024年8月16日送达。现属普管级罪犯。</w:t>
      </w:r>
    </w:p>
    <w:p w14:paraId="214A507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1C0F717F">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3A8DA6E7">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rPr>
        <w:t>能遵守法律法规及监规纪律，接受教育改造</w:t>
      </w:r>
      <w:r>
        <w:rPr>
          <w:rFonts w:hint="eastAsia" w:ascii="仿宋_GB2312" w:hAnsi="仿宋_GB2312" w:cs="仿宋_GB2312"/>
          <w:szCs w:val="32"/>
        </w:rPr>
        <w:t>。</w:t>
      </w:r>
    </w:p>
    <w:p w14:paraId="4956592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24BA0895">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73482CC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该犯上次减刑评定表扬剩余</w:t>
      </w:r>
      <w:r>
        <w:rPr>
          <w:rFonts w:hint="eastAsia" w:ascii="仿宋_GB2312" w:hAnsi="仿宋_GB2312" w:cs="仿宋_GB2312"/>
          <w:szCs w:val="32"/>
        </w:rPr>
        <w:t>529.8</w:t>
      </w:r>
      <w:r>
        <w:rPr>
          <w:rFonts w:hint="eastAsia" w:ascii="仿宋_GB2312" w:hAnsi="仿宋_GB2312" w:cs="仿宋_GB2312"/>
          <w:szCs w:val="32"/>
          <w:lang w:val="zh-CN"/>
        </w:rPr>
        <w:t>分，本轮考核期自202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6</w:t>
      </w:r>
      <w:r>
        <w:rPr>
          <w:rFonts w:hint="eastAsia" w:ascii="仿宋_GB2312" w:hAnsi="仿宋_GB2312" w:cs="仿宋_GB2312"/>
          <w:szCs w:val="32"/>
          <w:lang w:val="zh-CN"/>
        </w:rPr>
        <w:t>月起至2025年9月止累计获得</w:t>
      </w:r>
      <w:r>
        <w:rPr>
          <w:rFonts w:hint="eastAsia" w:ascii="仿宋_GB2312" w:hAnsi="仿宋_GB2312" w:cs="仿宋_GB2312"/>
          <w:szCs w:val="32"/>
        </w:rPr>
        <w:t>1600</w:t>
      </w:r>
      <w:r>
        <w:rPr>
          <w:rFonts w:hint="eastAsia" w:ascii="仿宋_GB2312" w:hAnsi="仿宋_GB2312" w:cs="仿宋_GB2312"/>
          <w:szCs w:val="32"/>
          <w:lang w:val="zh-CN"/>
        </w:rPr>
        <w:t>分，合计获得</w:t>
      </w:r>
      <w:r>
        <w:rPr>
          <w:rFonts w:hint="eastAsia" w:ascii="仿宋_GB2312" w:hAnsi="仿宋_GB2312" w:cs="仿宋_GB2312"/>
          <w:szCs w:val="32"/>
        </w:rPr>
        <w:t>2129</w:t>
      </w:r>
      <w:r>
        <w:rPr>
          <w:rFonts w:hint="eastAsia" w:ascii="仿宋_GB2312" w:hAnsi="仿宋_GB2312" w:cs="仿宋_GB2312"/>
          <w:szCs w:val="32"/>
          <w:lang w:val="zh-CN"/>
        </w:rPr>
        <w:t>.8分，表扬</w:t>
      </w:r>
      <w:r>
        <w:rPr>
          <w:rFonts w:hint="eastAsia" w:ascii="仿宋_GB2312" w:hAnsi="仿宋_GB2312" w:cs="仿宋_GB2312"/>
          <w:szCs w:val="32"/>
        </w:rPr>
        <w:t>3</w:t>
      </w:r>
      <w:r>
        <w:rPr>
          <w:rFonts w:hint="eastAsia" w:ascii="仿宋_GB2312" w:hAnsi="仿宋_GB2312" w:cs="仿宋_GB2312"/>
          <w:szCs w:val="32"/>
          <w:lang w:val="zh-CN"/>
        </w:rPr>
        <w:t>次；间隔期自202</w:t>
      </w:r>
      <w:r>
        <w:rPr>
          <w:rFonts w:hint="eastAsia" w:ascii="仿宋_GB2312" w:hAnsi="仿宋_GB2312" w:cs="仿宋_GB2312"/>
          <w:szCs w:val="32"/>
        </w:rPr>
        <w:t>4</w:t>
      </w:r>
      <w:r>
        <w:rPr>
          <w:rFonts w:hint="eastAsia" w:ascii="仿宋_GB2312" w:hAnsi="仿宋_GB2312" w:cs="仿宋_GB2312"/>
          <w:szCs w:val="32"/>
          <w:lang w:val="zh-CN"/>
        </w:rPr>
        <w:t>年</w:t>
      </w:r>
      <w:r>
        <w:rPr>
          <w:rFonts w:hint="eastAsia" w:ascii="仿宋_GB2312" w:hAnsi="仿宋_GB2312" w:cs="仿宋_GB2312"/>
          <w:szCs w:val="32"/>
        </w:rPr>
        <w:t>8</w:t>
      </w:r>
      <w:r>
        <w:rPr>
          <w:rFonts w:hint="eastAsia" w:ascii="仿宋_GB2312" w:hAnsi="仿宋_GB2312" w:cs="仿宋_GB2312"/>
          <w:szCs w:val="32"/>
          <w:lang w:val="zh-CN"/>
        </w:rPr>
        <w:t>月</w:t>
      </w:r>
      <w:r>
        <w:rPr>
          <w:rFonts w:hint="eastAsia" w:ascii="仿宋_GB2312" w:hAnsi="仿宋_GB2312" w:cs="仿宋_GB2312"/>
          <w:szCs w:val="32"/>
        </w:rPr>
        <w:t>16</w:t>
      </w:r>
      <w:r>
        <w:rPr>
          <w:rFonts w:hint="eastAsia" w:ascii="仿宋_GB2312" w:hAnsi="仿宋_GB2312" w:cs="仿宋_GB2312"/>
          <w:szCs w:val="32"/>
          <w:lang w:val="zh-CN"/>
        </w:rPr>
        <w:t>日起至2025年9月止，累计获得</w:t>
      </w:r>
      <w:r>
        <w:rPr>
          <w:rFonts w:hint="eastAsia" w:ascii="仿宋_GB2312" w:hAnsi="仿宋_GB2312" w:cs="仿宋_GB2312"/>
          <w:szCs w:val="32"/>
        </w:rPr>
        <w:t>1300</w:t>
      </w:r>
      <w:r>
        <w:rPr>
          <w:rFonts w:hint="eastAsia" w:ascii="仿宋_GB2312" w:hAnsi="仿宋_GB2312" w:cs="仿宋_GB2312"/>
          <w:szCs w:val="32"/>
          <w:lang w:val="zh-CN"/>
        </w:rPr>
        <w:t>分。本轮考核期内无违规扣分。</w:t>
      </w:r>
    </w:p>
    <w:p w14:paraId="35D7FDA9">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原判罚金人民币</w:t>
      </w:r>
      <w:r>
        <w:rPr>
          <w:rFonts w:hint="eastAsia" w:ascii="仿宋_GB2312" w:hAnsi="仿宋_GB2312" w:cs="仿宋_GB2312"/>
          <w:szCs w:val="32"/>
        </w:rPr>
        <w:t>10000</w:t>
      </w:r>
      <w:r>
        <w:rPr>
          <w:rFonts w:hint="eastAsia" w:ascii="仿宋_GB2312" w:hAnsi="仿宋_GB2312" w:cs="仿宋_GB2312"/>
          <w:szCs w:val="32"/>
          <w:lang w:val="zh-CN"/>
        </w:rPr>
        <w:t>元，已缴清；追缴违法所得人民币2650元，予以没收，上缴国库，已缴清。</w:t>
      </w:r>
    </w:p>
    <w:p w14:paraId="20E21CB7">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本案于2025年11月18日至2025年11月24日在狱内公示未收到不同意见。</w:t>
      </w:r>
    </w:p>
    <w:p w14:paraId="52E9FB12">
      <w:pPr>
        <w:adjustRightInd w:val="0"/>
        <w:snapToGrid w:val="0"/>
        <w:spacing w:line="566" w:lineRule="exact"/>
        <w:ind w:firstLine="640" w:firstLineChars="200"/>
        <w:rPr>
          <w:rFonts w:cs="仿宋_GB2312"/>
          <w:szCs w:val="32"/>
        </w:rPr>
      </w:pPr>
      <w:r>
        <w:rPr>
          <w:rFonts w:hint="eastAsia"/>
          <w:szCs w:val="32"/>
        </w:rPr>
        <w:t>罪犯周杰在服刑期间，确有悔改表现，依照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周杰予以减去有期徒刑三个月。特提请你院审理裁定。</w:t>
      </w:r>
    </w:p>
    <w:p w14:paraId="16A50579">
      <w:pPr>
        <w:pStyle w:val="2"/>
        <w:adjustRightInd w:val="0"/>
        <w:snapToGrid w:val="0"/>
        <w:spacing w:line="566" w:lineRule="exact"/>
        <w:ind w:firstLine="640" w:firstLineChars="200"/>
        <w:rPr>
          <w:rFonts w:ascii="仿宋_GB2312"/>
          <w:szCs w:val="32"/>
        </w:rPr>
      </w:pPr>
      <w:r>
        <w:rPr>
          <w:rFonts w:hint="eastAsia" w:ascii="仿宋_GB2312"/>
          <w:szCs w:val="32"/>
        </w:rPr>
        <w:t>此致</w:t>
      </w:r>
    </w:p>
    <w:p w14:paraId="337AAA15">
      <w:pPr>
        <w:pStyle w:val="12"/>
        <w:adjustRightInd w:val="0"/>
        <w:snapToGrid w:val="0"/>
        <w:spacing w:line="566" w:lineRule="exact"/>
        <w:ind w:firstLine="0" w:firstLineChars="0"/>
        <w:rPr>
          <w:rFonts w:ascii="仿宋_GB2312"/>
          <w:szCs w:val="32"/>
        </w:rPr>
      </w:pPr>
      <w:r>
        <w:rPr>
          <w:rFonts w:hint="eastAsia" w:ascii="仿宋_GB2312"/>
          <w:szCs w:val="32"/>
        </w:rPr>
        <w:t>福建省莆田市中级人民法院</w:t>
      </w:r>
    </w:p>
    <w:p w14:paraId="0E2D09E1">
      <w:pPr>
        <w:pStyle w:val="12"/>
        <w:adjustRightInd w:val="0"/>
        <w:snapToGrid w:val="0"/>
        <w:spacing w:line="566" w:lineRule="exact"/>
        <w:ind w:firstLine="640"/>
        <w:rPr>
          <w:rFonts w:ascii="仿宋_GB2312" w:cs="仿宋_GB2312"/>
          <w:szCs w:val="32"/>
        </w:rPr>
      </w:pPr>
      <w:r>
        <w:rPr>
          <w:rFonts w:hint="eastAsia" w:ascii="仿宋_GB2312" w:cs="仿宋_GB2312"/>
          <w:szCs w:val="32"/>
        </w:rPr>
        <w:t>附件：1.罪犯周杰卷宗2册</w:t>
      </w:r>
    </w:p>
    <w:p w14:paraId="786ED227">
      <w:pPr>
        <w:pStyle w:val="12"/>
        <w:adjustRightInd w:val="0"/>
        <w:snapToGrid w:val="0"/>
        <w:spacing w:line="566" w:lineRule="exact"/>
        <w:ind w:firstLine="1600" w:firstLineChars="500"/>
        <w:rPr>
          <w:rFonts w:ascii="仿宋_GB2312" w:cs="仿宋_GB2312"/>
          <w:szCs w:val="32"/>
        </w:rPr>
      </w:pPr>
      <w:r>
        <w:rPr>
          <w:rFonts w:hint="eastAsia" w:ascii="仿宋_GB2312" w:cs="仿宋_GB2312"/>
          <w:szCs w:val="32"/>
        </w:rPr>
        <w:t>2.减刑建议书1份</w:t>
      </w:r>
    </w:p>
    <w:p w14:paraId="66D3CB38">
      <w:pPr>
        <w:pStyle w:val="2"/>
        <w:adjustRightInd w:val="0"/>
        <w:snapToGrid w:val="0"/>
        <w:spacing w:line="566" w:lineRule="exact"/>
        <w:ind w:firstLine="5760" w:firstLineChars="1800"/>
        <w:rPr>
          <w:rFonts w:ascii="仿宋_GB2312"/>
          <w:szCs w:val="32"/>
        </w:rPr>
      </w:pPr>
      <w:r>
        <w:rPr>
          <w:rFonts w:hint="eastAsia" w:ascii="仿宋_GB2312"/>
          <w:szCs w:val="32"/>
        </w:rPr>
        <w:t>福建省莆田监狱</w:t>
      </w:r>
    </w:p>
    <w:p w14:paraId="1F0F7AD3">
      <w:pPr>
        <w:pStyle w:val="12"/>
        <w:snapToGrid w:val="0"/>
        <w:spacing w:line="566" w:lineRule="exact"/>
        <w:ind w:firstLine="0" w:firstLineChars="0"/>
        <w:rPr>
          <w:rFonts w:ascii="方正小标宋简体" w:hAnsi="方正小标宋简体" w:cs="方正小标宋简体"/>
          <w:sz w:val="44"/>
          <w:szCs w:val="44"/>
        </w:rPr>
      </w:pPr>
      <w:r>
        <w:rPr>
          <w:rFonts w:hint="eastAsia" w:ascii="仿宋_GB2312" w:cs="仿宋_GB2312"/>
          <w:szCs w:val="32"/>
        </w:rPr>
        <w:t xml:space="preserve">                                二○二五年十二月一日</w:t>
      </w:r>
    </w:p>
    <w:p w14:paraId="728744CE">
      <w:pPr>
        <w:pStyle w:val="12"/>
        <w:spacing w:line="566" w:lineRule="exact"/>
        <w:ind w:firstLine="0" w:firstLineChars="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9CDA53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669F7240">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〔2025〕闽莆狱减字第908号</w:t>
      </w:r>
    </w:p>
    <w:p w14:paraId="11EEB7A8">
      <w:pPr>
        <w:adjustRightInd w:val="0"/>
        <w:snapToGrid w:val="0"/>
        <w:spacing w:line="566" w:lineRule="exact"/>
        <w:ind w:firstLine="640" w:firstLineChars="200"/>
        <w:rPr>
          <w:rFonts w:ascii="仿宋_GB2312" w:hAnsi="仿宋_GB2312" w:cs="仿宋_GB2312"/>
          <w:szCs w:val="32"/>
        </w:rPr>
      </w:pPr>
      <w:r>
        <w:rPr>
          <w:rFonts w:hint="eastAsia" w:cs="仿宋_GB2312"/>
          <w:szCs w:val="32"/>
        </w:rPr>
        <w:t>罪犯</w:t>
      </w:r>
      <w:r>
        <w:rPr>
          <w:rFonts w:hint="eastAsia" w:cs="仿宋_GB2312"/>
        </w:rPr>
        <w:t>翁诗韵</w:t>
      </w:r>
      <w:r>
        <w:rPr>
          <w:rFonts w:hint="eastAsia" w:cs="仿宋_GB2312"/>
          <w:szCs w:val="32"/>
        </w:rPr>
        <w:fldChar w:fldCharType="begin"/>
      </w:r>
      <w:r>
        <w:rPr>
          <w:rFonts w:hint="eastAsia" w:cs="仿宋_GB2312"/>
          <w:szCs w:val="32"/>
        </w:rPr>
        <w:instrText xml:space="preserve"> AUTOTEXTLIST  \* MERGEFORMAT </w:instrText>
      </w:r>
      <w:r>
        <w:rPr>
          <w:rFonts w:hint="eastAsia" w:cs="仿宋_GB2312"/>
          <w:szCs w:val="32"/>
        </w:rPr>
        <w:fldChar w:fldCharType="end"/>
      </w:r>
      <w:r>
        <w:rPr>
          <w:rFonts w:hint="eastAsia" w:cs="仿宋_GB2312"/>
          <w:szCs w:val="32"/>
        </w:rPr>
        <w:t>，男，</w:t>
      </w:r>
      <w:r>
        <w:rPr>
          <w:rFonts w:hint="eastAsia" w:ascii="仿宋_GB2312" w:hAnsi="仿宋_GB2312" w:cs="仿宋_GB2312"/>
          <w:szCs w:val="32"/>
        </w:rPr>
        <w:t>1995年12月23日出生，汉族，大专文化，户籍所在地福建省宁德市，捕前无职业。现在六监区服刑。</w:t>
      </w:r>
    </w:p>
    <w:p w14:paraId="5F1793E1">
      <w:pPr>
        <w:snapToGrid w:val="0"/>
        <w:spacing w:line="566" w:lineRule="exact"/>
        <w:rPr>
          <w:rFonts w:ascii="仿宋_GB2312" w:hAnsi="仿宋_GB2312" w:cs="仿宋_GB2312"/>
        </w:rPr>
      </w:pPr>
      <w:r>
        <w:rPr>
          <w:rFonts w:hint="eastAsia" w:ascii="仿宋_GB2312" w:hAnsi="仿宋_GB2312" w:cs="仿宋_GB2312"/>
        </w:rPr>
        <w:t xml:space="preserve">    福建省宁德市蕉城区人民法院于2022年1月6日作出（2021）闽0902刑初598号刑事判决，以被告人翁诗韵犯开设赌场罪，判处有期徒刑六年六个月，并处罚金人民币五万元；共同退出在公安机关的赃款人民币20万元，公安机关扣押的赃款人民币17147元，予以没收，上缴国库；责令共同继续退出赃款人民币234902元。该犯及同案不服，提出上诉。福建省宁德市中级人民法院于2022年3月30日作出（2022）闽09刑终55号刑事裁定，驳回上诉，维持原判。其刑期自2021年10月20日起至2028年4月19日止。2022年8月22日交付福建省莆田监狱执行刑罚。</w:t>
      </w:r>
      <w:r>
        <w:rPr>
          <w:rFonts w:hint="eastAsia" w:ascii="仿宋_GB2312" w:hAnsi="仿宋_GB2312" w:cs="仿宋_GB2312"/>
          <w:szCs w:val="32"/>
        </w:rPr>
        <w:t>2024年7月16日，福建省莆田市中级人民法院以（2024）闽03刑更630号刑事裁定书，对该犯减去有期徒刑四个月，现刑期自2021年10月20日起至2027年12月19日止，2024年7月16日送达。现属普管级罪</w:t>
      </w:r>
      <w:r>
        <w:rPr>
          <w:rFonts w:hint="eastAsia" w:ascii="仿宋_GB2312" w:hAnsi="仿宋_GB2312" w:cs="仿宋_GB2312"/>
        </w:rPr>
        <w:t>犯。</w:t>
      </w:r>
    </w:p>
    <w:p w14:paraId="52A9875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w:t>
      </w:r>
      <w:r>
        <w:rPr>
          <w:rFonts w:hint="eastAsia" w:ascii="仿宋_GB2312" w:hAnsi="仿宋_GB2312" w:cs="仿宋_GB2312"/>
          <w:iCs/>
          <w:szCs w:val="32"/>
          <w:lang w:val="zh-CN"/>
        </w:rPr>
        <w:t>自上次减刑以来</w:t>
      </w:r>
      <w:r>
        <w:rPr>
          <w:rFonts w:hint="eastAsia" w:ascii="仿宋_GB2312" w:hAnsi="仿宋_GB2312" w:cs="仿宋_GB2312"/>
          <w:szCs w:val="32"/>
        </w:rPr>
        <w:t>确有悔改表现，具体事实如下：</w:t>
      </w:r>
    </w:p>
    <w:p w14:paraId="494595A5">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13816B3F">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：能遵守法律法规及监规纪律，接受教育改造。</w:t>
      </w:r>
    </w:p>
    <w:p w14:paraId="75A9D4BF">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6E9D02BC">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45CA9463">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该犯上次减刑评定表扬剩余252.5分，本轮考核期自2024年5月起至2025年9月止累计获得1700分，合计获得1952.5分，表扬3次；间隔期自2024年7月16日起至2025年9月止，累计获得1400分。本轮考核期内无违规扣分。</w:t>
      </w:r>
    </w:p>
    <w:p w14:paraId="17F3DA8A">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5万元，已缴纳人民币37908.72元，其中本次向福建省莆田市中级人民法院缴纳人民币1000元，向福建省宁德市蕉城区人民法院缴纳人民币1000元；共同退出在公安机关的赃款人民币20万元，公安机关扣押的赃款人民币17147元，予以没收，上缴国库；责令共同继续退出赃款人民币234902元，未缴纳。该犯考核期内累计消费人民币5043.86元，月均消费人民币296.7元，账户可用余额人民币511.64元。2025年9月12日，福建省宁德市蕉城区人民法院函复，执行阶段缴纳罚金人民币36708.72元，已上缴国库；执行过程中，未发现被执行人翁诗韵存在拒不申报或者虚假申报财产情况；未发现被执行人翁诗韵存在拒不交代赃款、赃物去向情节；未发现被执行人翁诗韵存在隐瞒、藏匿、转移财产情节；未发现被执行人翁诗韵存在妨害财产性判项执行情节等情况；经法院查控系统核实，未发现被执行人翁诗韵存在有可供执行财产。</w:t>
      </w:r>
    </w:p>
    <w:p w14:paraId="7F5D2DC0">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该犯财产性判项义务履行金额未达到其个人应履行总额70%，属于从严掌握减刑对象，因此提请减刑幅度予以扣减一个月。</w:t>
      </w:r>
    </w:p>
    <w:p w14:paraId="0136462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20AC5298">
      <w:pPr>
        <w:adjustRightInd w:val="0"/>
        <w:snapToGrid w:val="0"/>
        <w:spacing w:line="566" w:lineRule="exact"/>
        <w:ind w:firstLine="640" w:firstLineChars="200"/>
        <w:rPr>
          <w:rFonts w:cs="仿宋_GB2312"/>
          <w:szCs w:val="32"/>
        </w:rPr>
      </w:pPr>
      <w:r>
        <w:rPr>
          <w:rFonts w:hint="eastAsia"/>
          <w:szCs w:val="32"/>
        </w:rPr>
        <w:t>罪犯翁诗韵在服刑期间，确有悔改表现，依照</w:t>
      </w:r>
      <w:r>
        <w:rPr>
          <w:rFonts w:hint="eastAsia" w:cs="仿宋_GB2312"/>
          <w:szCs w:val="32"/>
        </w:rPr>
        <w:t>《中华人民共和国刑法》第七十八条、第七十九条，《中华人民共和国刑事诉讼法》第二百七十三条第二款和《中华人民共和国监狱法》第二十九条的规定，建议对罪犯翁诗韵予以减去有期徒刑五个月。特提请你院审理裁定。</w:t>
      </w:r>
    </w:p>
    <w:p w14:paraId="324BFEA0">
      <w:pPr>
        <w:pStyle w:val="2"/>
        <w:adjustRightInd w:val="0"/>
        <w:snapToGrid w:val="0"/>
        <w:spacing w:line="566" w:lineRule="exact"/>
        <w:ind w:right="-48" w:rightChars="-15" w:firstLine="640" w:firstLineChars="200"/>
        <w:rPr>
          <w:rFonts w:ascii="仿宋_GB2312"/>
          <w:szCs w:val="32"/>
        </w:rPr>
      </w:pPr>
      <w:r>
        <w:rPr>
          <w:rFonts w:hint="eastAsia" w:ascii="仿宋_GB2312"/>
          <w:szCs w:val="32"/>
        </w:rPr>
        <w:t>此致</w:t>
      </w:r>
    </w:p>
    <w:p w14:paraId="467AFFD6">
      <w:pPr>
        <w:pStyle w:val="12"/>
        <w:adjustRightInd w:val="0"/>
        <w:snapToGrid w:val="0"/>
        <w:spacing w:line="566" w:lineRule="exact"/>
        <w:ind w:right="-48" w:rightChars="-15" w:firstLine="0" w:firstLineChars="0"/>
        <w:rPr>
          <w:rFonts w:ascii="仿宋_GB2312"/>
          <w:szCs w:val="32"/>
        </w:rPr>
      </w:pPr>
      <w:r>
        <w:rPr>
          <w:rFonts w:hint="eastAsia" w:ascii="仿宋_GB2312"/>
          <w:szCs w:val="32"/>
        </w:rPr>
        <w:t>福建省莆田市中级人民法院</w:t>
      </w:r>
    </w:p>
    <w:p w14:paraId="2D8B9941">
      <w:pPr>
        <w:pStyle w:val="12"/>
        <w:adjustRightInd w:val="0"/>
        <w:snapToGrid w:val="0"/>
        <w:spacing w:line="566" w:lineRule="exact"/>
        <w:ind w:left="640" w:firstLine="0" w:firstLineChars="0"/>
        <w:rPr>
          <w:rFonts w:ascii="仿宋_GB2312" w:cs="仿宋_GB2312"/>
          <w:szCs w:val="32"/>
        </w:rPr>
      </w:pPr>
      <w:r>
        <w:rPr>
          <w:rFonts w:hint="eastAsia" w:ascii="仿宋_GB2312" w:cs="仿宋_GB2312"/>
          <w:szCs w:val="32"/>
        </w:rPr>
        <w:t>附件：1.罪犯翁诗韵卷宗2册</w:t>
      </w:r>
    </w:p>
    <w:p w14:paraId="046320E5">
      <w:pPr>
        <w:pStyle w:val="12"/>
        <w:adjustRightInd w:val="0"/>
        <w:snapToGrid w:val="0"/>
        <w:spacing w:line="566" w:lineRule="exact"/>
        <w:ind w:left="640" w:right="-48" w:rightChars="-15" w:firstLine="960" w:firstLineChars="300"/>
        <w:rPr>
          <w:rFonts w:ascii="仿宋_GB2312" w:cs="仿宋_GB2312"/>
          <w:szCs w:val="32"/>
        </w:rPr>
      </w:pPr>
      <w:r>
        <w:rPr>
          <w:rFonts w:hint="eastAsia" w:ascii="仿宋_GB2312" w:cs="仿宋_GB2312"/>
          <w:szCs w:val="32"/>
        </w:rPr>
        <w:t>2.减刑建议书1份</w:t>
      </w:r>
    </w:p>
    <w:p w14:paraId="6561FA20">
      <w:pPr>
        <w:pStyle w:val="2"/>
        <w:tabs>
          <w:tab w:val="left" w:pos="7680"/>
        </w:tabs>
        <w:adjustRightInd w:val="0"/>
        <w:snapToGrid w:val="0"/>
        <w:spacing w:line="566" w:lineRule="exact"/>
        <w:ind w:right="-582" w:rightChars="-182"/>
        <w:rPr>
          <w:rFonts w:ascii="仿宋_GB2312"/>
          <w:szCs w:val="32"/>
        </w:rPr>
      </w:pPr>
      <w:r>
        <w:rPr>
          <w:rFonts w:hint="eastAsia" w:ascii="仿宋_GB2312"/>
          <w:szCs w:val="32"/>
        </w:rPr>
        <w:t xml:space="preserve">                                   福建省莆田监狱</w:t>
      </w:r>
    </w:p>
    <w:p w14:paraId="76A7BF14">
      <w:pPr>
        <w:spacing w:line="566" w:lineRule="exact"/>
        <w:rPr>
          <w:rFonts w:ascii="方正小标宋简体" w:hAnsi="方正小标宋简体" w:eastAsia="方正小标宋简体" w:cs="方正小标宋简体"/>
          <w:sz w:val="44"/>
          <w:szCs w:val="44"/>
        </w:rPr>
      </w:pPr>
      <w:r>
        <w:rPr>
          <w:rFonts w:hint="eastAsia" w:cs="仿宋_GB2312"/>
          <w:szCs w:val="32"/>
        </w:rPr>
        <w:t xml:space="preserve">                                二○二五年十二月一日</w:t>
      </w:r>
    </w:p>
    <w:p w14:paraId="0EA047AC">
      <w:pPr>
        <w:spacing w:line="566" w:lineRule="exact"/>
        <w:jc w:val="center"/>
        <w:rPr>
          <w:sz w:val="44"/>
          <w:szCs w:val="44"/>
        </w:rPr>
      </w:pPr>
      <w:r>
        <w:rPr>
          <w:rFonts w:ascii="方正小标宋简体" w:hAnsi="方正小标宋简体" w:eastAsia="方正小标宋简体"/>
          <w:sz w:val="44"/>
          <w:szCs w:val="44"/>
        </w:rPr>
        <w:t>福建省莆田监狱</w:t>
      </w:r>
    </w:p>
    <w:p w14:paraId="28C9470A">
      <w:pPr>
        <w:spacing w:line="566" w:lineRule="exact"/>
        <w:jc w:val="center"/>
        <w:rPr>
          <w:sz w:val="44"/>
          <w:szCs w:val="44"/>
        </w:rPr>
      </w:pPr>
      <w:r>
        <w:rPr>
          <w:rFonts w:ascii="方正小标宋简体" w:hAnsi="方正小标宋简体" w:eastAsia="方正小标宋简体"/>
          <w:sz w:val="44"/>
          <w:szCs w:val="44"/>
        </w:rPr>
        <w:t>提请减刑建议书</w:t>
      </w:r>
    </w:p>
    <w:p w14:paraId="7D40575E">
      <w:pPr>
        <w:spacing w:line="566" w:lineRule="exact"/>
        <w:jc w:val="right"/>
        <w:rPr>
          <w:rFonts w:ascii="楷体_GB2312" w:hAnsi="楷体_GB2312" w:eastAsia="楷体_GB2312"/>
        </w:rPr>
      </w:pPr>
      <w:r>
        <w:rPr>
          <w:rFonts w:ascii="楷体_GB2312" w:hAnsi="楷体_GB2312" w:eastAsia="楷体_GB2312"/>
        </w:rPr>
        <w:t>〔2025〕闽莆狱减字第</w:t>
      </w:r>
      <w:r>
        <w:rPr>
          <w:rFonts w:hint="eastAsia" w:ascii="楷体_GB2312" w:hAnsi="楷体_GB2312" w:eastAsia="楷体_GB2312"/>
        </w:rPr>
        <w:t>909</w:t>
      </w:r>
      <w:r>
        <w:rPr>
          <w:rFonts w:ascii="楷体_GB2312" w:hAnsi="楷体_GB2312" w:eastAsia="楷体_GB2312"/>
        </w:rPr>
        <w:t>号</w:t>
      </w:r>
    </w:p>
    <w:p w14:paraId="6086EB3A">
      <w:pPr>
        <w:spacing w:line="566" w:lineRule="exact"/>
        <w:ind w:firstLine="640" w:firstLineChars="200"/>
        <w:rPr>
          <w:rFonts w:ascii="仿宋_GB2312" w:hAnsi="仿宋_GB2312" w:cs="仿宋_GB2312"/>
        </w:rPr>
      </w:pPr>
      <w:r>
        <w:t>罪犯陈金狮，男</w:t>
      </w:r>
      <w:r>
        <w:rPr>
          <w:rFonts w:hint="eastAsia" w:ascii="仿宋_GB2312" w:hAnsi="仿宋_GB2312" w:cs="仿宋_GB2312"/>
        </w:rPr>
        <w:t>，1988年8月18日出生，汉族，小学文化，户籍所在地福建省安溪县，捕前无业。现在六监区服刑。</w:t>
      </w:r>
    </w:p>
    <w:p w14:paraId="5DFA5628">
      <w:pPr>
        <w:spacing w:line="566" w:lineRule="exact"/>
        <w:rPr>
          <w:rFonts w:ascii="仿宋_GB2312" w:hAnsi="仿宋_GB2312" w:cs="仿宋_GB2312"/>
        </w:rPr>
      </w:pPr>
      <w:r>
        <w:rPr>
          <w:rFonts w:hint="eastAsia" w:ascii="仿宋_GB2312" w:hAnsi="仿宋_GB2312" w:cs="仿宋_GB2312"/>
        </w:rPr>
        <w:t xml:space="preserve">    福建省安溪县人民法院于2017年9月4日作出（2017）闽0524刑初726号刑事判决，以被告人陈金狮犯抢劫罪，判处有期徒刑十年三个月，并处罚金人民币5000元，剥夺政治权利二年。其刑期自2017年2月24日起至2027年5月23日止。2017年10月26日交付福建省莆田监狱执行刑罚。2021年1月25日，福建省莆田市中级人民法院以（2021）闽03刑更20号刑事裁定书，对该犯减去有期徒刑四个月；2022年12月23日，福建省莆田市中级人民法院以（2022）闽03刑更874号刑事裁定书，对该犯减去有期徒刑五个月，现刑期自2017年2月24日起至2026年8月23日止, 剥夺政治权利二年不变，2022年12月23日送达。现属普管级罪犯。</w:t>
      </w:r>
    </w:p>
    <w:p w14:paraId="27084DAC">
      <w:pPr>
        <w:spacing w:line="566" w:lineRule="exact"/>
        <w:ind w:firstLine="640" w:firstLineChars="200"/>
        <w:rPr>
          <w:rFonts w:ascii="仿宋_GB2312" w:hAnsi="仿宋_GB2312" w:cs="仿宋_GB2312"/>
        </w:rPr>
      </w:pPr>
      <w:r>
        <w:rPr>
          <w:rFonts w:hint="eastAsia" w:ascii="仿宋_GB2312" w:hAnsi="仿宋_GB2312" w:cs="仿宋_GB2312"/>
        </w:rPr>
        <w:t>该犯自上次减刑以来确有悔改表现，具体事实如下：</w:t>
      </w:r>
    </w:p>
    <w:p w14:paraId="616156DD">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7023B2BA">
      <w:pPr>
        <w:spacing w:line="566" w:lineRule="exact"/>
        <w:rPr>
          <w:rFonts w:ascii="仿宋_GB2312" w:hAnsi="仿宋_GB2312" w:cs="仿宋_GB2312"/>
        </w:rPr>
      </w:pPr>
      <w:r>
        <w:rPr>
          <w:rFonts w:hint="eastAsia" w:ascii="仿宋_GB2312" w:hAnsi="仿宋_GB2312" w:cs="仿宋_GB2312"/>
        </w:rPr>
        <w:t xml:space="preserve">    遵守监规：本轮考核期内虽有1次违规，但经教育后能遵守法律法规及监规纪律，接受教育改造。</w:t>
      </w:r>
    </w:p>
    <w:p w14:paraId="5A0A5EA1">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r>
        <w:rPr>
          <w:rFonts w:hint="eastAsia" w:ascii="仿宋_GB2312" w:hAnsi="仿宋_GB2312" w:cs="仿宋_GB2312"/>
        </w:rPr>
        <w:br w:type="textWrapping"/>
      </w:r>
      <w:r>
        <w:rPr>
          <w:rFonts w:hint="eastAsia" w:ascii="仿宋_GB2312" w:hAnsi="仿宋_GB2312" w:cs="仿宋_GB2312"/>
        </w:rPr>
        <w:t xml:space="preserve">    劳动改造：能参加劳动，努力完成劳动任务。</w:t>
      </w:r>
    </w:p>
    <w:p w14:paraId="64121AAA">
      <w:pPr>
        <w:spacing w:line="566" w:lineRule="exact"/>
        <w:ind w:firstLine="640" w:firstLineChars="200"/>
        <w:rPr>
          <w:rFonts w:ascii="仿宋_GB2312" w:hAnsi="仿宋_GB2312" w:cs="仿宋_GB2312"/>
        </w:rPr>
      </w:pPr>
      <w:r>
        <w:rPr>
          <w:rFonts w:hint="eastAsia" w:ascii="仿宋_GB2312" w:hAnsi="仿宋_GB2312" w:cs="仿宋_GB2312"/>
        </w:rPr>
        <w:t>该犯上次减刑评定表扬剩余480分，本轮考核期自2022年10月起至2025年9月止累计获得3843.8分，合计获得4323.8分，表扬6次，物质奖励1次。间隔期自2022年12月23日起至2025年9月止，累计获得3505.8分。本轮考核期内违规1次，扣3分。</w:t>
      </w:r>
    </w:p>
    <w:p w14:paraId="2DF60542">
      <w:pPr>
        <w:spacing w:line="566" w:lineRule="exact"/>
        <w:ind w:firstLine="640" w:firstLineChars="200"/>
        <w:rPr>
          <w:rFonts w:ascii="仿宋_GB2312" w:hAnsi="仿宋_GB2312" w:cs="仿宋_GB2312"/>
        </w:rPr>
      </w:pPr>
      <w:r>
        <w:rPr>
          <w:rFonts w:hint="eastAsia" w:ascii="仿宋_GB2312" w:hAnsi="仿宋_GB2312" w:cs="仿宋_GB2312"/>
        </w:rPr>
        <w:t>原判罚金人民币5000元，已缴清。</w:t>
      </w:r>
    </w:p>
    <w:p w14:paraId="2D7C1E89">
      <w:pPr>
        <w:spacing w:line="566" w:lineRule="exact"/>
        <w:rPr>
          <w:rFonts w:ascii="仿宋_GB2312" w:hAnsi="仿宋_GB2312" w:cs="仿宋_GB2312"/>
        </w:rPr>
      </w:pPr>
      <w:r>
        <w:rPr>
          <w:rFonts w:hint="eastAsia" w:ascii="仿宋_GB2312" w:hAnsi="仿宋_GB2312" w:cs="仿宋_GB2312"/>
        </w:rPr>
        <w:t xml:space="preserve">    该犯因犯抢劫罪被判十年以上有期徒刑，属于从严掌握减刑对象，因此间隔期已延长，提请减刑幅度予以扣减一个月。2025年11月25日，福建省莆田市人民检察院作出莆检减提请意〔2025〕39号意见书，认为罪犯陈金狮在考核期内借卡给罪犯蔡加巩消费，共计人民币8000元，严重违反监狱对消费账户的管理制度，对其减刑依法从严掌握，建议改变减刑幅度为七个月。</w:t>
      </w:r>
    </w:p>
    <w:p w14:paraId="04D1F796">
      <w:pPr>
        <w:spacing w:line="566" w:lineRule="exact"/>
        <w:rPr>
          <w:rFonts w:ascii="仿宋_GB2312" w:hAnsi="仿宋_GB2312" w:cs="仿宋_GB2312"/>
        </w:rPr>
      </w:pPr>
      <w:r>
        <w:rPr>
          <w:rFonts w:hint="eastAsia" w:ascii="仿宋_GB2312" w:hAnsi="仿宋_GB2312" w:cs="仿宋_GB2312"/>
        </w:rPr>
        <w:t xml:space="preserve">    本案于2025年11月18日至2025年11月24日在狱内公示未收到不同意见。</w:t>
      </w:r>
    </w:p>
    <w:p w14:paraId="015BD126">
      <w:pPr>
        <w:spacing w:line="566" w:lineRule="exact"/>
      </w:pPr>
      <w:r>
        <w:t xml:space="preserve">    罪犯</w:t>
      </w:r>
      <w:r>
        <w:rPr>
          <w:rFonts w:hint="eastAsia"/>
        </w:rPr>
        <w:t>陈金狮</w:t>
      </w:r>
      <w:r>
        <w:t>在服刑期间，确有悔改表现，依照《中华人民共和国刑法》第七十八条、第七十九条</w:t>
      </w:r>
      <w:r>
        <w:rPr>
          <w:rFonts w:hint="eastAsia"/>
        </w:rPr>
        <w:t>，</w:t>
      </w:r>
      <w:r>
        <w:t>《中华人民共和国刑事诉讼法》第二百七十三条第二款和《中华人民共和国监狱法》第二十九条规定，建议对罪犯陈金狮予以减去有期徒刑</w:t>
      </w:r>
      <w:r>
        <w:rPr>
          <w:rFonts w:hint="eastAsia"/>
        </w:rPr>
        <w:t>七</w:t>
      </w:r>
      <w:r>
        <w:t>个月，剥夺政治权利二年不变。特提请你院审理裁定。</w:t>
      </w:r>
    </w:p>
    <w:p w14:paraId="6B5DD4FC">
      <w:pPr>
        <w:spacing w:line="566" w:lineRule="exact"/>
      </w:pPr>
      <w:r>
        <w:t xml:space="preserve">    此致</w:t>
      </w:r>
    </w:p>
    <w:p w14:paraId="344C5969">
      <w:pPr>
        <w:spacing w:line="566" w:lineRule="exact"/>
      </w:pPr>
      <w:r>
        <w:t>福建省莆田市中级人民法院</w:t>
      </w:r>
    </w:p>
    <w:p w14:paraId="58052426">
      <w:pPr>
        <w:spacing w:line="566" w:lineRule="exact"/>
        <w:rPr>
          <w:rFonts w:ascii="仿宋_GB2312" w:hAnsi="仿宋_GB2312" w:cs="仿宋_GB2312"/>
        </w:rPr>
      </w:pPr>
      <w:r>
        <w:t xml:space="preserve">    附件：</w:t>
      </w:r>
      <w:r>
        <w:rPr>
          <w:rFonts w:hint="eastAsia" w:ascii="仿宋_GB2312" w:hAnsi="仿宋_GB2312" w:cs="仿宋_GB2312"/>
        </w:rPr>
        <w:t>1.罪犯陈金狮卷宗2册</w:t>
      </w:r>
    </w:p>
    <w:p w14:paraId="69029A1D">
      <w:pPr>
        <w:spacing w:line="566" w:lineRule="exact"/>
        <w:rPr>
          <w:rFonts w:ascii="仿宋_GB2312" w:hAnsi="仿宋_GB2312" w:cs="仿宋_GB2312"/>
        </w:rPr>
      </w:pPr>
      <w:r>
        <w:rPr>
          <w:rFonts w:hint="eastAsia" w:ascii="仿宋_GB2312" w:hAnsi="仿宋_GB2312" w:cs="仿宋_GB2312"/>
        </w:rPr>
        <w:t xml:space="preserve">          2.减刑建议书1份</w:t>
      </w:r>
    </w:p>
    <w:p w14:paraId="0F5D6930">
      <w:pPr>
        <w:spacing w:line="566" w:lineRule="exact"/>
        <w:ind w:firstLine="5280" w:firstLineChars="1650"/>
      </w:pPr>
      <w:r>
        <w:t>福建省莆田监狱</w:t>
      </w:r>
    </w:p>
    <w:p w14:paraId="2FBFEB53">
      <w:pPr>
        <w:spacing w:line="566" w:lineRule="exact"/>
        <w:jc w:val="center"/>
        <w:rPr>
          <w:rFonts w:cs="仿宋_GB2312"/>
        </w:rPr>
      </w:pPr>
      <w:r>
        <w:rPr>
          <w:rFonts w:hint="eastAsia" w:cs="仿宋_GB2312"/>
        </w:rPr>
        <w:t xml:space="preserve">                     二○二五年十二月一日</w:t>
      </w:r>
    </w:p>
    <w:p w14:paraId="7472BED7">
      <w:pPr>
        <w:spacing w:line="566" w:lineRule="exact"/>
        <w:jc w:val="center"/>
      </w:pPr>
      <w:r>
        <w:rPr>
          <w:rFonts w:ascii="方正小标宋简体" w:hAnsi="方正小标宋简体" w:eastAsia="方正小标宋简体"/>
          <w:sz w:val="44"/>
        </w:rPr>
        <w:t>福建省莆田监狱</w:t>
      </w:r>
    </w:p>
    <w:p w14:paraId="3FEC5489">
      <w:pPr>
        <w:spacing w:line="566" w:lineRule="exact"/>
        <w:jc w:val="center"/>
      </w:pPr>
      <w:r>
        <w:rPr>
          <w:rFonts w:ascii="方正小标宋简体" w:hAnsi="方正小标宋简体" w:eastAsia="方正小标宋简体"/>
          <w:sz w:val="44"/>
        </w:rPr>
        <w:t>提请减刑建议书</w:t>
      </w:r>
    </w:p>
    <w:p w14:paraId="6725DA40">
      <w:pPr>
        <w:spacing w:line="566" w:lineRule="exact"/>
        <w:jc w:val="right"/>
        <w:rPr>
          <w:rFonts w:ascii="楷体_GB2312" w:hAnsi="楷体_GB2312" w:eastAsia="楷体_GB2312"/>
        </w:rPr>
      </w:pPr>
      <w:r>
        <w:rPr>
          <w:rFonts w:ascii="楷体_GB2312" w:hAnsi="楷体_GB2312" w:eastAsia="楷体_GB2312"/>
        </w:rPr>
        <w:t>〔2025〕闽莆狱减字第</w:t>
      </w:r>
      <w:r>
        <w:rPr>
          <w:rFonts w:hint="eastAsia" w:ascii="楷体_GB2312" w:hAnsi="楷体_GB2312" w:eastAsia="楷体_GB2312"/>
        </w:rPr>
        <w:t>910</w:t>
      </w:r>
      <w:r>
        <w:rPr>
          <w:rFonts w:ascii="楷体_GB2312" w:hAnsi="楷体_GB2312" w:eastAsia="楷体_GB2312"/>
        </w:rPr>
        <w:t>号</w:t>
      </w:r>
    </w:p>
    <w:p w14:paraId="6B4F32E3">
      <w:pPr>
        <w:spacing w:line="566" w:lineRule="exact"/>
        <w:ind w:firstLine="640" w:firstLineChars="200"/>
        <w:rPr>
          <w:rFonts w:ascii="仿宋_GB2312" w:hAnsi="仿宋_GB2312" w:cs="仿宋_GB2312"/>
        </w:rPr>
      </w:pPr>
      <w:r>
        <w:t>罪犯杨家亮，男</w:t>
      </w:r>
      <w:r>
        <w:rPr>
          <w:rFonts w:hint="eastAsia" w:ascii="仿宋_GB2312" w:hAnsi="仿宋_GB2312" w:cs="仿宋_GB2312"/>
        </w:rPr>
        <w:t>，1963年2月6日出生，汉族，初中文化，户籍所在地福建省福州市，捕前无业。现在六监区服刑。</w:t>
      </w:r>
    </w:p>
    <w:p w14:paraId="51065F80">
      <w:pPr>
        <w:spacing w:line="566" w:lineRule="exact"/>
        <w:rPr>
          <w:rFonts w:ascii="仿宋_GB2312" w:hAnsi="仿宋_GB2312" w:cs="仿宋_GB2312"/>
        </w:rPr>
      </w:pPr>
      <w:r>
        <w:rPr>
          <w:rFonts w:hint="eastAsia" w:ascii="仿宋_GB2312" w:hAnsi="仿宋_GB2312" w:cs="仿宋_GB2312"/>
        </w:rPr>
        <w:t xml:space="preserve">    福建省连江县人民法院于2020年4月8日作出（2019）闽0122刑初495号刑事判决，以被告人杨家亮犯贩卖毒品罪，判处有期徒刑七年三个月，并处罚金人民币五万元。该犯不服，提出上诉。福建省福州市中级人民法院于2020年6月10日作出（2020）闽01刑终572号刑事裁定，驳回上诉，维持原判。其刑期自2019年4月29日起至2026年7月28日止。2020年7月20日交付福建省莆田监狱执行刑罚。2023年9月26日，福建省莆田市中级人民法院以（2023）闽03刑更787号刑事裁定书，对该犯减去有期徒刑四个月，现刑期自2019年4月29日起至2026年3月28日止，2023年9月26日送达。现属普管级罪犯。</w:t>
      </w:r>
    </w:p>
    <w:p w14:paraId="49518A7E">
      <w:pPr>
        <w:spacing w:line="566" w:lineRule="exact"/>
        <w:ind w:firstLine="640" w:firstLineChars="200"/>
        <w:rPr>
          <w:rFonts w:ascii="仿宋_GB2312" w:hAnsi="仿宋_GB2312" w:cs="仿宋_GB2312"/>
        </w:rPr>
      </w:pPr>
      <w:r>
        <w:rPr>
          <w:rFonts w:hint="eastAsia" w:ascii="仿宋_GB2312" w:hAnsi="仿宋_GB2312" w:cs="仿宋_GB2312"/>
        </w:rPr>
        <w:t>该犯自上次减刑以来确有悔改表现，具体事实如下：</w:t>
      </w:r>
    </w:p>
    <w:p w14:paraId="39A889B4">
      <w:pPr>
        <w:spacing w:line="566" w:lineRule="exact"/>
        <w:rPr>
          <w:rFonts w:ascii="仿宋_GB2312" w:hAnsi="仿宋_GB2312" w:cs="仿宋_GB2312"/>
        </w:rPr>
      </w:pPr>
      <w:r>
        <w:rPr>
          <w:rFonts w:hint="eastAsia" w:ascii="仿宋_GB2312" w:hAnsi="仿宋_GB2312" w:cs="仿宋_GB2312"/>
        </w:rPr>
        <w:t xml:space="preserve">    认罪悔罪：能服从法院判决，自书认罪悔罪书。</w:t>
      </w:r>
    </w:p>
    <w:p w14:paraId="760CA708">
      <w:pPr>
        <w:spacing w:line="566" w:lineRule="exact"/>
        <w:rPr>
          <w:rFonts w:ascii="仿宋_GB2312" w:hAnsi="仿宋_GB2312" w:cs="仿宋_GB2312"/>
        </w:rPr>
      </w:pPr>
      <w:r>
        <w:rPr>
          <w:rFonts w:hint="eastAsia" w:ascii="仿宋_GB2312" w:hAnsi="仿宋_GB2312" w:cs="仿宋_GB2312"/>
        </w:rPr>
        <w:t xml:space="preserve">    遵守监规：能遵守法律法规及监规纪律，接受教育改造。</w:t>
      </w:r>
    </w:p>
    <w:p w14:paraId="5C823429">
      <w:pPr>
        <w:spacing w:line="566" w:lineRule="exact"/>
        <w:rPr>
          <w:rFonts w:ascii="仿宋_GB2312" w:hAnsi="仿宋_GB2312" w:cs="仿宋_GB2312"/>
        </w:rPr>
      </w:pPr>
      <w:r>
        <w:rPr>
          <w:rFonts w:hint="eastAsia" w:ascii="仿宋_GB2312" w:hAnsi="仿宋_GB2312" w:cs="仿宋_GB2312"/>
        </w:rPr>
        <w:t xml:space="preserve">    学习情况：能参加思想、文化、职业技术教育。</w:t>
      </w:r>
    </w:p>
    <w:p w14:paraId="4C7F48B0">
      <w:pPr>
        <w:spacing w:line="566" w:lineRule="exact"/>
        <w:rPr>
          <w:rFonts w:ascii="仿宋_GB2312" w:hAnsi="仿宋_GB2312" w:cs="仿宋_GB2312"/>
        </w:rPr>
      </w:pPr>
      <w:r>
        <w:rPr>
          <w:rFonts w:hint="eastAsia" w:ascii="仿宋_GB2312" w:hAnsi="仿宋_GB2312" w:cs="仿宋_GB2312"/>
        </w:rPr>
        <w:t xml:space="preserve">    劳动改造：能参加劳动，努力完成劳动任务。</w:t>
      </w:r>
    </w:p>
    <w:p w14:paraId="129611D7">
      <w:pPr>
        <w:spacing w:line="566" w:lineRule="exact"/>
        <w:rPr>
          <w:rFonts w:ascii="仿宋_GB2312" w:hAnsi="仿宋_GB2312" w:cs="仿宋_GB2312"/>
        </w:rPr>
      </w:pPr>
      <w:r>
        <w:rPr>
          <w:rFonts w:hint="eastAsia" w:ascii="仿宋_GB2312" w:hAnsi="仿宋_GB2312" w:cs="仿宋_GB2312"/>
        </w:rPr>
        <w:t xml:space="preserve">    该犯上次减刑评定表扬剩余340分，本轮考核期自2023年7月起至2025年9月止累计获得2781分，合计获得3121分，表扬4次，物质奖励1次;间隔期自2023年9月26日起至2025年9月止，累计获得2470分。本轮考核期内无违规扣分。</w:t>
      </w:r>
    </w:p>
    <w:p w14:paraId="663DC4BB">
      <w:pPr>
        <w:spacing w:line="566" w:lineRule="exact"/>
        <w:rPr>
          <w:rFonts w:ascii="仿宋_GB2312" w:hAnsi="仿宋_GB2312" w:cs="仿宋_GB2312"/>
        </w:rPr>
      </w:pPr>
      <w:r>
        <w:rPr>
          <w:rFonts w:hint="eastAsia" w:ascii="仿宋_GB2312" w:hAnsi="仿宋_GB2312" w:cs="仿宋_GB2312"/>
        </w:rPr>
        <w:t xml:space="preserve">    原判罚金人民币5万元，已缴纳人民币2000元，其中本次向福建省连江县人民法院缴纳人民币1000元。该犯考核期内累计消费人民币7943.09元，月均消费人民币294.19元，账户可用余额人民币698.45元。福建省连江县人民法院于2025年9月24日作出函复，先后多次通过网络执行查控系统及线下查询，暂未发现被执行人杨家亮有可供执行的银行存款、不动产、车辆、有价证券等财产线索；于2020年12月14日依法作出（2020）闽0122执3807号执行裁定，终结本次执行程序。</w:t>
      </w:r>
    </w:p>
    <w:p w14:paraId="1A2FE157">
      <w:pPr>
        <w:spacing w:line="566" w:lineRule="exact"/>
        <w:rPr>
          <w:rFonts w:ascii="仿宋_GB2312" w:hAnsi="仿宋_GB2312" w:cs="仿宋_GB2312"/>
        </w:rPr>
      </w:pPr>
      <w:r>
        <w:rPr>
          <w:rFonts w:hint="eastAsia" w:ascii="仿宋_GB2312" w:hAnsi="仿宋_GB2312" w:cs="仿宋_GB2312"/>
        </w:rPr>
        <w:t xml:space="preserve">    该犯财产性判项义务履行金额未达到其个人应履行总额30%，属于从严掌握减刑对象，因此提请减刑幅度予以扣减三个月。</w:t>
      </w:r>
    </w:p>
    <w:p w14:paraId="51551251">
      <w:pPr>
        <w:spacing w:line="566" w:lineRule="exact"/>
        <w:rPr>
          <w:rFonts w:ascii="仿宋_GB2312" w:hAnsi="仿宋_GB2312" w:cs="仿宋_GB2312"/>
        </w:rPr>
      </w:pPr>
      <w:r>
        <w:rPr>
          <w:rFonts w:hint="eastAsia" w:ascii="仿宋_GB2312" w:hAnsi="仿宋_GB2312" w:cs="仿宋_GB2312"/>
        </w:rPr>
        <w:t xml:space="preserve">    本案于2025年11月18日至2025年11月24日在狱内公示未收到不同意见。</w:t>
      </w:r>
    </w:p>
    <w:p w14:paraId="31313CDA">
      <w:pPr>
        <w:spacing w:line="566" w:lineRule="exact"/>
        <w:rPr>
          <w:rFonts w:ascii="仿宋_GB2312" w:hAnsi="仿宋_GB2312" w:cs="仿宋_GB2312"/>
        </w:rPr>
      </w:pPr>
      <w:r>
        <w:rPr>
          <w:rFonts w:hint="eastAsia" w:ascii="仿宋_GB2312" w:hAnsi="仿宋_GB2312" w:cs="仿宋_GB2312"/>
        </w:rPr>
        <w:t xml:space="preserve">    罪犯杨家亮在服刑期间，确有悔改表现，依照《中华人民共和国刑法》第七十八条、第七十九条，《中华人民共和国刑事诉讼法》第二百七十三条第二款和《中华人民共和国监狱法》第二十九条规定，建议对罪犯杨家亮予以减去有期徒刑三个月。特提请你院审理裁定。</w:t>
      </w:r>
    </w:p>
    <w:p w14:paraId="1A1EB99E">
      <w:pPr>
        <w:spacing w:line="566" w:lineRule="exact"/>
        <w:rPr>
          <w:rFonts w:ascii="仿宋_GB2312" w:hAnsi="仿宋_GB2312" w:cs="仿宋_GB2312"/>
        </w:rPr>
      </w:pPr>
      <w:r>
        <w:rPr>
          <w:rFonts w:hint="eastAsia" w:ascii="仿宋_GB2312" w:hAnsi="仿宋_GB2312" w:cs="仿宋_GB2312"/>
        </w:rPr>
        <w:t xml:space="preserve">    此致</w:t>
      </w:r>
    </w:p>
    <w:p w14:paraId="6EA54448">
      <w:pPr>
        <w:spacing w:line="566" w:lineRule="exact"/>
        <w:rPr>
          <w:rFonts w:ascii="仿宋_GB2312" w:hAnsi="仿宋_GB2312" w:cs="仿宋_GB2312"/>
        </w:rPr>
      </w:pPr>
      <w:r>
        <w:rPr>
          <w:rFonts w:hint="eastAsia" w:ascii="仿宋_GB2312" w:hAnsi="仿宋_GB2312" w:cs="仿宋_GB2312"/>
        </w:rPr>
        <w:t>福建省莆田市中级人民法院</w:t>
      </w:r>
    </w:p>
    <w:p w14:paraId="11D0F676">
      <w:pPr>
        <w:spacing w:line="566" w:lineRule="exact"/>
        <w:rPr>
          <w:rFonts w:ascii="仿宋_GB2312" w:hAnsi="仿宋_GB2312" w:cs="仿宋_GB2312"/>
        </w:rPr>
      </w:pPr>
      <w:r>
        <w:rPr>
          <w:rFonts w:hint="eastAsia" w:ascii="仿宋_GB2312" w:hAnsi="仿宋_GB2312" w:cs="仿宋_GB2312"/>
        </w:rPr>
        <w:t xml:space="preserve">    附件：1.罪犯杨家亮卷宗2册</w:t>
      </w:r>
    </w:p>
    <w:p w14:paraId="3F6CA74D">
      <w:pPr>
        <w:tabs>
          <w:tab w:val="left" w:pos="312"/>
        </w:tabs>
        <w:spacing w:line="566" w:lineRule="exact"/>
        <w:ind w:left="1600"/>
        <w:rPr>
          <w:rFonts w:ascii="仿宋_GB2312" w:hAnsi="仿宋_GB2312" w:cs="仿宋_GB2312"/>
        </w:rPr>
      </w:pPr>
      <w:r>
        <w:rPr>
          <w:rFonts w:hint="eastAsia" w:ascii="仿宋_GB2312" w:hAnsi="仿宋_GB2312" w:cs="仿宋_GB2312"/>
        </w:rPr>
        <w:t>2.减刑建议书1份</w:t>
      </w:r>
    </w:p>
    <w:p w14:paraId="5CFA5D47">
      <w:pPr>
        <w:spacing w:line="566" w:lineRule="exact"/>
        <w:jc w:val="center"/>
      </w:pPr>
      <w:r>
        <w:rPr>
          <w:rFonts w:hint="eastAsia"/>
        </w:rPr>
        <w:t xml:space="preserve">                   </w:t>
      </w:r>
      <w:r>
        <w:t>福建省莆田监狱</w:t>
      </w:r>
    </w:p>
    <w:p w14:paraId="403ED1C2">
      <w:pPr>
        <w:spacing w:line="566" w:lineRule="exact"/>
        <w:jc w:val="center"/>
      </w:pPr>
      <w:r>
        <w:rPr>
          <w:rFonts w:hint="eastAsia"/>
        </w:rPr>
        <w:t xml:space="preserve">                   二○二五年十二月一日</w:t>
      </w:r>
    </w:p>
    <w:p w14:paraId="02273201">
      <w:pPr>
        <w:spacing w:line="566" w:lineRule="exact"/>
        <w:jc w:val="center"/>
      </w:pPr>
      <w:r>
        <w:rPr>
          <w:rFonts w:hint="eastAsia" w:ascii="方正小标宋简体" w:hAnsi="方正小标宋简体" w:eastAsia="方正小标宋简体"/>
          <w:sz w:val="44"/>
        </w:rPr>
        <w:t>福建省莆田监狱</w:t>
      </w:r>
    </w:p>
    <w:p w14:paraId="3762E867">
      <w:pPr>
        <w:spacing w:line="566" w:lineRule="exact"/>
        <w:jc w:val="center"/>
      </w:pPr>
      <w:r>
        <w:rPr>
          <w:rFonts w:hint="eastAsia" w:ascii="方正小标宋简体" w:hAnsi="方正小标宋简体" w:eastAsia="方正小标宋简体"/>
          <w:sz w:val="44"/>
        </w:rPr>
        <w:t>提请减刑建议书</w:t>
      </w:r>
    </w:p>
    <w:p w14:paraId="00F5D2C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〔2025〕闽莆狱减字第911号</w:t>
      </w:r>
    </w:p>
    <w:p w14:paraId="34E79DB5">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罪犯陈祥华，绰号“小黑”，男，1990年5月20日出生，汉族，初中文化，户籍所在地福建省漳浦县，捕前系无业。现在七监区服刑。</w:t>
      </w:r>
    </w:p>
    <w:p w14:paraId="58CC1A9F">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石狮市人民法院于2022年10月26日作出（2022）闽0581刑初1147号刑事判决，以被告人陈祥华犯诈骗罪，判处有期徒刑七年九个月，并处罚金人民币十万元，责令共同退赔各被害人经济损失共计人民币6353667.5元。该犯不服，提出上诉。福建省泉州市中级人民法院于2023年1月9日作出（2022）闽05刑终1626号刑事裁定，驳回上诉，维持原判。其刑期自2022年4月28日起至2030年1月27日止。2023年3月22日交付福建省莆田监狱执行刑罚。现属普管级罪犯。</w:t>
      </w:r>
    </w:p>
    <w:p w14:paraId="11F61E5F">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279EB604">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4F9B0532">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1CE75BCF">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07E33639">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69E18F3C">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该犯考核期自2023年3月22日起至2025年9月止累计获得3123.6分，表扬5次。考核期内无违规扣分。</w:t>
      </w:r>
    </w:p>
    <w:p w14:paraId="6868965E">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10万元，已缴纳人民币3000元，其中本次向福建省石狮市人民法院缴纳人民币3000元；责令共同退赔各被害人经济损失共计人民币6353667.5元（同案犯退出在石狮市公安局的违法所得人民币333900元，按照被害人被诈骗数额比例发还给被害人），本次未缴纳。该犯考核期内累计消费人民币8368.69元，月均消费人民币278.96元，账户可用余额人民币824.25元。2025年3月5日，福建省石狮市人民法院执行局函复，经执行查控系统反馈，未发现被执行人陈祥华名下有可供执行的财产；暂不存在拒不申报或者虚假申报财产情况情节。</w:t>
      </w:r>
    </w:p>
    <w:p w14:paraId="6B13161F">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该犯财产性判项义务履行金额未达到其个人应履行总额30%，属于从严掌握减刑对象，因此提请减刑幅度予以扣减三个月。</w:t>
      </w:r>
    </w:p>
    <w:p w14:paraId="1DC1AFE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2CAF2E5A">
      <w:pPr>
        <w:widowControl/>
        <w:spacing w:line="566" w:lineRule="exact"/>
        <w:rPr>
          <w:rFonts w:ascii="仿宋_GB2312" w:hAnsi="仿宋_GB2312" w:cs="仿宋_GB2312"/>
          <w:szCs w:val="32"/>
        </w:rPr>
      </w:pPr>
      <w:r>
        <w:rPr>
          <w:rFonts w:hint="eastAsia" w:ascii="仿宋_GB2312" w:hAnsi="仿宋_GB2312" w:cs="仿宋_GB2312"/>
          <w:szCs w:val="32"/>
        </w:rPr>
        <w:t xml:space="preserve">    罪犯陈祥华在服刑期间，确有悔改表现，依照《中华人民共和国刑法》第七十八条、第七十九条，《中华人民共和国刑事诉讼法》第二百七十三条第二款和《中华人民共和国监狱法》第二十九条的规定，建议对罪犯陈祥华予以减去有期徒刑五个月。特提请你院审理裁定。</w:t>
      </w:r>
    </w:p>
    <w:p w14:paraId="25450495">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64E0F153">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03E65FAE">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附件：1.罪犯陈祥华卷宗2册</w:t>
      </w:r>
    </w:p>
    <w:p w14:paraId="790B0C10">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43DCC2A7">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2036A7F3">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0F09707C">
      <w:pPr>
        <w:spacing w:line="566" w:lineRule="exact"/>
        <w:jc w:val="center"/>
      </w:pPr>
      <w:r>
        <w:rPr>
          <w:rFonts w:hint="eastAsia" w:ascii="方正小标宋简体" w:hAnsi="方正小标宋简体" w:eastAsia="方正小标宋简体"/>
          <w:sz w:val="44"/>
        </w:rPr>
        <w:t>福建省莆田监狱</w:t>
      </w:r>
    </w:p>
    <w:p w14:paraId="126F2204">
      <w:pPr>
        <w:spacing w:line="566" w:lineRule="exact"/>
        <w:jc w:val="center"/>
      </w:pPr>
      <w:r>
        <w:rPr>
          <w:rFonts w:hint="eastAsia" w:ascii="方正小标宋简体" w:hAnsi="方正小标宋简体" w:eastAsia="方正小标宋简体"/>
          <w:sz w:val="44"/>
        </w:rPr>
        <w:t>提请减刑建议书</w:t>
      </w:r>
    </w:p>
    <w:p w14:paraId="3AAEE430">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〔2025〕闽莆狱减字第912号</w:t>
      </w:r>
    </w:p>
    <w:p w14:paraId="578AD68A">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罪犯黄飞军，男，1973年3月28日出生，汉族，初中文化，户籍所在地江西省丰城市，捕前系务工。现在七监区服刑。</w:t>
      </w:r>
    </w:p>
    <w:p w14:paraId="2E3074F3">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晋江市人民法院于2021年8月30日作出（2021）闽0582刑初84号刑事附带民事判决，以被告人黄飞军犯故意伤害罪，判处有期徒刑十三年六个月，剥夺政治权利三年，赔偿附带民事诉讼各原告人经济损失人民币49913.22元。该犯不服，提出上诉。福建省泉州市中级人民法院于2021年10月25日作出（2021）闽05刑终1410号刑事裁定，驳回上诉，维持原判。其刑期自2020年6月5日起至2033年12月4日止。2021年12月21日交付福建省莆田监狱执行刑罚。现属普管级罪犯。</w:t>
      </w:r>
    </w:p>
    <w:p w14:paraId="4F73D98F">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27B26E00">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6D62A530">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0376CED2">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37A9CD27">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5188CF6">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该犯考核期自2021年12月21日起至2025年9月止累计获得4495.5分，表扬4次，物质奖励3次。考核期内无违规扣分。</w:t>
      </w:r>
    </w:p>
    <w:p w14:paraId="209A1573">
      <w:pPr>
        <w:widowControl/>
        <w:spacing w:line="566" w:lineRule="exact"/>
        <w:rPr>
          <w:rFonts w:ascii="仿宋_GB2312" w:hAnsi="仿宋_GB2312" w:cs="仿宋_GB2312"/>
          <w:szCs w:val="32"/>
        </w:rPr>
      </w:pPr>
      <w:r>
        <w:rPr>
          <w:rFonts w:hint="eastAsia" w:ascii="仿宋_GB2312" w:hAnsi="仿宋_GB2312" w:cs="仿宋_GB2312"/>
          <w:szCs w:val="32"/>
        </w:rPr>
        <w:t xml:space="preserve">    原判赔偿附带民事诉讼各原告人经济损失人民币49913.22元，已缴纳人民币6万元，其中本次通过恢复性司法现场调解会一次性赔付附带民事诉讼原告人人民币6万元。</w:t>
      </w:r>
    </w:p>
    <w:p w14:paraId="46433CF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41E57716">
      <w:pPr>
        <w:widowControl/>
        <w:spacing w:line="566" w:lineRule="exact"/>
        <w:rPr>
          <w:rFonts w:ascii="仿宋_GB2312" w:hAnsi="仿宋_GB2312" w:cs="仿宋_GB2312"/>
          <w:szCs w:val="32"/>
        </w:rPr>
      </w:pPr>
      <w:r>
        <w:rPr>
          <w:rFonts w:hint="eastAsia" w:ascii="仿宋_GB2312" w:hAnsi="仿宋_GB2312" w:cs="仿宋_GB2312"/>
          <w:szCs w:val="32"/>
        </w:rPr>
        <w:t xml:space="preserve">    罪犯黄飞军在服刑期间，确有悔改表现，依照《中华人民共和国刑法》第七十八条、第七十九条，《中华人民共和国刑事诉讼法》第二百七十三条第二款和《中华人民共和国监狱法》第二十九条的规定，建议对罪犯黄飞军予以减去有期徒刑七个月，剥夺政治权利三年不变。特提请你院审理裁定。</w:t>
      </w:r>
    </w:p>
    <w:p w14:paraId="3829F460">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5D805EEC">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4B78586D">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附件：1.罪犯黄飞军卷宗2册</w:t>
      </w:r>
    </w:p>
    <w:p w14:paraId="73801EC2">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19D175DF">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5056DD2D">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256AE545">
      <w:pPr>
        <w:spacing w:line="566" w:lineRule="exact"/>
        <w:jc w:val="center"/>
      </w:pPr>
      <w:r>
        <w:rPr>
          <w:rFonts w:hint="eastAsia" w:ascii="方正小标宋简体" w:hAnsi="方正小标宋简体" w:eastAsia="方正小标宋简体"/>
          <w:sz w:val="44"/>
        </w:rPr>
        <w:t>福建省莆田监狱</w:t>
      </w:r>
    </w:p>
    <w:p w14:paraId="2ABD9324">
      <w:pPr>
        <w:spacing w:line="566" w:lineRule="exact"/>
        <w:jc w:val="center"/>
      </w:pPr>
      <w:r>
        <w:rPr>
          <w:rFonts w:hint="eastAsia" w:ascii="方正小标宋简体" w:hAnsi="方正小标宋简体" w:eastAsia="方正小标宋简体"/>
          <w:sz w:val="44"/>
        </w:rPr>
        <w:t>提请减刑建议书</w:t>
      </w:r>
    </w:p>
    <w:p w14:paraId="7F98BD16">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〔2025〕闽莆狱减字第913号</w:t>
      </w:r>
    </w:p>
    <w:p w14:paraId="34643B82">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罪犯夏忠文，男，1981年8月23日出生，汉族，初中文化，户籍所在地湖北省麻城市，捕前无业。现在七监区服刑。</w:t>
      </w:r>
    </w:p>
    <w:p w14:paraId="56733C69">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晋江市人民法院于2021年7月8日作出（2021）闽0582刑初652号刑事判决，以被告人夏忠文犯组织卖淫罪，判处有期徒刑五年六个月，并处罚金人民币三万元。该犯不服，提出上诉。福建省泉州市中级人民法院于2021年10月11日作出（2021）闽05刑终1132号刑事裁定，驳回上诉，维持原判。其刑期自2021年7月8日起至2027年1月5日止。2021年12月21日交付福建省莆田监狱执行刑罚。2024年5月17日，福建省莆田市中级人民法院以（2024）闽03刑更411号刑事裁定书，对该犯减去有期徒刑六个月，现刑期自2021年7月8日起至2026年7月5日止，2024年5月17日送达。现属普管级罪犯。</w:t>
      </w:r>
    </w:p>
    <w:p w14:paraId="68572BD2">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02918403">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1936D473">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6B87BF8D">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30D970A">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5A9A31FB">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该犯上次减刑评定表扬剩余320.5分，本轮考核期自2024年3月起至2025年9月止累计获得1985.4分，合计获得2305.9分，表扬3次。间隔期自2024年5月17日起至2025年9月止，累计获得1666.4分。本轮考核期内无违规扣分。</w:t>
      </w:r>
    </w:p>
    <w:p w14:paraId="396643B6">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原判罚金人民币3万元，已缴清。</w:t>
      </w:r>
    </w:p>
    <w:p w14:paraId="4244AAB3">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74276EFD">
      <w:pPr>
        <w:widowControl/>
        <w:spacing w:line="566" w:lineRule="exact"/>
        <w:rPr>
          <w:rFonts w:ascii="仿宋_GB2312" w:hAnsi="仿宋_GB2312" w:cs="仿宋_GB2312"/>
          <w:szCs w:val="32"/>
        </w:rPr>
      </w:pPr>
      <w:r>
        <w:rPr>
          <w:rFonts w:hint="eastAsia" w:ascii="仿宋_GB2312" w:hAnsi="仿宋_GB2312" w:cs="仿宋_GB2312"/>
          <w:szCs w:val="32"/>
        </w:rPr>
        <w:t xml:space="preserve">    罪犯夏忠文在服刑期间，确有悔改表现，依照《中华人民共和国刑法》第七十八条、第七十九条，《中华人民共和国刑事诉讼法》第二百七十三条第二款和《中华人民共和国监狱法》第二十九条的规定，建议对罪犯夏忠文予以减去有期徒刑六个月。特提请你院审理裁定。</w:t>
      </w:r>
    </w:p>
    <w:p w14:paraId="54B1C17D">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28F5413F">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69DCCD00">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附件：1.罪犯夏忠文卷宗2册</w:t>
      </w:r>
    </w:p>
    <w:p w14:paraId="74DABE9E">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19484352">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37E3FDED">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3A0BCF17">
      <w:pPr>
        <w:spacing w:line="566" w:lineRule="exact"/>
        <w:jc w:val="center"/>
      </w:pPr>
      <w:r>
        <w:rPr>
          <w:rFonts w:hint="eastAsia" w:ascii="方正小标宋简体" w:hAnsi="方正小标宋简体" w:eastAsia="方正小标宋简体"/>
          <w:sz w:val="44"/>
        </w:rPr>
        <w:t>福建省莆田监狱</w:t>
      </w:r>
    </w:p>
    <w:p w14:paraId="18316A04">
      <w:pPr>
        <w:spacing w:line="566" w:lineRule="exact"/>
        <w:jc w:val="center"/>
      </w:pPr>
      <w:r>
        <w:rPr>
          <w:rFonts w:hint="eastAsia" w:ascii="方正小标宋简体" w:hAnsi="方正小标宋简体" w:eastAsia="方正小标宋简体"/>
          <w:sz w:val="44"/>
        </w:rPr>
        <w:t>提请减刑建议书</w:t>
      </w:r>
    </w:p>
    <w:p w14:paraId="5231CE03">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〔2025〕闽莆狱减字第914号</w:t>
      </w:r>
    </w:p>
    <w:p w14:paraId="12844774">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罪犯高丰兵，男，1990年1月21日出生，汉族，初中文化，户籍所在地福建省屏南县，捕前系务工。现在七监区服刑。</w:t>
      </w:r>
    </w:p>
    <w:p w14:paraId="7EB4241B">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福建省福州市中级人民法院于2019年7月16日作出（2019）闽01刑初19号刑事附带民事判决，以被告人高丰兵犯故意杀人罪, 判处无期徒刑，剥夺政治权利终身；犯盗窃罪，判处有期徒刑四年，并处罚金人民币五千元；合并执行无期徒刑，剥夺政治权利终身，并处罚金人民币五千元，赔偿附带民事诉讼原告人各项经济损失共计人民币335280.42元。该犯不服，提出上诉，福建省高级人民法院于2019年9月20日作出（2019）闽刑终220号刑事裁定，驳回上诉，维持原判。其无期徒刑起刑日期为2019年10月12日。2019年11月8日交付福建省莆田监狱执行刑罚。2023年5月29日，福建省高级人民法院以（2023）闽刑更87号刑事裁定书，将该犯的刑罚减为有期徒刑二十二年，剥夺政治权利改为十年，现刑期自2023年5月29日起至2045年5月28日止，2023年6月15日送达。现属普管级罪犯。</w:t>
      </w:r>
    </w:p>
    <w:p w14:paraId="027F25DC">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0564AC88">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594C6A8B">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遵守监规：本轮考核期内虽有1次违规，但经教育后能遵守法律法规及监规纪律，接受教育改造。</w:t>
      </w:r>
    </w:p>
    <w:p w14:paraId="396E14FA">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623347DC">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3D4EDCE">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该犯上次减刑评定表扬剩余185.5分，本轮考核期自2023年2月起至2025年9月止累计获得3415分，合计获得3600.5分，表扬5次。间隔期自2023年6月15日起至2025年9月止，累计获得2851分。本轮考核期内违规1次，扣2分。</w:t>
      </w:r>
    </w:p>
    <w:p w14:paraId="39F92281">
      <w:pPr>
        <w:widowControl/>
        <w:spacing w:line="566" w:lineRule="exact"/>
        <w:ind w:firstLine="640"/>
        <w:rPr>
          <w:rFonts w:ascii="仿宋_GB2312" w:hAnsi="仿宋_GB2312" w:cs="仿宋_GB2312"/>
          <w:szCs w:val="32"/>
        </w:rPr>
      </w:pPr>
      <w:r>
        <w:rPr>
          <w:rFonts w:hint="eastAsia" w:ascii="仿宋_GB2312" w:hAnsi="仿宋_GB2312" w:cs="仿宋_GB2312"/>
          <w:szCs w:val="32"/>
        </w:rPr>
        <w:t>原判罚金人民币5000元，已缴纳人民币1000元，本次未缴纳；赔偿附带民事诉讼原告人各项经济损失共计人民币335280.42元，已缴纳人民币5000元，其中本次向福建省福州市中级人民法院缴纳人民币5000元。该犯考核期内累计消费人民币8184.24元，月均消费人民币255.76元，账户可用余额人民币463.83元。2025年6月3日，福建省福州市中级人民法院执行局函复，被执行人高丰兵于2024年5月9日向执行案款专户缴纳人民币5000元；在执行过程中通过网络系统查控，未发现被执行人高丰兵有可供执行的财产，已裁定以终结本次执行程序方式结案。</w:t>
      </w:r>
    </w:p>
    <w:p w14:paraId="2B478443">
      <w:pPr>
        <w:widowControl/>
        <w:spacing w:line="566" w:lineRule="exact"/>
        <w:ind w:firstLine="640"/>
        <w:rPr>
          <w:rFonts w:ascii="仿宋_GB2312" w:hAnsi="仿宋_GB2312" w:cs="仿宋_GB2312"/>
          <w:szCs w:val="32"/>
        </w:rPr>
      </w:pPr>
      <w:r>
        <w:rPr>
          <w:rFonts w:hint="eastAsia" w:ascii="仿宋_GB2312" w:hAnsi="仿宋_GB2312" w:cs="仿宋_GB2312"/>
          <w:szCs w:val="32"/>
        </w:rPr>
        <w:t>该犯因犯故意杀人罪被判处无期徒刑，且数罪并罚被判处无期徒刑，属于从严掌握减刑对象，因此间隔期已延长，提请减刑幅度予以扣减三个月；财产性判项义务履行金额未达到其个人应履行总额30%，因此提请减刑幅度扣减三个月。</w:t>
      </w:r>
    </w:p>
    <w:p w14:paraId="0F369888">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75C8654C">
      <w:pPr>
        <w:widowControl/>
        <w:spacing w:line="566" w:lineRule="exact"/>
        <w:rPr>
          <w:rFonts w:ascii="仿宋_GB2312" w:hAnsi="仿宋_GB2312" w:cs="仿宋_GB2312"/>
          <w:szCs w:val="32"/>
        </w:rPr>
      </w:pPr>
      <w:r>
        <w:rPr>
          <w:rFonts w:hint="eastAsia" w:ascii="仿宋_GB2312" w:hAnsi="仿宋_GB2312" w:cs="仿宋_GB2312"/>
          <w:szCs w:val="32"/>
        </w:rPr>
        <w:t xml:space="preserve">    罪犯高丰兵在服刑期间，确有悔改表现，依照《中华人民共和国刑法》第七十八条、第七十九条，《中华人民共和国刑事诉讼法》第二百七十三条第二款和《中华人民共和国监狱法》第二十九条的规定，建议对罪犯高丰兵予以减去有期徒刑二个月，剥夺政治权利十年不变。特提请你院审理裁定。</w:t>
      </w:r>
    </w:p>
    <w:p w14:paraId="68A476F0">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56C20E28">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5A9D3C1B">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附件：1.罪犯高丰兵卷宗2册</w:t>
      </w:r>
    </w:p>
    <w:p w14:paraId="1E17959D">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w:t>
      </w:r>
    </w:p>
    <w:p w14:paraId="5440D740">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6A3A8C6E">
      <w:pPr>
        <w:spacing w:line="566" w:lineRule="exact"/>
        <w:jc w:val="center"/>
        <w:rPr>
          <w:rFonts w:ascii="仿宋_GB2312" w:hAnsi="仿宋_GB2312" w:cs="仿宋_GB2312"/>
          <w:szCs w:val="32"/>
        </w:rPr>
      </w:pPr>
      <w:r>
        <w:rPr>
          <w:rFonts w:hint="eastAsia" w:ascii="仿宋_GB2312" w:hAnsi="仿宋_GB2312" w:cs="仿宋_GB2312"/>
          <w:szCs w:val="32"/>
        </w:rPr>
        <w:t xml:space="preserve">                     二○二五年十二月一日</w:t>
      </w:r>
    </w:p>
    <w:p w14:paraId="424AD0B8">
      <w:pPr>
        <w:spacing w:line="566" w:lineRule="exact"/>
        <w:jc w:val="center"/>
      </w:pPr>
      <w:r>
        <w:rPr>
          <w:rFonts w:hint="eastAsia" w:ascii="方正小标宋简体" w:hAnsi="方正小标宋简体" w:eastAsia="方正小标宋简体"/>
          <w:sz w:val="44"/>
        </w:rPr>
        <w:t>福建省莆田监狱</w:t>
      </w:r>
    </w:p>
    <w:p w14:paraId="16FA9EBB">
      <w:pPr>
        <w:spacing w:line="566" w:lineRule="exact"/>
        <w:jc w:val="center"/>
      </w:pPr>
      <w:r>
        <w:rPr>
          <w:rFonts w:hint="eastAsia" w:ascii="方正小标宋简体" w:hAnsi="方正小标宋简体" w:eastAsia="方正小标宋简体"/>
          <w:sz w:val="44"/>
        </w:rPr>
        <w:t>提请减刑建议书</w:t>
      </w:r>
    </w:p>
    <w:p w14:paraId="6F0CF42D">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〔2025〕闽莆狱减字第915号</w:t>
      </w:r>
    </w:p>
    <w:p w14:paraId="13FB5BFA">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汪发盛，男，1978年4月13日出生，汉族，小学文化，户籍所在地福建省古田县，捕前无固定职业。曾因犯盗窃罪，于2002年12月23日被福建省古田县人民法院判处有期徒刑四年六个月；因盗窃，于2014年2月26日被福清市公安局行政拘留十五日；因赌博，于2014年7月17日被福州市公安局晋安分局行政拘留十五日。现在七监区服刑。</w:t>
      </w:r>
    </w:p>
    <w:p w14:paraId="71D56201">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福清市人民法院于2021年12月22日作出（2021）闽0181刑初1684号刑事判决，以被告人汪发盛犯盗窃罪，判处有期徒刑四年十个月，并处罚金人民币三万元，责令退赔人民币70375元发还各被害人。其刑期自2021年9月4日起至2026年7月3日止。2022年4月18日交付福建省莆田监狱执行刑罚。2024年4月19日，福建省莆田市中级人民法院以（2024）闽03刑更385号刑事裁定书，对该犯减去有期徒刑三个月，现刑期自2021年9月4日起至2026年4月3日止，2024年4月19日送达。现属普管级罪犯。</w:t>
      </w:r>
    </w:p>
    <w:p w14:paraId="2E7CE3E1">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647D877E">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6A201445">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2042EF95">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3B0F3722">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65FFC109">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该犯上次减刑评定表扬剩余320.6分，本轮考核期自2024年2月起至2025年9月止累计获得2111.4分，合计获得2432分，表扬3次。间隔期自2024年4月19日起至2025年9月止，累计获得1787.4分。本轮考核期内无违规扣分。</w:t>
      </w:r>
    </w:p>
    <w:p w14:paraId="6D9A7A6E">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3万元，已缴纳人民币2000元，其中本次向福建省福清市人民法院缴纳人民币1000元；责令退赔人民币70375元发还各被害人，本次未缴纳。该犯考核期内累计消费人民币5886.23元，月均消费人民币294.31元，账户可用余额人民币910.5元。2025年6月4日，福建省福清市人民法院函复，立案执行后，经调查发现被执行人汪发盛名下无财产可供执行，于2024年4月23日依法裁定终结（2021）闽0181刑初1684号刑事判决中有关罚金及退赔部分的本次执行程序。</w:t>
      </w:r>
    </w:p>
    <w:p w14:paraId="1F923245">
      <w:pPr>
        <w:widowControl/>
        <w:spacing w:line="566" w:lineRule="exact"/>
        <w:rPr>
          <w:rFonts w:ascii="仿宋_GB2312" w:hAnsi="仿宋_GB2312" w:cs="仿宋_GB2312"/>
          <w:szCs w:val="32"/>
        </w:rPr>
      </w:pPr>
      <w:r>
        <w:rPr>
          <w:rFonts w:hint="eastAsia" w:ascii="仿宋_GB2312" w:hAnsi="仿宋_GB2312" w:cs="仿宋_GB2312"/>
          <w:szCs w:val="32"/>
        </w:rPr>
        <w:t xml:space="preserve">    该犯财产性判项义务履行金额未达到其个人应履行总额30%，属于从严掌握减刑对象，因此提请减刑幅度予以扣减三个月。</w:t>
      </w:r>
    </w:p>
    <w:p w14:paraId="347D25EE">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62A889B3">
      <w:pPr>
        <w:widowControl/>
        <w:spacing w:line="566" w:lineRule="exact"/>
        <w:rPr>
          <w:rFonts w:ascii="仿宋_GB2312" w:hAnsi="仿宋_GB2312" w:cs="仿宋_GB2312"/>
          <w:szCs w:val="32"/>
        </w:rPr>
      </w:pPr>
      <w:r>
        <w:rPr>
          <w:rFonts w:hint="eastAsia" w:ascii="仿宋_GB2312" w:hAnsi="仿宋_GB2312" w:cs="仿宋_GB2312"/>
          <w:szCs w:val="32"/>
        </w:rPr>
        <w:t xml:space="preserve">    罪犯汪发盛在服刑期间，确有悔改表现，依照《中华人民共和国刑法》第七十八条、第七十九条，《中华人民共和国刑事诉讼法》第二百七十三条第二款和《中华人民共和国监狱法》第二十九条的规定，建议对罪犯汪发盛予以减去有期徒刑三个月。特提请你院审理裁定。</w:t>
      </w:r>
    </w:p>
    <w:p w14:paraId="33CB0CEF">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319F0EE1">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595F3BC">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附件：1.罪犯汪发盛卷宗2册</w:t>
      </w:r>
    </w:p>
    <w:p w14:paraId="65D63392">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7D84281B">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09107517">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75F8BD04">
      <w:pPr>
        <w:spacing w:line="566" w:lineRule="exact"/>
        <w:jc w:val="center"/>
      </w:pPr>
      <w:r>
        <w:rPr>
          <w:rFonts w:hint="eastAsia" w:ascii="方正小标宋简体" w:hAnsi="方正小标宋简体" w:eastAsia="方正小标宋简体"/>
          <w:sz w:val="44"/>
        </w:rPr>
        <w:t>福建省莆田监狱</w:t>
      </w:r>
    </w:p>
    <w:p w14:paraId="3DDAC066">
      <w:pPr>
        <w:spacing w:line="566" w:lineRule="exact"/>
        <w:jc w:val="center"/>
      </w:pPr>
      <w:r>
        <w:rPr>
          <w:rFonts w:hint="eastAsia" w:ascii="方正小标宋简体" w:hAnsi="方正小标宋简体" w:eastAsia="方正小标宋简体"/>
          <w:sz w:val="44"/>
        </w:rPr>
        <w:t>提请减刑建议书</w:t>
      </w:r>
    </w:p>
    <w:p w14:paraId="42894DA0">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〔2025〕闽莆狱减字第916号</w:t>
      </w:r>
    </w:p>
    <w:p w14:paraId="72BD22B6">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罪犯陈彬彬，绰号“阿彬”，男，1994年1月5日出生，汉族，初中肄业文化，户籍所在地福建省连江县，捕前系务工。现在七监区服刑。</w:t>
      </w:r>
    </w:p>
    <w:p w14:paraId="28D91BB9">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连江县人民法院于2023年3月22日作出（2023）闽0122刑初9号刑事判决，以被告人陈彬彬犯聚众斗殴罪，判处有期徒刑六年；犯寻衅滋事罪，判处有期徒刑一年六个月；数罪并罚决定执行有期徒刑七年。该犯及同案不服，提出上诉。福建省福州市中级人民法院于2023年5月16日作出（2023）闽01刑终361号刑事裁定，驳回上诉，维持原判。其刑期自2022年6月21日起至2029年6月20日止。2023年6月21日交付福建省莆田监狱执行刑罚。现属普管级罪犯。</w:t>
      </w:r>
    </w:p>
    <w:p w14:paraId="4FF957F9">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该犯自入监以来确有悔改表现，具体事实如下：</w:t>
      </w:r>
    </w:p>
    <w:p w14:paraId="60F3D870">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25CD2FDC">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4B9C1D00">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7D20FD6A">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7161691C">
      <w:pPr>
        <w:widowControl/>
        <w:spacing w:line="566" w:lineRule="exact"/>
        <w:rPr>
          <w:rFonts w:ascii="仿宋_GB2312" w:hAnsi="仿宋_GB2312" w:cs="仿宋_GB2312"/>
          <w:szCs w:val="32"/>
        </w:rPr>
      </w:pPr>
      <w:r>
        <w:rPr>
          <w:rFonts w:hint="eastAsia" w:ascii="仿宋_GB2312" w:hAnsi="仿宋_GB2312" w:cs="仿宋_GB2312"/>
          <w:szCs w:val="32"/>
        </w:rPr>
        <w:t xml:space="preserve">    该犯考核期自2023年6月21日起至2025年9月止累计获得2603分，表扬4次。考核期内无违规扣分。</w:t>
      </w:r>
    </w:p>
    <w:p w14:paraId="045F66AE">
      <w:pPr>
        <w:widowControl/>
        <w:spacing w:line="566" w:lineRule="exact"/>
        <w:ind w:firstLine="640" w:firstLineChars="200"/>
        <w:rPr>
          <w:rFonts w:ascii="仿宋_GB2312" w:hAnsi="仿宋_GB2312" w:cs="仿宋_GB2312"/>
          <w:szCs w:val="32"/>
        </w:rPr>
      </w:pPr>
      <w:r>
        <w:rPr>
          <w:rFonts w:hint="eastAsia" w:ascii="仿宋_GB2312" w:hAnsi="仿宋_GB2312"/>
          <w:kern w:val="0"/>
          <w:szCs w:val="22"/>
        </w:rPr>
        <w:t>该犯系恶势力团伙犯罪的罪犯，属于从严掌握减刑对象，因此间隔期已延长，提请减刑幅度予以扣减二个月。</w:t>
      </w:r>
    </w:p>
    <w:p w14:paraId="0543C8B6">
      <w:pPr>
        <w:widowControl/>
        <w:spacing w:line="566" w:lineRule="exact"/>
        <w:rPr>
          <w:rFonts w:ascii="仿宋_GB2312" w:hAnsi="仿宋_GB2312" w:cs="仿宋_GB2312"/>
          <w:szCs w:val="32"/>
        </w:rPr>
      </w:pPr>
      <w:r>
        <w:rPr>
          <w:rFonts w:hint="eastAsia" w:ascii="仿宋_GB2312" w:hAnsi="仿宋_GB2312" w:cs="仿宋_GB2312"/>
          <w:szCs w:val="32"/>
        </w:rPr>
        <w:t xml:space="preserve">    本案于2025年11月18日至2025年11月24日在狱内公示未收到不同意见。</w:t>
      </w:r>
    </w:p>
    <w:p w14:paraId="0E0F5010">
      <w:pPr>
        <w:widowControl/>
        <w:spacing w:line="566" w:lineRule="exact"/>
        <w:rPr>
          <w:rFonts w:ascii="仿宋_GB2312" w:hAnsi="仿宋_GB2312" w:cs="仿宋_GB2312"/>
          <w:szCs w:val="32"/>
        </w:rPr>
      </w:pPr>
      <w:r>
        <w:rPr>
          <w:rFonts w:hint="eastAsia" w:ascii="仿宋_GB2312" w:hAnsi="仿宋_GB2312" w:cs="仿宋_GB2312"/>
          <w:szCs w:val="32"/>
        </w:rPr>
        <w:t xml:space="preserve">    罪犯陈彬彬在服刑期间，确有悔改表现，依照《中华人民共和国刑法》第七十八条、第七十九条，《中华人民共和国刑事诉讼法》第二百七十三条第二款和《中华人民共和国监狱法》第二十九条的规定，建议对罪犯陈彬彬予以减去有期徒刑五个月。特提请你院审理裁定。</w:t>
      </w:r>
    </w:p>
    <w:p w14:paraId="16F6C9DC">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710A2FF9">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381F3203">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附件：1.罪犯陈彬彬卷宗2册</w:t>
      </w:r>
    </w:p>
    <w:p w14:paraId="7EA2E1AE">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4889218F">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53F61416">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1FF3D6E5">
      <w:pPr>
        <w:spacing w:line="566" w:lineRule="exact"/>
        <w:jc w:val="center"/>
      </w:pPr>
      <w:r>
        <w:rPr>
          <w:rFonts w:hint="eastAsia" w:ascii="方正小标宋简体" w:hAnsi="方正小标宋简体" w:eastAsia="方正小标宋简体"/>
          <w:sz w:val="44"/>
        </w:rPr>
        <w:t>福建省莆田监狱</w:t>
      </w:r>
    </w:p>
    <w:p w14:paraId="72A3E6EE">
      <w:pPr>
        <w:spacing w:line="566" w:lineRule="exact"/>
        <w:jc w:val="center"/>
      </w:pPr>
      <w:r>
        <w:rPr>
          <w:rFonts w:hint="eastAsia" w:ascii="方正小标宋简体" w:hAnsi="方正小标宋简体" w:eastAsia="方正小标宋简体"/>
          <w:sz w:val="44"/>
        </w:rPr>
        <w:t>提请减刑建议书</w:t>
      </w:r>
    </w:p>
    <w:p w14:paraId="5CFFD31A">
      <w:pPr>
        <w:pStyle w:val="12"/>
        <w:spacing w:line="566" w:lineRule="exact"/>
        <w:ind w:left="640" w:right="320" w:firstLine="0" w:firstLineChars="0"/>
        <w:jc w:val="right"/>
        <w:rPr>
          <w:rFonts w:ascii="仿宋" w:hAnsi="仿宋" w:eastAsia="仿宋" w:cs="仿宋_GB2312"/>
          <w:kern w:val="0"/>
          <w:szCs w:val="32"/>
        </w:rPr>
      </w:pPr>
      <w:r>
        <w:rPr>
          <w:rFonts w:hint="eastAsia" w:ascii="楷体_GB2312" w:hAnsi="楷体_GB2312" w:eastAsia="楷体_GB2312" w:cs="楷体_GB2312"/>
          <w:szCs w:val="32"/>
        </w:rPr>
        <w:t>〔2025〕闽莆狱减字第917号</w:t>
      </w:r>
    </w:p>
    <w:p w14:paraId="55C4E179">
      <w:pPr>
        <w:widowControl/>
        <w:spacing w:line="566" w:lineRule="exact"/>
        <w:ind w:firstLine="640" w:firstLineChars="200"/>
        <w:rPr>
          <w:rFonts w:ascii="仿宋_GB2312" w:hAnsi="仿宋_GB2312" w:cs="仿宋_GB2312"/>
          <w:szCs w:val="32"/>
        </w:rPr>
      </w:pPr>
      <w:r>
        <w:rPr>
          <w:rFonts w:hint="eastAsia" w:ascii="仿宋_GB2312" w:hAnsi="仿宋_GB2312" w:cs="仿宋_GB2312"/>
          <w:szCs w:val="32"/>
        </w:rPr>
        <w:t>罪犯吴传友，绰号“阿吉弟”，男，1975年3月5日出生，汉族，小学文化，户籍所在地福建省连江县，捕前无固定职业。曾于2001年4月29日因非法携带枪支、弹药被福州市劳动教养管理委员会决定劳动教养一年；2000年11月1日因犯敲诈勒索罪被连江县人民法院判处有期徒刑八个月；2002年4月9日因犯敲诈勒索罪被连江县人民法院判处有期徒刑一年六个月；2009年7月9日因犯赌博罪被连江县人民法院判处有期徒刑二年六个月，并处罚金人民币二万元，2011年2月14日刑满释放。现在七监区服刑。</w:t>
      </w:r>
    </w:p>
    <w:p w14:paraId="2214C825">
      <w:pPr>
        <w:widowControl/>
        <w:spacing w:line="566" w:lineRule="exact"/>
        <w:rPr>
          <w:rFonts w:ascii="仿宋_GB2312" w:hAnsi="仿宋_GB2312" w:cs="仿宋_GB2312"/>
          <w:szCs w:val="32"/>
        </w:rPr>
      </w:pPr>
      <w:r>
        <w:rPr>
          <w:rFonts w:hint="eastAsia" w:ascii="仿宋_GB2312" w:hAnsi="仿宋_GB2312" w:cs="仿宋_GB2312"/>
          <w:szCs w:val="32"/>
        </w:rPr>
        <w:t xml:space="preserve">    福建省连江县人民法院于2020年8月13日作出（2020）闽0122刑初194号刑事判决，以被告人吴传友参加黑社会性质组织罪，判处有期徒刑三年七个月，并处罚金人民币九万元；犯聚众斗殴罪，判处有期徒刑三年四个月；犯非法拘禁罪，判处有期徒刑八个月，数罪并罚决定合并执行有期徒刑六年六个月，并处罚金人民币九万元；退出的用于高利放贷及非法所得人民币107000元，予以没收，上缴国库。其刑期自2020年5月24日起至2026年11月23日止。2020年9月18日交付福建省莆田监狱执行刑罚。2023年5月25日，福建省莆田市中级人民法院以（2023）闽03刑更397号刑事裁定书，对该犯减去有期徒刑五个月，现刑期自2020年5月24日起至2026年6月23日止，2023年5月25日送达。现属普管级罪犯。</w:t>
      </w:r>
    </w:p>
    <w:p w14:paraId="312A0471">
      <w:pPr>
        <w:widowControl/>
        <w:spacing w:line="566" w:lineRule="exact"/>
        <w:rPr>
          <w:rFonts w:ascii="仿宋_GB2312" w:hAnsi="仿宋_GB2312" w:cs="仿宋_GB2312"/>
          <w:szCs w:val="32"/>
        </w:rPr>
      </w:pPr>
      <w:r>
        <w:rPr>
          <w:rFonts w:hint="eastAsia" w:ascii="仿宋_GB2312" w:hAnsi="仿宋_GB2312" w:cs="仿宋_GB2312"/>
          <w:szCs w:val="32"/>
        </w:rPr>
        <w:t xml:space="preserve">    该犯自上次减刑以来确有悔改表现，具体事实如下：</w:t>
      </w:r>
    </w:p>
    <w:p w14:paraId="1CC5E219">
      <w:pPr>
        <w:widowControl/>
        <w:spacing w:line="566" w:lineRule="exact"/>
        <w:rPr>
          <w:rFonts w:ascii="仿宋_GB2312" w:hAnsi="仿宋_GB2312" w:cs="仿宋_GB2312"/>
          <w:szCs w:val="32"/>
        </w:rPr>
      </w:pPr>
      <w:r>
        <w:rPr>
          <w:rFonts w:hint="eastAsia" w:ascii="仿宋_GB2312" w:hAnsi="仿宋_GB2312" w:cs="仿宋_GB2312"/>
          <w:szCs w:val="32"/>
        </w:rPr>
        <w:t xml:space="preserve">    认罪悔罪：能服从法院判决，自书认罪悔罪书。</w:t>
      </w:r>
    </w:p>
    <w:p w14:paraId="2888EAC9">
      <w:pPr>
        <w:widowControl/>
        <w:spacing w:line="566" w:lineRule="exact"/>
        <w:rPr>
          <w:rFonts w:ascii="仿宋_GB2312" w:hAnsi="仿宋_GB2312" w:cs="仿宋_GB2312"/>
          <w:szCs w:val="32"/>
        </w:rPr>
      </w:pPr>
      <w:r>
        <w:rPr>
          <w:rFonts w:hint="eastAsia" w:ascii="仿宋_GB2312" w:hAnsi="仿宋_GB2312" w:cs="仿宋_GB2312"/>
          <w:szCs w:val="32"/>
        </w:rPr>
        <w:t xml:space="preserve">    遵守监规：能遵守法律法规及监规纪律，接受教育改造。</w:t>
      </w:r>
    </w:p>
    <w:p w14:paraId="47823022">
      <w:pPr>
        <w:widowControl/>
        <w:spacing w:line="566" w:lineRule="exact"/>
        <w:rPr>
          <w:rFonts w:ascii="仿宋_GB2312" w:hAnsi="仿宋_GB2312" w:cs="仿宋_GB2312"/>
          <w:szCs w:val="32"/>
        </w:rPr>
      </w:pPr>
      <w:r>
        <w:rPr>
          <w:rFonts w:hint="eastAsia" w:ascii="仿宋_GB2312" w:hAnsi="仿宋_GB2312" w:cs="仿宋_GB2312"/>
          <w:szCs w:val="32"/>
        </w:rPr>
        <w:t xml:space="preserve">    学习情况：能参加思想、文化、职业技术教育。</w:t>
      </w:r>
    </w:p>
    <w:p w14:paraId="1FA91414">
      <w:pPr>
        <w:widowControl/>
        <w:spacing w:line="566" w:lineRule="exact"/>
        <w:rPr>
          <w:rFonts w:ascii="仿宋_GB2312" w:hAnsi="仿宋_GB2312" w:cs="仿宋_GB2312"/>
          <w:szCs w:val="32"/>
        </w:rPr>
      </w:pPr>
      <w:r>
        <w:rPr>
          <w:rFonts w:hint="eastAsia" w:ascii="仿宋_GB2312" w:hAnsi="仿宋_GB2312" w:cs="仿宋_GB2312"/>
          <w:szCs w:val="32"/>
        </w:rPr>
        <w:t xml:space="preserve">    劳动改造：积极参加劳动，努力完成劳动任务。</w:t>
      </w:r>
    </w:p>
    <w:p w14:paraId="0CE16DCD">
      <w:pPr>
        <w:widowControl/>
        <w:spacing w:line="566" w:lineRule="exact"/>
        <w:rPr>
          <w:rFonts w:ascii="仿宋_GB2312" w:hAnsi="仿宋_GB2312" w:cs="仿宋_GB2312"/>
          <w:szCs w:val="32"/>
        </w:rPr>
      </w:pPr>
      <w:r>
        <w:rPr>
          <w:rFonts w:hint="eastAsia" w:ascii="仿宋_GB2312" w:hAnsi="仿宋_GB2312" w:cs="仿宋_GB2312"/>
          <w:szCs w:val="32"/>
        </w:rPr>
        <w:t xml:space="preserve">    该犯上次减刑评定表扬剩余272.5分，本轮考核期自2023年3月起至2025年9月止累计获得3260分，合计获得3532.5分，表扬5次。间隔期自2023年5月25日起至2025年9月止，累计获得2960分。本轮考核期内无违规扣分。</w:t>
      </w:r>
    </w:p>
    <w:p w14:paraId="4C340E2B">
      <w:pPr>
        <w:widowControl/>
        <w:spacing w:line="566" w:lineRule="exact"/>
        <w:rPr>
          <w:rFonts w:ascii="仿宋_GB2312" w:hAnsi="仿宋_GB2312" w:cs="仿宋_GB2312"/>
          <w:szCs w:val="32"/>
        </w:rPr>
      </w:pPr>
      <w:r>
        <w:rPr>
          <w:rFonts w:hint="eastAsia" w:ascii="仿宋_GB2312" w:hAnsi="仿宋_GB2312" w:cs="仿宋_GB2312"/>
          <w:szCs w:val="32"/>
        </w:rPr>
        <w:t xml:space="preserve">    原判罚金人民币9万元，已缴清；退出的用于高利放贷及非法所得人民币107000元，予以没收，上缴国库。</w:t>
      </w:r>
    </w:p>
    <w:p w14:paraId="14EE2F59">
      <w:pPr>
        <w:widowControl/>
        <w:spacing w:line="566" w:lineRule="exact"/>
        <w:ind w:firstLine="640"/>
      </w:pPr>
      <w:r>
        <w:rPr>
          <w:rFonts w:hint="eastAsia" w:ascii="仿宋_GB2312" w:hAnsi="仿宋_GB2312" w:cs="仿宋_GB2312"/>
          <w:szCs w:val="32"/>
        </w:rPr>
        <w:t>该犯系参加黑社会性质组织犯罪的罪犯，且系累犯</w:t>
      </w:r>
      <w:r>
        <w:rPr>
          <w:rFonts w:hint="eastAsia"/>
        </w:rPr>
        <w:t>，属于从严掌握减刑对象，</w:t>
      </w:r>
      <w:r>
        <w:rPr>
          <w:rFonts w:hint="eastAsia" w:cs="仿宋_GB2312"/>
        </w:rPr>
        <w:t>因此间隔期已延长，</w:t>
      </w:r>
      <w:r>
        <w:rPr>
          <w:rFonts w:hint="eastAsia"/>
        </w:rPr>
        <w:t>提请减刑幅度予以扣减三个月。</w:t>
      </w:r>
    </w:p>
    <w:p w14:paraId="6D1BCD3A">
      <w:pPr>
        <w:widowControl/>
        <w:spacing w:line="566" w:lineRule="exact"/>
        <w:ind w:firstLine="64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08A22D57">
      <w:pPr>
        <w:widowControl/>
        <w:spacing w:line="566" w:lineRule="exact"/>
        <w:rPr>
          <w:rFonts w:ascii="仿宋_GB2312" w:hAnsi="仿宋_GB2312" w:cs="仿宋_GB2312"/>
          <w:szCs w:val="32"/>
        </w:rPr>
      </w:pPr>
      <w:r>
        <w:rPr>
          <w:rFonts w:hint="eastAsia" w:ascii="仿宋_GB2312" w:hAnsi="仿宋_GB2312" w:cs="仿宋_GB2312"/>
          <w:szCs w:val="32"/>
        </w:rPr>
        <w:t xml:space="preserve">    罪犯吴传友在服刑期间，确有悔改表现，依照《中华人民共和国刑法》第七十八条、第七十九条，《中华人民共和国刑事诉讼法》第二百七十三条第二款和《中华人民共和国监狱法》第二十九条的规定，建议对罪犯吴传友予以减去有期徒刑五个月。特提请你院审理裁定。</w:t>
      </w:r>
    </w:p>
    <w:p w14:paraId="24E15876">
      <w:pPr>
        <w:widowControl/>
        <w:spacing w:line="566" w:lineRule="exact"/>
        <w:rPr>
          <w:rFonts w:ascii="仿宋_GB2312" w:hAnsi="仿宋_GB2312" w:cs="仿宋_GB2312"/>
          <w:szCs w:val="32"/>
        </w:rPr>
      </w:pPr>
      <w:r>
        <w:rPr>
          <w:rFonts w:hint="eastAsia" w:ascii="仿宋_GB2312" w:hAnsi="仿宋_GB2312" w:cs="仿宋_GB2312"/>
          <w:szCs w:val="32"/>
        </w:rPr>
        <w:t xml:space="preserve">    此致</w:t>
      </w:r>
    </w:p>
    <w:p w14:paraId="4E38FB5E">
      <w:pPr>
        <w:widowControl/>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7E1EA3E1">
      <w:pPr>
        <w:widowControl/>
        <w:spacing w:line="566" w:lineRule="exact"/>
        <w:rPr>
          <w:rFonts w:ascii="仿宋_GB2312" w:hAnsi="仿宋_GB2312" w:cs="仿宋_GB2312"/>
          <w:szCs w:val="32"/>
        </w:rPr>
      </w:pPr>
      <w:r>
        <w:rPr>
          <w:rFonts w:hint="eastAsia" w:ascii="仿宋_GB2312" w:hAnsi="仿宋_GB2312" w:cs="仿宋_GB2312"/>
          <w:szCs w:val="32"/>
        </w:rPr>
        <w:t xml:space="preserve">    附件：1.罪犯吴传友卷宗2册</w:t>
      </w:r>
    </w:p>
    <w:p w14:paraId="1D1A52FB">
      <w:pPr>
        <w:widowControl/>
        <w:spacing w:line="566" w:lineRule="exact"/>
        <w:rPr>
          <w:rFonts w:ascii="仿宋_GB2312" w:hAnsi="仿宋_GB2312" w:cs="仿宋_GB2312"/>
          <w:szCs w:val="32"/>
        </w:rPr>
      </w:pPr>
      <w:r>
        <w:rPr>
          <w:rFonts w:hint="eastAsia" w:ascii="仿宋_GB2312" w:hAnsi="仿宋_GB2312" w:cs="仿宋_GB2312"/>
          <w:szCs w:val="32"/>
        </w:rPr>
        <w:t xml:space="preserve">          2.减刑建议书1份                              </w:t>
      </w:r>
    </w:p>
    <w:p w14:paraId="0137812A">
      <w:pPr>
        <w:widowControl/>
        <w:spacing w:line="566" w:lineRule="exact"/>
        <w:jc w:val="left"/>
        <w:rPr>
          <w:rFonts w:ascii="仿宋_GB2312" w:hAnsi="仿宋_GB2312" w:cs="仿宋_GB2312"/>
          <w:szCs w:val="32"/>
        </w:rPr>
      </w:pPr>
      <w:r>
        <w:rPr>
          <w:rFonts w:hint="eastAsia" w:ascii="仿宋_GB2312" w:hAnsi="仿宋_GB2312" w:cs="仿宋_GB2312"/>
          <w:szCs w:val="32"/>
        </w:rPr>
        <w:t xml:space="preserve">                               福建省莆田监狱</w:t>
      </w:r>
    </w:p>
    <w:p w14:paraId="6420CE53">
      <w:pPr>
        <w:spacing w:line="566" w:lineRule="exact"/>
        <w:jc w:val="left"/>
        <w:rPr>
          <w:rFonts w:ascii="仿宋_GB2312" w:hAnsi="仿宋_GB2312" w:cs="仿宋_GB2312"/>
          <w:szCs w:val="32"/>
        </w:rPr>
      </w:pPr>
      <w:r>
        <w:rPr>
          <w:rFonts w:hint="eastAsia" w:ascii="仿宋_GB2312" w:hAnsi="仿宋_GB2312" w:cs="仿宋_GB2312"/>
          <w:szCs w:val="32"/>
        </w:rPr>
        <w:t xml:space="preserve">                             二○二五年十二月一日</w:t>
      </w:r>
    </w:p>
    <w:p w14:paraId="3C47670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61A6CE40">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1AB14A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〔2025〕闽莆狱减字第918号</w:t>
      </w:r>
    </w:p>
    <w:p w14:paraId="32C7EC9C">
      <w:pPr>
        <w:spacing w:line="566" w:lineRule="exact"/>
        <w:ind w:firstLine="640" w:firstLineChars="200"/>
        <w:rPr>
          <w:rFonts w:ascii="仿宋_GB2312"/>
          <w:szCs w:val="32"/>
        </w:rPr>
      </w:pPr>
      <w:r>
        <w:rPr>
          <w:rFonts w:hint="eastAsia" w:ascii="仿宋_GB2312"/>
          <w:szCs w:val="32"/>
        </w:rPr>
        <w:t>罪犯姜磊</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，男，2002年1月16日出生，汉族，初中文化，户籍所在地重庆市巫山县，捕前系务工。现在八监区服刑。</w:t>
      </w:r>
    </w:p>
    <w:p w14:paraId="77AD6604">
      <w:pPr>
        <w:spacing w:line="566" w:lineRule="exact"/>
        <w:ind w:firstLine="640" w:firstLineChars="200"/>
        <w:rPr>
          <w:rFonts w:ascii="仿宋_GB2312"/>
          <w:szCs w:val="32"/>
        </w:rPr>
      </w:pPr>
      <w:r>
        <w:rPr>
          <w:rFonts w:hint="eastAsia" w:ascii="仿宋_GB2312"/>
          <w:szCs w:val="32"/>
        </w:rPr>
        <w:t>福建省泉州市泉港区人民法院于2024年6月3日作出（2024）闽0505刑初124号刑事判决，以被告人姜磊犯诈骗罪，判处有期徒刑四年三个月，并处罚金人民币五万元；没收退出的扣押在泉州市公安局泉港分局的违法所得人民币61000元，由扣押单位上缴国库。其刑期自2024年5月29日起至2028年8月24日止。2024年6月26日交付福建省莆田监狱执行刑罚。现属普管级罪犯。</w:t>
      </w:r>
    </w:p>
    <w:p w14:paraId="0CD5424E">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50D6BCA5">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E4ADC3B">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：考核期内虽有1次违规，但经教育后能遵守法律法规及监规纪律，接受教育改造。</w:t>
      </w:r>
    </w:p>
    <w:p w14:paraId="1C17605F">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063F2C46">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012F401">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该犯考核期自2024年6月26日起至2025年9月止累计获得1341.5分，表扬1次，物质奖励1次。考核期内违规1次，扣1分。</w:t>
      </w:r>
    </w:p>
    <w:p w14:paraId="69F19DF0">
      <w:pPr>
        <w:spacing w:line="566" w:lineRule="exact"/>
        <w:ind w:firstLine="640"/>
        <w:rPr>
          <w:rFonts w:ascii="仿宋_GB2312" w:hAnsi="仿宋_GB2312"/>
          <w:bCs/>
        </w:rPr>
      </w:pPr>
      <w:r>
        <w:rPr>
          <w:rFonts w:hint="eastAsia" w:ascii="仿宋_GB2312" w:hAnsi="仿宋"/>
          <w:szCs w:val="32"/>
        </w:rPr>
        <w:t>原判罚金人民币5万元，该犯亲属于案件审理期间向公安机关预缴罚金5万元；没收退出的扣押在泉州市公安局泉港分局的违法所得人民币61000元，由扣押单位上缴国库</w:t>
      </w:r>
      <w:r>
        <w:rPr>
          <w:rFonts w:hint="eastAsia" w:ascii="仿宋_GB2312" w:hAnsi="仿宋_GB2312"/>
          <w:bCs/>
        </w:rPr>
        <w:t>。</w:t>
      </w:r>
    </w:p>
    <w:p w14:paraId="752CF5E7">
      <w:pPr>
        <w:spacing w:line="566" w:lineRule="exact"/>
        <w:ind w:firstLine="640" w:firstLineChars="200"/>
        <w:rPr>
          <w:rFonts w:ascii="仿宋_GB2312"/>
          <w:szCs w:val="32"/>
        </w:rPr>
      </w:pPr>
      <w:r>
        <w:rPr>
          <w:rFonts w:hint="eastAsia" w:ascii="仿宋_GB2312"/>
          <w:szCs w:val="32"/>
        </w:rPr>
        <w:t>本案于2025年11月18日至2025年11月24日在狱内公示未收到不同意见。</w:t>
      </w:r>
    </w:p>
    <w:p w14:paraId="21D92F85">
      <w:pPr>
        <w:spacing w:line="566" w:lineRule="exact"/>
        <w:ind w:firstLine="640" w:firstLineChars="200"/>
        <w:rPr>
          <w:rFonts w:ascii="仿宋_GB2312"/>
          <w:szCs w:val="32"/>
        </w:rPr>
      </w:pPr>
      <w:r>
        <w:rPr>
          <w:rFonts w:hint="eastAsia" w:ascii="仿宋_GB2312"/>
          <w:szCs w:val="32"/>
        </w:rPr>
        <w:t>罪犯姜磊在服刑期间，确有悔改表现，依照《中华人民共和国刑法》第七十八条、七十九条，《中华人民共和国刑事诉讼法》第二百七十三条第二款和《中华人民共和国监狱法》第二十九条的规定，建议对罪犯姜磊予以减去有期徒刑四个月。特提请你院审理裁定。</w:t>
      </w:r>
    </w:p>
    <w:p w14:paraId="09DC25BF">
      <w:pPr>
        <w:pStyle w:val="2"/>
        <w:spacing w:line="566" w:lineRule="exact"/>
        <w:ind w:right="-48" w:rightChars="-15" w:firstLine="614" w:firstLineChars="192"/>
        <w:rPr>
          <w:rFonts w:ascii="仿宋_GB2312"/>
          <w:szCs w:val="32"/>
        </w:rPr>
      </w:pPr>
      <w:r>
        <w:rPr>
          <w:rFonts w:hint="eastAsia" w:ascii="仿宋_GB2312"/>
          <w:szCs w:val="32"/>
        </w:rPr>
        <w:t>此致</w:t>
      </w:r>
    </w:p>
    <w:p w14:paraId="56BE9769">
      <w:pPr>
        <w:spacing w:line="566" w:lineRule="exact"/>
        <w:ind w:right="-48" w:rightChars="-15"/>
        <w:rPr>
          <w:rFonts w:ascii="仿宋_GB2312"/>
          <w:szCs w:val="32"/>
        </w:rPr>
      </w:pPr>
      <w:r>
        <w:rPr>
          <w:rFonts w:hint="eastAsia" w:ascii="仿宋_GB2312"/>
          <w:szCs w:val="32"/>
        </w:rPr>
        <w:t>福建省莆田市中级人民法院</w:t>
      </w:r>
    </w:p>
    <w:p w14:paraId="060B4490">
      <w:pPr>
        <w:spacing w:line="566" w:lineRule="exact"/>
        <w:ind w:firstLine="640" w:firstLineChars="200"/>
        <w:rPr>
          <w:rFonts w:ascii="仿宋_GB2312" w:cs="仿宋_GB2312"/>
          <w:szCs w:val="32"/>
        </w:rPr>
      </w:pPr>
      <w:r>
        <w:rPr>
          <w:rFonts w:hint="eastAsia" w:ascii="仿宋_GB2312" w:cs="仿宋_GB2312"/>
          <w:szCs w:val="32"/>
        </w:rPr>
        <w:t>附件：1.罪犯姜磊卷宗2册</w:t>
      </w:r>
    </w:p>
    <w:p w14:paraId="7F08AEC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7ED221C5">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06A0C93">
      <w:pPr>
        <w:spacing w:line="566" w:lineRule="exact"/>
        <w:ind w:right="1280" w:rightChars="400"/>
        <w:jc w:val="left"/>
        <w:rPr>
          <w:rFonts w:ascii="仿宋_GB2312"/>
          <w:szCs w:val="32"/>
        </w:rPr>
      </w:pPr>
      <w:r>
        <w:rPr>
          <w:rFonts w:hint="eastAsia" w:ascii="仿宋_GB2312"/>
          <w:szCs w:val="32"/>
        </w:rPr>
        <w:t xml:space="preserve">                            二○二五年十二月一日</w:t>
      </w:r>
    </w:p>
    <w:p w14:paraId="0045655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3B3ECCB">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4EA415F">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〔2025〕闽莆狱减字第919号</w:t>
      </w:r>
    </w:p>
    <w:p w14:paraId="7C3904F2">
      <w:pPr>
        <w:spacing w:line="566" w:lineRule="exact"/>
        <w:ind w:firstLine="640" w:firstLineChars="200"/>
        <w:rPr>
          <w:rFonts w:ascii="仿宋_GB2312"/>
          <w:szCs w:val="32"/>
        </w:rPr>
      </w:pPr>
      <w:r>
        <w:rPr>
          <w:rFonts w:hint="eastAsia" w:ascii="仿宋_GB2312"/>
          <w:szCs w:val="32"/>
        </w:rPr>
        <w:t>罪犯徐富刚</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，男，1983年4月12日出生，汉族，中专文化，户籍所在地河南省南阳市，捕前无业。现在八监区服刑。</w:t>
      </w:r>
    </w:p>
    <w:p w14:paraId="51D9C8FB">
      <w:pPr>
        <w:spacing w:line="566" w:lineRule="exact"/>
        <w:ind w:firstLine="640" w:firstLineChars="200"/>
        <w:rPr>
          <w:rFonts w:ascii="仿宋_GB2312"/>
          <w:szCs w:val="32"/>
        </w:rPr>
      </w:pPr>
      <w:r>
        <w:rPr>
          <w:rFonts w:hint="eastAsia" w:ascii="仿宋_GB2312"/>
          <w:szCs w:val="32"/>
        </w:rPr>
        <w:t>福建省泉州市洛江区人民法院于2023年9月4日作出（2023）闽0504刑初21号刑事判决，以被告人徐富刚犯假冒注册商标罪，判处有期徒刑三年九个月，并处罚金人民币五十万元。该犯同案不服，提出上诉。福建省泉州市中级人民法院于2024年4月8日作出（2023）闽05刑终1263号刑事判决，维持对该犯的判决。其刑期自2022年5月24日起至2026年2月23日止。2024年5月10日交付福建省莆田监狱执行刑罚。现属普管级罪犯。</w:t>
      </w:r>
    </w:p>
    <w:p w14:paraId="2287FF56">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自入监以来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677E9A2C">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472060E3">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3BE25E45">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5560975F">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3678714E">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该犯考核期自2024年5月10日起至2025年9月止累计获得1519.3分，表扬2次。考核期内无违规扣分。</w:t>
      </w:r>
    </w:p>
    <w:p w14:paraId="795312E1">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原判罚金人民币50万元，已缴纳人民币2204元，其中本次向福建省泉州市洛江区人民法院缴纳人民币2204元。该犯考核期内累计消费人民币2172.41元，月均消费人民币135.78元，账户可用余额为人民币136.99元。2025年5月13日，福建省泉州市洛江区人民法院函复，截止2025年5月13日，已执行到位1204元，被执行人徐富刚尚欠498794元未履行。经执行调查，暂未发现被执行人徐富刚存在拒不交代赃款、赃物去向情节；暂未发现被执行人徐富刚存在隐瞒、藏匿、转移财产情节；暂未发现被执行人徐富刚存在妨害财产性判项执行情节；暂未发现被执行人徐富刚存在拒不申报或者虚假申报财产情形；经法院查控系统核实暂未发现被执行人徐富刚名下有其他可供执行的财产，该案已终结本次执行程序。</w:t>
      </w:r>
    </w:p>
    <w:p w14:paraId="2B5A9721">
      <w:pPr>
        <w:spacing w:line="566" w:lineRule="exact"/>
        <w:ind w:firstLine="640"/>
        <w:rPr>
          <w:rFonts w:ascii="仿宋_GB2312" w:hAnsi="仿宋_GB2312"/>
          <w:bCs/>
        </w:rPr>
      </w:pPr>
      <w:r>
        <w:rPr>
          <w:rFonts w:hint="eastAsia" w:ascii="仿宋_GB2312"/>
          <w:szCs w:val="32"/>
        </w:rPr>
        <w:t>该犯财产性判项义务履行金额未达到其个人应履行总额30%，属于从严掌握减刑对象</w:t>
      </w:r>
      <w:r>
        <w:rPr>
          <w:rFonts w:hint="eastAsia" w:ascii="仿宋_GB2312" w:hAnsi="仿宋_GB2312"/>
          <w:bCs/>
        </w:rPr>
        <w:t>，因此提请减刑幅度予以扣减三个月。</w:t>
      </w:r>
    </w:p>
    <w:p w14:paraId="6B6B1361">
      <w:pPr>
        <w:spacing w:line="566" w:lineRule="exact"/>
        <w:ind w:firstLine="640" w:firstLineChars="200"/>
        <w:rPr>
          <w:rFonts w:ascii="仿宋_GB2312"/>
          <w:szCs w:val="32"/>
        </w:rPr>
      </w:pPr>
      <w:r>
        <w:rPr>
          <w:rFonts w:hint="eastAsia" w:ascii="仿宋_GB2312"/>
          <w:szCs w:val="32"/>
        </w:rPr>
        <w:t>本案于2025年11月18日至2025年11月24日在狱内公示未收到不同意见。</w:t>
      </w:r>
    </w:p>
    <w:p w14:paraId="7510E029">
      <w:pPr>
        <w:spacing w:line="566" w:lineRule="exact"/>
        <w:ind w:firstLine="640" w:firstLineChars="200"/>
        <w:rPr>
          <w:rFonts w:ascii="仿宋_GB2312"/>
          <w:szCs w:val="32"/>
        </w:rPr>
      </w:pPr>
      <w:r>
        <w:rPr>
          <w:rFonts w:hint="eastAsia" w:ascii="仿宋_GB2312"/>
          <w:szCs w:val="32"/>
        </w:rPr>
        <w:t>罪犯徐富刚在服刑期间，确有悔改表现，依照《中华人民共和国刑法》第七十八条、七十九条，《中华人民共和国刑事诉讼法》第二百七十三条第二款和《中华人民共和国监狱法》第二十九条的规定，建议对罪犯徐富刚予以减去有期徒刑二个月。特提请你院审理裁定。</w:t>
      </w:r>
    </w:p>
    <w:p w14:paraId="79154D66">
      <w:pPr>
        <w:pStyle w:val="2"/>
        <w:spacing w:line="566" w:lineRule="exact"/>
        <w:ind w:right="-48" w:rightChars="-15" w:firstLine="614" w:firstLineChars="192"/>
        <w:rPr>
          <w:rFonts w:ascii="仿宋_GB2312"/>
          <w:szCs w:val="32"/>
        </w:rPr>
      </w:pPr>
      <w:r>
        <w:rPr>
          <w:rFonts w:hint="eastAsia" w:ascii="仿宋_GB2312"/>
          <w:szCs w:val="32"/>
        </w:rPr>
        <w:t>此致</w:t>
      </w:r>
    </w:p>
    <w:p w14:paraId="6830CDB3">
      <w:pPr>
        <w:spacing w:line="566" w:lineRule="exact"/>
        <w:ind w:right="-48" w:rightChars="-15"/>
        <w:rPr>
          <w:rFonts w:ascii="仿宋_GB2312"/>
          <w:szCs w:val="32"/>
        </w:rPr>
      </w:pPr>
      <w:r>
        <w:rPr>
          <w:rFonts w:hint="eastAsia" w:ascii="仿宋_GB2312"/>
          <w:szCs w:val="32"/>
        </w:rPr>
        <w:t>福建省莆田市中级人民法院</w:t>
      </w:r>
    </w:p>
    <w:p w14:paraId="725F6A96">
      <w:pPr>
        <w:spacing w:line="566" w:lineRule="exact"/>
        <w:ind w:firstLine="640" w:firstLineChars="200"/>
        <w:rPr>
          <w:rFonts w:ascii="仿宋_GB2312" w:cs="仿宋_GB2312"/>
          <w:szCs w:val="32"/>
        </w:rPr>
      </w:pPr>
      <w:r>
        <w:rPr>
          <w:rFonts w:hint="eastAsia" w:ascii="仿宋_GB2312" w:cs="仿宋_GB2312"/>
          <w:szCs w:val="32"/>
        </w:rPr>
        <w:t>附件：1.罪犯徐富刚卷宗2册</w:t>
      </w:r>
    </w:p>
    <w:p w14:paraId="6E5B2A06">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1EDF4A58">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1B15BC6C">
      <w:pPr>
        <w:spacing w:line="566" w:lineRule="exact"/>
        <w:ind w:right="1280" w:rightChars="400"/>
        <w:jc w:val="left"/>
        <w:rPr>
          <w:rFonts w:ascii="仿宋_GB2312"/>
          <w:szCs w:val="32"/>
        </w:rPr>
      </w:pPr>
      <w:r>
        <w:rPr>
          <w:rFonts w:hint="eastAsia" w:ascii="仿宋_GB2312"/>
          <w:szCs w:val="32"/>
        </w:rPr>
        <w:t xml:space="preserve">                            二○二五年十二月一日</w:t>
      </w:r>
    </w:p>
    <w:p w14:paraId="5CB5809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070ACDE5">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57450365">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〔2025〕闽莆狱减字第920号</w:t>
      </w:r>
    </w:p>
    <w:p w14:paraId="636B97D7">
      <w:pPr>
        <w:spacing w:line="566" w:lineRule="exact"/>
        <w:ind w:firstLine="640" w:firstLineChars="200"/>
        <w:rPr>
          <w:rFonts w:ascii="仿宋_GB2312"/>
          <w:szCs w:val="32"/>
        </w:rPr>
      </w:pPr>
      <w:r>
        <w:rPr>
          <w:rFonts w:hint="eastAsia" w:ascii="仿宋_GB2312"/>
          <w:szCs w:val="32"/>
        </w:rPr>
        <w:t>罪犯吴初状</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，男，1990年5月25日出生，汉族，初中文化，户籍所在地福建省大田县，捕前系务工。现在八监区服刑。</w:t>
      </w:r>
    </w:p>
    <w:p w14:paraId="28401FDB">
      <w:pPr>
        <w:spacing w:line="566" w:lineRule="exact"/>
        <w:ind w:firstLine="640" w:firstLineChars="200"/>
        <w:rPr>
          <w:rFonts w:ascii="仿宋_GB2312"/>
          <w:szCs w:val="32"/>
        </w:rPr>
      </w:pPr>
      <w:r>
        <w:rPr>
          <w:rFonts w:hint="eastAsia" w:ascii="仿宋_GB2312"/>
          <w:szCs w:val="32"/>
        </w:rPr>
        <w:t>福建省南安市人民法院于2022年5月27日作出（2022）闽0583刑初849号刑事判决，以被告人吴初状犯开设赌场罪，判处有期徒刑五年，并处罚金人民币三万元；追缴违法所得人民币一万元，予以没收，上缴国库。其刑期自2022年1月2日起至2027年1月1日止。2022年7月18日交付福建省莆田监狱执行刑罚。2024年5月17日，福建省莆田市中级人民法院以（2024）闽03刑更455号刑事裁定书，对该犯减去有期徒刑六个月，现刑期自2022年1月2日起至2026年7月1日止，2024年5月17日送达。现属普管级罪犯。</w:t>
      </w:r>
    </w:p>
    <w:p w14:paraId="65E04B15">
      <w:pPr>
        <w:spacing w:line="566" w:lineRule="exact"/>
        <w:ind w:firstLine="640" w:firstLineChars="200"/>
        <w:rPr>
          <w:rFonts w:ascii="仿宋_GB2312" w:cs="仿宋_GB2312"/>
          <w:szCs w:val="32"/>
        </w:rPr>
      </w:pPr>
      <w:r>
        <w:rPr>
          <w:rFonts w:hint="eastAsia" w:ascii="仿宋_GB2312" w:hAnsi="仿宋_GB2312" w:cs="仿宋_GB2312"/>
          <w:szCs w:val="32"/>
        </w:rPr>
        <w:t>该犯</w:t>
      </w:r>
      <w:r>
        <w:rPr>
          <w:rFonts w:hint="eastAsia" w:ascii="仿宋_GB2312" w:hAnsi="宋体"/>
          <w:iCs/>
          <w:kern w:val="0"/>
          <w:szCs w:val="32"/>
          <w:lang w:val="zh-CN"/>
        </w:rPr>
        <w:t>自上次减刑以来</w:t>
      </w:r>
      <w:r>
        <w:rPr>
          <w:rFonts w:hint="eastAsia" w:ascii="仿宋_GB2312" w:hAnsi="仿宋_GB2312" w:cs="仿宋_GB2312"/>
          <w:szCs w:val="32"/>
        </w:rPr>
        <w:t>确有</w:t>
      </w:r>
      <w:r>
        <w:rPr>
          <w:rFonts w:hint="eastAsia" w:ascii="仿宋_GB2312" w:hAnsi="仿宋" w:cs="仿宋_GB2312"/>
          <w:szCs w:val="32"/>
        </w:rPr>
        <w:t>悔改</w:t>
      </w:r>
      <w:r>
        <w:rPr>
          <w:rFonts w:hint="eastAsia" w:ascii="仿宋_GB2312" w:hAnsi="仿宋_GB2312" w:cs="仿宋_GB2312"/>
          <w:szCs w:val="32"/>
        </w:rPr>
        <w:t>表现，具体事实如下：</w:t>
      </w:r>
    </w:p>
    <w:p w14:paraId="16440EB5">
      <w:pPr>
        <w:pStyle w:val="12"/>
        <w:autoSpaceDE w:val="0"/>
        <w:autoSpaceDN w:val="0"/>
        <w:adjustRightInd w:val="0"/>
        <w:spacing w:line="566" w:lineRule="exact"/>
        <w:ind w:firstLine="640"/>
        <w:rPr>
          <w:rFonts w:ascii="仿宋_GB2312" w:hAnsi="仿宋"/>
          <w:iCs/>
          <w:kern w:val="2"/>
          <w:szCs w:val="32"/>
        </w:rPr>
      </w:pPr>
      <w:r>
        <w:rPr>
          <w:rFonts w:hint="eastAsia" w:ascii="仿宋_GB2312" w:hAnsi="仿宋"/>
          <w:iCs/>
          <w:kern w:val="2"/>
          <w:szCs w:val="32"/>
        </w:rPr>
        <w:t>认罪悔罪：能服从法院判决，自书认罪悔罪书。</w:t>
      </w:r>
    </w:p>
    <w:p w14:paraId="13C28846">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szCs w:val="32"/>
        </w:rPr>
        <w:t>遵守监规</w:t>
      </w:r>
      <w:r>
        <w:rPr>
          <w:rFonts w:hint="eastAsia" w:ascii="仿宋_GB2312" w:hAnsi="仿宋" w:cs="宋体"/>
          <w:szCs w:val="32"/>
          <w:lang w:val="zh-CN"/>
        </w:rPr>
        <w:t>：能遵守法律法规及监规纪律，接受教育改造。</w:t>
      </w:r>
    </w:p>
    <w:p w14:paraId="2DFE905D">
      <w:pPr>
        <w:pStyle w:val="12"/>
        <w:autoSpaceDE w:val="0"/>
        <w:autoSpaceDN w:val="0"/>
        <w:adjustRightInd w:val="0"/>
        <w:spacing w:line="566" w:lineRule="exact"/>
        <w:ind w:left="640" w:firstLine="0" w:firstLineChars="0"/>
        <w:rPr>
          <w:rFonts w:ascii="仿宋_GB2312" w:hAnsi="仿宋" w:cs="宋体"/>
          <w:szCs w:val="32"/>
          <w:lang w:val="zh-CN"/>
        </w:rPr>
      </w:pPr>
      <w:r>
        <w:rPr>
          <w:rFonts w:hint="eastAsia" w:ascii="仿宋_GB2312" w:hAnsi="仿宋" w:cs="宋体"/>
          <w:szCs w:val="32"/>
          <w:lang w:val="zh-CN"/>
        </w:rPr>
        <w:t>学习情况：能参加</w:t>
      </w:r>
      <w:r>
        <w:rPr>
          <w:rFonts w:hint="eastAsia" w:ascii="仿宋_GB2312" w:hAnsi="仿宋" w:cs="宋体"/>
          <w:szCs w:val="32"/>
        </w:rPr>
        <w:t>思想、文化、职业技术教育</w:t>
      </w:r>
      <w:r>
        <w:rPr>
          <w:rFonts w:hint="eastAsia" w:ascii="仿宋_GB2312" w:hAnsi="仿宋" w:cs="宋体"/>
          <w:szCs w:val="32"/>
          <w:lang w:val="zh-CN"/>
        </w:rPr>
        <w:t>。</w:t>
      </w:r>
    </w:p>
    <w:p w14:paraId="1F9C3FE9">
      <w:pPr>
        <w:pStyle w:val="12"/>
        <w:autoSpaceDE w:val="0"/>
        <w:autoSpaceDN w:val="0"/>
        <w:adjustRightInd w:val="0"/>
        <w:spacing w:line="566" w:lineRule="exact"/>
        <w:ind w:firstLine="640"/>
        <w:rPr>
          <w:rFonts w:ascii="仿宋_GB2312" w:hAnsi="仿宋" w:cs="宋体"/>
          <w:szCs w:val="32"/>
          <w:lang w:val="zh-CN"/>
        </w:rPr>
      </w:pPr>
      <w:r>
        <w:rPr>
          <w:rFonts w:hint="eastAsia" w:ascii="仿宋_GB2312" w:hAnsi="仿宋" w:cs="宋体"/>
          <w:szCs w:val="32"/>
          <w:lang w:val="zh-CN"/>
        </w:rPr>
        <w:t>劳动改造：能参加劳动，努力完成</w:t>
      </w:r>
      <w:r>
        <w:rPr>
          <w:rFonts w:hint="eastAsia" w:ascii="仿宋_GB2312" w:hAnsi="仿宋" w:cs="宋体"/>
          <w:szCs w:val="32"/>
        </w:rPr>
        <w:t>劳动</w:t>
      </w:r>
      <w:r>
        <w:rPr>
          <w:rFonts w:hint="eastAsia" w:ascii="仿宋_GB2312" w:hAnsi="仿宋" w:cs="宋体"/>
          <w:szCs w:val="32"/>
          <w:lang w:val="zh-CN"/>
        </w:rPr>
        <w:t>任务。</w:t>
      </w:r>
    </w:p>
    <w:p w14:paraId="77B1FE49">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该犯上次减刑评定表扬剩余278.1分，本轮考核期自2024年3月起至2025年9月止累计获得1952分，合计获得2230.1分，表扬3次。间隔期自2024年5月17日起至2025年9月止，累计获得1630分。本轮考核期内无违规扣分。</w:t>
      </w:r>
    </w:p>
    <w:p w14:paraId="5E92A44B">
      <w:pPr>
        <w:pStyle w:val="12"/>
        <w:autoSpaceDE w:val="0"/>
        <w:autoSpaceDN w:val="0"/>
        <w:adjustRightInd w:val="0"/>
        <w:spacing w:line="566" w:lineRule="exact"/>
        <w:ind w:firstLine="640"/>
        <w:rPr>
          <w:rFonts w:ascii="仿宋_GB2312" w:hAnsi="仿宋"/>
          <w:szCs w:val="32"/>
        </w:rPr>
      </w:pPr>
      <w:r>
        <w:rPr>
          <w:rFonts w:hint="eastAsia" w:ascii="仿宋_GB2312" w:hAnsi="仿宋"/>
          <w:szCs w:val="32"/>
        </w:rPr>
        <w:t>原判罚金人民币3万元，已缴清；追缴违法所得人民币1万元，予以没收，上缴国库，已缴清。</w:t>
      </w:r>
    </w:p>
    <w:p w14:paraId="690682B8">
      <w:pPr>
        <w:spacing w:line="566" w:lineRule="exact"/>
        <w:ind w:firstLine="640" w:firstLineChars="200"/>
        <w:rPr>
          <w:rFonts w:ascii="仿宋_GB2312"/>
          <w:szCs w:val="32"/>
        </w:rPr>
      </w:pPr>
      <w:r>
        <w:rPr>
          <w:rFonts w:hint="eastAsia" w:ascii="仿宋_GB2312"/>
          <w:szCs w:val="32"/>
        </w:rPr>
        <w:t>本案于2025年11月18日至2025年11月24日在狱内公示未收到不同意见。</w:t>
      </w:r>
    </w:p>
    <w:p w14:paraId="3D6EDBE6">
      <w:pPr>
        <w:spacing w:line="566" w:lineRule="exact"/>
        <w:ind w:firstLine="640" w:firstLineChars="200"/>
        <w:rPr>
          <w:rFonts w:ascii="仿宋_GB2312"/>
          <w:szCs w:val="32"/>
        </w:rPr>
      </w:pPr>
      <w:r>
        <w:rPr>
          <w:rFonts w:hint="eastAsia" w:ascii="仿宋_GB2312"/>
          <w:szCs w:val="32"/>
        </w:rPr>
        <w:t>罪犯吴初状在服刑期间，确有悔改表现，依照《中华人民共和国刑法》第七十八条、七十九条，《中华人民共和国刑事诉讼法》第二百七十三条第二款、《中华人民共和国监狱法》第二十九条的规定，建议对罪犯吴初状予以减去有期徒刑六个月。特提请你院审理裁定。</w:t>
      </w:r>
    </w:p>
    <w:p w14:paraId="323B63FB">
      <w:pPr>
        <w:pStyle w:val="2"/>
        <w:spacing w:line="566" w:lineRule="exact"/>
        <w:ind w:right="-48" w:rightChars="-15" w:firstLine="614" w:firstLineChars="192"/>
        <w:rPr>
          <w:rFonts w:ascii="仿宋_GB2312"/>
          <w:szCs w:val="32"/>
        </w:rPr>
      </w:pPr>
      <w:r>
        <w:rPr>
          <w:rFonts w:hint="eastAsia" w:ascii="仿宋_GB2312"/>
          <w:szCs w:val="32"/>
        </w:rPr>
        <w:t>此致</w:t>
      </w:r>
    </w:p>
    <w:p w14:paraId="1004A060">
      <w:pPr>
        <w:spacing w:line="566" w:lineRule="exact"/>
        <w:ind w:right="-48" w:rightChars="-15"/>
        <w:rPr>
          <w:rFonts w:ascii="仿宋_GB2312"/>
          <w:szCs w:val="32"/>
        </w:rPr>
      </w:pPr>
      <w:r>
        <w:rPr>
          <w:rFonts w:hint="eastAsia" w:ascii="仿宋_GB2312"/>
          <w:szCs w:val="32"/>
        </w:rPr>
        <w:t>福建省莆田市中级人民法院</w:t>
      </w:r>
    </w:p>
    <w:p w14:paraId="79333AF8">
      <w:pPr>
        <w:spacing w:line="566" w:lineRule="exact"/>
        <w:ind w:firstLine="640" w:firstLineChars="200"/>
        <w:rPr>
          <w:rFonts w:ascii="仿宋_GB2312" w:cs="仿宋_GB2312"/>
          <w:szCs w:val="32"/>
        </w:rPr>
      </w:pPr>
      <w:r>
        <w:rPr>
          <w:rFonts w:hint="eastAsia" w:ascii="仿宋_GB2312" w:cs="仿宋_GB2312"/>
          <w:szCs w:val="32"/>
        </w:rPr>
        <w:t>附件：1.罪犯吴初状卷宗2册</w:t>
      </w:r>
    </w:p>
    <w:p w14:paraId="5990C309">
      <w:pPr>
        <w:spacing w:line="566" w:lineRule="exact"/>
        <w:ind w:right="-48" w:rightChars="-15" w:firstLine="1600" w:firstLineChars="500"/>
        <w:rPr>
          <w:rFonts w:ascii="仿宋_GB2312" w:cs="仿宋_GB2312"/>
          <w:szCs w:val="32"/>
        </w:rPr>
      </w:pPr>
      <w:r>
        <w:rPr>
          <w:rFonts w:hint="eastAsia" w:ascii="仿宋_GB2312" w:cs="仿宋_GB2312"/>
          <w:szCs w:val="32"/>
        </w:rPr>
        <w:t>2.减刑建议书1份</w:t>
      </w:r>
    </w:p>
    <w:p w14:paraId="41D21CE2">
      <w:pPr>
        <w:spacing w:line="566" w:lineRule="exact"/>
        <w:ind w:right="1213" w:rightChars="379" w:firstLine="4928" w:firstLineChars="1540"/>
        <w:jc w:val="left"/>
        <w:rPr>
          <w:rFonts w:ascii="仿宋_GB2312"/>
          <w:szCs w:val="32"/>
        </w:rPr>
      </w:pPr>
      <w:r>
        <w:rPr>
          <w:rFonts w:hint="eastAsia" w:ascii="仿宋_GB2312"/>
          <w:szCs w:val="32"/>
        </w:rPr>
        <w:t>福建省莆田监狱</w:t>
      </w:r>
    </w:p>
    <w:p w14:paraId="489872A2">
      <w:pPr>
        <w:spacing w:line="566" w:lineRule="exact"/>
        <w:ind w:right="1280" w:rightChars="400"/>
        <w:jc w:val="left"/>
        <w:rPr>
          <w:rFonts w:ascii="仿宋_GB2312"/>
          <w:szCs w:val="32"/>
        </w:rPr>
      </w:pPr>
      <w:r>
        <w:rPr>
          <w:rFonts w:hint="eastAsia" w:ascii="仿宋_GB2312"/>
          <w:szCs w:val="32"/>
        </w:rPr>
        <w:t xml:space="preserve">                            二○二五年十二月一日</w:t>
      </w:r>
    </w:p>
    <w:p w14:paraId="19E66F1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3BCDFE5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9742051">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〔2025〕闽莆狱减字第921号</w:t>
      </w:r>
    </w:p>
    <w:p w14:paraId="2CCA214F">
      <w:pPr>
        <w:spacing w:line="566" w:lineRule="exact"/>
        <w:ind w:firstLine="640"/>
        <w:rPr>
          <w:rFonts w:ascii="仿宋_GB2312" w:hAnsi="仿宋_GB2312"/>
          <w:lang w:val="zh-CN"/>
        </w:rPr>
      </w:pPr>
      <w:r>
        <w:rPr>
          <w:rFonts w:hint="eastAsia" w:ascii="仿宋_GB2312" w:hAnsi="仿宋_GB2312"/>
          <w:lang w:val="zh-CN"/>
        </w:rPr>
        <w:t>罪犯纪万金，男，1993年8月28日出生，汉族，中专文化，户籍所在地福建省福清市，捕前无固定职业</w:t>
      </w:r>
      <w:r>
        <w:rPr>
          <w:rFonts w:hint="eastAsia" w:ascii="仿宋_GB2312" w:hAnsi="仿宋" w:cs="宋体"/>
          <w:kern w:val="0"/>
          <w:szCs w:val="32"/>
        </w:rPr>
        <w:t>。</w:t>
      </w:r>
      <w:r>
        <w:rPr>
          <w:rFonts w:hint="eastAsia" w:ascii="仿宋_GB2312" w:hAnsi="仿宋_GB2312"/>
          <w:lang w:val="zh-CN"/>
        </w:rPr>
        <w:t>现在八监区服刑。</w:t>
      </w:r>
    </w:p>
    <w:p w14:paraId="206EB7A1">
      <w:pPr>
        <w:spacing w:line="566" w:lineRule="exact"/>
        <w:ind w:firstLine="640"/>
        <w:rPr>
          <w:rFonts w:ascii="仿宋_GB2312" w:hAnsi="仿宋_GB2312"/>
          <w:lang w:val="zh-CN"/>
        </w:rPr>
      </w:pPr>
      <w:r>
        <w:rPr>
          <w:rFonts w:hint="eastAsia" w:ascii="仿宋_GB2312" w:hAnsi="仿宋_GB2312"/>
          <w:lang w:val="zh-CN"/>
        </w:rPr>
        <w:t>福建省福清市人民法院于2021年11月23日作出（2021）闽0181刑初1120号刑事判决，以被告人纪万金犯开设赌场罪，判处有期徒刑五年五个月，并处罚金人民币四万元；退出的违法所得共计人民币163000元，予以没收，上缴国库。其刑期自2021年7月22日起至2026年12月21日止。2022年1月19日交付福建省莆田监狱执行刑罚。2023年12月18日，福建省莆田市中级人民法院以（2023）闽03刑更1091号刑事裁定书，对该犯减去有期徒刑四个月，现刑期自2021年7月22日起至2026年8月21日止，2023年12月18日送达。现属普管级罪犯。</w:t>
      </w:r>
    </w:p>
    <w:p w14:paraId="7D660C7D">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17527582">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446DBA3D">
      <w:pPr>
        <w:spacing w:line="566" w:lineRule="exact"/>
        <w:ind w:firstLine="640"/>
        <w:rPr>
          <w:rFonts w:ascii="仿宋_GB2312" w:hAnsi="仿宋_GB2312"/>
          <w:lang w:val="zh-CN"/>
        </w:rPr>
      </w:pPr>
      <w:r>
        <w:rPr>
          <w:rFonts w:hint="eastAsia" w:ascii="仿宋_GB2312" w:hAnsi="仿宋_GB2312"/>
          <w:lang w:val="zh-CN"/>
        </w:rPr>
        <w:t>遵守监规：本轮考核期内虽有1次违规，但经教育后能遵守法律法规及监规纪律，接受教育改造。</w:t>
      </w:r>
    </w:p>
    <w:p w14:paraId="50169708">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094E8B5F">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380C7609">
      <w:pPr>
        <w:spacing w:line="566" w:lineRule="exact"/>
        <w:ind w:firstLine="640"/>
        <w:rPr>
          <w:rFonts w:ascii="仿宋_GB2312" w:hAnsi="仿宋_GB2312"/>
          <w:lang w:val="zh-CN"/>
        </w:rPr>
      </w:pPr>
      <w:r>
        <w:rPr>
          <w:rFonts w:hint="eastAsia" w:ascii="仿宋_GB2312" w:hAnsi="仿宋_GB2312"/>
          <w:lang w:val="zh-CN"/>
        </w:rPr>
        <w:t>该犯上次减刑评定表扬剩余305.5分，本轮考核期自2023年10月起至2025年9月止累计获得2471分，合计获得2776.5分，表扬4次。间隔期自2023年12月18日起至2025年9月止,累计获得2159分。本轮考核期内违规1次，扣1分。</w:t>
      </w:r>
    </w:p>
    <w:p w14:paraId="3E085D5E">
      <w:pPr>
        <w:spacing w:line="566" w:lineRule="exact"/>
        <w:ind w:firstLine="640"/>
        <w:rPr>
          <w:rFonts w:ascii="仿宋_GB2312" w:hAnsi="仿宋_GB2312"/>
          <w:lang w:val="zh-CN"/>
        </w:rPr>
      </w:pPr>
      <w:r>
        <w:rPr>
          <w:rFonts w:hint="eastAsia" w:ascii="仿宋_GB2312" w:hAnsi="仿宋_GB2312"/>
          <w:lang w:val="zh-CN"/>
        </w:rPr>
        <w:t>原判罚金人民币4万元，该犯于案件审理期间主动向福建省福清市人民法院预缴罚金人民币4万元；退出的违法所得共计人民币163000元，予以没收，上缴国库。</w:t>
      </w:r>
    </w:p>
    <w:p w14:paraId="0A59D7BE">
      <w:pPr>
        <w:spacing w:line="566" w:lineRule="exact"/>
        <w:ind w:firstLine="640"/>
        <w:rPr>
          <w:rFonts w:ascii="仿宋_GB2312" w:hAnsi="仿宋_GB2312"/>
          <w:lang w:val="zh-CN"/>
        </w:rPr>
      </w:pPr>
      <w:r>
        <w:rPr>
          <w:rFonts w:hint="eastAsia" w:ascii="仿宋_GB2312" w:hAnsi="仿宋_GB2312"/>
          <w:lang w:val="zh-CN"/>
        </w:rPr>
        <w:t>本案于2025年11月18日至2025年11月24日在狱内公示未收到不同意见。</w:t>
      </w:r>
    </w:p>
    <w:p w14:paraId="442DE9FD">
      <w:pPr>
        <w:spacing w:line="566" w:lineRule="exact"/>
        <w:ind w:firstLine="640"/>
        <w:rPr>
          <w:rFonts w:ascii="仿宋_GB2312" w:hAnsi="仿宋_GB2312"/>
          <w:lang w:val="zh-CN"/>
        </w:rPr>
      </w:pPr>
      <w:r>
        <w:rPr>
          <w:rFonts w:hint="eastAsia" w:ascii="仿宋_GB2312" w:hAnsi="仿宋_GB2312"/>
          <w:lang w:val="zh-CN"/>
        </w:rPr>
        <w:t>罪犯纪万金在服刑期间，确有悔改表现，依照《中华人民共和国刑法》第七十八条、第七十九条，《中华人民共和国刑事诉讼法》第二百七十三条和《中华人民共和国监狱法》第二十九条之规定，建议对罪犯纪万金予以减去有期徒刑七个月，特提请你院审理裁定。</w:t>
      </w:r>
    </w:p>
    <w:p w14:paraId="4CADEE95">
      <w:pPr>
        <w:spacing w:line="566" w:lineRule="exact"/>
        <w:ind w:firstLine="640"/>
        <w:rPr>
          <w:rFonts w:ascii="仿宋_GB2312" w:hAnsi="仿宋_GB2312"/>
          <w:lang w:val="zh-CN"/>
        </w:rPr>
      </w:pPr>
      <w:r>
        <w:rPr>
          <w:rFonts w:hint="eastAsia" w:ascii="仿宋_GB2312" w:hAnsi="仿宋_GB2312"/>
          <w:lang w:val="zh-CN"/>
        </w:rPr>
        <w:t>此致</w:t>
      </w:r>
    </w:p>
    <w:p w14:paraId="502F9869">
      <w:pPr>
        <w:spacing w:line="566" w:lineRule="exact"/>
        <w:rPr>
          <w:rFonts w:ascii="仿宋_GB2312" w:hAnsi="仿宋_GB2312"/>
          <w:lang w:val="zh-CN"/>
        </w:rPr>
      </w:pPr>
      <w:r>
        <w:rPr>
          <w:rFonts w:hint="eastAsia" w:ascii="仿宋_GB2312" w:hAnsi="仿宋_GB2312"/>
          <w:lang w:val="zh-CN"/>
        </w:rPr>
        <w:t>福建省莆田市中级人民法院</w:t>
      </w:r>
    </w:p>
    <w:p w14:paraId="4FC6ABB2">
      <w:pPr>
        <w:spacing w:line="566" w:lineRule="exact"/>
        <w:ind w:firstLine="640"/>
        <w:rPr>
          <w:rFonts w:ascii="仿宋_GB2312" w:hAnsi="仿宋_GB2312"/>
          <w:lang w:val="zh-CN"/>
        </w:rPr>
      </w:pPr>
      <w:r>
        <w:rPr>
          <w:rFonts w:hint="eastAsia" w:ascii="仿宋_GB2312" w:hAnsi="仿宋_GB2312"/>
          <w:lang w:val="zh-CN"/>
        </w:rPr>
        <w:t>附件：1.罪犯纪万金卷宗2册</w:t>
      </w:r>
    </w:p>
    <w:p w14:paraId="4747AE9A">
      <w:pPr>
        <w:spacing w:line="566" w:lineRule="exact"/>
        <w:rPr>
          <w:rFonts w:ascii="仿宋_GB2312" w:hAnsi="仿宋_GB2312"/>
          <w:lang w:val="zh-CN"/>
        </w:rPr>
      </w:pPr>
      <w:r>
        <w:rPr>
          <w:rFonts w:hint="eastAsia" w:ascii="仿宋_GB2312" w:hAnsi="仿宋_GB2312"/>
          <w:lang w:val="zh-CN"/>
        </w:rPr>
        <w:t xml:space="preserve">          2.减刑建议书1份</w:t>
      </w:r>
    </w:p>
    <w:p w14:paraId="006E8529">
      <w:pPr>
        <w:spacing w:line="566" w:lineRule="exact"/>
        <w:ind w:firstLine="640"/>
        <w:rPr>
          <w:rFonts w:ascii="仿宋_GB2312" w:hAnsi="仿宋_GB2312"/>
          <w:lang w:val="zh-CN"/>
        </w:rPr>
      </w:pPr>
      <w:r>
        <w:rPr>
          <w:rFonts w:hint="eastAsia" w:ascii="仿宋_GB2312" w:hAnsi="仿宋_GB2312"/>
          <w:lang w:val="zh-CN"/>
        </w:rPr>
        <w:t xml:space="preserve">                                福建省莆田监狱</w:t>
      </w:r>
    </w:p>
    <w:p w14:paraId="27F41487">
      <w:pPr>
        <w:spacing w:line="566" w:lineRule="exact"/>
        <w:ind w:firstLine="5280" w:firstLineChars="1650"/>
        <w:rPr>
          <w:rFonts w:ascii="仿宋_GB2312" w:hAnsi="仿宋_GB2312"/>
          <w:lang w:val="zh-CN"/>
        </w:rPr>
      </w:pPr>
      <w:r>
        <w:rPr>
          <w:rFonts w:hint="eastAsia" w:ascii="仿宋_GB2312" w:hAnsi="仿宋_GB2312"/>
          <w:lang w:val="zh-CN"/>
        </w:rPr>
        <w:t>二○二五年十二月一日</w:t>
      </w:r>
    </w:p>
    <w:p w14:paraId="0F2C35A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1DE1A1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15F3EE3">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〔2025〕闽莆狱减字第922号</w:t>
      </w:r>
    </w:p>
    <w:p w14:paraId="001BFB90">
      <w:pPr>
        <w:spacing w:line="566" w:lineRule="exact"/>
        <w:ind w:firstLine="640"/>
        <w:rPr>
          <w:rFonts w:ascii="仿宋_GB2312" w:hAnsi="仿宋_GB2312"/>
          <w:lang w:val="zh-CN"/>
        </w:rPr>
      </w:pPr>
      <w:r>
        <w:rPr>
          <w:rFonts w:hint="eastAsia" w:ascii="仿宋_GB2312" w:hAnsi="仿宋_GB2312"/>
          <w:lang w:val="zh-CN"/>
        </w:rPr>
        <w:t>罪犯陈锦武，男，</w:t>
      </w:r>
      <w:r>
        <w:rPr>
          <w:rFonts w:hint="eastAsia" w:ascii="仿宋_GB2312" w:hAnsi="仿宋_GB2312"/>
        </w:rPr>
        <w:t>1987</w:t>
      </w:r>
      <w:r>
        <w:rPr>
          <w:rFonts w:hint="eastAsia" w:ascii="仿宋_GB2312" w:hAnsi="仿宋_GB2312"/>
          <w:lang w:val="zh-CN"/>
        </w:rPr>
        <w:t>年</w:t>
      </w:r>
      <w:r>
        <w:rPr>
          <w:rFonts w:hint="eastAsia" w:ascii="仿宋_GB2312" w:hAnsi="仿宋_GB2312"/>
        </w:rPr>
        <w:t>10</w:t>
      </w:r>
      <w:r>
        <w:rPr>
          <w:rFonts w:hint="eastAsia" w:ascii="仿宋_GB2312" w:hAnsi="仿宋_GB2312"/>
          <w:lang w:val="zh-CN"/>
        </w:rPr>
        <w:t>月</w:t>
      </w:r>
      <w:r>
        <w:rPr>
          <w:rFonts w:hint="eastAsia" w:ascii="仿宋_GB2312" w:hAnsi="仿宋_GB2312"/>
        </w:rPr>
        <w:t>25</w:t>
      </w:r>
      <w:r>
        <w:rPr>
          <w:rFonts w:hint="eastAsia" w:ascii="仿宋_GB2312" w:hAnsi="仿宋_GB2312"/>
          <w:lang w:val="zh-CN"/>
        </w:rPr>
        <w:t>日出生，汉族，初中文化，户籍所在地福建省平和县，捕前系务工</w:t>
      </w:r>
      <w:r>
        <w:rPr>
          <w:rFonts w:hint="eastAsia" w:ascii="仿宋_GB2312" w:hAnsi="宋体" w:cs="宋体"/>
          <w:kern w:val="0"/>
          <w:szCs w:val="32"/>
        </w:rPr>
        <w:t>。</w:t>
      </w:r>
      <w:r>
        <w:rPr>
          <w:rFonts w:hint="eastAsia" w:ascii="仿宋_GB2312" w:hAnsi="仿宋_GB2312"/>
          <w:lang w:val="zh-CN"/>
        </w:rPr>
        <w:t>现在八监区服刑。</w:t>
      </w:r>
    </w:p>
    <w:p w14:paraId="1D64E74F">
      <w:pPr>
        <w:spacing w:line="566" w:lineRule="exact"/>
        <w:ind w:firstLine="640"/>
        <w:rPr>
          <w:rFonts w:ascii="仿宋_GB2312" w:hAnsi="仿宋_GB2312"/>
          <w:lang w:val="zh-CN"/>
        </w:rPr>
      </w:pPr>
      <w:r>
        <w:rPr>
          <w:rFonts w:hint="eastAsia" w:ascii="仿宋_GB2312" w:hAnsi="仿宋_GB2312"/>
          <w:lang w:val="zh-CN"/>
        </w:rPr>
        <w:t>福建省石狮市人民法院于202</w:t>
      </w:r>
      <w:r>
        <w:rPr>
          <w:rFonts w:hint="eastAsia" w:ascii="仿宋_GB2312" w:hAnsi="仿宋_GB2312"/>
        </w:rPr>
        <w:t>3</w:t>
      </w:r>
      <w:r>
        <w:rPr>
          <w:rFonts w:hint="eastAsia" w:ascii="仿宋_GB2312" w:hAnsi="仿宋_GB2312"/>
          <w:lang w:val="zh-CN"/>
        </w:rPr>
        <w:t>年</w:t>
      </w:r>
      <w:r>
        <w:rPr>
          <w:rFonts w:hint="eastAsia" w:ascii="仿宋_GB2312" w:hAnsi="仿宋_GB2312"/>
        </w:rPr>
        <w:t>3</w:t>
      </w:r>
      <w:r>
        <w:rPr>
          <w:rFonts w:hint="eastAsia" w:ascii="仿宋_GB2312" w:hAnsi="仿宋_GB2312"/>
          <w:lang w:val="zh-CN"/>
        </w:rPr>
        <w:t>月</w:t>
      </w:r>
      <w:r>
        <w:rPr>
          <w:rFonts w:hint="eastAsia" w:ascii="仿宋_GB2312" w:hAnsi="仿宋_GB2312"/>
        </w:rPr>
        <w:t>31</w:t>
      </w:r>
      <w:r>
        <w:rPr>
          <w:rFonts w:hint="eastAsia" w:ascii="仿宋_GB2312" w:hAnsi="仿宋_GB2312"/>
          <w:lang w:val="zh-CN"/>
        </w:rPr>
        <w:t>日作出（202</w:t>
      </w:r>
      <w:r>
        <w:rPr>
          <w:rFonts w:hint="eastAsia" w:ascii="仿宋_GB2312" w:hAnsi="仿宋_GB2312"/>
        </w:rPr>
        <w:t>3</w:t>
      </w:r>
      <w:r>
        <w:rPr>
          <w:rFonts w:hint="eastAsia" w:ascii="仿宋_GB2312" w:hAnsi="仿宋_GB2312"/>
          <w:lang w:val="zh-CN"/>
        </w:rPr>
        <w:t>）闽</w:t>
      </w:r>
      <w:r>
        <w:rPr>
          <w:rFonts w:hint="eastAsia" w:ascii="仿宋_GB2312" w:hAnsi="仿宋_GB2312"/>
        </w:rPr>
        <w:t>0581</w:t>
      </w:r>
      <w:r>
        <w:rPr>
          <w:rFonts w:hint="eastAsia" w:ascii="仿宋_GB2312" w:hAnsi="仿宋_GB2312"/>
          <w:lang w:val="zh-CN"/>
        </w:rPr>
        <w:t>刑初</w:t>
      </w:r>
      <w:r>
        <w:rPr>
          <w:rFonts w:hint="eastAsia" w:ascii="仿宋_GB2312" w:hAnsi="仿宋_GB2312"/>
        </w:rPr>
        <w:t>343</w:t>
      </w:r>
      <w:r>
        <w:rPr>
          <w:rFonts w:hint="eastAsia" w:ascii="仿宋_GB2312" w:hAnsi="仿宋_GB2312"/>
          <w:lang w:val="zh-CN"/>
        </w:rPr>
        <w:t>号刑事判决，以被告人陈锦武犯猥亵儿童罪，判处有期徒刑五年；犯强奸罪，判处有期徒刑十二年，决定合并执行有期徒刑十五年。其刑期自</w:t>
      </w:r>
      <w:r>
        <w:rPr>
          <w:rFonts w:ascii="仿宋_GB2312" w:hAnsi="仿宋_GB2312"/>
          <w:lang w:val="zh-CN"/>
        </w:rPr>
        <w:t>20</w:t>
      </w:r>
      <w:r>
        <w:rPr>
          <w:rFonts w:hint="eastAsia" w:ascii="仿宋_GB2312" w:hAnsi="仿宋_GB2312"/>
          <w:lang w:val="zh-CN"/>
        </w:rPr>
        <w:t>2</w:t>
      </w:r>
      <w:r>
        <w:rPr>
          <w:rFonts w:hint="eastAsia" w:ascii="仿宋_GB2312" w:hAnsi="仿宋_GB2312"/>
        </w:rPr>
        <w:t>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12</w:t>
      </w:r>
      <w:r>
        <w:rPr>
          <w:rFonts w:hint="eastAsia" w:ascii="仿宋_GB2312" w:hAnsi="仿宋_GB2312"/>
          <w:lang w:val="zh-CN"/>
        </w:rPr>
        <w:t>日起至</w:t>
      </w:r>
      <w:r>
        <w:rPr>
          <w:rFonts w:ascii="仿宋_GB2312" w:hAnsi="仿宋_GB2312"/>
          <w:lang w:val="zh-CN"/>
        </w:rPr>
        <w:t>20</w:t>
      </w:r>
      <w:r>
        <w:rPr>
          <w:rFonts w:hint="eastAsia" w:ascii="仿宋_GB2312" w:hAnsi="仿宋_GB2312"/>
        </w:rPr>
        <w:t>37</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11日</w:t>
      </w:r>
      <w:r>
        <w:rPr>
          <w:rFonts w:hint="eastAsia" w:ascii="仿宋_GB2312" w:hAnsi="仿宋_GB2312"/>
          <w:lang w:val="zh-CN"/>
        </w:rPr>
        <w:t>止。202</w:t>
      </w:r>
      <w:r>
        <w:rPr>
          <w:rFonts w:hint="eastAsia" w:ascii="仿宋_GB2312" w:hAnsi="仿宋_GB2312"/>
        </w:rPr>
        <w:t>3</w:t>
      </w:r>
      <w:r>
        <w:rPr>
          <w:rFonts w:hint="eastAsia" w:ascii="仿宋_GB2312" w:hAnsi="仿宋_GB2312"/>
          <w:lang w:val="zh-CN"/>
        </w:rPr>
        <w:t>年</w:t>
      </w:r>
      <w:r>
        <w:rPr>
          <w:rFonts w:hint="eastAsia" w:ascii="仿宋_GB2312" w:hAnsi="仿宋_GB2312"/>
        </w:rPr>
        <w:t>5</w:t>
      </w:r>
      <w:r>
        <w:rPr>
          <w:rFonts w:hint="eastAsia" w:ascii="仿宋_GB2312" w:hAnsi="仿宋_GB2312"/>
          <w:lang w:val="zh-CN"/>
        </w:rPr>
        <w:t>月</w:t>
      </w:r>
      <w:r>
        <w:rPr>
          <w:rFonts w:hint="eastAsia" w:ascii="仿宋_GB2312" w:hAnsi="仿宋_GB2312"/>
        </w:rPr>
        <w:t>24</w:t>
      </w:r>
      <w:r>
        <w:rPr>
          <w:rFonts w:hint="eastAsia" w:ascii="仿宋_GB2312" w:hAnsi="仿宋_GB2312"/>
          <w:lang w:val="zh-CN"/>
        </w:rPr>
        <w:t>日交付</w:t>
      </w:r>
      <w:r>
        <w:rPr>
          <w:rFonts w:hint="eastAsia" w:ascii="仿宋_GB2312" w:hAnsi="仿宋_GB2312"/>
        </w:rPr>
        <w:t>福建省</w:t>
      </w:r>
      <w:r>
        <w:rPr>
          <w:rFonts w:hint="eastAsia" w:ascii="仿宋_GB2312" w:hAnsi="仿宋_GB2312"/>
          <w:lang w:val="zh-CN"/>
        </w:rPr>
        <w:t>莆田监狱执行刑罚。现属普管级罪犯。</w:t>
      </w:r>
    </w:p>
    <w:p w14:paraId="3EC9E7B9">
      <w:pPr>
        <w:spacing w:line="566" w:lineRule="exact"/>
        <w:ind w:firstLine="640"/>
        <w:rPr>
          <w:rFonts w:ascii="仿宋_GB2312" w:hAnsi="仿宋_GB2312"/>
          <w:lang w:val="zh-CN"/>
        </w:rPr>
      </w:pPr>
      <w:r>
        <w:rPr>
          <w:rFonts w:hint="eastAsia" w:ascii="仿宋_GB2312" w:hAnsi="仿宋_GB2312"/>
          <w:lang w:val="zh-CN"/>
        </w:rPr>
        <w:t>该犯自入监以来确有悔改表现，具体事实如下：</w:t>
      </w:r>
    </w:p>
    <w:p w14:paraId="62B34A55">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14E736F7">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5684CCDF">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162FC987">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62773A4A">
      <w:pPr>
        <w:spacing w:line="566" w:lineRule="exact"/>
        <w:ind w:firstLine="640"/>
        <w:rPr>
          <w:rFonts w:ascii="仿宋_GB2312" w:hAnsi="仿宋_GB2312"/>
          <w:bCs/>
        </w:rPr>
      </w:pPr>
      <w:r>
        <w:rPr>
          <w:rFonts w:hint="eastAsia" w:ascii="仿宋_GB2312" w:hAnsi="仿宋_GB2312"/>
          <w:bCs/>
        </w:rPr>
        <w:t>该犯考核期自2023年5月24日起至2025年9月止累计获得2695分，表扬4次。考核期内无违规扣分。</w:t>
      </w:r>
    </w:p>
    <w:p w14:paraId="237A5BB2">
      <w:pPr>
        <w:spacing w:line="566" w:lineRule="exact"/>
        <w:ind w:firstLine="640"/>
        <w:rPr>
          <w:rFonts w:ascii="仿宋_GB2312" w:hAnsi="仿宋_GB2312"/>
          <w:bCs/>
          <w:lang w:val="zh-CN"/>
        </w:rPr>
      </w:pPr>
      <w:r>
        <w:rPr>
          <w:rFonts w:hint="eastAsia" w:ascii="仿宋_GB2312" w:hAnsi="仿宋_GB2312"/>
          <w:bCs/>
          <w:lang w:val="zh-CN"/>
        </w:rPr>
        <w:t>该犯系猥亵儿童、强奸幼女犯罪的罪犯，且因犯强奸罪被判处十年以上有期徒刑，属于从严掌握减刑对象，因此间隔期已延长，提请减刑幅度予以扣减三个月。2025年11月24日，福建省莆田市人民检察院作出莆检减提请意〔2025〕40号意见书，认为罪犯陈锦武犯强奸罪、猥亵儿童罪，判处有期徒刑十五年，多次奸淫年仅五周岁的幼女，犯罪性质恶劣，社会危害程度高，属于从严掌握减刑对象，建议改变减刑幅度为三个月。</w:t>
      </w:r>
    </w:p>
    <w:p w14:paraId="3DF48FEF">
      <w:pPr>
        <w:spacing w:line="566" w:lineRule="exact"/>
        <w:ind w:firstLine="640"/>
        <w:rPr>
          <w:rFonts w:ascii="仿宋_GB2312" w:hAnsi="仿宋_GB2312"/>
          <w:lang w:val="zh-CN"/>
        </w:rPr>
      </w:pPr>
      <w:r>
        <w:rPr>
          <w:rFonts w:hint="eastAsia" w:ascii="仿宋_GB2312" w:hAnsi="仿宋_GB2312"/>
          <w:bCs/>
        </w:rPr>
        <w:t>本案于2025年11月18日至2025年11月24日在狱内公示未收到不同意见。</w:t>
      </w:r>
    </w:p>
    <w:p w14:paraId="1FB4B1AA">
      <w:pPr>
        <w:spacing w:line="566" w:lineRule="exact"/>
        <w:ind w:firstLine="640"/>
        <w:rPr>
          <w:rFonts w:ascii="仿宋_GB2312" w:hAnsi="仿宋_GB2312"/>
          <w:lang w:val="zh-CN"/>
        </w:rPr>
      </w:pPr>
      <w:r>
        <w:rPr>
          <w:rFonts w:hint="eastAsia" w:ascii="仿宋_GB2312" w:hAnsi="仿宋_GB2312"/>
          <w:lang w:val="zh-CN"/>
        </w:rPr>
        <w:t>罪犯陈锦武在服刑期间，确有悔改表现，依照《中华人民共和国刑法》第七十八条、第七十九条，《中华人民共和国刑事诉讼法》第二百七十三条和《中华人民共和国监狱法》第二十九条之规定，建议对罪犯陈锦武予以减去有期徒刑三个月，特提请你院审理裁定。</w:t>
      </w:r>
    </w:p>
    <w:p w14:paraId="51556447">
      <w:pPr>
        <w:spacing w:line="566" w:lineRule="exact"/>
        <w:ind w:firstLine="640"/>
        <w:rPr>
          <w:rFonts w:ascii="仿宋_GB2312" w:hAnsi="仿宋_GB2312"/>
          <w:lang w:val="zh-CN"/>
        </w:rPr>
      </w:pPr>
      <w:r>
        <w:rPr>
          <w:rFonts w:hint="eastAsia" w:ascii="仿宋_GB2312" w:hAnsi="仿宋_GB2312"/>
          <w:lang w:val="zh-CN"/>
        </w:rPr>
        <w:t>此致</w:t>
      </w:r>
    </w:p>
    <w:p w14:paraId="7A40F708">
      <w:pPr>
        <w:spacing w:line="566" w:lineRule="exact"/>
        <w:rPr>
          <w:rFonts w:ascii="仿宋_GB2312" w:hAnsi="仿宋_GB2312"/>
          <w:lang w:val="zh-CN"/>
        </w:rPr>
      </w:pPr>
      <w:r>
        <w:rPr>
          <w:rFonts w:hint="eastAsia" w:ascii="仿宋_GB2312" w:hAnsi="仿宋_GB2312"/>
          <w:lang w:val="zh-CN"/>
        </w:rPr>
        <w:t>福建省莆田市中级人民法院</w:t>
      </w:r>
    </w:p>
    <w:p w14:paraId="2AF2EDA1">
      <w:pPr>
        <w:spacing w:line="566" w:lineRule="exact"/>
        <w:ind w:firstLine="640"/>
        <w:rPr>
          <w:rFonts w:ascii="仿宋_GB2312" w:hAnsi="仿宋_GB2312"/>
          <w:lang w:val="zh-CN"/>
        </w:rPr>
      </w:pPr>
      <w:r>
        <w:rPr>
          <w:rFonts w:hint="eastAsia" w:ascii="仿宋_GB2312" w:hAnsi="仿宋_GB2312"/>
          <w:lang w:val="zh-CN"/>
        </w:rPr>
        <w:t>附件：1.罪犯陈锦武卷宗</w:t>
      </w:r>
      <w:r>
        <w:rPr>
          <w:rFonts w:hint="eastAsia" w:ascii="仿宋_GB2312" w:hAnsi="仿宋_GB2312"/>
        </w:rPr>
        <w:t>2</w:t>
      </w:r>
      <w:r>
        <w:rPr>
          <w:rFonts w:hint="eastAsia" w:ascii="仿宋_GB2312" w:hAnsi="仿宋_GB2312"/>
          <w:lang w:val="zh-CN"/>
        </w:rPr>
        <w:t>册</w:t>
      </w:r>
    </w:p>
    <w:p w14:paraId="2DE26A95">
      <w:pPr>
        <w:spacing w:line="566" w:lineRule="exact"/>
        <w:rPr>
          <w:rFonts w:ascii="仿宋_GB2312" w:hAnsi="仿宋_GB2312"/>
          <w:lang w:val="zh-CN"/>
        </w:rPr>
      </w:pPr>
      <w:r>
        <w:rPr>
          <w:rFonts w:hint="eastAsia" w:ascii="仿宋_GB2312" w:hAnsi="仿宋_GB2312"/>
          <w:lang w:val="zh-CN"/>
        </w:rPr>
        <w:t xml:space="preserve">          2.减刑建议书1份</w:t>
      </w:r>
    </w:p>
    <w:p w14:paraId="4738F98C">
      <w:pPr>
        <w:spacing w:line="566" w:lineRule="exact"/>
        <w:rPr>
          <w:rFonts w:ascii="仿宋_GB2312" w:hAnsi="仿宋_GB2312"/>
          <w:lang w:val="zh-CN"/>
        </w:rPr>
      </w:pPr>
      <w:r>
        <w:rPr>
          <w:rFonts w:hint="eastAsia" w:ascii="仿宋_GB2312" w:hAnsi="仿宋_GB2312"/>
          <w:lang w:val="zh-CN"/>
        </w:rPr>
        <w:t xml:space="preserve">                                   福建省莆田监狱</w:t>
      </w:r>
    </w:p>
    <w:p w14:paraId="161C2060">
      <w:pPr>
        <w:spacing w:line="566" w:lineRule="exact"/>
        <w:ind w:firstLine="5120" w:firstLineChars="1600"/>
        <w:rPr>
          <w:rFonts w:ascii="仿宋_GB2312" w:hAnsi="仿宋_GB2312"/>
          <w:lang w:val="zh-CN"/>
        </w:rPr>
      </w:pPr>
      <w:r>
        <w:rPr>
          <w:rFonts w:hint="eastAsia" w:ascii="仿宋_GB2312" w:hAnsi="仿宋_GB2312"/>
          <w:lang w:val="zh-CN"/>
        </w:rPr>
        <w:t>二○二五年十二月一日</w:t>
      </w:r>
    </w:p>
    <w:p w14:paraId="3F3841DD">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172CD564">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178F279">
      <w:pPr>
        <w:spacing w:line="566" w:lineRule="exact"/>
        <w:jc w:val="right"/>
        <w:rPr>
          <w:rFonts w:ascii="楷体_GB2312" w:hAnsi="楷体_GB2312" w:eastAsia="楷体_GB2312"/>
          <w:lang w:val="zh-CN"/>
        </w:rPr>
      </w:pPr>
      <w:r>
        <w:rPr>
          <w:rFonts w:hint="eastAsia" w:ascii="楷体_GB2312" w:hAnsi="楷体_GB2312" w:eastAsia="楷体_GB2312"/>
          <w:lang w:val="zh-CN"/>
        </w:rPr>
        <w:t>〔2025〕闽莆狱减字第923号</w:t>
      </w:r>
    </w:p>
    <w:p w14:paraId="37E81946">
      <w:pPr>
        <w:spacing w:line="566" w:lineRule="exact"/>
        <w:ind w:firstLine="640"/>
        <w:rPr>
          <w:rFonts w:ascii="仿宋_GB2312" w:hAnsi="仿宋_GB2312"/>
          <w:lang w:val="zh-CN"/>
        </w:rPr>
      </w:pPr>
      <w:r>
        <w:rPr>
          <w:rFonts w:hint="eastAsia" w:ascii="仿宋_GB2312" w:hAnsi="仿宋_GB2312"/>
          <w:lang w:val="zh-CN"/>
        </w:rPr>
        <w:t>罪犯李天生，男，</w:t>
      </w:r>
      <w:r>
        <w:rPr>
          <w:rFonts w:hint="eastAsia" w:ascii="仿宋_GB2312" w:hAnsi="仿宋_GB2312"/>
        </w:rPr>
        <w:t>1958</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w:t>
      </w:r>
      <w:r>
        <w:rPr>
          <w:rFonts w:hint="eastAsia" w:ascii="仿宋_GB2312" w:hAnsi="仿宋_GB2312"/>
        </w:rPr>
        <w:t>23</w:t>
      </w:r>
      <w:r>
        <w:rPr>
          <w:rFonts w:hint="eastAsia" w:ascii="仿宋_GB2312" w:hAnsi="仿宋_GB2312"/>
          <w:lang w:val="zh-CN"/>
        </w:rPr>
        <w:t>日出生，汉族，小学文化，户籍所在地福建省平潭县，捕前系公司法定代表人</w:t>
      </w:r>
      <w:r>
        <w:rPr>
          <w:rFonts w:hint="eastAsia" w:ascii="仿宋_GB2312" w:hAnsi="宋体" w:cs="宋体"/>
          <w:kern w:val="0"/>
          <w:szCs w:val="32"/>
        </w:rPr>
        <w:t>。曾于2001年11月10日因犯招摇撞骗罪被福州市鼓楼区人民法院判处有期徒刑二年，于2003年5月9日刑满释放；于2009年12月9日因犯盗窃罪被广东省东莞市第三人民法院判处有期徒刑三年六个月，并处罚金人民币三千元，于2012年1月18日刑满释放。系累犯。</w:t>
      </w:r>
      <w:r>
        <w:rPr>
          <w:rFonts w:hint="eastAsia" w:ascii="仿宋_GB2312" w:hAnsi="仿宋_GB2312"/>
          <w:lang w:val="zh-CN"/>
        </w:rPr>
        <w:t>现在八监区服刑。</w:t>
      </w:r>
    </w:p>
    <w:p w14:paraId="38EEBEF9">
      <w:pPr>
        <w:spacing w:line="566" w:lineRule="exact"/>
        <w:ind w:firstLine="640"/>
        <w:rPr>
          <w:rFonts w:ascii="仿宋_GB2312" w:hAnsi="仿宋_GB2312"/>
          <w:lang w:val="zh-CN"/>
        </w:rPr>
      </w:pPr>
      <w:r>
        <w:rPr>
          <w:rFonts w:hint="eastAsia" w:ascii="仿宋_GB2312" w:hAnsi="仿宋_GB2312"/>
          <w:lang w:val="zh-CN"/>
        </w:rPr>
        <w:t>福建省福州市晋安区人民法院于2019年11月14日作出（2019）闽0111刑初261号刑事判决，以被告人李天生犯合同诈骗罪，判处有期徒刑十四年，并处罚金人民币三十万元；犯诈骗罪，判处有期徒刑九个月，并处罚金人民币三千元；决定执行有期徒刑十四年五个月，并处罚金人民币三十万三千元；责令退赔各被害人和各被害单位共计人民币1929.5万元。该犯不服，提出上诉。福建省福州市中级人民法院于2020年2月17日作出（2020）闽01刑终12号刑事裁定，驳回上诉，维持原判。其刑期自2018年7月2日起至2032年12月1日止。202</w:t>
      </w:r>
      <w:r>
        <w:rPr>
          <w:rFonts w:hint="eastAsia" w:ascii="仿宋_GB2312" w:hAnsi="仿宋_GB2312"/>
        </w:rPr>
        <w:t>0</w:t>
      </w:r>
      <w:r>
        <w:rPr>
          <w:rFonts w:hint="eastAsia" w:ascii="仿宋_GB2312" w:hAnsi="仿宋_GB2312"/>
          <w:lang w:val="zh-CN"/>
        </w:rPr>
        <w:t>年</w:t>
      </w:r>
      <w:r>
        <w:rPr>
          <w:rFonts w:hint="eastAsia" w:ascii="仿宋_GB2312" w:hAnsi="仿宋_GB2312"/>
        </w:rPr>
        <w:t>4</w:t>
      </w:r>
      <w:r>
        <w:rPr>
          <w:rFonts w:hint="eastAsia" w:ascii="仿宋_GB2312" w:hAnsi="仿宋_GB2312"/>
          <w:lang w:val="zh-CN"/>
        </w:rPr>
        <w:t>月</w:t>
      </w:r>
      <w:r>
        <w:rPr>
          <w:rFonts w:hint="eastAsia" w:ascii="仿宋_GB2312" w:hAnsi="仿宋_GB2312"/>
        </w:rPr>
        <w:t>21</w:t>
      </w:r>
      <w:r>
        <w:rPr>
          <w:rFonts w:hint="eastAsia" w:ascii="仿宋_GB2312" w:hAnsi="仿宋_GB2312"/>
          <w:lang w:val="zh-CN"/>
        </w:rPr>
        <w:t>日交付福建省莆田监狱执行刑罚。202</w:t>
      </w:r>
      <w:r>
        <w:rPr>
          <w:rFonts w:hint="eastAsia" w:ascii="仿宋_GB2312" w:hAnsi="仿宋_GB2312"/>
        </w:rPr>
        <w:t>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21</w:t>
      </w:r>
      <w:r>
        <w:rPr>
          <w:rFonts w:hint="eastAsia" w:ascii="仿宋_GB2312" w:hAnsi="仿宋_GB2312"/>
          <w:lang w:val="zh-CN"/>
        </w:rPr>
        <w:t>日，福建省莆田市中级人民法院以（202</w:t>
      </w:r>
      <w:r>
        <w:rPr>
          <w:rFonts w:hint="eastAsia" w:ascii="仿宋_GB2312" w:hAnsi="仿宋_GB2312"/>
        </w:rPr>
        <w:t>2</w:t>
      </w:r>
      <w:r>
        <w:rPr>
          <w:rFonts w:hint="eastAsia" w:ascii="仿宋_GB2312" w:hAnsi="仿宋_GB2312"/>
          <w:lang w:val="zh-CN"/>
        </w:rPr>
        <w:t>）闽03刑更</w:t>
      </w:r>
      <w:r>
        <w:rPr>
          <w:rFonts w:hint="eastAsia" w:ascii="仿宋_GB2312" w:hAnsi="仿宋_GB2312"/>
        </w:rPr>
        <w:t>833</w:t>
      </w:r>
      <w:r>
        <w:rPr>
          <w:rFonts w:hint="eastAsia" w:ascii="仿宋_GB2312" w:hAnsi="仿宋_GB2312"/>
          <w:lang w:val="zh-CN"/>
        </w:rPr>
        <w:t>号刑事裁定书，对该犯减去有期徒刑三个月，现刑期自20</w:t>
      </w:r>
      <w:r>
        <w:rPr>
          <w:rFonts w:hint="eastAsia" w:ascii="仿宋_GB2312" w:hAnsi="仿宋_GB2312"/>
        </w:rPr>
        <w:t>18</w:t>
      </w:r>
      <w:r>
        <w:rPr>
          <w:rFonts w:hint="eastAsia" w:ascii="仿宋_GB2312" w:hAnsi="仿宋_GB2312"/>
          <w:lang w:val="zh-CN"/>
        </w:rPr>
        <w:t>年</w:t>
      </w:r>
      <w:r>
        <w:rPr>
          <w:rFonts w:hint="eastAsia" w:ascii="仿宋_GB2312" w:hAnsi="仿宋_GB2312"/>
        </w:rPr>
        <w:t>7</w:t>
      </w:r>
      <w:r>
        <w:rPr>
          <w:rFonts w:hint="eastAsia" w:ascii="仿宋_GB2312" w:hAnsi="仿宋_GB2312"/>
          <w:lang w:val="zh-CN"/>
        </w:rPr>
        <w:t>月</w:t>
      </w:r>
      <w:r>
        <w:rPr>
          <w:rFonts w:hint="eastAsia" w:ascii="仿宋_GB2312" w:hAnsi="仿宋_GB2312"/>
        </w:rPr>
        <w:t>2</w:t>
      </w:r>
      <w:r>
        <w:rPr>
          <w:rFonts w:hint="eastAsia" w:ascii="仿宋_GB2312" w:hAnsi="仿宋_GB2312"/>
          <w:lang w:val="zh-CN"/>
        </w:rPr>
        <w:t>日起至20</w:t>
      </w:r>
      <w:r>
        <w:rPr>
          <w:rFonts w:hint="eastAsia" w:ascii="仿宋_GB2312" w:hAnsi="仿宋_GB2312"/>
        </w:rPr>
        <w:t>32</w:t>
      </w:r>
      <w:r>
        <w:rPr>
          <w:rFonts w:hint="eastAsia" w:ascii="仿宋_GB2312" w:hAnsi="仿宋_GB2312"/>
          <w:lang w:val="zh-CN"/>
        </w:rPr>
        <w:t>年</w:t>
      </w:r>
      <w:r>
        <w:rPr>
          <w:rFonts w:hint="eastAsia" w:ascii="仿宋_GB2312" w:hAnsi="仿宋_GB2312"/>
        </w:rPr>
        <w:t>9</w:t>
      </w:r>
      <w:r>
        <w:rPr>
          <w:rFonts w:hint="eastAsia" w:ascii="仿宋_GB2312" w:hAnsi="仿宋_GB2312"/>
          <w:lang w:val="zh-CN"/>
        </w:rPr>
        <w:t>月</w:t>
      </w:r>
      <w:r>
        <w:rPr>
          <w:rFonts w:hint="eastAsia" w:ascii="仿宋_GB2312" w:hAnsi="仿宋_GB2312"/>
        </w:rPr>
        <w:t>1</w:t>
      </w:r>
      <w:r>
        <w:rPr>
          <w:rFonts w:hint="eastAsia" w:ascii="仿宋_GB2312" w:hAnsi="仿宋_GB2312"/>
          <w:lang w:val="zh-CN"/>
        </w:rPr>
        <w:t>日止，202</w:t>
      </w:r>
      <w:r>
        <w:rPr>
          <w:rFonts w:hint="eastAsia" w:ascii="仿宋_GB2312" w:hAnsi="仿宋_GB2312"/>
        </w:rPr>
        <w:t>2</w:t>
      </w:r>
      <w:r>
        <w:rPr>
          <w:rFonts w:hint="eastAsia" w:ascii="仿宋_GB2312" w:hAnsi="仿宋_GB2312"/>
          <w:lang w:val="zh-CN"/>
        </w:rPr>
        <w:t>年</w:t>
      </w:r>
      <w:r>
        <w:rPr>
          <w:rFonts w:hint="eastAsia" w:ascii="仿宋_GB2312" w:hAnsi="仿宋_GB2312"/>
        </w:rPr>
        <w:t>11</w:t>
      </w:r>
      <w:r>
        <w:rPr>
          <w:rFonts w:hint="eastAsia" w:ascii="仿宋_GB2312" w:hAnsi="仿宋_GB2312"/>
          <w:lang w:val="zh-CN"/>
        </w:rPr>
        <w:t>月</w:t>
      </w:r>
      <w:r>
        <w:rPr>
          <w:rFonts w:hint="eastAsia" w:ascii="仿宋_GB2312" w:hAnsi="仿宋_GB2312"/>
        </w:rPr>
        <w:t>21</w:t>
      </w:r>
      <w:r>
        <w:rPr>
          <w:rFonts w:hint="eastAsia" w:ascii="仿宋_GB2312" w:hAnsi="仿宋_GB2312"/>
          <w:lang w:val="zh-CN"/>
        </w:rPr>
        <w:t>日送达。现属普管级罪犯。</w:t>
      </w:r>
    </w:p>
    <w:p w14:paraId="4831C20C">
      <w:pPr>
        <w:spacing w:line="566" w:lineRule="exact"/>
        <w:ind w:firstLine="640"/>
        <w:rPr>
          <w:rFonts w:ascii="仿宋_GB2312" w:hAnsi="仿宋_GB2312"/>
          <w:lang w:val="zh-CN"/>
        </w:rPr>
      </w:pPr>
      <w:r>
        <w:rPr>
          <w:rFonts w:hint="eastAsia" w:ascii="仿宋_GB2312" w:hAnsi="仿宋_GB2312"/>
          <w:lang w:val="zh-CN"/>
        </w:rPr>
        <w:t>该犯自上次减刑以来确有悔改表现，具体事实如下：</w:t>
      </w:r>
    </w:p>
    <w:p w14:paraId="2DEB693A">
      <w:pPr>
        <w:spacing w:line="566" w:lineRule="exact"/>
        <w:ind w:firstLine="640"/>
        <w:rPr>
          <w:rFonts w:ascii="仿宋_GB2312" w:hAnsi="仿宋_GB2312"/>
          <w:lang w:val="zh-CN"/>
        </w:rPr>
      </w:pPr>
      <w:r>
        <w:rPr>
          <w:rFonts w:hint="eastAsia" w:ascii="仿宋_GB2312" w:hAnsi="仿宋_GB2312"/>
          <w:lang w:val="zh-CN"/>
        </w:rPr>
        <w:t>认罪悔罪：能服从法院判决，自书认罪悔罪书。</w:t>
      </w:r>
    </w:p>
    <w:p w14:paraId="0C6EFD20">
      <w:pPr>
        <w:spacing w:line="566" w:lineRule="exact"/>
        <w:ind w:firstLine="640"/>
        <w:rPr>
          <w:rFonts w:ascii="仿宋_GB2312" w:hAnsi="仿宋_GB2312"/>
          <w:lang w:val="zh-CN"/>
        </w:rPr>
      </w:pPr>
      <w:r>
        <w:rPr>
          <w:rFonts w:hint="eastAsia" w:ascii="仿宋_GB2312" w:hAnsi="仿宋_GB2312"/>
          <w:lang w:val="zh-CN"/>
        </w:rPr>
        <w:t>遵守监规：能遵守法律法规及监规纪律，接受教育改造。</w:t>
      </w:r>
    </w:p>
    <w:p w14:paraId="563D832A">
      <w:pPr>
        <w:spacing w:line="566" w:lineRule="exact"/>
        <w:ind w:firstLine="640"/>
        <w:rPr>
          <w:rFonts w:ascii="仿宋_GB2312" w:hAnsi="仿宋_GB2312"/>
          <w:lang w:val="zh-CN"/>
        </w:rPr>
      </w:pPr>
      <w:r>
        <w:rPr>
          <w:rFonts w:hint="eastAsia" w:ascii="仿宋_GB2312" w:hAnsi="仿宋_GB2312"/>
          <w:lang w:val="zh-CN"/>
        </w:rPr>
        <w:t>学习情况：能参加思想、文化、职业技术教育。</w:t>
      </w:r>
    </w:p>
    <w:p w14:paraId="66E1D7E1">
      <w:pPr>
        <w:spacing w:line="566" w:lineRule="exact"/>
        <w:ind w:firstLine="640"/>
        <w:rPr>
          <w:rFonts w:ascii="仿宋_GB2312" w:hAnsi="仿宋_GB2312"/>
          <w:lang w:val="zh-CN"/>
        </w:rPr>
      </w:pPr>
      <w:r>
        <w:rPr>
          <w:rFonts w:hint="eastAsia" w:ascii="仿宋_GB2312" w:hAnsi="仿宋_GB2312"/>
          <w:lang w:val="zh-CN"/>
        </w:rPr>
        <w:t>劳动改造：能参加劳动，努力完成劳动任务。</w:t>
      </w:r>
    </w:p>
    <w:p w14:paraId="2F235CE1">
      <w:pPr>
        <w:spacing w:line="566" w:lineRule="exact"/>
        <w:ind w:firstLine="640"/>
        <w:rPr>
          <w:rFonts w:ascii="仿宋_GB2312" w:hAnsi="仿宋_GB2312"/>
          <w:bCs/>
        </w:rPr>
      </w:pPr>
      <w:r>
        <w:rPr>
          <w:rFonts w:hint="eastAsia" w:ascii="仿宋_GB2312" w:hAnsi="仿宋_GB2312"/>
          <w:bCs/>
        </w:rPr>
        <w:t>该犯上次减刑评定表扬剩余318.5分，本轮考核期自2022年9月起至2025年9月止累计获得3894分，合计获得4212.5分，表扬6次。间隔期自2022年11月21日起至2025年9月止累计获得3586分。本轮考核期内无违规扣分。</w:t>
      </w:r>
    </w:p>
    <w:p w14:paraId="19BF5426">
      <w:pPr>
        <w:spacing w:line="566" w:lineRule="exact"/>
        <w:ind w:firstLine="640"/>
        <w:rPr>
          <w:rFonts w:ascii="仿宋_GB2312" w:hAnsi="仿宋_GB2312"/>
          <w:bCs/>
        </w:rPr>
      </w:pPr>
      <w:r>
        <w:rPr>
          <w:rFonts w:hint="eastAsia" w:ascii="仿宋_GB2312" w:hAnsi="仿宋_GB2312"/>
          <w:bCs/>
        </w:rPr>
        <w:t>原判罚金人民币30.3万元，已缴纳人民币3000元，其中本次向福建省莆田市中级人民法院缴纳人民币2000元；责令退赔各被害人和各被害单位共计人民币1929.5万元，本次未缴纳。该犯考核期内累计消费人民币10437.87元，月均消费人民币282.1元，账户可用余额人民币800.29元。2025年5月13日，福建省福州市晋安区人民法院函复，经强制执行，未发现被执行人李天生名下有可供执行的财产。至此，被执行人李天生需缴纳的罚金、退赔款仍未履行，目前由于被执行人已无财产可供执行，且被执行人在你单位监所监管，无履行能力，因此终结本次执行程序。</w:t>
      </w:r>
    </w:p>
    <w:p w14:paraId="6F0575F3">
      <w:pPr>
        <w:spacing w:line="566" w:lineRule="exact"/>
        <w:ind w:firstLine="640"/>
        <w:rPr>
          <w:rFonts w:ascii="仿宋_GB2312" w:hAnsi="仿宋_GB2312"/>
          <w:bCs/>
        </w:rPr>
      </w:pPr>
      <w:r>
        <w:rPr>
          <w:rFonts w:hint="eastAsia" w:ascii="仿宋_GB2312" w:hAnsi="仿宋_GB2312"/>
          <w:bCs/>
        </w:rPr>
        <w:t>该犯系累犯，属于从严掌握减刑对象，因此间隔期已延长，提请减刑幅度予以扣减一个月；财产性判项义务履行金额未达到其个人应履行总额30%，因此提请减刑幅度予以扣减三个月。</w:t>
      </w:r>
    </w:p>
    <w:p w14:paraId="1EFBC918">
      <w:pPr>
        <w:spacing w:line="566" w:lineRule="exact"/>
        <w:ind w:firstLine="640"/>
        <w:rPr>
          <w:rFonts w:ascii="仿宋_GB2312" w:hAnsi="仿宋_GB2312"/>
          <w:lang w:val="zh-CN"/>
        </w:rPr>
      </w:pPr>
      <w:r>
        <w:rPr>
          <w:rFonts w:hint="eastAsia" w:ascii="仿宋_GB2312" w:hAnsi="仿宋_GB2312"/>
          <w:bCs/>
        </w:rPr>
        <w:t>本案于2025年11月18日至2025年11月24日在狱内公示未收到不同意见。</w:t>
      </w:r>
    </w:p>
    <w:p w14:paraId="1A902A66">
      <w:pPr>
        <w:spacing w:line="566" w:lineRule="exact"/>
        <w:ind w:firstLine="640"/>
        <w:rPr>
          <w:rFonts w:ascii="仿宋_GB2312" w:hAnsi="仿宋_GB2312"/>
          <w:lang w:val="zh-CN"/>
        </w:rPr>
      </w:pPr>
      <w:r>
        <w:rPr>
          <w:rFonts w:hint="eastAsia" w:ascii="仿宋_GB2312" w:hAnsi="仿宋_GB2312"/>
          <w:lang w:val="zh-CN"/>
        </w:rPr>
        <w:t>罪犯李天生在服刑期间，确有悔改表现，依照《中华人民共和国刑法》第七十八条、第七十九条，《中华人民共和国刑事诉讼法》第二百七十三条和《中华人民共和国监狱法》第二十九条之规定，建议对罪犯李天生予以减去有期徒刑五个月，特提请你院审理裁定。</w:t>
      </w:r>
    </w:p>
    <w:p w14:paraId="0D5C89E5">
      <w:pPr>
        <w:spacing w:line="566" w:lineRule="exact"/>
        <w:ind w:firstLine="640"/>
        <w:rPr>
          <w:rFonts w:ascii="仿宋_GB2312" w:hAnsi="仿宋_GB2312"/>
          <w:lang w:val="zh-CN"/>
        </w:rPr>
      </w:pPr>
      <w:r>
        <w:rPr>
          <w:rFonts w:hint="eastAsia" w:ascii="仿宋_GB2312" w:hAnsi="仿宋_GB2312"/>
          <w:lang w:val="zh-CN"/>
        </w:rPr>
        <w:t>此致</w:t>
      </w:r>
    </w:p>
    <w:p w14:paraId="60677127">
      <w:pPr>
        <w:spacing w:line="566" w:lineRule="exact"/>
        <w:rPr>
          <w:rFonts w:ascii="仿宋_GB2312" w:hAnsi="仿宋_GB2312"/>
          <w:lang w:val="zh-CN"/>
        </w:rPr>
      </w:pPr>
      <w:r>
        <w:rPr>
          <w:rFonts w:hint="eastAsia" w:ascii="仿宋_GB2312" w:hAnsi="仿宋_GB2312"/>
          <w:lang w:val="zh-CN"/>
        </w:rPr>
        <w:t>福建省莆田市中级人民法院</w:t>
      </w:r>
    </w:p>
    <w:p w14:paraId="6D13E64F">
      <w:pPr>
        <w:spacing w:line="566" w:lineRule="exact"/>
        <w:ind w:firstLine="640"/>
        <w:rPr>
          <w:rFonts w:ascii="仿宋_GB2312" w:hAnsi="仿宋_GB2312"/>
          <w:lang w:val="zh-CN"/>
        </w:rPr>
      </w:pPr>
      <w:r>
        <w:rPr>
          <w:rFonts w:hint="eastAsia" w:ascii="仿宋_GB2312" w:hAnsi="仿宋_GB2312"/>
          <w:lang w:val="zh-CN"/>
        </w:rPr>
        <w:t>附件：1.罪犯李天生卷宗</w:t>
      </w:r>
      <w:r>
        <w:rPr>
          <w:rFonts w:hint="eastAsia" w:ascii="仿宋_GB2312" w:hAnsi="仿宋_GB2312"/>
        </w:rPr>
        <w:t>2</w:t>
      </w:r>
      <w:r>
        <w:rPr>
          <w:rFonts w:hint="eastAsia" w:ascii="仿宋_GB2312" w:hAnsi="仿宋_GB2312"/>
          <w:lang w:val="zh-CN"/>
        </w:rPr>
        <w:t>册</w:t>
      </w:r>
    </w:p>
    <w:p w14:paraId="4D0B3610">
      <w:pPr>
        <w:spacing w:line="566" w:lineRule="exact"/>
        <w:rPr>
          <w:rFonts w:ascii="仿宋_GB2312" w:hAnsi="仿宋_GB2312"/>
          <w:lang w:val="zh-CN"/>
        </w:rPr>
      </w:pPr>
      <w:r>
        <w:rPr>
          <w:rFonts w:hint="eastAsia" w:ascii="仿宋_GB2312" w:hAnsi="仿宋_GB2312"/>
          <w:lang w:val="zh-CN"/>
        </w:rPr>
        <w:t xml:space="preserve">          2.减刑建议书1份</w:t>
      </w:r>
    </w:p>
    <w:p w14:paraId="7D33DE3A">
      <w:pPr>
        <w:spacing w:line="566" w:lineRule="exact"/>
        <w:rPr>
          <w:rFonts w:ascii="仿宋_GB2312" w:hAnsi="仿宋_GB2312"/>
          <w:lang w:val="zh-CN"/>
        </w:rPr>
      </w:pPr>
      <w:r>
        <w:rPr>
          <w:rFonts w:hint="eastAsia" w:ascii="仿宋_GB2312" w:hAnsi="仿宋_GB2312"/>
          <w:lang w:val="zh-CN"/>
        </w:rPr>
        <w:t xml:space="preserve">                                   福建省莆田监狱</w:t>
      </w:r>
    </w:p>
    <w:p w14:paraId="61F31B45">
      <w:pPr>
        <w:spacing w:line="566" w:lineRule="exact"/>
        <w:ind w:firstLine="5120" w:firstLineChars="1600"/>
        <w:rPr>
          <w:rFonts w:ascii="仿宋_GB2312" w:hAnsi="仿宋_GB2312"/>
          <w:lang w:val="zh-CN"/>
        </w:rPr>
      </w:pPr>
      <w:r>
        <w:rPr>
          <w:rFonts w:hint="eastAsia" w:ascii="仿宋_GB2312" w:hAnsi="仿宋_GB2312"/>
          <w:lang w:val="zh-CN"/>
        </w:rPr>
        <w:t>二○二五年十二月一日</w:t>
      </w:r>
    </w:p>
    <w:p w14:paraId="6F6DE07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5A494FE8">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14DA4746">
      <w:pPr>
        <w:spacing w:line="566" w:lineRule="exact"/>
        <w:jc w:val="right"/>
        <w:rPr>
          <w:rFonts w:ascii="楷体_GB2312" w:eastAsia="楷体_GB2312" w:cs="楷体_GB2312"/>
          <w:szCs w:val="32"/>
        </w:rPr>
      </w:pPr>
      <w:r>
        <w:rPr>
          <w:rFonts w:hint="eastAsia" w:ascii="楷体_GB2312" w:eastAsia="楷体_GB2312" w:cs="楷体_GB2312"/>
          <w:szCs w:val="32"/>
        </w:rPr>
        <w:t>〔2025〕闽莆狱减字第924号</w:t>
      </w:r>
    </w:p>
    <w:p w14:paraId="7C6E7262">
      <w:pPr>
        <w:spacing w:line="566" w:lineRule="exact"/>
        <w:ind w:firstLine="640" w:firstLineChars="200"/>
        <w:rPr>
          <w:rFonts w:ascii="仿宋_GB2312"/>
          <w:szCs w:val="32"/>
        </w:rPr>
      </w:pPr>
      <w:r>
        <w:rPr>
          <w:rFonts w:hint="eastAsia" w:ascii="仿宋_GB2312"/>
          <w:szCs w:val="32"/>
        </w:rPr>
        <w:t>罪犯薛从仁</w:t>
      </w:r>
      <w:r>
        <w:rPr>
          <w:rFonts w:hint="eastAsia" w:ascii="仿宋_GB2312"/>
          <w:szCs w:val="32"/>
        </w:rPr>
        <w:fldChar w:fldCharType="begin"/>
      </w:r>
      <w:r>
        <w:rPr>
          <w:rFonts w:hint="eastAsia" w:ascii="仿宋_GB2312"/>
          <w:szCs w:val="32"/>
        </w:rPr>
        <w:instrText xml:space="preserve"> AUTOTEXTLIST  \* MERGEFORMAT </w:instrText>
      </w:r>
      <w:r>
        <w:rPr>
          <w:rFonts w:hint="eastAsia" w:ascii="仿宋_GB2312"/>
          <w:szCs w:val="32"/>
        </w:rPr>
        <w:fldChar w:fldCharType="end"/>
      </w:r>
      <w:r>
        <w:rPr>
          <w:rFonts w:hint="eastAsia" w:ascii="仿宋_GB2312"/>
          <w:szCs w:val="32"/>
        </w:rPr>
        <w:t>，曾用名薛发顺，男，1964年1月10日出生，汉族，文盲，户籍所在地福建省福清市，捕前系务工。现在九监区（医院）服刑。</w:t>
      </w:r>
    </w:p>
    <w:p w14:paraId="1ACEEA08">
      <w:pPr>
        <w:spacing w:line="566" w:lineRule="exact"/>
        <w:ind w:firstLine="640" w:firstLineChars="200"/>
        <w:rPr>
          <w:rFonts w:ascii="仿宋_GB2312"/>
          <w:szCs w:val="32"/>
        </w:rPr>
      </w:pPr>
      <w:r>
        <w:rPr>
          <w:rFonts w:hint="eastAsia" w:ascii="仿宋_GB2312"/>
          <w:szCs w:val="32"/>
        </w:rPr>
        <w:t>福建省福州市中级人民法院于2021年2月28日作出（2020）闽01刑初10号刑事判决，以被告人薛从仁犯非法储存爆炸物罪，判处有期徒刑十年六个月。该犯及同案不服，提出上诉。福建省高级人民法院于2021年12月8日作出（2021）闽刑终146号刑事裁定，驳回上诉，维持原判。其刑期</w:t>
      </w:r>
      <w:r>
        <w:rPr>
          <w:rFonts w:hint="eastAsia" w:ascii="仿宋_GB2312" w:hAnsi="仿宋_GB2312" w:cs="仿宋_GB2312"/>
          <w:szCs w:val="32"/>
        </w:rPr>
        <w:t>自2019年2月24日起至2029年8月23日止。2022年1月18日</w:t>
      </w:r>
      <w:r>
        <w:rPr>
          <w:rFonts w:hint="eastAsia" w:ascii="仿宋_GB2312"/>
          <w:szCs w:val="32"/>
        </w:rPr>
        <w:t>交付福建省莆田监狱执行刑罚。现属普管级罪犯。</w:t>
      </w:r>
    </w:p>
    <w:p w14:paraId="7D061E35">
      <w:pPr>
        <w:spacing w:line="566" w:lineRule="exact"/>
        <w:ind w:firstLine="640" w:firstLineChars="200"/>
        <w:rPr>
          <w:rFonts w:ascii="仿宋_GB2312"/>
          <w:szCs w:val="32"/>
        </w:rPr>
      </w:pPr>
      <w:r>
        <w:rPr>
          <w:rFonts w:hint="eastAsia" w:ascii="仿宋_GB2312"/>
          <w:szCs w:val="32"/>
        </w:rPr>
        <w:t xml:space="preserve">该犯自入监以来确有悔改表现，具体事实如下： </w:t>
      </w:r>
    </w:p>
    <w:p w14:paraId="2FD659CE">
      <w:pPr>
        <w:spacing w:line="566" w:lineRule="exact"/>
        <w:ind w:firstLine="640" w:firstLineChars="200"/>
        <w:rPr>
          <w:rFonts w:ascii="仿宋_GB2312"/>
          <w:szCs w:val="32"/>
        </w:rPr>
      </w:pPr>
      <w:r>
        <w:rPr>
          <w:rFonts w:hint="eastAsia" w:ascii="仿宋_GB2312"/>
          <w:szCs w:val="32"/>
        </w:rPr>
        <w:t>认罪悔罪：能服从法院判决，认罪悔罪书由本人口述，他人代书。</w:t>
      </w:r>
    </w:p>
    <w:p w14:paraId="3CBC8EC1">
      <w:pPr>
        <w:spacing w:line="566" w:lineRule="exact"/>
        <w:ind w:firstLine="640" w:firstLineChars="200"/>
        <w:rPr>
          <w:rFonts w:ascii="仿宋_GB2312"/>
          <w:szCs w:val="32"/>
        </w:rPr>
      </w:pPr>
      <w:r>
        <w:rPr>
          <w:rFonts w:hint="eastAsia" w:ascii="仿宋_GB2312"/>
          <w:szCs w:val="32"/>
        </w:rPr>
        <w:t>遵守监规：考核期内虽有3次违规，但经教育后能遵守法律法规及监规纪律，接受教育改造。</w:t>
      </w:r>
    </w:p>
    <w:p w14:paraId="114005EE">
      <w:pPr>
        <w:spacing w:line="566" w:lineRule="exact"/>
        <w:ind w:firstLine="640" w:firstLineChars="200"/>
        <w:rPr>
          <w:rFonts w:ascii="仿宋_GB2312"/>
          <w:szCs w:val="32"/>
        </w:rPr>
      </w:pPr>
      <w:r>
        <w:rPr>
          <w:rFonts w:hint="eastAsia" w:ascii="仿宋_GB2312"/>
          <w:szCs w:val="32"/>
        </w:rPr>
        <w:t>学习情况：能参加思想、文化、职业技术教育。</w:t>
      </w:r>
    </w:p>
    <w:p w14:paraId="0039290E">
      <w:pPr>
        <w:spacing w:line="566" w:lineRule="exact"/>
        <w:ind w:firstLine="640" w:firstLineChars="200"/>
        <w:rPr>
          <w:rFonts w:ascii="仿宋_GB2312"/>
          <w:szCs w:val="32"/>
        </w:rPr>
      </w:pPr>
      <w:r>
        <w:rPr>
          <w:rFonts w:hint="eastAsia" w:ascii="仿宋_GB2312"/>
          <w:szCs w:val="32"/>
        </w:rPr>
        <w:t>劳动改造：2022年2月至2022年8月能参加劳动，努力完成劳动任务；2022年9月起</w:t>
      </w:r>
      <w:r>
        <w:rPr>
          <w:rFonts w:hint="eastAsia" w:ascii="仿宋_GB2312" w:hAnsi="仿宋" w:cs="宋体"/>
          <w:szCs w:val="32"/>
        </w:rPr>
        <w:t>系长期在监狱医院康复治疗的罪犯</w:t>
      </w:r>
      <w:r>
        <w:rPr>
          <w:rFonts w:hint="eastAsia" w:ascii="仿宋_GB2312" w:hAnsi="仿宋" w:cs="宋体"/>
          <w:szCs w:val="32"/>
          <w:lang w:val="zh-CN"/>
        </w:rPr>
        <w:t>，未参加劳动改造</w:t>
      </w:r>
      <w:r>
        <w:rPr>
          <w:rFonts w:hint="eastAsia" w:ascii="仿宋_GB2312"/>
          <w:szCs w:val="32"/>
        </w:rPr>
        <w:t>。</w:t>
      </w:r>
    </w:p>
    <w:p w14:paraId="09528A54">
      <w:pPr>
        <w:spacing w:line="566" w:lineRule="exact"/>
        <w:ind w:firstLine="640" w:firstLineChars="200"/>
        <w:rPr>
          <w:rFonts w:ascii="仿宋_GB2312"/>
          <w:szCs w:val="32"/>
        </w:rPr>
      </w:pPr>
      <w:r>
        <w:rPr>
          <w:rFonts w:hint="eastAsia" w:ascii="仿宋_GB2312"/>
          <w:szCs w:val="32"/>
        </w:rPr>
        <w:t>该犯考核期自2022年1月18日起至2025年9月止累计获得3711.5分，表扬3次，物质奖励3次。考核期内累计违规3次，累计扣6分。</w:t>
      </w:r>
    </w:p>
    <w:p w14:paraId="3533CF49">
      <w:pPr>
        <w:spacing w:line="566" w:lineRule="exact"/>
        <w:ind w:firstLine="640" w:firstLineChars="200"/>
        <w:rPr>
          <w:rFonts w:ascii="仿宋_GB2312"/>
          <w:szCs w:val="32"/>
        </w:rPr>
      </w:pPr>
      <w:r>
        <w:rPr>
          <w:rFonts w:hint="eastAsia" w:ascii="仿宋_GB2312"/>
          <w:szCs w:val="32"/>
        </w:rPr>
        <w:t>2024年1月10日，福建省闽中司法鉴定所出具闽中司鉴〔2023〕临鉴字第1042号司法鉴定意见书，被鉴定人薛从仁双眼视功能障碍及甲状肿瘤术后复发的情况已构成完全丧失劳动能力，工伤标准四级残疾。2024年2月5日，经监狱罪犯劳动能力评估小组鉴定，罪犯薛从仁系完全丧失劳动能力。</w:t>
      </w:r>
    </w:p>
    <w:p w14:paraId="4C3D4CCD">
      <w:pPr>
        <w:spacing w:line="566" w:lineRule="exact"/>
        <w:ind w:firstLine="640" w:firstLineChars="200"/>
        <w:rPr>
          <w:rFonts w:ascii="仿宋_GB2312"/>
          <w:szCs w:val="32"/>
        </w:rPr>
      </w:pPr>
      <w:r>
        <w:rPr>
          <w:rFonts w:hint="eastAsia" w:ascii="仿宋_GB2312"/>
          <w:szCs w:val="32"/>
        </w:rPr>
        <w:t>本案于2025年11月18日至2022年11月24日在狱内公示未收到不同意见。</w:t>
      </w:r>
    </w:p>
    <w:p w14:paraId="665AAF1C">
      <w:pPr>
        <w:spacing w:line="566" w:lineRule="exact"/>
        <w:ind w:firstLine="640" w:firstLineChars="200"/>
        <w:rPr>
          <w:rFonts w:ascii="仿宋_GB2312"/>
          <w:szCs w:val="32"/>
        </w:rPr>
      </w:pPr>
      <w:r>
        <w:rPr>
          <w:rFonts w:hint="eastAsia" w:ascii="仿宋_GB2312"/>
          <w:szCs w:val="32"/>
        </w:rPr>
        <w:t>罪犯薛从仁在服刑期间，确有悔改表现，依照《中华人民共和国刑法》第七十八条、第七十九条，《中华人民共和国刑事诉讼法》第二百七十三条第二款和《中华人民共和国监狱法》第二十九条的规定，建议对罪犯薛从仁予以减去有期徒刑六个月。特提请你院审理裁定。</w:t>
      </w:r>
    </w:p>
    <w:p w14:paraId="7A510BE5">
      <w:pPr>
        <w:pStyle w:val="2"/>
        <w:spacing w:line="566" w:lineRule="exact"/>
        <w:ind w:right="-48" w:rightChars="-15" w:firstLine="614" w:firstLineChars="192"/>
        <w:rPr>
          <w:rFonts w:ascii="仿宋_GB2312"/>
          <w:szCs w:val="32"/>
        </w:rPr>
      </w:pPr>
      <w:r>
        <w:rPr>
          <w:rFonts w:hint="eastAsia" w:ascii="仿宋_GB2312"/>
          <w:szCs w:val="32"/>
        </w:rPr>
        <w:t>此致</w:t>
      </w:r>
    </w:p>
    <w:p w14:paraId="716F5E30">
      <w:pPr>
        <w:spacing w:line="566" w:lineRule="exact"/>
        <w:ind w:right="-48" w:rightChars="-15"/>
        <w:rPr>
          <w:rFonts w:ascii="仿宋_GB2312"/>
          <w:szCs w:val="32"/>
        </w:rPr>
      </w:pPr>
      <w:r>
        <w:rPr>
          <w:rFonts w:hint="eastAsia" w:ascii="仿宋_GB2312"/>
          <w:szCs w:val="32"/>
        </w:rPr>
        <w:t>福建省莆田市中级人民法院</w:t>
      </w:r>
    </w:p>
    <w:p w14:paraId="0F70D7A3">
      <w:pPr>
        <w:spacing w:line="566" w:lineRule="exact"/>
        <w:ind w:firstLine="640" w:firstLineChars="200"/>
        <w:rPr>
          <w:rFonts w:ascii="仿宋_GB2312" w:cs="仿宋_GB2312"/>
          <w:szCs w:val="32"/>
        </w:rPr>
      </w:pPr>
      <w:r>
        <w:rPr>
          <w:rFonts w:hint="eastAsia" w:ascii="仿宋_GB2312" w:cs="仿宋_GB2312"/>
          <w:szCs w:val="32"/>
        </w:rPr>
        <w:t>附件</w:t>
      </w:r>
      <w:r>
        <w:rPr>
          <w:rFonts w:hint="eastAsia" w:ascii="仿宋_GB2312"/>
          <w:szCs w:val="32"/>
        </w:rPr>
        <w:t>：1.</w:t>
      </w:r>
      <w:r>
        <w:rPr>
          <w:rFonts w:hint="eastAsia" w:ascii="仿宋_GB2312" w:cs="仿宋_GB2312"/>
          <w:szCs w:val="32"/>
        </w:rPr>
        <w:t>罪犯薛从仁卷宗2册</w:t>
      </w:r>
    </w:p>
    <w:p w14:paraId="04FC0B5C">
      <w:pPr>
        <w:spacing w:line="566" w:lineRule="exact"/>
        <w:ind w:right="-48" w:rightChars="-15" w:firstLine="1600" w:firstLineChars="500"/>
        <w:rPr>
          <w:rFonts w:ascii="仿宋_GB2312" w:cs="仿宋_GB2312"/>
          <w:szCs w:val="32"/>
        </w:rPr>
      </w:pPr>
      <w:r>
        <w:rPr>
          <w:rFonts w:hint="eastAsia" w:ascii="仿宋_GB2312"/>
          <w:szCs w:val="32"/>
        </w:rPr>
        <w:t>2.</w:t>
      </w:r>
      <w:r>
        <w:rPr>
          <w:rFonts w:hint="eastAsia" w:ascii="仿宋_GB2312" w:cs="仿宋_GB2312"/>
          <w:szCs w:val="32"/>
        </w:rPr>
        <w:t>减刑建议书1份</w:t>
      </w:r>
    </w:p>
    <w:p w14:paraId="06BB1164">
      <w:pPr>
        <w:spacing w:line="566" w:lineRule="exact"/>
        <w:ind w:right="1213" w:rightChars="379" w:firstLine="614" w:firstLineChars="192"/>
        <w:jc w:val="center"/>
        <w:rPr>
          <w:rFonts w:ascii="仿宋_GB2312"/>
          <w:szCs w:val="32"/>
        </w:rPr>
      </w:pPr>
      <w:r>
        <w:rPr>
          <w:rFonts w:hint="eastAsia" w:ascii="仿宋_GB2312"/>
          <w:szCs w:val="32"/>
        </w:rPr>
        <w:t xml:space="preserve">                        福建省莆田监狱</w:t>
      </w:r>
    </w:p>
    <w:p w14:paraId="6FEC199E">
      <w:pPr>
        <w:spacing w:line="566" w:lineRule="exact"/>
        <w:ind w:right="1280" w:rightChars="400"/>
        <w:jc w:val="right"/>
        <w:rPr>
          <w:rFonts w:ascii="仿宋_GB2312"/>
          <w:szCs w:val="32"/>
        </w:rPr>
      </w:pPr>
      <w:r>
        <w:rPr>
          <w:rFonts w:hint="eastAsia" w:ascii="仿宋_GB2312"/>
          <w:szCs w:val="32"/>
        </w:rPr>
        <w:t>二○二五年十二月一日</w:t>
      </w:r>
    </w:p>
    <w:p w14:paraId="0DE9D674">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015F27F">
      <w:pPr>
        <w:spacing w:line="566" w:lineRule="exact"/>
        <w:ind w:firstLine="3080" w:firstLineChars="70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473E0E40">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〔2025〕闽莆狱减字第925号</w:t>
      </w:r>
    </w:p>
    <w:p w14:paraId="2B37CD79">
      <w:pPr>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罪犯RICHARD TANAGON BIANAN（中文译名：理查德•迭哥•边安），男，1981年5月10日出生，大学文化，捕前无业。现在十监区服刑。</w:t>
      </w:r>
    </w:p>
    <w:p w14:paraId="77885103">
      <w:pPr>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福建省厦门市中级人民法院于2009年1月9日作出（2008）厦刑初字第192号刑事判决，以被告人RICHARD TANAGON BIANAN（理查德•迭哥•边安）犯走私毒品罪，判处死刑，缓期二年执行，并处没收个人财产人民币十万元。该犯不服，提出上诉。福建省高级人民法院于2009年5月22日作出（2009）闽刑终字第211号刑事裁定，驳回上诉，维持原判。其死刑，缓期二年执行起算日前为2009年7月3日，执行届满日期为2011年7月2日。2009年8月14日交付福建省莆田监狱执行刑罚。2011年12月5日，福建省高级人民法院以（2011）闽刑执字第950号刑事裁定书，将该犯的刑罚减为无期徒刑；2014年8月4日，福建省高级人民法院以（2014）闽刑执字第277号刑事裁定书，将该犯的刑罚减为有期徒刑十八年六个月；2017年6月16日，福建省莆田市中级人民法院以（2017）闽03刑更374号刑事裁定书，对该犯减去有期徒刑五个月；2020年6月30日，福建省莆田市中级人民法院以（2020）闽03刑更505号刑事裁定书，对该犯减去有期徒刑四个月；2022年10月24日，福建省莆田市中级人民法院以（2022）闽03刑更753号刑事裁定书，对该犯减去有期徒刑四个月，现刑期自2014年8月4日起至2032年1月3日止，</w:t>
      </w:r>
      <w:r>
        <w:rPr>
          <w:rFonts w:hint="eastAsia" w:ascii="仿宋_GB2312" w:hAnsi="仿宋_GB2312" w:cs="仿宋_GB2312"/>
          <w:color w:val="FF0000"/>
          <w:szCs w:val="32"/>
        </w:rPr>
        <w:t>2022年10月25日送达</w:t>
      </w:r>
      <w:r>
        <w:rPr>
          <w:rFonts w:hint="eastAsia" w:ascii="仿宋_GB2312" w:hAnsi="仿宋_GB2312" w:cs="仿宋_GB2312"/>
          <w:color w:val="000000" w:themeColor="text1"/>
          <w:szCs w:val="32"/>
        </w:rPr>
        <w:t>。现属普管级罪犯。</w:t>
      </w:r>
    </w:p>
    <w:p w14:paraId="6E25132D">
      <w:pPr>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该犯</w:t>
      </w:r>
      <w:r>
        <w:rPr>
          <w:rFonts w:hint="eastAsia" w:ascii="仿宋_GB2312" w:hAnsi="仿宋_GB2312" w:cs="仿宋_GB2312"/>
          <w:iCs/>
          <w:color w:val="000000" w:themeColor="text1"/>
          <w:szCs w:val="32"/>
          <w:lang w:val="zh-CN"/>
        </w:rPr>
        <w:t>自</w:t>
      </w:r>
      <w:r>
        <w:rPr>
          <w:rFonts w:hint="eastAsia" w:ascii="仿宋_GB2312" w:hAnsi="仿宋_GB2312" w:cs="仿宋_GB2312"/>
          <w:iCs/>
          <w:color w:val="000000" w:themeColor="text1"/>
          <w:szCs w:val="32"/>
        </w:rPr>
        <w:t>上次</w:t>
      </w:r>
      <w:r>
        <w:rPr>
          <w:rFonts w:hint="eastAsia" w:ascii="仿宋_GB2312" w:hAnsi="仿宋_GB2312" w:cs="仿宋_GB2312"/>
          <w:iCs/>
          <w:color w:val="000000" w:themeColor="text1"/>
          <w:szCs w:val="32"/>
          <w:lang w:val="zh-CN"/>
        </w:rPr>
        <w:t>减刑以来</w:t>
      </w:r>
      <w:r>
        <w:rPr>
          <w:rFonts w:hint="eastAsia" w:ascii="仿宋_GB2312" w:hAnsi="仿宋_GB2312" w:cs="仿宋_GB2312"/>
          <w:color w:val="000000" w:themeColor="text1"/>
          <w:szCs w:val="32"/>
        </w:rPr>
        <w:t xml:space="preserve">确有悔改表现，具体事实如下： </w:t>
      </w:r>
    </w:p>
    <w:p w14:paraId="558F35EC">
      <w:pPr>
        <w:pStyle w:val="12"/>
        <w:autoSpaceDE w:val="0"/>
        <w:autoSpaceDN w:val="0"/>
        <w:spacing w:line="566" w:lineRule="exact"/>
        <w:ind w:firstLine="640"/>
        <w:rPr>
          <w:rFonts w:ascii="仿宋_GB2312" w:hAnsi="仿宋_GB2312" w:cs="仿宋_GB2312"/>
          <w:color w:val="000000" w:themeColor="text1"/>
          <w:szCs w:val="32"/>
        </w:rPr>
      </w:pPr>
      <w:r>
        <w:rPr>
          <w:rFonts w:hint="eastAsia" w:ascii="仿宋_GB2312" w:hAnsi="仿宋_GB2312" w:cs="仿宋_GB2312"/>
          <w:iCs/>
          <w:color w:val="000000" w:themeColor="text1"/>
          <w:kern w:val="2"/>
          <w:szCs w:val="32"/>
        </w:rPr>
        <w:t>认罪悔罪：</w:t>
      </w:r>
      <w:r>
        <w:rPr>
          <w:rFonts w:hint="eastAsia" w:ascii="仿宋_GB2312" w:hAnsi="仿宋_GB2312" w:cs="仿宋_GB2312"/>
          <w:color w:val="000000" w:themeColor="text1"/>
          <w:szCs w:val="32"/>
        </w:rPr>
        <w:t>能服从法院判决，自书认罪悔罪书。</w:t>
      </w:r>
    </w:p>
    <w:p w14:paraId="3D08BD21">
      <w:pPr>
        <w:pStyle w:val="12"/>
        <w:autoSpaceDE w:val="0"/>
        <w:autoSpaceDN w:val="0"/>
        <w:adjustRightInd w:val="0"/>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rPr>
        <w:t>遵守监规</w:t>
      </w:r>
      <w:r>
        <w:rPr>
          <w:rFonts w:hint="eastAsia" w:ascii="仿宋_GB2312" w:hAnsi="仿宋_GB2312" w:cs="仿宋_GB2312"/>
          <w:color w:val="000000" w:themeColor="text1"/>
          <w:szCs w:val="32"/>
          <w:lang w:val="zh-CN"/>
        </w:rPr>
        <w:t>：本轮考核期内虽有</w:t>
      </w:r>
      <w:r>
        <w:rPr>
          <w:rFonts w:hint="eastAsia" w:ascii="仿宋_GB2312" w:hAnsi="仿宋_GB2312" w:cs="仿宋_GB2312"/>
          <w:color w:val="000000" w:themeColor="text1"/>
          <w:szCs w:val="32"/>
        </w:rPr>
        <w:t>1次违规，但经教育后</w:t>
      </w:r>
      <w:r>
        <w:rPr>
          <w:rFonts w:hint="eastAsia" w:ascii="仿宋_GB2312" w:hAnsi="仿宋_GB2312" w:cs="仿宋_GB2312"/>
          <w:bCs/>
          <w:color w:val="000000" w:themeColor="text1"/>
          <w:szCs w:val="32"/>
        </w:rPr>
        <w:t>能遵守法律法规及监规纪律，接受教育改造</w:t>
      </w:r>
      <w:r>
        <w:rPr>
          <w:rFonts w:hint="eastAsia" w:ascii="仿宋_GB2312" w:hAnsi="仿宋_GB2312" w:cs="仿宋_GB2312"/>
          <w:color w:val="000000" w:themeColor="text1"/>
          <w:szCs w:val="32"/>
          <w:lang w:val="zh-CN"/>
        </w:rPr>
        <w:t>。</w:t>
      </w:r>
    </w:p>
    <w:p w14:paraId="1DA6FB9A">
      <w:pPr>
        <w:pStyle w:val="12"/>
        <w:autoSpaceDE w:val="0"/>
        <w:autoSpaceDN w:val="0"/>
        <w:adjustRightInd w:val="0"/>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lang w:val="zh-CN"/>
        </w:rPr>
        <w:t>学习情况：能参加</w:t>
      </w:r>
      <w:r>
        <w:rPr>
          <w:rFonts w:hint="eastAsia" w:ascii="仿宋_GB2312" w:hAnsi="仿宋_GB2312" w:cs="仿宋_GB2312"/>
          <w:color w:val="000000" w:themeColor="text1"/>
          <w:szCs w:val="32"/>
        </w:rPr>
        <w:t>思想、文化、职业技术教育</w:t>
      </w:r>
      <w:r>
        <w:rPr>
          <w:rFonts w:hint="eastAsia" w:ascii="仿宋_GB2312" w:hAnsi="仿宋_GB2312" w:cs="仿宋_GB2312"/>
          <w:color w:val="000000" w:themeColor="text1"/>
          <w:szCs w:val="32"/>
          <w:lang w:val="zh-CN"/>
        </w:rPr>
        <w:t>。</w:t>
      </w:r>
    </w:p>
    <w:p w14:paraId="1691AD75">
      <w:pPr>
        <w:pStyle w:val="12"/>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lang w:val="zh-CN"/>
        </w:rPr>
        <w:t>劳动改造：能参加劳动，努力完成</w:t>
      </w:r>
      <w:r>
        <w:rPr>
          <w:rFonts w:hint="eastAsia" w:ascii="仿宋_GB2312" w:hAnsi="仿宋_GB2312" w:cs="仿宋_GB2312"/>
          <w:color w:val="000000" w:themeColor="text1"/>
          <w:szCs w:val="32"/>
        </w:rPr>
        <w:t>劳动</w:t>
      </w:r>
      <w:r>
        <w:rPr>
          <w:rFonts w:hint="eastAsia" w:ascii="仿宋_GB2312" w:hAnsi="仿宋_GB2312" w:cs="仿宋_GB2312"/>
          <w:color w:val="000000" w:themeColor="text1"/>
          <w:szCs w:val="32"/>
          <w:lang w:val="zh-CN"/>
        </w:rPr>
        <w:t>任务。</w:t>
      </w:r>
    </w:p>
    <w:p w14:paraId="19638E18">
      <w:pPr>
        <w:widowControl/>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该犯上次减刑评定表扬剩余394.5分，本轮考核期自2022年8月起至2025年9月止累计获得3961分，合计获得4355.5分，表扬6次，物质奖励1次；间隔期自2022年10月25日起至2025年9月止，累计获得3657分。本轮考核期内违规1次，扣2分。</w:t>
      </w:r>
    </w:p>
    <w:p w14:paraId="6785C6F8">
      <w:pPr>
        <w:widowControl/>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原判没收个人财产人民币10万元，已缴纳人民币8285元，其中本次向福建省莆田市中级人民法院缴纳人民币300元。该犯考核期内累计消费人民币</w:t>
      </w:r>
      <w:r>
        <w:rPr>
          <w:rFonts w:hint="eastAsia" w:ascii="宋体" w:hAnsi="宋体" w:cs="仿宋_GB2312"/>
          <w:color w:val="000000"/>
          <w:szCs w:val="32"/>
        </w:rPr>
        <w:t>4445.15</w:t>
      </w:r>
      <w:r>
        <w:rPr>
          <w:rFonts w:hint="eastAsia" w:ascii="仿宋_GB2312" w:hAnsi="仿宋_GB2312" w:cs="仿宋_GB2312"/>
          <w:color w:val="000000" w:themeColor="text1"/>
          <w:szCs w:val="32"/>
        </w:rPr>
        <w:t>元，月均消费人民币</w:t>
      </w:r>
      <w:r>
        <w:rPr>
          <w:rFonts w:hint="eastAsia" w:ascii="宋体" w:hAnsi="宋体" w:cs="仿宋_GB2312"/>
          <w:szCs w:val="32"/>
        </w:rPr>
        <w:t>116.98</w:t>
      </w:r>
      <w:r>
        <w:rPr>
          <w:rFonts w:hint="eastAsia" w:ascii="仿宋_GB2312" w:hAnsi="仿宋_GB2312" w:cs="仿宋_GB2312"/>
          <w:color w:val="000000" w:themeColor="text1"/>
          <w:szCs w:val="32"/>
        </w:rPr>
        <w:t>元，账户可用余额人民币</w:t>
      </w:r>
      <w:r>
        <w:rPr>
          <w:rFonts w:hint="eastAsia" w:ascii="宋体" w:hAnsi="宋体" w:cs="仿宋_GB2312"/>
          <w:szCs w:val="32"/>
        </w:rPr>
        <w:t>516.13</w:t>
      </w:r>
      <w:r>
        <w:rPr>
          <w:rFonts w:hint="eastAsia" w:ascii="仿宋_GB2312" w:hAnsi="仿宋_GB2312" w:cs="仿宋_GB2312"/>
          <w:color w:val="000000" w:themeColor="text1"/>
          <w:szCs w:val="32"/>
        </w:rPr>
        <w:t>元。2025年9月11日，福建省厦门市中级人民法院复函，在执行中，依法对被执行人理查德•迭哥•边安名下可供执行财产进行查询，审判阶段和执行阶段均未查询到案款缴交情况，后本案终结执行。截止目前，暂未发现被执行人存在拒不交代赃款、赃物去向情节；暂未发现被执行人存在隐瞒、藏匿、转移财产情节；暂未发现被执行人存在妨害财产刑性判项执行情形；暂未发现被执行人存在拒不申报或者虚假申报财产情况情形；经法院查控系统核实，未发现被执行人有可供执行财产。</w:t>
      </w:r>
    </w:p>
    <w:p w14:paraId="604AA7EB">
      <w:pPr>
        <w:widowControl/>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该犯因犯走私毒品罪被判处死刑，缓期二年执行，属于从严掌握减刑对象，因此间隔期已延长，提请减刑幅度扣减一个月；财产性判项义务履行金额未达到其个人应履行总额30%，因此提请减刑幅度予以扣减三个月。</w:t>
      </w:r>
    </w:p>
    <w:p w14:paraId="4B83F325">
      <w:pPr>
        <w:spacing w:line="566"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本案于2025年11月18日至2025年11月24日在狱内公示未收到不同意见。</w:t>
      </w:r>
    </w:p>
    <w:p w14:paraId="2A39DD2B">
      <w:pPr>
        <w:spacing w:line="566" w:lineRule="exact"/>
        <w:rPr>
          <w:rFonts w:ascii="仿宋_GB2312" w:hAnsi="仿宋_GB2312" w:cs="仿宋_GB2312"/>
          <w:color w:val="000000" w:themeColor="text1"/>
          <w:szCs w:val="32"/>
        </w:rPr>
      </w:pPr>
      <w:r>
        <w:rPr>
          <w:rFonts w:hint="eastAsia" w:ascii="仿宋_GB2312" w:hAnsi="仿宋_GB2312" w:cs="仿宋_GB2312"/>
          <w:color w:val="000000" w:themeColor="text1"/>
          <w:szCs w:val="32"/>
        </w:rPr>
        <w:t xml:space="preserve">    罪犯RICHARD TANAGON BIANAN（中文译名：理查德•迭哥•边安）在服刑期间，确有悔改表现，依照《中华人民共和国刑法》第七十八条、第七十九条,《中华人民共和国刑事诉讼法》第二百七十三条和《中华人民共和国监狱法》第二十九条之规定，建议对罪犯RICHARD TANAGON BIANAN（中文译名：理查德•迭哥•边安）减去有期徒</w:t>
      </w:r>
      <w:r>
        <w:rPr>
          <w:rFonts w:hint="eastAsia" w:ascii="仿宋_GB2312" w:hAnsi="仿宋_GB2312" w:cs="仿宋_GB2312"/>
          <w:color w:val="FF0000"/>
          <w:szCs w:val="32"/>
        </w:rPr>
        <w:t>刑五个月</w:t>
      </w:r>
      <w:r>
        <w:rPr>
          <w:rFonts w:hint="eastAsia" w:ascii="仿宋_GB2312" w:hAnsi="仿宋_GB2312" w:cs="仿宋_GB2312"/>
          <w:color w:val="000000" w:themeColor="text1"/>
          <w:szCs w:val="32"/>
        </w:rPr>
        <w:t>。特提请你院审理裁定。</w:t>
      </w:r>
    </w:p>
    <w:p w14:paraId="59BF9E94">
      <w:pPr>
        <w:pStyle w:val="2"/>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此致</w:t>
      </w:r>
    </w:p>
    <w:p w14:paraId="7368E4F3">
      <w:pPr>
        <w:pStyle w:val="12"/>
        <w:spacing w:line="566" w:lineRule="exact"/>
        <w:ind w:firstLine="0" w:firstLineChars="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福建省莆田市中级人民法院</w:t>
      </w:r>
    </w:p>
    <w:p w14:paraId="465A9E72">
      <w:pPr>
        <w:pStyle w:val="12"/>
        <w:spacing w:line="566" w:lineRule="exact"/>
        <w:ind w:left="1910" w:leftChars="304" w:hanging="937" w:hangingChars="293"/>
        <w:rPr>
          <w:rFonts w:ascii="仿宋_GB2312" w:hAnsi="仿宋_GB2312" w:cs="仿宋_GB2312"/>
          <w:szCs w:val="32"/>
        </w:rPr>
      </w:pPr>
      <w:r>
        <w:rPr>
          <w:rFonts w:hint="eastAsia" w:ascii="仿宋_GB2312" w:hAnsi="仿宋_GB2312" w:cs="仿宋_GB2312"/>
          <w:szCs w:val="32"/>
        </w:rPr>
        <w:t>附件：1.罪犯</w:t>
      </w:r>
      <w:r>
        <w:rPr>
          <w:rFonts w:hint="eastAsia" w:ascii="仿宋_GB2312" w:hAnsi="仿宋_GB2312" w:cs="仿宋_GB2312"/>
          <w:color w:val="000000"/>
          <w:szCs w:val="32"/>
        </w:rPr>
        <w:t>RICHARD TANAGON BIANAN（理查德•迭哥•边安）卷</w:t>
      </w:r>
      <w:r>
        <w:rPr>
          <w:rFonts w:hint="eastAsia" w:ascii="仿宋_GB2312" w:hAnsi="仿宋_GB2312" w:cs="仿宋_GB2312"/>
          <w:szCs w:val="32"/>
        </w:rPr>
        <w:t>宗2册</w:t>
      </w:r>
    </w:p>
    <w:p w14:paraId="7D43CD61">
      <w:pPr>
        <w:pStyle w:val="12"/>
        <w:spacing w:line="566" w:lineRule="exact"/>
        <w:ind w:firstLine="1920" w:firstLineChars="600"/>
        <w:rPr>
          <w:rFonts w:ascii="仿宋_GB2312" w:hAnsi="仿宋_GB2312" w:cs="仿宋_GB2312"/>
          <w:szCs w:val="32"/>
        </w:rPr>
      </w:pPr>
      <w:r>
        <w:rPr>
          <w:rFonts w:hint="eastAsia" w:ascii="仿宋_GB2312" w:hAnsi="仿宋_GB2312" w:cs="仿宋_GB2312"/>
          <w:szCs w:val="32"/>
        </w:rPr>
        <w:t>2.减刑建议书1份</w:t>
      </w:r>
    </w:p>
    <w:p w14:paraId="17A143D2">
      <w:pPr>
        <w:spacing w:line="566" w:lineRule="exact"/>
        <w:ind w:firstLine="5760" w:firstLineChars="1800"/>
        <w:rPr>
          <w:rFonts w:ascii="仿宋_GB2312" w:hAnsi="仿宋_GB2312" w:cs="仿宋_GB2312"/>
          <w:color w:val="000000"/>
          <w:szCs w:val="32"/>
        </w:rPr>
      </w:pPr>
      <w:r>
        <w:rPr>
          <w:rFonts w:hint="eastAsia" w:ascii="仿宋_GB2312" w:hAnsi="仿宋_GB2312" w:cs="仿宋_GB2312"/>
          <w:color w:val="000000"/>
          <w:szCs w:val="32"/>
        </w:rPr>
        <w:t>福建省莆田监狱</w:t>
      </w:r>
    </w:p>
    <w:p w14:paraId="203DB456">
      <w:pPr>
        <w:spacing w:line="566" w:lineRule="exact"/>
        <w:ind w:firstLine="5440" w:firstLineChars="1700"/>
        <w:rPr>
          <w:rFonts w:ascii="仿宋_GB2312" w:hAnsi="仿宋_GB2312" w:cs="仿宋_GB2312"/>
          <w:color w:val="000000"/>
          <w:szCs w:val="32"/>
        </w:rPr>
      </w:pPr>
      <w:r>
        <w:rPr>
          <w:rFonts w:hint="eastAsia" w:ascii="仿宋_GB2312" w:hAnsi="仿宋_GB2312" w:cs="仿宋_GB2312"/>
          <w:color w:val="000000"/>
          <w:szCs w:val="32"/>
        </w:rPr>
        <w:t>二○二五年十二月一日</w:t>
      </w:r>
    </w:p>
    <w:p w14:paraId="6C4F5D0F">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2392C061">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389DBA00">
      <w:pPr>
        <w:spacing w:line="566" w:lineRule="exact"/>
        <w:jc w:val="right"/>
        <w:rPr>
          <w:rFonts w:ascii="楷体_GB2312" w:hAnsi="楷体_GB2312" w:eastAsia="楷体_GB2312" w:cs="楷体_GB2312"/>
          <w:szCs w:val="32"/>
        </w:rPr>
      </w:pPr>
      <w:r>
        <w:rPr>
          <w:rFonts w:hint="eastAsia" w:ascii="楷体_GB2312" w:hAnsi="楷体_GB2312" w:eastAsia="楷体_GB2312" w:cs="楷体_GB2312"/>
          <w:szCs w:val="32"/>
        </w:rPr>
        <w:t>〔2021〕闽莆狱减字第926号</w:t>
      </w:r>
    </w:p>
    <w:p w14:paraId="3DBE49EF">
      <w:pPr>
        <w:spacing w:line="566" w:lineRule="exact"/>
        <w:ind w:firstLine="640" w:firstLineChars="200"/>
        <w:rPr>
          <w:rFonts w:ascii="仿宋_GB2312"/>
          <w:szCs w:val="32"/>
        </w:rPr>
      </w:pPr>
      <w:r>
        <w:rPr>
          <w:rFonts w:hint="eastAsia" w:ascii="仿宋_GB2312"/>
          <w:szCs w:val="32"/>
        </w:rPr>
        <w:t>罪犯林光辉（英文名字：</w:t>
      </w:r>
      <w:r>
        <w:rPr>
          <w:rFonts w:ascii="仿宋_GB2312"/>
          <w:szCs w:val="32"/>
        </w:rPr>
        <w:t>KENNETH LIM KWANG WEI</w:t>
      </w:r>
      <w:r>
        <w:rPr>
          <w:rFonts w:hint="eastAsia" w:ascii="仿宋_GB2312"/>
          <w:szCs w:val="32"/>
        </w:rPr>
        <w:t>），男，1985年8月20日出生，高中文化。现在十监区服刑。</w:t>
      </w:r>
    </w:p>
    <w:p w14:paraId="6E2EE5EA">
      <w:pPr>
        <w:spacing w:line="566" w:lineRule="exact"/>
        <w:ind w:firstLine="640" w:firstLineChars="200"/>
        <w:rPr>
          <w:rFonts w:ascii="仿宋_GB2312"/>
          <w:szCs w:val="32"/>
        </w:rPr>
      </w:pPr>
      <w:r>
        <w:rPr>
          <w:rFonts w:hint="eastAsia" w:ascii="仿宋_GB2312"/>
          <w:szCs w:val="32"/>
        </w:rPr>
        <w:t>福建省泉州市中级人民法院于2013年10月20日作出</w:t>
      </w:r>
      <w:r>
        <w:rPr>
          <w:rFonts w:hint="eastAsia" w:ascii="仿宋_GB2312" w:hAnsi="华文仿宋"/>
          <w:szCs w:val="32"/>
        </w:rPr>
        <w:t>（2013）</w:t>
      </w:r>
      <w:r>
        <w:rPr>
          <w:rFonts w:hint="eastAsia" w:ascii="仿宋_GB2312"/>
          <w:szCs w:val="32"/>
        </w:rPr>
        <w:t>泉</w:t>
      </w:r>
      <w:r>
        <w:rPr>
          <w:rFonts w:hint="eastAsia" w:ascii="仿宋_GB2312" w:hAnsi="华文仿宋"/>
          <w:szCs w:val="32"/>
        </w:rPr>
        <w:t>刑初字第29号刑事判决</w:t>
      </w:r>
      <w:r>
        <w:rPr>
          <w:rFonts w:hint="eastAsia" w:ascii="仿宋_GB2312"/>
          <w:szCs w:val="32"/>
        </w:rPr>
        <w:t>，以被告人林光辉犯走私毒品罪，判处有期徒刑十五年,没收个人财产人民币五万元，并处驱逐出境。该犯同案不服，提出上诉。福建省高级人民法院于2014年7月20日作出（2014）闽刑终字第78号刑事裁定，驳回上诉，维持原判。</w:t>
      </w:r>
      <w:r>
        <w:rPr>
          <w:rFonts w:hint="eastAsia" w:ascii="仿宋_GB2312" w:hAnsi="华文仿宋"/>
          <w:szCs w:val="32"/>
        </w:rPr>
        <w:t>其刑期自2012年5月6日起至2027年5月5日止。</w:t>
      </w:r>
      <w:r>
        <w:rPr>
          <w:rFonts w:hint="eastAsia" w:ascii="仿宋_GB2312"/>
          <w:szCs w:val="32"/>
        </w:rPr>
        <w:t>2014年9月23日交付福建省莆田监狱执行刑罚</w:t>
      </w:r>
      <w:r>
        <w:rPr>
          <w:rFonts w:hint="eastAsia" w:ascii="仿宋_GB2312" w:hAnsi="华文仿宋"/>
          <w:szCs w:val="32"/>
        </w:rPr>
        <w:t>。</w:t>
      </w:r>
      <w:r>
        <w:rPr>
          <w:rFonts w:hint="eastAsia" w:ascii="仿宋_GB2312" w:hAnsi="华文仿宋"/>
          <w:color w:val="000000"/>
          <w:szCs w:val="32"/>
        </w:rPr>
        <w:t>2017年7月26日，福建省莆田市中级人民法院</w:t>
      </w:r>
      <w:r>
        <w:rPr>
          <w:rFonts w:hint="eastAsia" w:ascii="仿宋_GB2312" w:hAnsi="华文仿宋"/>
          <w:szCs w:val="32"/>
        </w:rPr>
        <w:t>以（2017）闽03刑更568号刑事裁定书，对该犯减去有期徒刑五个月；</w:t>
      </w:r>
      <w:r>
        <w:rPr>
          <w:rFonts w:hint="eastAsia" w:ascii="仿宋_GB2312" w:hAnsi="华文仿宋"/>
          <w:color w:val="000000"/>
          <w:szCs w:val="32"/>
        </w:rPr>
        <w:t>2020年1月21日，福建省莆田市中级人民法院</w:t>
      </w:r>
      <w:r>
        <w:rPr>
          <w:rFonts w:hint="eastAsia" w:ascii="仿宋_GB2312" w:hAnsi="华文仿宋"/>
          <w:szCs w:val="32"/>
        </w:rPr>
        <w:t>以（2020）闽03刑更101号刑事裁定书，对该犯减去有期徒刑二个月；2022年1月26日，</w:t>
      </w:r>
      <w:r>
        <w:rPr>
          <w:rFonts w:hint="eastAsia" w:ascii="仿宋_GB2312" w:hAnsi="华文仿宋"/>
          <w:color w:val="000000"/>
          <w:szCs w:val="32"/>
        </w:rPr>
        <w:t>福建省莆田市中级人民法院</w:t>
      </w:r>
      <w:r>
        <w:rPr>
          <w:rFonts w:hint="eastAsia" w:ascii="仿宋_GB2312" w:hAnsi="华文仿宋"/>
          <w:szCs w:val="32"/>
        </w:rPr>
        <w:t>以（2022）闽03刑更79号刑事裁定书，对该犯减去有期徒刑三个月，</w:t>
      </w:r>
      <w:r>
        <w:rPr>
          <w:rFonts w:hint="eastAsia" w:ascii="仿宋_GB2312"/>
          <w:szCs w:val="32"/>
        </w:rPr>
        <w:t>现刑期自2012年5月6日起至2026年7月5日止，驱逐出境不变，2022年1月26日送达。现属</w:t>
      </w:r>
      <w:r>
        <w:rPr>
          <w:rFonts w:hint="eastAsia" w:ascii="仿宋_GB2312"/>
          <w:color w:val="FF0000"/>
          <w:szCs w:val="32"/>
        </w:rPr>
        <w:t>普管级</w:t>
      </w:r>
      <w:r>
        <w:rPr>
          <w:rFonts w:hint="eastAsia" w:ascii="仿宋_GB2312"/>
          <w:szCs w:val="32"/>
        </w:rPr>
        <w:t>罪犯。</w:t>
      </w:r>
    </w:p>
    <w:p w14:paraId="32013300">
      <w:pPr>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该犯</w:t>
      </w:r>
      <w:r>
        <w:rPr>
          <w:rFonts w:hint="eastAsia" w:ascii="仿宋_GB2312" w:hAnsi="仿宋_GB2312" w:cs="仿宋_GB2312"/>
          <w:iCs/>
          <w:color w:val="000000" w:themeColor="text1"/>
          <w:szCs w:val="32"/>
          <w:lang w:val="zh-CN"/>
        </w:rPr>
        <w:t>自</w:t>
      </w:r>
      <w:r>
        <w:rPr>
          <w:rFonts w:hint="eastAsia" w:ascii="仿宋_GB2312" w:hAnsi="仿宋_GB2312" w:cs="仿宋_GB2312"/>
          <w:iCs/>
          <w:color w:val="000000" w:themeColor="text1"/>
          <w:szCs w:val="32"/>
        </w:rPr>
        <w:t>上次</w:t>
      </w:r>
      <w:r>
        <w:rPr>
          <w:rFonts w:hint="eastAsia" w:ascii="仿宋_GB2312" w:hAnsi="仿宋_GB2312" w:cs="仿宋_GB2312"/>
          <w:iCs/>
          <w:color w:val="000000" w:themeColor="text1"/>
          <w:szCs w:val="32"/>
          <w:lang w:val="zh-CN"/>
        </w:rPr>
        <w:t>减刑以来</w:t>
      </w:r>
      <w:r>
        <w:rPr>
          <w:rFonts w:hint="eastAsia" w:ascii="仿宋_GB2312" w:hAnsi="仿宋_GB2312" w:cs="仿宋_GB2312"/>
          <w:color w:val="000000" w:themeColor="text1"/>
          <w:szCs w:val="32"/>
        </w:rPr>
        <w:t xml:space="preserve">确有悔改表现，具体事实如下： </w:t>
      </w:r>
    </w:p>
    <w:p w14:paraId="5921B714">
      <w:pPr>
        <w:pStyle w:val="12"/>
        <w:autoSpaceDE w:val="0"/>
        <w:autoSpaceDN w:val="0"/>
        <w:spacing w:line="566" w:lineRule="exact"/>
        <w:ind w:firstLine="640"/>
        <w:jc w:val="left"/>
        <w:rPr>
          <w:rFonts w:ascii="仿宋_GB2312" w:hAnsi="仿宋_GB2312" w:cs="仿宋_GB2312"/>
          <w:color w:val="000000" w:themeColor="text1"/>
          <w:szCs w:val="32"/>
        </w:rPr>
      </w:pPr>
      <w:r>
        <w:rPr>
          <w:rFonts w:hint="eastAsia" w:ascii="仿宋_GB2312" w:hAnsi="仿宋_GB2312" w:cs="仿宋_GB2312"/>
          <w:iCs/>
          <w:color w:val="000000" w:themeColor="text1"/>
          <w:kern w:val="2"/>
          <w:szCs w:val="32"/>
        </w:rPr>
        <w:t>认罪悔罪：</w:t>
      </w:r>
      <w:r>
        <w:rPr>
          <w:rFonts w:hint="eastAsia" w:ascii="仿宋_GB2312" w:hAnsi="仿宋_GB2312" w:cs="仿宋_GB2312"/>
          <w:color w:val="000000" w:themeColor="text1"/>
          <w:szCs w:val="32"/>
        </w:rPr>
        <w:t>能服从法院判决，自书认罪悔罪书。</w:t>
      </w:r>
    </w:p>
    <w:p w14:paraId="541F05DD">
      <w:pPr>
        <w:pStyle w:val="12"/>
        <w:autoSpaceDE w:val="0"/>
        <w:autoSpaceDN w:val="0"/>
        <w:adjustRightInd w:val="0"/>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rPr>
        <w:t>遵守监规</w:t>
      </w:r>
      <w:r>
        <w:rPr>
          <w:rFonts w:hint="eastAsia" w:ascii="仿宋_GB2312" w:hAnsi="仿宋_GB2312" w:cs="仿宋_GB2312"/>
          <w:color w:val="000000" w:themeColor="text1"/>
          <w:szCs w:val="32"/>
          <w:lang w:val="zh-CN"/>
        </w:rPr>
        <w:t>：</w:t>
      </w:r>
      <w:r>
        <w:rPr>
          <w:rFonts w:hint="eastAsia" w:ascii="仿宋_GB2312" w:hAnsi="仿宋_GB2312" w:cs="仿宋_GB2312"/>
          <w:color w:val="FF0000"/>
          <w:szCs w:val="32"/>
          <w:lang w:val="zh-CN"/>
        </w:rPr>
        <w:t>能</w:t>
      </w:r>
      <w:r>
        <w:rPr>
          <w:rFonts w:hint="eastAsia" w:ascii="仿宋_GB2312" w:hAnsi="仿宋_GB2312" w:cs="仿宋_GB2312"/>
          <w:bCs/>
          <w:color w:val="000000" w:themeColor="text1"/>
          <w:szCs w:val="32"/>
        </w:rPr>
        <w:t>遵守法律法规及监规纪律，接受教育改造</w:t>
      </w:r>
      <w:r>
        <w:rPr>
          <w:rFonts w:hint="eastAsia" w:ascii="仿宋_GB2312" w:hAnsi="仿宋_GB2312" w:cs="仿宋_GB2312"/>
          <w:color w:val="000000" w:themeColor="text1"/>
          <w:szCs w:val="32"/>
          <w:lang w:val="zh-CN"/>
        </w:rPr>
        <w:t>。</w:t>
      </w:r>
    </w:p>
    <w:p w14:paraId="000D9352">
      <w:pPr>
        <w:pStyle w:val="12"/>
        <w:autoSpaceDE w:val="0"/>
        <w:autoSpaceDN w:val="0"/>
        <w:adjustRightInd w:val="0"/>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lang w:val="zh-CN"/>
        </w:rPr>
        <w:t>学习情况：能参加</w:t>
      </w:r>
      <w:r>
        <w:rPr>
          <w:rFonts w:hint="eastAsia" w:ascii="仿宋_GB2312" w:hAnsi="仿宋_GB2312" w:cs="仿宋_GB2312"/>
          <w:color w:val="000000" w:themeColor="text1"/>
          <w:szCs w:val="32"/>
        </w:rPr>
        <w:t>思想、文化、职业技术教育</w:t>
      </w:r>
      <w:r>
        <w:rPr>
          <w:rFonts w:hint="eastAsia" w:ascii="仿宋_GB2312" w:hAnsi="仿宋_GB2312" w:cs="仿宋_GB2312"/>
          <w:color w:val="000000" w:themeColor="text1"/>
          <w:szCs w:val="32"/>
          <w:lang w:val="zh-CN"/>
        </w:rPr>
        <w:t>。</w:t>
      </w:r>
    </w:p>
    <w:p w14:paraId="39430453">
      <w:pPr>
        <w:pStyle w:val="12"/>
        <w:spacing w:line="566" w:lineRule="exact"/>
        <w:ind w:firstLine="640"/>
        <w:rPr>
          <w:rFonts w:ascii="仿宋_GB2312" w:hAnsi="仿宋_GB2312" w:cs="仿宋_GB2312"/>
          <w:color w:val="000000" w:themeColor="text1"/>
          <w:szCs w:val="32"/>
          <w:lang w:val="zh-CN"/>
        </w:rPr>
      </w:pPr>
      <w:r>
        <w:rPr>
          <w:rFonts w:hint="eastAsia" w:ascii="仿宋_GB2312" w:hAnsi="仿宋_GB2312" w:cs="仿宋_GB2312"/>
          <w:color w:val="000000" w:themeColor="text1"/>
          <w:szCs w:val="32"/>
          <w:lang w:val="zh-CN"/>
        </w:rPr>
        <w:t>劳动改造：能参加劳动，努力完成</w:t>
      </w:r>
      <w:r>
        <w:rPr>
          <w:rFonts w:hint="eastAsia" w:ascii="仿宋_GB2312" w:hAnsi="仿宋_GB2312" w:cs="仿宋_GB2312"/>
          <w:color w:val="000000" w:themeColor="text1"/>
          <w:szCs w:val="32"/>
        </w:rPr>
        <w:t>劳动</w:t>
      </w:r>
      <w:r>
        <w:rPr>
          <w:rFonts w:hint="eastAsia" w:ascii="仿宋_GB2312" w:hAnsi="仿宋_GB2312" w:cs="仿宋_GB2312"/>
          <w:color w:val="000000" w:themeColor="text1"/>
          <w:szCs w:val="32"/>
          <w:lang w:val="zh-CN"/>
        </w:rPr>
        <w:t>任务。</w:t>
      </w:r>
    </w:p>
    <w:p w14:paraId="64B64DA9">
      <w:pPr>
        <w:spacing w:line="566" w:lineRule="exact"/>
        <w:ind w:firstLine="640" w:firstLineChars="200"/>
        <w:rPr>
          <w:rFonts w:ascii="仿宋_GB2312"/>
          <w:szCs w:val="32"/>
        </w:rPr>
      </w:pPr>
      <w:r>
        <w:rPr>
          <w:rFonts w:hint="eastAsia" w:ascii="仿宋_GB2312" w:hAnsi="仿宋_GB2312" w:cs="仿宋_GB2312"/>
          <w:color w:val="000000" w:themeColor="text1"/>
          <w:szCs w:val="32"/>
        </w:rPr>
        <w:t>该犯上次评定表扬剩余</w:t>
      </w:r>
      <w:r>
        <w:rPr>
          <w:rFonts w:hint="eastAsia" w:ascii="仿宋_GB2312"/>
          <w:color w:val="000000"/>
          <w:szCs w:val="32"/>
        </w:rPr>
        <w:t>581.5分，</w:t>
      </w:r>
      <w:r>
        <w:rPr>
          <w:rFonts w:hint="eastAsia" w:ascii="仿宋_GB2312"/>
          <w:color w:val="FF0000"/>
          <w:szCs w:val="32"/>
        </w:rPr>
        <w:t>本轮</w:t>
      </w:r>
      <w:r>
        <w:rPr>
          <w:rFonts w:hint="eastAsia" w:ascii="仿宋_GB2312"/>
          <w:szCs w:val="32"/>
        </w:rPr>
        <w:t>考核期自2021年11月起至2025年9月止累计获得4894分，</w:t>
      </w:r>
      <w:r>
        <w:rPr>
          <w:rFonts w:hint="eastAsia" w:ascii="仿宋_GB2312"/>
          <w:color w:val="000000"/>
          <w:szCs w:val="32"/>
        </w:rPr>
        <w:t>合计获得5475.5分，</w:t>
      </w:r>
      <w:r>
        <w:rPr>
          <w:rFonts w:hint="eastAsia" w:ascii="仿宋_GB2312"/>
          <w:szCs w:val="32"/>
        </w:rPr>
        <w:t>表扬7次，物质1次；</w:t>
      </w:r>
      <w:r>
        <w:rPr>
          <w:rFonts w:hint="eastAsia" w:ascii="仿宋_GB2312"/>
          <w:color w:val="000000"/>
          <w:szCs w:val="32"/>
        </w:rPr>
        <w:t>间隔期自2022年1月26日起至2025年9月止，累计</w:t>
      </w:r>
      <w:r>
        <w:rPr>
          <w:rFonts w:hint="eastAsia" w:ascii="仿宋_GB2312"/>
          <w:szCs w:val="32"/>
        </w:rPr>
        <w:t>获得4581</w:t>
      </w:r>
      <w:r>
        <w:rPr>
          <w:rFonts w:hint="eastAsia" w:ascii="仿宋_GB2312"/>
          <w:color w:val="000000"/>
          <w:szCs w:val="32"/>
        </w:rPr>
        <w:t>分。本轮考核期内无违规扣分。</w:t>
      </w:r>
    </w:p>
    <w:p w14:paraId="10474245">
      <w:pPr>
        <w:spacing w:line="566" w:lineRule="exact"/>
        <w:ind w:firstLine="640" w:firstLineChars="200"/>
        <w:jc w:val="left"/>
        <w:rPr>
          <w:rFonts w:ascii="仿宋_GB2312"/>
          <w:szCs w:val="32"/>
        </w:rPr>
      </w:pPr>
      <w:r>
        <w:rPr>
          <w:rFonts w:hint="eastAsia" w:ascii="仿宋_GB2312"/>
          <w:color w:val="000000" w:themeColor="text1"/>
          <w:szCs w:val="32"/>
        </w:rPr>
        <w:t>原判没收个人财产人民币5万元</w:t>
      </w:r>
      <w:r>
        <w:rPr>
          <w:rFonts w:hint="eastAsia" w:ascii="仿宋_GB2312"/>
          <w:color w:val="FF0000"/>
          <w:szCs w:val="32"/>
        </w:rPr>
        <w:t>，</w:t>
      </w:r>
      <w:r>
        <w:rPr>
          <w:rFonts w:hint="eastAsia" w:ascii="仿宋_GB2312"/>
          <w:color w:val="000000" w:themeColor="text1"/>
          <w:szCs w:val="32"/>
        </w:rPr>
        <w:t>已缴纳人民币1300元，其中本次向福建省莆田市中级人民法院缴纳人民币400元。</w:t>
      </w:r>
      <w:r>
        <w:rPr>
          <w:rFonts w:hint="eastAsia" w:ascii="仿宋_GB2312" w:hAnsi="仿宋_GB2312" w:cs="仿宋_GB2312"/>
          <w:color w:val="000000" w:themeColor="text1"/>
          <w:szCs w:val="32"/>
        </w:rPr>
        <w:t>该犯考核期内累计消费人民币</w:t>
      </w:r>
      <w:r>
        <w:rPr>
          <w:rFonts w:hint="eastAsia" w:ascii="宋体" w:hAnsi="宋体" w:cs="仿宋_GB2312"/>
          <w:color w:val="000000" w:themeColor="text1"/>
          <w:szCs w:val="32"/>
        </w:rPr>
        <w:t>11533.22</w:t>
      </w:r>
      <w:r>
        <w:rPr>
          <w:rFonts w:hint="eastAsia" w:ascii="仿宋_GB2312" w:hAnsi="仿宋_GB2312" w:cs="仿宋_GB2312"/>
          <w:color w:val="000000" w:themeColor="text1"/>
          <w:szCs w:val="32"/>
        </w:rPr>
        <w:t>元，月均消费人民</w:t>
      </w:r>
      <w:r>
        <w:rPr>
          <w:rFonts w:hint="eastAsia" w:ascii="宋体" w:hAnsi="宋体" w:cs="仿宋_GB2312"/>
          <w:color w:val="000000" w:themeColor="text1"/>
          <w:szCs w:val="32"/>
        </w:rPr>
        <w:t>245.39</w:t>
      </w:r>
      <w:r>
        <w:rPr>
          <w:rFonts w:hint="eastAsia" w:ascii="仿宋_GB2312" w:hAnsi="仿宋_GB2312" w:cs="仿宋_GB2312"/>
          <w:color w:val="000000" w:themeColor="text1"/>
          <w:szCs w:val="32"/>
        </w:rPr>
        <w:t>元，账户可用余额人民币</w:t>
      </w:r>
      <w:r>
        <w:rPr>
          <w:rFonts w:hint="eastAsia" w:ascii="宋体" w:hAnsi="宋体" w:cs="仿宋_GB2312"/>
          <w:color w:val="000000" w:themeColor="text1"/>
          <w:szCs w:val="32"/>
        </w:rPr>
        <w:t>201.51</w:t>
      </w:r>
      <w:r>
        <w:rPr>
          <w:rFonts w:hint="eastAsia" w:ascii="仿宋_GB2312" w:hAnsi="仿宋_GB2312" w:cs="仿宋_GB2312"/>
          <w:color w:val="000000" w:themeColor="text1"/>
          <w:szCs w:val="32"/>
        </w:rPr>
        <w:t>元。</w:t>
      </w:r>
      <w:r>
        <w:rPr>
          <w:rFonts w:hint="eastAsia" w:ascii="仿宋_GB2312" w:hAnsi="仿宋_GB2312" w:cs="仿宋_GB2312"/>
          <w:color w:val="000000"/>
          <w:szCs w:val="32"/>
        </w:rPr>
        <w:t>2025年7月11日，福建省泉州市中级人民法院函复，（2021）闽05执549号一案，已终结本次执行程序。目前暂未发现被执行人</w:t>
      </w:r>
      <w:r>
        <w:rPr>
          <w:rFonts w:hint="eastAsia" w:ascii="仿宋_GB2312"/>
          <w:szCs w:val="32"/>
        </w:rPr>
        <w:t>林光辉</w:t>
      </w:r>
      <w:r>
        <w:rPr>
          <w:rFonts w:hint="eastAsia" w:ascii="仿宋_GB2312" w:hAnsi="仿宋_GB2312" w:cs="仿宋_GB2312"/>
          <w:color w:val="000000"/>
          <w:szCs w:val="32"/>
        </w:rPr>
        <w:t>执行阶段存在拒不交代赃款、赃物去向情形；暂未发现执行阶段存在隐瞒、藏匿、转移财产情形；暂未发现执行阶段存在妨碍财产性判项执行情形；经福建法院执行案件流程信息管理系统查控暂无可供执行。</w:t>
      </w:r>
    </w:p>
    <w:p w14:paraId="27646443">
      <w:pPr>
        <w:spacing w:line="566" w:lineRule="exact"/>
        <w:ind w:firstLine="640" w:firstLineChars="200"/>
        <w:jc w:val="left"/>
        <w:rPr>
          <w:rFonts w:ascii="仿宋_GB2312" w:hAnsi="仿宋_GB2312" w:cs="仿宋_GB2312"/>
          <w:color w:val="000000"/>
          <w:szCs w:val="32"/>
        </w:rPr>
      </w:pPr>
      <w:r>
        <w:rPr>
          <w:rFonts w:hint="eastAsia" w:ascii="仿宋_GB2312" w:hAnsi="仿宋_GB2312" w:cs="仿宋_GB2312"/>
          <w:color w:val="000000"/>
          <w:szCs w:val="32"/>
        </w:rPr>
        <w:t>该犯财产性判项履行金额未达到其个人应履行总额的30%，</w:t>
      </w:r>
      <w:r>
        <w:rPr>
          <w:rFonts w:hint="eastAsia" w:ascii="仿宋_GB2312" w:hAnsi="仿宋_GB2312" w:cs="仿宋_GB2312"/>
          <w:color w:val="FF0000"/>
          <w:szCs w:val="32"/>
        </w:rPr>
        <w:t>属于从严掌握减刑对象</w:t>
      </w:r>
      <w:r>
        <w:rPr>
          <w:rFonts w:hint="eastAsia" w:ascii="仿宋_GB2312" w:hAnsi="仿宋_GB2312" w:cs="仿宋_GB2312"/>
          <w:color w:val="000000"/>
          <w:szCs w:val="32"/>
        </w:rPr>
        <w:t>，因此提请减刑幅度予以扣减三个月。</w:t>
      </w:r>
    </w:p>
    <w:p w14:paraId="58165EF2">
      <w:pPr>
        <w:widowControl/>
        <w:spacing w:line="566" w:lineRule="exact"/>
        <w:ind w:firstLine="640" w:firstLineChars="200"/>
        <w:rPr>
          <w:rFonts w:ascii="仿宋_GB2312" w:hAnsi="仿宋_GB2312" w:cs="仿宋_GB2312"/>
          <w:color w:val="000000" w:themeColor="text1"/>
          <w:szCs w:val="32"/>
        </w:rPr>
      </w:pPr>
      <w:r>
        <w:rPr>
          <w:rFonts w:hint="eastAsia" w:ascii="仿宋_GB2312" w:hAnsi="仿宋_GB2312" w:cs="仿宋_GB2312"/>
          <w:color w:val="000000" w:themeColor="text1"/>
          <w:szCs w:val="32"/>
        </w:rPr>
        <w:t>本案于2025年11月18日至2025年11月24日在狱内公示未收到不同意见。</w:t>
      </w:r>
    </w:p>
    <w:p w14:paraId="24D497EE">
      <w:pPr>
        <w:spacing w:line="566" w:lineRule="exact"/>
        <w:ind w:firstLine="640" w:firstLineChars="200"/>
        <w:rPr>
          <w:rFonts w:ascii="仿宋_GB2312"/>
          <w:szCs w:val="32"/>
        </w:rPr>
      </w:pPr>
      <w:r>
        <w:rPr>
          <w:rFonts w:hint="eastAsia" w:ascii="仿宋_GB2312"/>
          <w:szCs w:val="32"/>
        </w:rPr>
        <w:t>罪犯林光辉（</w:t>
      </w:r>
      <w:r>
        <w:rPr>
          <w:rFonts w:ascii="仿宋_GB2312"/>
          <w:szCs w:val="32"/>
        </w:rPr>
        <w:t>KENNETHLIM KWANG WEI</w:t>
      </w:r>
      <w:r>
        <w:rPr>
          <w:rFonts w:hint="eastAsia" w:ascii="仿宋_GB2312"/>
          <w:szCs w:val="32"/>
        </w:rPr>
        <w:t>）在服刑期间，确有悔改表现，</w:t>
      </w:r>
      <w:r>
        <w:rPr>
          <w:rFonts w:hint="eastAsia" w:ascii="仿宋_GB2312" w:hAnsi="仿宋_GB2312" w:cs="仿宋_GB2312"/>
          <w:color w:val="000000" w:themeColor="text1"/>
          <w:szCs w:val="32"/>
        </w:rPr>
        <w:t>依照《中华人民共和国刑法》第七十八条、第七十九条，《中华人民共和国刑事诉讼法》第二百七十三条和《中华人民共和国监狱法》第二十九条之规定，建议对罪犯</w:t>
      </w:r>
      <w:r>
        <w:rPr>
          <w:rFonts w:hint="eastAsia" w:ascii="仿宋_GB2312"/>
          <w:szCs w:val="32"/>
        </w:rPr>
        <w:t>林光辉（</w:t>
      </w:r>
      <w:r>
        <w:rPr>
          <w:rFonts w:ascii="仿宋_GB2312"/>
          <w:szCs w:val="32"/>
        </w:rPr>
        <w:t>KENNETH LIM KWANG WEI</w:t>
      </w:r>
      <w:r>
        <w:rPr>
          <w:rFonts w:hint="eastAsia" w:ascii="仿宋_GB2312"/>
          <w:szCs w:val="32"/>
        </w:rPr>
        <w:t>）</w:t>
      </w:r>
      <w:r>
        <w:rPr>
          <w:rFonts w:hint="eastAsia" w:ascii="仿宋_GB2312" w:hAnsi="仿宋_GB2312" w:cs="仿宋_GB2312"/>
          <w:color w:val="000000" w:themeColor="text1"/>
          <w:szCs w:val="32"/>
        </w:rPr>
        <w:t>减去有期徒刑六个月，</w:t>
      </w:r>
      <w:r>
        <w:rPr>
          <w:rFonts w:hint="eastAsia" w:ascii="仿宋_GB2312"/>
          <w:szCs w:val="32"/>
        </w:rPr>
        <w:t>驱逐出境不变。特提请你院审理裁定。</w:t>
      </w:r>
    </w:p>
    <w:p w14:paraId="48F81414">
      <w:pPr>
        <w:pStyle w:val="2"/>
        <w:spacing w:line="566" w:lineRule="exact"/>
        <w:ind w:firstLine="614" w:firstLineChars="192"/>
        <w:rPr>
          <w:rFonts w:ascii="仿宋_GB2312"/>
          <w:szCs w:val="32"/>
        </w:rPr>
      </w:pPr>
      <w:r>
        <w:rPr>
          <w:rFonts w:hint="eastAsia" w:ascii="仿宋_GB2312"/>
          <w:szCs w:val="32"/>
        </w:rPr>
        <w:t>此致</w:t>
      </w:r>
    </w:p>
    <w:p w14:paraId="07FB4F1A">
      <w:pPr>
        <w:spacing w:line="566" w:lineRule="exact"/>
        <w:rPr>
          <w:rFonts w:ascii="仿宋_GB2312"/>
          <w:szCs w:val="32"/>
        </w:rPr>
      </w:pPr>
      <w:r>
        <w:rPr>
          <w:rFonts w:hint="eastAsia" w:ascii="仿宋_GB2312"/>
          <w:szCs w:val="32"/>
        </w:rPr>
        <w:t>福建省莆田市中级人民法院</w:t>
      </w:r>
    </w:p>
    <w:p w14:paraId="77634EB4">
      <w:pPr>
        <w:spacing w:line="566" w:lineRule="exact"/>
        <w:ind w:firstLine="640" w:firstLineChars="200"/>
        <w:rPr>
          <w:rFonts w:ascii="仿宋_GB2312" w:cs="仿宋_GB2312"/>
          <w:szCs w:val="32"/>
        </w:rPr>
      </w:pPr>
      <w:r>
        <w:rPr>
          <w:rFonts w:hint="eastAsia" w:ascii="仿宋_GB2312" w:cs="仿宋_GB2312"/>
          <w:color w:val="FF0000"/>
          <w:szCs w:val="32"/>
        </w:rPr>
        <w:t>附件：</w:t>
      </w:r>
      <w:r>
        <w:rPr>
          <w:rFonts w:hint="eastAsia" w:ascii="仿宋_GB2312" w:cs="仿宋_GB2312"/>
          <w:szCs w:val="32"/>
        </w:rPr>
        <w:t>1.罪犯</w:t>
      </w:r>
      <w:r>
        <w:rPr>
          <w:rFonts w:hint="eastAsia" w:ascii="仿宋_GB2312"/>
          <w:szCs w:val="32"/>
        </w:rPr>
        <w:t>林光辉（</w:t>
      </w:r>
      <w:r>
        <w:rPr>
          <w:rFonts w:ascii="仿宋_GB2312"/>
          <w:szCs w:val="32"/>
        </w:rPr>
        <w:t>KENNETH LIM KWANG WEI</w:t>
      </w:r>
      <w:r>
        <w:rPr>
          <w:rFonts w:hint="eastAsia" w:ascii="仿宋_GB2312"/>
          <w:szCs w:val="32"/>
        </w:rPr>
        <w:t>）</w:t>
      </w:r>
      <w:r>
        <w:rPr>
          <w:rFonts w:hint="eastAsia" w:ascii="仿宋_GB2312" w:cs="仿宋_GB2312"/>
          <w:szCs w:val="32"/>
        </w:rPr>
        <w:t>卷宗2册</w:t>
      </w:r>
    </w:p>
    <w:p w14:paraId="2CBDF4C6">
      <w:pPr>
        <w:spacing w:line="566" w:lineRule="exact"/>
        <w:ind w:firstLine="1600" w:firstLineChars="500"/>
        <w:rPr>
          <w:rFonts w:ascii="仿宋_GB2312" w:cs="仿宋_GB2312"/>
          <w:szCs w:val="32"/>
        </w:rPr>
      </w:pPr>
      <w:r>
        <w:rPr>
          <w:rFonts w:hint="eastAsia" w:ascii="仿宋_GB2312" w:cs="仿宋_GB2312"/>
          <w:szCs w:val="32"/>
        </w:rPr>
        <w:t>2.减刑建议书1份</w:t>
      </w:r>
    </w:p>
    <w:p w14:paraId="72F12870">
      <w:pPr>
        <w:widowControl/>
        <w:spacing w:line="566" w:lineRule="exact"/>
        <w:ind w:firstLine="5760" w:firstLineChars="1800"/>
        <w:rPr>
          <w:rFonts w:ascii="仿宋_GB2312" w:hAnsi="仿宋_GB2312" w:cs="仿宋_GB2312"/>
          <w:color w:val="000000" w:themeColor="text1"/>
          <w:szCs w:val="32"/>
        </w:rPr>
      </w:pPr>
      <w:r>
        <w:rPr>
          <w:rFonts w:hint="eastAsia" w:ascii="仿宋_GB2312" w:hAnsi="仿宋_GB2312" w:cs="仿宋_GB2312"/>
          <w:color w:val="000000" w:themeColor="text1"/>
          <w:szCs w:val="32"/>
        </w:rPr>
        <w:t>福建省莆田监狱</w:t>
      </w:r>
    </w:p>
    <w:p w14:paraId="5E849C19">
      <w:pPr>
        <w:spacing w:line="566" w:lineRule="exact"/>
        <w:ind w:firstLine="5440" w:firstLineChars="1700"/>
        <w:rPr>
          <w:color w:val="000000" w:themeColor="text1"/>
          <w:szCs w:val="32"/>
        </w:rPr>
      </w:pPr>
      <w:r>
        <w:rPr>
          <w:rFonts w:hint="eastAsia" w:ascii="仿宋_GB2312" w:hAnsi="仿宋_GB2312" w:cs="仿宋_GB2312"/>
          <w:color w:val="000000" w:themeColor="text1"/>
          <w:szCs w:val="32"/>
        </w:rPr>
        <w:t xml:space="preserve">二○二五年十二月一日 </w:t>
      </w:r>
    </w:p>
    <w:p w14:paraId="0CE02956">
      <w:pPr>
        <w:snapToGrid w:val="0"/>
        <w:spacing w:line="566" w:lineRule="exact"/>
        <w:jc w:val="center"/>
        <w:rPr>
          <w:rFonts w:ascii="方正小标宋简体" w:eastAsia="方正小标宋简体" w:hAnsiTheme="majorEastAsia" w:cstheme="majorEastAsia"/>
          <w:sz w:val="44"/>
          <w:szCs w:val="44"/>
        </w:rPr>
      </w:pPr>
      <w:r>
        <w:rPr>
          <w:rFonts w:hint="eastAsia" w:ascii="方正小标宋简体" w:eastAsia="方正小标宋简体" w:hAnsiTheme="majorEastAsia" w:cstheme="majorEastAsia"/>
          <w:sz w:val="44"/>
          <w:szCs w:val="44"/>
        </w:rPr>
        <w:t>福建省莆田监狱</w:t>
      </w:r>
    </w:p>
    <w:p w14:paraId="1956DA5C">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hAnsiTheme="majorEastAsia" w:cstheme="majorEastAsia"/>
          <w:sz w:val="44"/>
          <w:szCs w:val="44"/>
        </w:rPr>
        <w:t>提请减刑建议书</w:t>
      </w:r>
    </w:p>
    <w:p w14:paraId="25D1B3EF">
      <w:pPr>
        <w:pStyle w:val="12"/>
        <w:spacing w:line="566" w:lineRule="exact"/>
        <w:ind w:left="640" w:right="320" w:firstLine="0" w:firstLineChars="0"/>
        <w:jc w:val="right"/>
        <w:rPr>
          <w:rFonts w:ascii="楷体_GB2312" w:eastAsia="楷体_GB2312" w:cs="楷体_GB2312"/>
          <w:szCs w:val="32"/>
        </w:rPr>
      </w:pPr>
      <w:r>
        <w:rPr>
          <w:rFonts w:hint="eastAsia" w:ascii="楷体_GB2312" w:eastAsia="楷体_GB2312" w:cs="楷体_GB2312"/>
          <w:szCs w:val="32"/>
        </w:rPr>
        <w:t>〔20</w:t>
      </w:r>
      <w:r>
        <w:rPr>
          <w:rFonts w:hint="eastAsia" w:ascii="楷体_GB2312" w:eastAsia="楷体_GB2312"/>
          <w:szCs w:val="32"/>
        </w:rPr>
        <w:t>25</w:t>
      </w:r>
      <w:r>
        <w:rPr>
          <w:rFonts w:hint="eastAsia" w:ascii="楷体_GB2312" w:eastAsia="楷体_GB2312" w:cs="楷体_GB2312"/>
          <w:szCs w:val="32"/>
        </w:rPr>
        <w:t>〕闽莆狱减字第</w:t>
      </w:r>
      <w:r>
        <w:rPr>
          <w:rFonts w:hint="eastAsia" w:ascii="楷体_GB2312" w:eastAsia="楷体_GB2312"/>
          <w:szCs w:val="32"/>
        </w:rPr>
        <w:t>927</w:t>
      </w:r>
      <w:r>
        <w:rPr>
          <w:rFonts w:hint="eastAsia" w:ascii="楷体_GB2312" w:eastAsia="楷体_GB2312" w:cs="楷体_GB2312"/>
          <w:szCs w:val="32"/>
        </w:rPr>
        <w:t>号</w:t>
      </w:r>
    </w:p>
    <w:p w14:paraId="2CB213DF">
      <w:pPr>
        <w:adjustRightInd w:val="0"/>
        <w:snapToGrid w:val="0"/>
        <w:spacing w:line="566" w:lineRule="exact"/>
        <w:ind w:firstLine="640" w:firstLineChars="200"/>
        <w:rPr>
          <w:rFonts w:ascii="仿宋_GB2312" w:hAnsi="仿宋_GB2312" w:cs="仿宋_GB2312"/>
          <w:szCs w:val="32"/>
        </w:rPr>
      </w:pPr>
      <w:r>
        <w:rPr>
          <w:rFonts w:hint="eastAsia" w:ascii="仿宋_GB2312"/>
          <w:szCs w:val="32"/>
        </w:rPr>
        <w:t>罪犯解敬兵，曾用名解学兵，男，1979年4月5日出生，汉族，初中文化，户籍所在地山东省高唐县，捕前系农民。</w:t>
      </w:r>
      <w:r>
        <w:rPr>
          <w:rFonts w:hint="eastAsia" w:ascii="仿宋_GB2312" w:hAnsi="仿宋_GB2312" w:cs="仿宋_GB2312"/>
          <w:szCs w:val="32"/>
        </w:rPr>
        <w:t>现在十一监区服刑。</w:t>
      </w:r>
    </w:p>
    <w:p w14:paraId="2DA3298D">
      <w:pPr>
        <w:adjustRightInd w:val="0"/>
        <w:snapToGrid w:val="0"/>
        <w:spacing w:line="566" w:lineRule="exact"/>
        <w:ind w:firstLine="640" w:firstLineChars="200"/>
        <w:rPr>
          <w:rFonts w:ascii="仿宋_GB2312"/>
          <w:szCs w:val="32"/>
        </w:rPr>
      </w:pPr>
      <w:r>
        <w:rPr>
          <w:rFonts w:hint="eastAsia" w:ascii="仿宋_GB2312"/>
          <w:szCs w:val="32"/>
        </w:rPr>
        <w:t>福建省漳州市龙海区人民法院于2021年12月14日作出（2021）闽0681刑初163号刑事判决，以被告人解敬兵犯诈骗罪，判处有期徒刑十一年三个月，并处罚金人民币五十五万元；没收扣押在案的赃款人民币七百二十九万元，继续追缴违法所得，并责令退赔各被害人的经济损失。该犯及同案不服，提出上诉。福建省漳州市中级人民法院于2022年9月30日作出（2022）闽06刑终118号之一刑事裁定，驳回上诉，维持原判。其刑期自2020年5月24日起至2031年8月20日止。2022年11月28日交付福建省莆田监狱执行刑罚。现属普管级罪犯。</w:t>
      </w:r>
    </w:p>
    <w:p w14:paraId="29B718F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 xml:space="preserve">该犯自入监以来确有悔改表现，具体事实如下： </w:t>
      </w:r>
    </w:p>
    <w:p w14:paraId="0AECF7A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129518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遵守监规：能遵守法律法规及监规纪律，接受教育改造。</w:t>
      </w:r>
    </w:p>
    <w:p w14:paraId="3B90A13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学习情况：能参加思想、文化、职业技术教育。</w:t>
      </w:r>
    </w:p>
    <w:p w14:paraId="61C25FB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劳动改造：能参加劳动，努力完成劳动任务。</w:t>
      </w:r>
    </w:p>
    <w:p w14:paraId="1BA9022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该犯考核期自2022年11月28日起至2025年9月止累计获得3384.4分，表扬4次，物质奖励1次。考核期内无违规扣分。</w:t>
      </w:r>
    </w:p>
    <w:p w14:paraId="7703D659">
      <w:pPr>
        <w:adjustRightInd w:val="0"/>
        <w:snapToGrid w:val="0"/>
        <w:spacing w:line="566" w:lineRule="exact"/>
        <w:ind w:firstLine="640" w:firstLineChars="200"/>
        <w:rPr>
          <w:rFonts w:ascii="仿宋_GB2312"/>
          <w:szCs w:val="32"/>
        </w:rPr>
      </w:pPr>
      <w:r>
        <w:rPr>
          <w:rFonts w:hint="eastAsia" w:ascii="仿宋_GB2312"/>
          <w:szCs w:val="32"/>
        </w:rPr>
        <w:t>原判罚金人民币55万元，已缴纳人民币1000元，其中本次向福建省漳州市龙海区人民法院缴纳人民币1000元；没收扣押在案的赃款人民币729万元，继续追缴违法所得，并责令退赔各被害人的经济损失，本次未缴纳。该犯考核期内累计消费人民币8488.57元，月均消费人民币257.23元，账户可用余额人民币979.95元。福建省漳州市龙海区人民法院于2023年1月17日作出（2022）闽0681执4500号执行裁定，依据已经发生效力的（2021）闽0681刑初163号，本院于2022年11月7日依法立案执行，执行解敬兵等人罚金一案，给付4550000元。通过全国法院网络执行查控系统、福建法院执行司法查控系统查询本案被执行人名下银行存款、车辆及其他交通运输工具、有价证券、不动产信息及工商登记信息等，已依法扣划被执行人等人共计2059915.90元（未执行到解敬兵的款项）。除此之外未发现被执行人等人有可供执行的财产。截至2023年1月17日，被执行人等人已执行到位2059915.90元，未执行到位2490084.10元。</w:t>
      </w:r>
    </w:p>
    <w:p w14:paraId="7FBECFDB">
      <w:pPr>
        <w:adjustRightInd w:val="0"/>
        <w:snapToGrid w:val="0"/>
        <w:spacing w:line="566" w:lineRule="exact"/>
        <w:ind w:firstLine="640" w:firstLineChars="200"/>
        <w:rPr>
          <w:rFonts w:ascii="仿宋_GB2312"/>
          <w:szCs w:val="32"/>
        </w:rPr>
      </w:pPr>
      <w:r>
        <w:rPr>
          <w:rFonts w:hint="eastAsia" w:ascii="仿宋_GB2312"/>
          <w:szCs w:val="32"/>
        </w:rPr>
        <w:t>该犯财产性判项义务履行金额未达到其个人应履行总额30%，属于从严掌握减刑对象，因此提请减刑幅度予以扣减三个月。</w:t>
      </w:r>
    </w:p>
    <w:p w14:paraId="335747CD">
      <w:pPr>
        <w:adjustRightInd w:val="0"/>
        <w:snapToGrid w:val="0"/>
        <w:spacing w:line="566" w:lineRule="exact"/>
        <w:ind w:firstLine="640" w:firstLineChars="200"/>
        <w:rPr>
          <w:rFonts w:ascii="仿宋_GB2312"/>
          <w:szCs w:val="32"/>
        </w:rPr>
      </w:pPr>
      <w:r>
        <w:rPr>
          <w:rFonts w:hint="eastAsia" w:ascii="仿宋_GB2312"/>
          <w:szCs w:val="32"/>
        </w:rPr>
        <w:t>本案于2025年11月18日至2025年11月24日在狱内公示未收到不同意见。</w:t>
      </w:r>
    </w:p>
    <w:p w14:paraId="0FFBDD8F">
      <w:pPr>
        <w:adjustRightInd w:val="0"/>
        <w:snapToGrid w:val="0"/>
        <w:spacing w:line="566" w:lineRule="exact"/>
        <w:ind w:firstLine="640" w:firstLineChars="200"/>
        <w:rPr>
          <w:rFonts w:ascii="仿宋_GB2312"/>
          <w:szCs w:val="32"/>
        </w:rPr>
      </w:pPr>
      <w:r>
        <w:rPr>
          <w:rFonts w:hint="eastAsia" w:ascii="仿宋_GB2312"/>
          <w:szCs w:val="32"/>
        </w:rPr>
        <w:t>罪犯解敬兵在服刑期间，确有悔改表现，依照《中华人民共和国刑法》第七十八条、第七十九条，《中华人民共和国刑事诉讼法》第二百七十三条第二款和《中华人民共和国监狱法》第二十九条的规定，建议对罪犯解敬兵予以减去有期徒刑四个月。特提请你院审理裁定。</w:t>
      </w:r>
    </w:p>
    <w:p w14:paraId="4B977A4B">
      <w:pPr>
        <w:adjustRightInd w:val="0"/>
        <w:snapToGrid w:val="0"/>
        <w:spacing w:line="566" w:lineRule="exact"/>
        <w:ind w:firstLine="640" w:firstLineChars="200"/>
        <w:rPr>
          <w:rFonts w:ascii="仿宋_GB2312"/>
          <w:szCs w:val="32"/>
        </w:rPr>
      </w:pPr>
      <w:r>
        <w:rPr>
          <w:rFonts w:hint="eastAsia" w:ascii="仿宋_GB2312"/>
          <w:szCs w:val="32"/>
        </w:rPr>
        <w:t>此致</w:t>
      </w:r>
    </w:p>
    <w:p w14:paraId="25A0688F">
      <w:pPr>
        <w:adjustRightInd w:val="0"/>
        <w:snapToGrid w:val="0"/>
        <w:spacing w:line="566" w:lineRule="exact"/>
        <w:rPr>
          <w:rFonts w:ascii="仿宋_GB2312"/>
          <w:szCs w:val="32"/>
        </w:rPr>
      </w:pPr>
      <w:r>
        <w:rPr>
          <w:rFonts w:hint="eastAsia" w:ascii="仿宋_GB2312"/>
          <w:szCs w:val="32"/>
        </w:rPr>
        <w:t>福建省莆田市中级人民法院</w:t>
      </w:r>
    </w:p>
    <w:p w14:paraId="028E45E8">
      <w:pPr>
        <w:adjustRightInd w:val="0"/>
        <w:snapToGrid w:val="0"/>
        <w:spacing w:line="566" w:lineRule="exact"/>
        <w:ind w:firstLine="640" w:firstLineChars="200"/>
        <w:rPr>
          <w:rFonts w:ascii="仿宋_GB2312"/>
          <w:szCs w:val="32"/>
        </w:rPr>
      </w:pPr>
      <w:r>
        <w:rPr>
          <w:rFonts w:hint="eastAsia" w:ascii="仿宋_GB2312"/>
          <w:szCs w:val="32"/>
        </w:rPr>
        <w:t>附件：1.罪犯解敬兵卷宗2册</w:t>
      </w:r>
    </w:p>
    <w:p w14:paraId="456533E6">
      <w:pPr>
        <w:adjustRightInd w:val="0"/>
        <w:snapToGrid w:val="0"/>
        <w:spacing w:line="566" w:lineRule="exact"/>
        <w:ind w:firstLine="1600" w:firstLineChars="500"/>
        <w:rPr>
          <w:rFonts w:ascii="仿宋_GB2312" w:hAnsi="仿宋_GB2312" w:cs="仿宋_GB2312"/>
          <w:szCs w:val="32"/>
        </w:rPr>
      </w:pPr>
      <w:r>
        <w:rPr>
          <w:rFonts w:hint="eastAsia" w:ascii="仿宋_GB2312"/>
          <w:szCs w:val="32"/>
        </w:rPr>
        <w:t>2.减刑建</w:t>
      </w:r>
      <w:r>
        <w:rPr>
          <w:rFonts w:hint="eastAsia" w:ascii="仿宋_GB2312" w:hAnsi="仿宋_GB2312" w:cs="仿宋_GB2312"/>
          <w:szCs w:val="32"/>
        </w:rPr>
        <w:t>议书1份</w:t>
      </w:r>
    </w:p>
    <w:p w14:paraId="55BDD0FE">
      <w:pPr>
        <w:adjustRightInd w:val="0"/>
        <w:snapToGrid w:val="0"/>
        <w:spacing w:line="566" w:lineRule="exact"/>
        <w:ind w:firstLine="5120" w:firstLineChars="1600"/>
        <w:rPr>
          <w:rFonts w:ascii="仿宋_GB2312" w:hAnsi="仿宋_GB2312" w:cs="仿宋_GB2312"/>
          <w:szCs w:val="32"/>
        </w:rPr>
      </w:pPr>
      <w:r>
        <w:rPr>
          <w:rFonts w:hint="eastAsia" w:ascii="仿宋_GB2312" w:hAnsi="仿宋_GB2312" w:cs="仿宋_GB2312"/>
          <w:szCs w:val="32"/>
        </w:rPr>
        <w:t>福建省莆田监狱</w:t>
      </w:r>
    </w:p>
    <w:p w14:paraId="25D1EF29">
      <w:pPr>
        <w:adjustRightInd w:val="0"/>
        <w:snapToGrid w:val="0"/>
        <w:spacing w:line="566" w:lineRule="exact"/>
        <w:ind w:firstLine="4960" w:firstLineChars="1550"/>
        <w:rPr>
          <w:rFonts w:ascii="仿宋_GB2312"/>
          <w:szCs w:val="32"/>
        </w:rPr>
      </w:pPr>
      <w:r>
        <w:rPr>
          <w:rFonts w:hint="eastAsia" w:ascii="仿宋_GB2312" w:hAnsi="仿宋_GB2312" w:cs="仿宋_GB2312"/>
          <w:szCs w:val="32"/>
        </w:rPr>
        <w:t>二○二五年十二月一日</w:t>
      </w:r>
    </w:p>
    <w:p w14:paraId="63CD42D3">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0DE4E527">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57B88E61">
      <w:pPr>
        <w:pStyle w:val="12"/>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〔2025〕闽莆狱减字第928号</w:t>
      </w:r>
    </w:p>
    <w:p w14:paraId="2D66F873">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罪犯卢坚志</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，男，1994年8月25日出生，汉族，初中文化，户籍所在地福建省石狮市，捕前无业。现在直属一分监区服刑。</w:t>
      </w:r>
    </w:p>
    <w:p w14:paraId="5197B6E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泉州市中级人民法院于2023年11月2日作出（2023）闽05刑初62号刑事判决，以被告人卢坚志犯走私普通货物罪，判处有期徒刑三年三个月，并处罚金人民币二十八万元。其刑期自2023年3月15日起至2026年6月14日止。2023年12月26日交付福建省莆田监狱执行刑罚。现属普管级罪犯。</w:t>
      </w:r>
    </w:p>
    <w:p w14:paraId="74A2B1E4">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4D7F4715">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732BCC7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遵守监规</w:t>
      </w:r>
      <w:r>
        <w:rPr>
          <w:rFonts w:hint="eastAsia" w:ascii="仿宋_GB2312" w:hAnsi="仿宋_GB2312" w:cs="仿宋_GB2312"/>
          <w:szCs w:val="32"/>
          <w:lang w:val="zh-CN"/>
        </w:rPr>
        <w:t>：考核期内虽有</w:t>
      </w:r>
      <w:r>
        <w:rPr>
          <w:rFonts w:hint="eastAsia" w:ascii="仿宋_GB2312" w:hAnsi="仿宋_GB2312" w:cs="仿宋_GB2312"/>
          <w:szCs w:val="32"/>
        </w:rPr>
        <w:t>1次违规，但经教育后能遵守法律法规及监规纪律，接受教育改造。</w:t>
      </w:r>
    </w:p>
    <w:p w14:paraId="79C5029A">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03BDB24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07AFAE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该犯考核期自</w:t>
      </w:r>
      <w:r>
        <w:rPr>
          <w:rFonts w:hint="eastAsia" w:ascii="仿宋_GB2312" w:hAnsi="仿宋_GB2312" w:cs="仿宋_GB2312"/>
          <w:szCs w:val="32"/>
        </w:rPr>
        <w:t>2023年12月26日起至2025年9月止累计获得1934.5分，表扬2次，物质奖励1次。考核期内违规1次，扣3分。</w:t>
      </w:r>
    </w:p>
    <w:p w14:paraId="2DFEBE8E">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原判罚金人民币28万元，已缴纳人民币28万元，其中本次向福建省泉州市中级人民法院缴纳人民币28万元。</w:t>
      </w:r>
    </w:p>
    <w:p w14:paraId="6253FFB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251AFD89">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卢坚志在服刑期间，确有悔改表现，依照《中华人民共和国刑法》第七十八条、第七十九条，《中华人民共和国刑事诉讼法》第二百七十三条第二款和《中华人民共和国监狱法》第二十九条的规定，建议对罪犯卢坚志予以减去有期徒刑五个月。特提请你院审理裁定。</w:t>
      </w:r>
    </w:p>
    <w:p w14:paraId="72D0422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5EB0EEF1">
      <w:pPr>
        <w:adjustRightInd w:val="0"/>
        <w:snapToGrid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2AC41B6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附件：1.罪犯卢坚志卷宗2册</w:t>
      </w:r>
    </w:p>
    <w:p w14:paraId="4D7F45D8">
      <w:pPr>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3337461">
      <w:pPr>
        <w:adjustRightInd w:val="0"/>
        <w:snapToGrid w:val="0"/>
        <w:spacing w:line="566" w:lineRule="exact"/>
        <w:ind w:firstLine="5440" w:firstLineChars="1700"/>
        <w:rPr>
          <w:rFonts w:ascii="仿宋_GB2312" w:hAnsi="仿宋_GB2312" w:cs="仿宋_GB2312"/>
          <w:szCs w:val="32"/>
        </w:rPr>
      </w:pPr>
      <w:r>
        <w:rPr>
          <w:rFonts w:hint="eastAsia" w:ascii="仿宋_GB2312" w:hAnsi="仿宋_GB2312" w:cs="仿宋_GB2312"/>
          <w:szCs w:val="32"/>
        </w:rPr>
        <w:t>福建省莆田监狱</w:t>
      </w:r>
    </w:p>
    <w:p w14:paraId="5170BDC6">
      <w:pPr>
        <w:adjustRightInd w:val="0"/>
        <w:snapToGrid w:val="0"/>
        <w:spacing w:line="566" w:lineRule="exact"/>
        <w:ind w:firstLine="4800" w:firstLineChars="1500"/>
        <w:rPr>
          <w:rFonts w:ascii="仿宋_GB2312" w:hAnsi="仿宋_GB2312" w:cs="仿宋_GB2312"/>
          <w:szCs w:val="32"/>
        </w:rPr>
      </w:pPr>
      <w:r>
        <w:rPr>
          <w:rFonts w:hint="eastAsia" w:ascii="仿宋_GB2312" w:hAnsi="仿宋_GB2312" w:cs="仿宋_GB2312"/>
          <w:szCs w:val="32"/>
        </w:rPr>
        <w:t>二○二五年十二月一日</w:t>
      </w:r>
    </w:p>
    <w:p w14:paraId="16B52281">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福建省莆田监狱</w:t>
      </w:r>
    </w:p>
    <w:p w14:paraId="7CBBB876">
      <w:pPr>
        <w:pStyle w:val="2"/>
        <w:widowControl/>
        <w:adjustRightInd w:val="0"/>
        <w:snapToGrid w:val="0"/>
        <w:spacing w:line="566" w:lineRule="exact"/>
        <w:jc w:val="center"/>
        <w:rPr>
          <w:rFonts w:ascii="方正小标宋简体" w:hAnsi="仿宋" w:eastAsia="方正小标宋简体" w:cs="仿宋"/>
          <w:sz w:val="44"/>
          <w:szCs w:val="44"/>
        </w:rPr>
      </w:pPr>
      <w:r>
        <w:rPr>
          <w:rFonts w:hint="eastAsia" w:ascii="方正小标宋简体" w:hAnsi="仿宋" w:eastAsia="方正小标宋简体" w:cs="仿宋"/>
          <w:sz w:val="44"/>
          <w:szCs w:val="44"/>
        </w:rPr>
        <w:t>提请减刑建议书</w:t>
      </w:r>
    </w:p>
    <w:p w14:paraId="62FD2091">
      <w:pPr>
        <w:pStyle w:val="12"/>
        <w:widowControl/>
        <w:adjustRightInd w:val="0"/>
        <w:snapToGrid w:val="0"/>
        <w:spacing w:line="566" w:lineRule="exact"/>
        <w:ind w:firstLine="0" w:firstLineChars="0"/>
        <w:jc w:val="right"/>
        <w:rPr>
          <w:rFonts w:ascii="仿宋" w:hAnsi="仿宋" w:eastAsia="仿宋" w:cs="仿宋"/>
          <w:b/>
          <w:szCs w:val="32"/>
        </w:rPr>
      </w:pPr>
      <w:r>
        <w:rPr>
          <w:rFonts w:hint="eastAsia" w:ascii="楷体_GB2312" w:hAnsi="仿宋" w:eastAsia="楷体_GB2312" w:cs="仿宋"/>
          <w:szCs w:val="32"/>
        </w:rPr>
        <w:t>〔2025〕闽莆狱减字第929号</w:t>
      </w:r>
    </w:p>
    <w:p w14:paraId="40F6456D">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罪犯张发权</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，男，1997年12月25日出生，汉族，小学文化，户籍所在地贵州省织金县，捕前系务工。现在直属一分监区服刑。</w:t>
      </w:r>
    </w:p>
    <w:p w14:paraId="6D24A0D6">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石狮市人民法院于2023年9月13日作出（2023）闽0581刑初202号刑事判决，以被告人张发权犯介绍卖淫罪，判处有期徒刑五年十个月，并处罚金人民币五万元；追缴违法所得人民币12150元，予以没收，上缴国库。该犯不服，提出上诉。福建省泉州市中级人民法院于2023年11月22日作出（2023）闽05刑终1301号刑事裁定，驳回上诉，维持原判。其刑期自2022年6月12日起至2028年4月11日止。2023年12月26日交付福建省莆田监狱执行刑罚。现属普管级罪犯。</w:t>
      </w:r>
    </w:p>
    <w:p w14:paraId="414AC211">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该犯自入监以来确有悔改表现，具体事实如下：</w:t>
      </w:r>
    </w:p>
    <w:p w14:paraId="5E2F0BA7">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认罪悔罪：能服从法院判决，自书认罪悔罪书。</w:t>
      </w:r>
    </w:p>
    <w:p w14:paraId="3D9EB51C">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r>
        <w:rPr>
          <w:rFonts w:hint="eastAsia" w:ascii="仿宋_GB2312" w:hAnsi="仿宋_GB2312" w:cs="仿宋_GB2312"/>
          <w:szCs w:val="32"/>
          <w:lang w:val="zh-CN"/>
        </w:rPr>
        <w:t>。</w:t>
      </w:r>
    </w:p>
    <w:p w14:paraId="0C197A7F">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EF3BF5D">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lang w:val="zh-CN"/>
        </w:rPr>
        <w:t>劳动改造：能参加劳动，努力完成</w:t>
      </w:r>
      <w:r>
        <w:rPr>
          <w:rFonts w:hint="eastAsia" w:ascii="仿宋_GB2312" w:hAnsi="仿宋_GB2312" w:cs="仿宋_GB2312"/>
          <w:szCs w:val="32"/>
        </w:rPr>
        <w:t>劳动</w:t>
      </w:r>
      <w:r>
        <w:rPr>
          <w:rFonts w:hint="eastAsia" w:ascii="仿宋_GB2312" w:hAnsi="仿宋_GB2312" w:cs="仿宋_GB2312"/>
          <w:szCs w:val="32"/>
          <w:lang w:val="zh-CN"/>
        </w:rPr>
        <w:t>任务。</w:t>
      </w:r>
    </w:p>
    <w:p w14:paraId="54883F92">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bCs/>
          <w:szCs w:val="32"/>
        </w:rPr>
        <w:t>该犯考核期自</w:t>
      </w:r>
      <w:r>
        <w:rPr>
          <w:rFonts w:hint="eastAsia" w:ascii="仿宋_GB2312" w:hAnsi="仿宋_GB2312" w:cs="仿宋_GB2312"/>
          <w:szCs w:val="32"/>
        </w:rPr>
        <w:t>2023年12月26日起至2025年9月止累计获得1943.5分，表扬3次。考核期内无违规扣分。</w:t>
      </w:r>
    </w:p>
    <w:p w14:paraId="2D76A2A2">
      <w:pPr>
        <w:adjustRightInd w:val="0"/>
        <w:snapToGrid w:val="0"/>
        <w:spacing w:line="566" w:lineRule="exact"/>
        <w:ind w:firstLine="640" w:firstLineChars="200"/>
        <w:rPr>
          <w:rFonts w:ascii="仿宋_GB2312" w:hAnsi="仿宋_GB2312" w:cs="仿宋_GB2312"/>
          <w:szCs w:val="32"/>
          <w:lang w:val="zh-CN"/>
        </w:rPr>
      </w:pPr>
      <w:r>
        <w:rPr>
          <w:rFonts w:hint="eastAsia" w:ascii="仿宋_GB2312" w:hAnsi="仿宋_GB2312" w:cs="仿宋_GB2312"/>
          <w:szCs w:val="32"/>
        </w:rPr>
        <w:t>原判罚金人民币5万元，追缴违法所得人民币12150元，已缴纳人民币62150元，其中本次向福建省石狮市人民法院缴纳人民币62150元。</w:t>
      </w:r>
    </w:p>
    <w:p w14:paraId="47C08FD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48A4978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张发权在服刑期间，确有悔改表现，依照《中华人民共和国刑法》第七十八条、第七十九条，《中华人民共和国刑事诉讼法》第二百七十三条第二款和《中华人民共和国监狱法》第二十九条的规定，建议对罪犯张发权予以减去有期徒刑六个月。特提请你院审理裁定。</w:t>
      </w:r>
    </w:p>
    <w:p w14:paraId="0680BA08">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此致</w:t>
      </w:r>
    </w:p>
    <w:p w14:paraId="3E83A7E9">
      <w:pPr>
        <w:adjustRightInd w:val="0"/>
        <w:snapToGrid w:val="0"/>
        <w:spacing w:line="566" w:lineRule="exact"/>
        <w:rPr>
          <w:rFonts w:ascii="仿宋_GB2312" w:hAnsi="仿宋_GB2312" w:cs="仿宋_GB2312"/>
          <w:szCs w:val="32"/>
        </w:rPr>
      </w:pPr>
      <w:r>
        <w:rPr>
          <w:rFonts w:hint="eastAsia" w:ascii="仿宋_GB2312" w:hAnsi="仿宋_GB2312" w:cs="仿宋_GB2312"/>
          <w:szCs w:val="32"/>
        </w:rPr>
        <w:t>福建省莆田市中级人民法院</w:t>
      </w:r>
    </w:p>
    <w:p w14:paraId="33D2E9AC">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附件：1.罪犯张发权卷宗2册</w:t>
      </w:r>
    </w:p>
    <w:p w14:paraId="3AECE943">
      <w:pPr>
        <w:adjustRightInd w:val="0"/>
        <w:snapToGrid w:val="0"/>
        <w:spacing w:line="566" w:lineRule="exact"/>
        <w:ind w:firstLine="1600" w:firstLineChars="500"/>
        <w:rPr>
          <w:rFonts w:ascii="仿宋_GB2312" w:hAnsi="仿宋_GB2312" w:cs="仿宋_GB2312"/>
          <w:szCs w:val="32"/>
        </w:rPr>
      </w:pPr>
      <w:r>
        <w:rPr>
          <w:rFonts w:hint="eastAsia" w:ascii="仿宋_GB2312" w:hAnsi="仿宋_GB2312" w:cs="仿宋_GB2312"/>
          <w:szCs w:val="32"/>
        </w:rPr>
        <w:t>2.减刑建议书1份</w:t>
      </w:r>
    </w:p>
    <w:p w14:paraId="2F01DB38">
      <w:pPr>
        <w:adjustRightInd w:val="0"/>
        <w:snapToGrid w:val="0"/>
        <w:spacing w:line="566" w:lineRule="exact"/>
        <w:ind w:firstLine="5440" w:firstLineChars="1700"/>
        <w:rPr>
          <w:rFonts w:ascii="仿宋_GB2312" w:hAnsi="仿宋_GB2312" w:cs="仿宋_GB2312"/>
          <w:szCs w:val="32"/>
        </w:rPr>
      </w:pPr>
      <w:r>
        <w:rPr>
          <w:rFonts w:hint="eastAsia" w:ascii="仿宋_GB2312" w:hAnsi="仿宋_GB2312" w:cs="仿宋_GB2312"/>
          <w:szCs w:val="32"/>
        </w:rPr>
        <w:t>福建省莆田监狱</w:t>
      </w:r>
    </w:p>
    <w:p w14:paraId="7BB5DD1E">
      <w:pPr>
        <w:spacing w:line="566" w:lineRule="exact"/>
        <w:jc w:val="center"/>
      </w:pPr>
      <w:r>
        <w:rPr>
          <w:rFonts w:hint="eastAsia" w:ascii="仿宋_GB2312" w:hAnsi="仿宋_GB2312" w:cs="仿宋_GB2312"/>
          <w:szCs w:val="32"/>
        </w:rPr>
        <w:t>二○二五年十二月一日</w:t>
      </w:r>
    </w:p>
    <w:p w14:paraId="37A4BA39">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福建省莆田监狱</w:t>
      </w:r>
    </w:p>
    <w:p w14:paraId="72F767CE">
      <w:pPr>
        <w:snapToGrid w:val="0"/>
        <w:spacing w:line="566"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提请减刑建议书</w:t>
      </w:r>
    </w:p>
    <w:p w14:paraId="722D9F7C">
      <w:pPr>
        <w:pStyle w:val="12"/>
        <w:spacing w:line="566" w:lineRule="exact"/>
        <w:ind w:left="640" w:right="320" w:firstLine="0" w:firstLineChars="0"/>
        <w:jc w:val="right"/>
        <w:rPr>
          <w:rFonts w:ascii="楷体_GB2312" w:hAnsi="楷体_GB2312" w:eastAsia="楷体_GB2312" w:cs="楷体_GB2312"/>
          <w:szCs w:val="32"/>
        </w:rPr>
      </w:pPr>
      <w:r>
        <w:rPr>
          <w:rFonts w:hint="eastAsia" w:ascii="楷体_GB2312" w:hAnsi="楷体_GB2312" w:eastAsia="楷体_GB2312" w:cs="楷体_GB2312"/>
          <w:szCs w:val="32"/>
        </w:rPr>
        <w:t>〔2025〕闽莆狱减字第930号</w:t>
      </w:r>
    </w:p>
    <w:p w14:paraId="05BEE2FB">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罪犯林炳昆</w:t>
      </w:r>
      <w:r>
        <w:rPr>
          <w:rFonts w:hint="eastAsia" w:ascii="仿宋_GB2312" w:hAnsi="仿宋_GB2312" w:cs="仿宋_GB2312"/>
          <w:szCs w:val="32"/>
        </w:rPr>
        <w:fldChar w:fldCharType="begin"/>
      </w:r>
      <w:r>
        <w:rPr>
          <w:rFonts w:hint="eastAsia" w:ascii="仿宋_GB2312" w:hAnsi="仿宋_GB2312" w:cs="仿宋_GB2312"/>
          <w:szCs w:val="32"/>
        </w:rPr>
        <w:instrText xml:space="preserve"> AUTOTEXTLIST  \* MERGEFORMAT </w:instrText>
      </w:r>
      <w:r>
        <w:rPr>
          <w:rFonts w:hint="eastAsia" w:ascii="仿宋_GB2312" w:hAnsi="仿宋_GB2312" w:cs="仿宋_GB2312"/>
          <w:szCs w:val="32"/>
        </w:rPr>
        <w:fldChar w:fldCharType="end"/>
      </w:r>
      <w:r>
        <w:rPr>
          <w:rFonts w:hint="eastAsia" w:ascii="仿宋_GB2312" w:hAnsi="仿宋_GB2312" w:cs="仿宋_GB2312"/>
          <w:szCs w:val="32"/>
        </w:rPr>
        <w:t>，男，1990年2月22日出生，汉族，初中文化，户籍所在地福建省福清市，捕前无固定职业。现在直属三分监区服刑。</w:t>
      </w:r>
    </w:p>
    <w:p w14:paraId="6ABCA61E">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福建省福清市人民法院于2022年2月25日作出（2022）闽0181刑初185号刑事判决，以被告人林炳昆犯掩饰、隐瞒犯罪所得罪，判处有期徒刑四年五个月，并处罚金人民币三万元；向公安机关退出的违法所得人民币8000元，由公安机关依法予以没收，上缴国库；继续追缴违法所得人民币9614.03元，其中人民币614.03元发还被害人，其中人民币9000元，予以没收，上缴国库。其刑期自2022年3月4日起至2026年7月25日止。2022年5月19日交付福建省莆田监狱执行刑罚。现属普管级罪犯。</w:t>
      </w:r>
    </w:p>
    <w:p w14:paraId="61D086EE">
      <w:pPr>
        <w:adjustRightInd w:val="0"/>
        <w:snapToGrid w:val="0"/>
        <w:spacing w:line="566" w:lineRule="exact"/>
        <w:ind w:firstLine="640" w:firstLineChars="200"/>
        <w:rPr>
          <w:rFonts w:ascii="仿宋_GB2312" w:hAnsi="仿宋_GB2312" w:cs="仿宋_GB2312"/>
          <w:iCs/>
          <w:kern w:val="2"/>
          <w:szCs w:val="32"/>
        </w:rPr>
      </w:pPr>
      <w:r>
        <w:rPr>
          <w:rFonts w:hint="eastAsia" w:ascii="仿宋_GB2312" w:hAnsi="仿宋_GB2312" w:cs="仿宋_GB2312"/>
          <w:szCs w:val="32"/>
        </w:rPr>
        <w:t>该犯</w:t>
      </w:r>
      <w:r>
        <w:rPr>
          <w:rFonts w:hint="eastAsia" w:ascii="仿宋_GB2312" w:hAnsi="仿宋_GB2312" w:cs="仿宋_GB2312"/>
          <w:iCs/>
          <w:kern w:val="0"/>
          <w:szCs w:val="32"/>
          <w:lang w:val="zh-CN"/>
        </w:rPr>
        <w:t>自入监以来</w:t>
      </w:r>
      <w:r>
        <w:rPr>
          <w:rFonts w:hint="eastAsia" w:ascii="仿宋_GB2312" w:hAnsi="仿宋_GB2312" w:cs="仿宋_GB2312"/>
          <w:szCs w:val="32"/>
        </w:rPr>
        <w:t>确有悔改表现，具体事实如下：</w:t>
      </w:r>
    </w:p>
    <w:p w14:paraId="57A7EE88">
      <w:pPr>
        <w:pStyle w:val="12"/>
        <w:autoSpaceDE w:val="0"/>
        <w:autoSpaceDN w:val="0"/>
        <w:adjustRightInd w:val="0"/>
        <w:snapToGrid w:val="0"/>
        <w:spacing w:line="566" w:lineRule="exact"/>
        <w:ind w:firstLine="640"/>
        <w:rPr>
          <w:rFonts w:ascii="仿宋_GB2312" w:hAnsi="仿宋_GB2312" w:cs="仿宋_GB2312"/>
          <w:iCs/>
          <w:kern w:val="2"/>
          <w:szCs w:val="32"/>
        </w:rPr>
      </w:pPr>
      <w:r>
        <w:rPr>
          <w:rFonts w:hint="eastAsia" w:ascii="仿宋_GB2312" w:hAnsi="仿宋_GB2312" w:cs="仿宋_GB2312"/>
          <w:iCs/>
          <w:kern w:val="2"/>
          <w:szCs w:val="32"/>
        </w:rPr>
        <w:t>认罪悔罪：能服从法院判决，自书认罪悔罪书。</w:t>
      </w:r>
    </w:p>
    <w:p w14:paraId="5D81CCB6">
      <w:pPr>
        <w:pStyle w:val="12"/>
        <w:autoSpaceDE w:val="0"/>
        <w:autoSpaceDN w:val="0"/>
        <w:adjustRightInd w:val="0"/>
        <w:snapToGrid w:val="0"/>
        <w:spacing w:line="566" w:lineRule="exact"/>
        <w:ind w:firstLine="640"/>
        <w:rPr>
          <w:rFonts w:ascii="仿宋_GB2312" w:hAnsi="仿宋_GB2312" w:cs="仿宋_GB2312"/>
          <w:szCs w:val="32"/>
          <w:lang w:val="zh-CN"/>
        </w:rPr>
      </w:pPr>
      <w:r>
        <w:rPr>
          <w:rFonts w:hint="eastAsia" w:ascii="仿宋_GB2312" w:hAnsi="仿宋_GB2312" w:cs="仿宋_GB2312"/>
          <w:szCs w:val="32"/>
        </w:rPr>
        <w:t>遵守监规</w:t>
      </w:r>
      <w:r>
        <w:rPr>
          <w:rFonts w:hint="eastAsia" w:ascii="仿宋_GB2312" w:hAnsi="仿宋_GB2312" w:cs="仿宋_GB2312"/>
          <w:szCs w:val="32"/>
          <w:lang w:val="zh-CN"/>
        </w:rPr>
        <w:t>：</w:t>
      </w:r>
      <w:r>
        <w:rPr>
          <w:rFonts w:hint="eastAsia" w:ascii="仿宋_GB2312" w:hAnsi="仿宋_GB2312" w:cs="仿宋_GB2312"/>
          <w:szCs w:val="32"/>
        </w:rPr>
        <w:t>能遵守法律法规及监规纪律，接受教育改造。</w:t>
      </w:r>
    </w:p>
    <w:p w14:paraId="72DFC5A9">
      <w:pPr>
        <w:pStyle w:val="12"/>
        <w:autoSpaceDE w:val="0"/>
        <w:autoSpaceDN w:val="0"/>
        <w:adjustRightInd w:val="0"/>
        <w:snapToGrid w:val="0"/>
        <w:spacing w:line="566" w:lineRule="exact"/>
        <w:ind w:left="640" w:firstLine="0" w:firstLineChars="0"/>
        <w:rPr>
          <w:rFonts w:ascii="仿宋_GB2312" w:hAnsi="仿宋_GB2312" w:cs="仿宋_GB2312"/>
          <w:szCs w:val="32"/>
          <w:lang w:val="zh-CN"/>
        </w:rPr>
      </w:pPr>
      <w:r>
        <w:rPr>
          <w:rFonts w:hint="eastAsia" w:ascii="仿宋_GB2312" w:hAnsi="仿宋_GB2312" w:cs="仿宋_GB2312"/>
          <w:szCs w:val="32"/>
          <w:lang w:val="zh-CN"/>
        </w:rPr>
        <w:t>学习情况：能参加</w:t>
      </w:r>
      <w:r>
        <w:rPr>
          <w:rFonts w:hint="eastAsia" w:ascii="仿宋_GB2312" w:hAnsi="仿宋_GB2312" w:cs="仿宋_GB2312"/>
          <w:szCs w:val="32"/>
        </w:rPr>
        <w:t>思想、文化、职业技术教育</w:t>
      </w:r>
      <w:r>
        <w:rPr>
          <w:rFonts w:hint="eastAsia" w:ascii="仿宋_GB2312" w:hAnsi="仿宋_GB2312" w:cs="仿宋_GB2312"/>
          <w:szCs w:val="32"/>
          <w:lang w:val="zh-CN"/>
        </w:rPr>
        <w:t>。</w:t>
      </w:r>
    </w:p>
    <w:p w14:paraId="1B09CDE8">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lang w:val="zh-CN"/>
        </w:rPr>
        <w:t>劳动</w:t>
      </w:r>
      <w:r>
        <w:rPr>
          <w:rFonts w:hint="eastAsia" w:ascii="仿宋_GB2312" w:hAnsi="仿宋_GB2312" w:cs="仿宋_GB2312"/>
          <w:szCs w:val="32"/>
        </w:rPr>
        <w:t>改造：能参加劳动，努力完成劳动任务。</w:t>
      </w:r>
    </w:p>
    <w:p w14:paraId="17C68BEF">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该犯考核期自2022年5月19日起至2025年9月止累计获得3930.3分，表扬4次，物质奖励2次。考核期内无违规扣分。</w:t>
      </w:r>
    </w:p>
    <w:p w14:paraId="67BA44E0">
      <w:pPr>
        <w:adjustRightInd w:val="0"/>
        <w:snapToGrid w:val="0"/>
        <w:spacing w:line="566" w:lineRule="exact"/>
        <w:ind w:firstLine="640" w:firstLineChars="200"/>
        <w:rPr>
          <w:rFonts w:ascii="仿宋_GB2312" w:hAnsi="仿宋_GB2312" w:cs="仿宋_GB2312"/>
          <w:szCs w:val="32"/>
        </w:rPr>
      </w:pPr>
      <w:r>
        <w:rPr>
          <w:rFonts w:hint="eastAsia" w:ascii="仿宋_GB2312" w:hAnsi="仿宋_GB2312" w:cs="仿宋_GB2312"/>
          <w:szCs w:val="32"/>
        </w:rPr>
        <w:t>原判罚金人民币3万元，已缴纳人民币3万元，其中本次向福建省福清市人民法院缴纳人民币3万元；向公安机关退出的违法所得人民币8000元，由公安机关依法予以没收，上缴国库；继续追缴违法所得人民币9614.03元，其中人民币614.03元发还被害人，其中人民币9000元，予以没收，上缴国库，已缴纳人民币9614.03元，其中本次向福建省福清市人民法院缴纳人民币9614.03元。</w:t>
      </w:r>
    </w:p>
    <w:p w14:paraId="4BF7F2AC">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本案于2025年11月18日至2025年11月24日在狱内公示未收到不同意见。</w:t>
      </w:r>
    </w:p>
    <w:p w14:paraId="3A46B0B1">
      <w:pPr>
        <w:pStyle w:val="12"/>
        <w:autoSpaceDE w:val="0"/>
        <w:autoSpaceDN w:val="0"/>
        <w:adjustRightInd w:val="0"/>
        <w:snapToGrid w:val="0"/>
        <w:spacing w:line="566" w:lineRule="exact"/>
        <w:ind w:firstLine="640"/>
        <w:rPr>
          <w:rFonts w:ascii="仿宋_GB2312" w:hAnsi="仿宋_GB2312" w:cs="仿宋_GB2312"/>
          <w:szCs w:val="32"/>
        </w:rPr>
      </w:pPr>
      <w:r>
        <w:rPr>
          <w:rFonts w:hint="eastAsia" w:ascii="仿宋_GB2312" w:hAnsi="仿宋_GB2312" w:cs="仿宋_GB2312"/>
          <w:szCs w:val="32"/>
        </w:rPr>
        <w:t>罪犯林炳昆在服刑期间，确有悔改表现，依照《中华人民共和国刑法》第七十八条、第七十九条，《中华人民共和国刑事诉讼法》第二百七十三条第二款和《中华人民共和国监狱法》第二十九条的规定，建议对罪犯林炳昆予以减去有期徒刑七个月。特提请你院审理裁定。</w:t>
      </w:r>
    </w:p>
    <w:p w14:paraId="4E5574F3">
      <w:pPr>
        <w:pStyle w:val="2"/>
        <w:adjustRightInd w:val="0"/>
        <w:snapToGrid w:val="0"/>
        <w:spacing w:line="566" w:lineRule="exact"/>
        <w:ind w:right="-48" w:rightChars="-15" w:firstLine="640" w:firstLineChars="200"/>
        <w:rPr>
          <w:rFonts w:ascii="仿宋_GB2312" w:hAnsi="仿宋_GB2312" w:cs="仿宋_GB2312"/>
          <w:szCs w:val="32"/>
        </w:rPr>
      </w:pPr>
      <w:r>
        <w:rPr>
          <w:rFonts w:hint="eastAsia" w:ascii="仿宋_GB2312" w:hAnsi="仿宋_GB2312" w:cs="仿宋_GB2312"/>
          <w:szCs w:val="32"/>
        </w:rPr>
        <w:t>此致</w:t>
      </w:r>
    </w:p>
    <w:p w14:paraId="0ABB12A5">
      <w:pPr>
        <w:pStyle w:val="12"/>
        <w:adjustRightInd w:val="0"/>
        <w:snapToGrid w:val="0"/>
        <w:spacing w:line="566" w:lineRule="exact"/>
        <w:ind w:right="-48" w:rightChars="-15" w:firstLine="0" w:firstLineChars="0"/>
        <w:rPr>
          <w:rFonts w:ascii="仿宋_GB2312" w:hAnsi="仿宋_GB2312" w:cs="仿宋_GB2312"/>
          <w:szCs w:val="32"/>
        </w:rPr>
      </w:pPr>
      <w:r>
        <w:rPr>
          <w:rFonts w:hint="eastAsia" w:ascii="仿宋_GB2312" w:hAnsi="仿宋_GB2312" w:cs="仿宋_GB2312"/>
          <w:szCs w:val="32"/>
        </w:rPr>
        <w:t>福建省莆田市中级人民法院</w:t>
      </w:r>
    </w:p>
    <w:p w14:paraId="2D380D77">
      <w:pPr>
        <w:pStyle w:val="12"/>
        <w:adjustRightInd w:val="0"/>
        <w:snapToGrid w:val="0"/>
        <w:spacing w:line="566" w:lineRule="exact"/>
        <w:ind w:left="640" w:firstLine="0" w:firstLineChars="0"/>
        <w:rPr>
          <w:rFonts w:ascii="仿宋_GB2312" w:hAnsi="仿宋_GB2312" w:cs="仿宋_GB2312"/>
          <w:szCs w:val="32"/>
        </w:rPr>
      </w:pPr>
      <w:r>
        <w:rPr>
          <w:rFonts w:hint="eastAsia" w:ascii="仿宋_GB2312" w:hAnsi="仿宋_GB2312" w:cs="仿宋_GB2312"/>
          <w:szCs w:val="32"/>
        </w:rPr>
        <w:t>附件：1.罪犯林炳昆卷宗2册</w:t>
      </w:r>
    </w:p>
    <w:p w14:paraId="65941BC8">
      <w:pPr>
        <w:pStyle w:val="12"/>
        <w:adjustRightInd w:val="0"/>
        <w:snapToGrid w:val="0"/>
        <w:spacing w:line="566" w:lineRule="exact"/>
        <w:ind w:left="640" w:right="-48" w:rightChars="-15" w:firstLine="960" w:firstLineChars="300"/>
        <w:rPr>
          <w:rFonts w:ascii="仿宋_GB2312" w:hAnsi="仿宋_GB2312" w:cs="仿宋_GB2312"/>
          <w:szCs w:val="32"/>
        </w:rPr>
      </w:pPr>
      <w:r>
        <w:rPr>
          <w:rFonts w:hint="eastAsia" w:ascii="仿宋_GB2312" w:hAnsi="仿宋_GB2312" w:cs="仿宋_GB2312"/>
          <w:szCs w:val="32"/>
        </w:rPr>
        <w:t>2.减刑建议书1份</w:t>
      </w:r>
    </w:p>
    <w:p w14:paraId="192869EB">
      <w:pPr>
        <w:adjustRightInd w:val="0"/>
        <w:snapToGrid w:val="0"/>
        <w:spacing w:line="566" w:lineRule="exact"/>
        <w:ind w:right="1213" w:rightChars="379" w:firstLine="614" w:firstLineChars="192"/>
        <w:jc w:val="center"/>
        <w:rPr>
          <w:rFonts w:ascii="仿宋_GB2312" w:hAnsi="仿宋_GB2312" w:cs="仿宋_GB2312"/>
          <w:szCs w:val="32"/>
        </w:rPr>
      </w:pPr>
      <w:r>
        <w:rPr>
          <w:rFonts w:hint="eastAsia" w:ascii="仿宋_GB2312" w:hAnsi="仿宋_GB2312" w:cs="仿宋_GB2312"/>
          <w:szCs w:val="32"/>
        </w:rPr>
        <w:t xml:space="preserve">                         福建省莆田监狱</w:t>
      </w:r>
    </w:p>
    <w:p w14:paraId="1A526E4C">
      <w:pPr>
        <w:adjustRightInd w:val="0"/>
        <w:snapToGrid w:val="0"/>
        <w:spacing w:line="566" w:lineRule="exact"/>
        <w:jc w:val="center"/>
        <w:rPr>
          <w:rFonts w:ascii="仿宋_GB2312"/>
          <w:szCs w:val="32"/>
        </w:rPr>
      </w:pPr>
      <w:r>
        <w:rPr>
          <w:rFonts w:hint="eastAsia" w:ascii="仿宋_GB2312" w:hAnsi="仿宋_GB2312" w:cs="仿宋_GB2312"/>
          <w:szCs w:val="32"/>
        </w:rPr>
        <w:t xml:space="preserve">                  二○二五年十二月一日</w:t>
      </w:r>
    </w:p>
    <w:sectPr>
      <w:headerReference r:id="rId3" w:type="default"/>
      <w:pgSz w:w="11906" w:h="16838"/>
      <w:pgMar w:top="1871" w:right="130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FC92B638-DE7D-40B6-AE30-D23D9758A478}"/>
  </w:font>
  <w:font w:name="仿宋_GB2312">
    <w:panose1 w:val="02010609030101010101"/>
    <w:charset w:val="86"/>
    <w:family w:val="modern"/>
    <w:pitch w:val="default"/>
    <w:sig w:usb0="00000001" w:usb1="080E0000" w:usb2="00000000" w:usb3="00000000" w:csb0="00040000" w:csb1="00000000"/>
    <w:embedRegular r:id="rId2" w:fontKey="{2060BB52-556A-4645-8372-84C6E322869E}"/>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6625D80D-857F-48A1-80B1-D34D92F4F06E}"/>
  </w:font>
  <w:font w:name="仿宋">
    <w:panose1 w:val="02010609060101010101"/>
    <w:charset w:val="86"/>
    <w:family w:val="modern"/>
    <w:pitch w:val="default"/>
    <w:sig w:usb0="800002BF" w:usb1="38CF7CFA" w:usb2="00000016" w:usb3="00000000" w:csb0="00040001" w:csb1="00000000"/>
    <w:embedRegular r:id="rId4" w:fontKey="{1939B102-B081-46E4-AD56-7227EB4B5AD1}"/>
  </w:font>
  <w:font w:name="华文仿宋">
    <w:altName w:val="仿宋"/>
    <w:panose1 w:val="02010600040101010101"/>
    <w:charset w:val="86"/>
    <w:family w:val="auto"/>
    <w:pitch w:val="default"/>
    <w:sig w:usb0="00000000" w:usb1="00000000" w:usb2="00000010" w:usb3="00000000" w:csb0="0004009F" w:csb1="00000000"/>
    <w:embedRegular r:id="rId5" w:fontKey="{8F158B56-573F-4167-B1DD-1A28998F2171}"/>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DF6B5">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32291"/>
    <w:rsid w:val="0003237A"/>
    <w:rsid w:val="000B29CF"/>
    <w:rsid w:val="000D57A2"/>
    <w:rsid w:val="00163D9D"/>
    <w:rsid w:val="00172A27"/>
    <w:rsid w:val="00206313"/>
    <w:rsid w:val="002526A3"/>
    <w:rsid w:val="00256481"/>
    <w:rsid w:val="002E6240"/>
    <w:rsid w:val="002F2EA0"/>
    <w:rsid w:val="00352434"/>
    <w:rsid w:val="003B7F87"/>
    <w:rsid w:val="004831DA"/>
    <w:rsid w:val="00494ED2"/>
    <w:rsid w:val="004D3439"/>
    <w:rsid w:val="004E7AF2"/>
    <w:rsid w:val="005740AA"/>
    <w:rsid w:val="00575B7F"/>
    <w:rsid w:val="005C7BCB"/>
    <w:rsid w:val="006045AC"/>
    <w:rsid w:val="006067BC"/>
    <w:rsid w:val="006B01EC"/>
    <w:rsid w:val="006E0425"/>
    <w:rsid w:val="00717061"/>
    <w:rsid w:val="00750E69"/>
    <w:rsid w:val="00812035"/>
    <w:rsid w:val="00816F77"/>
    <w:rsid w:val="0083330A"/>
    <w:rsid w:val="008915A0"/>
    <w:rsid w:val="0093489D"/>
    <w:rsid w:val="009C028E"/>
    <w:rsid w:val="009C6C83"/>
    <w:rsid w:val="009D46AD"/>
    <w:rsid w:val="009E02D6"/>
    <w:rsid w:val="00A51ED9"/>
    <w:rsid w:val="00B8424B"/>
    <w:rsid w:val="00B907C6"/>
    <w:rsid w:val="00C74A30"/>
    <w:rsid w:val="00C9126B"/>
    <w:rsid w:val="00CB6204"/>
    <w:rsid w:val="00D168DA"/>
    <w:rsid w:val="00D24218"/>
    <w:rsid w:val="00D363AD"/>
    <w:rsid w:val="00DB0067"/>
    <w:rsid w:val="00DD6656"/>
    <w:rsid w:val="00E025D6"/>
    <w:rsid w:val="00E14FAA"/>
    <w:rsid w:val="00E66814"/>
    <w:rsid w:val="00E84EA5"/>
    <w:rsid w:val="00ED0F05"/>
    <w:rsid w:val="00F156FC"/>
    <w:rsid w:val="00F353C1"/>
    <w:rsid w:val="00F96BEE"/>
    <w:rsid w:val="01A55EB8"/>
    <w:rsid w:val="02BA31CF"/>
    <w:rsid w:val="031E7179"/>
    <w:rsid w:val="039830F1"/>
    <w:rsid w:val="081B3BDB"/>
    <w:rsid w:val="092B7994"/>
    <w:rsid w:val="092F1217"/>
    <w:rsid w:val="095F175E"/>
    <w:rsid w:val="0A2078D8"/>
    <w:rsid w:val="0AB86A22"/>
    <w:rsid w:val="0B3550F2"/>
    <w:rsid w:val="0B420FC5"/>
    <w:rsid w:val="0B90521E"/>
    <w:rsid w:val="0C2F78B9"/>
    <w:rsid w:val="0C560A4C"/>
    <w:rsid w:val="0D0F23F9"/>
    <w:rsid w:val="0D144259"/>
    <w:rsid w:val="0DC96111"/>
    <w:rsid w:val="0E7819CB"/>
    <w:rsid w:val="0FFF2ACC"/>
    <w:rsid w:val="10BB1E7C"/>
    <w:rsid w:val="112C0D85"/>
    <w:rsid w:val="120177DD"/>
    <w:rsid w:val="12573C7E"/>
    <w:rsid w:val="12583BA5"/>
    <w:rsid w:val="15465C22"/>
    <w:rsid w:val="162B6F83"/>
    <w:rsid w:val="162C14C8"/>
    <w:rsid w:val="1744663C"/>
    <w:rsid w:val="1778450C"/>
    <w:rsid w:val="177C7A76"/>
    <w:rsid w:val="1BD6378F"/>
    <w:rsid w:val="1C04070C"/>
    <w:rsid w:val="1F8B0A5C"/>
    <w:rsid w:val="1F8B19CE"/>
    <w:rsid w:val="202251AE"/>
    <w:rsid w:val="218810C3"/>
    <w:rsid w:val="221A7B69"/>
    <w:rsid w:val="232F75C6"/>
    <w:rsid w:val="2A0E7F0F"/>
    <w:rsid w:val="2A2E3315"/>
    <w:rsid w:val="2B0748A3"/>
    <w:rsid w:val="2C3E23A2"/>
    <w:rsid w:val="2C9256AF"/>
    <w:rsid w:val="2CE10CB2"/>
    <w:rsid w:val="2D3F104B"/>
    <w:rsid w:val="2F05247A"/>
    <w:rsid w:val="2F6E12E0"/>
    <w:rsid w:val="2F892B09"/>
    <w:rsid w:val="30272C31"/>
    <w:rsid w:val="312A7037"/>
    <w:rsid w:val="31CB3B9D"/>
    <w:rsid w:val="320E0756"/>
    <w:rsid w:val="323D616B"/>
    <w:rsid w:val="332116F0"/>
    <w:rsid w:val="35835656"/>
    <w:rsid w:val="36E23DBB"/>
    <w:rsid w:val="37176B22"/>
    <w:rsid w:val="373A1774"/>
    <w:rsid w:val="38AC7189"/>
    <w:rsid w:val="38DA7B92"/>
    <w:rsid w:val="39A828A4"/>
    <w:rsid w:val="3ABC30B1"/>
    <w:rsid w:val="3DE73308"/>
    <w:rsid w:val="3EEB2435"/>
    <w:rsid w:val="3FB47417"/>
    <w:rsid w:val="409F0A91"/>
    <w:rsid w:val="422C7831"/>
    <w:rsid w:val="441530DF"/>
    <w:rsid w:val="44266735"/>
    <w:rsid w:val="444D6A26"/>
    <w:rsid w:val="461B3B13"/>
    <w:rsid w:val="469B12AB"/>
    <w:rsid w:val="475C411F"/>
    <w:rsid w:val="48744BEB"/>
    <w:rsid w:val="48982CE7"/>
    <w:rsid w:val="49B74350"/>
    <w:rsid w:val="4A4F3973"/>
    <w:rsid w:val="4A691BA3"/>
    <w:rsid w:val="4A714A31"/>
    <w:rsid w:val="4B3761A6"/>
    <w:rsid w:val="4C6763BB"/>
    <w:rsid w:val="4F30407B"/>
    <w:rsid w:val="50A925E2"/>
    <w:rsid w:val="50E21DAE"/>
    <w:rsid w:val="51594984"/>
    <w:rsid w:val="526E65EB"/>
    <w:rsid w:val="54186A87"/>
    <w:rsid w:val="557A623D"/>
    <w:rsid w:val="575C0E83"/>
    <w:rsid w:val="57934711"/>
    <w:rsid w:val="57B12FEB"/>
    <w:rsid w:val="5A3E1AA2"/>
    <w:rsid w:val="5A9A62D3"/>
    <w:rsid w:val="5AB51DDE"/>
    <w:rsid w:val="5AF02DF0"/>
    <w:rsid w:val="5C2F06F5"/>
    <w:rsid w:val="5D9021EA"/>
    <w:rsid w:val="5DE84C4C"/>
    <w:rsid w:val="5EBB1C78"/>
    <w:rsid w:val="5FC338AA"/>
    <w:rsid w:val="5FFE25D3"/>
    <w:rsid w:val="604D6B8C"/>
    <w:rsid w:val="605948D5"/>
    <w:rsid w:val="609E5691"/>
    <w:rsid w:val="6139713B"/>
    <w:rsid w:val="62C9686C"/>
    <w:rsid w:val="63810C4D"/>
    <w:rsid w:val="64237779"/>
    <w:rsid w:val="64A75D41"/>
    <w:rsid w:val="66231220"/>
    <w:rsid w:val="68412EE1"/>
    <w:rsid w:val="684828EC"/>
    <w:rsid w:val="693904AE"/>
    <w:rsid w:val="69861B15"/>
    <w:rsid w:val="69F256DE"/>
    <w:rsid w:val="6D83593A"/>
    <w:rsid w:val="6F380483"/>
    <w:rsid w:val="71C340A0"/>
    <w:rsid w:val="742E5B60"/>
    <w:rsid w:val="74B336D5"/>
    <w:rsid w:val="75DD576F"/>
    <w:rsid w:val="785E6707"/>
    <w:rsid w:val="78A06277"/>
    <w:rsid w:val="78AC208A"/>
    <w:rsid w:val="78D60C3B"/>
    <w:rsid w:val="7974624F"/>
    <w:rsid w:val="7C312D33"/>
    <w:rsid w:val="7DBD2BA1"/>
    <w:rsid w:val="7DD2457A"/>
    <w:rsid w:val="7DEA41A0"/>
    <w:rsid w:val="7F015609"/>
    <w:rsid w:val="7F030E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32"/>
      <w:sz w:val="3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1"/>
    <w:qFormat/>
    <w:uiPriority w:val="99"/>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kern w:val="2"/>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8">
    <w:name w:val="page number"/>
    <w:basedOn w:val="7"/>
    <w:qFormat/>
    <w:uiPriority w:val="0"/>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称呼 Char"/>
    <w:basedOn w:val="7"/>
    <w:link w:val="2"/>
    <w:qFormat/>
    <w:uiPriority w:val="99"/>
    <w:rPr>
      <w:rFonts w:ascii="Times New Roman" w:hAnsi="Times New Roman" w:eastAsia="仿宋_GB2312" w:cs="Times New Roman"/>
      <w:kern w:val="32"/>
      <w:sz w:val="32"/>
      <w:szCs w:val="20"/>
    </w:rPr>
  </w:style>
  <w:style w:type="paragraph" w:customStyle="1" w:styleId="12">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工友技术中心</Company>
  <Pages>137</Pages>
  <Words>9887</Words>
  <Characters>11222</Characters>
  <Lines>548</Lines>
  <Paragraphs>154</Paragraphs>
  <TotalTime>58</TotalTime>
  <ScaleCrop>false</ScaleCrop>
  <LinksUpToDate>false</LinksUpToDate>
  <CharactersWithSpaces>11491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2024-07-14T02:03:00Z</dcterms:created>
  <dc:creator>工友电脑</dc:creator>
  <cp:lastModifiedBy>Cheese</cp:lastModifiedBy>
  <cp:lastPrinted>2025-08-21T01:44:00Z</cp:lastPrinted>
  <dcterms:modified xsi:type="dcterms:W3CDTF">2026-03-26T04:08:28Z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53E9DAFBB2424FEFA58B62350DEBE51E</vt:lpwstr>
  </property>
  <property fmtid="{D5CDD505-2E9C-101B-9397-08002B2CF9AE}" pid="4" name="KSOTemplateDocerSaveRecord">
    <vt:lpwstr>eyJoZGlkIjoiODg3NzZiMWIyYjllYWE2MjRkOTNhNjVkZmJmNjc1NTkiLCJ1c2VySWQiOiIzOTcxODE5MjEifQ==</vt:lpwstr>
  </property>
</Properties>
</file>