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6" w:lineRule="exact"/>
        <w:ind w:firstLine="0" w:firstLineChars="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〔2026〕闽莆狱减字第1号</w:t>
      </w:r>
    </w:p>
    <w:p>
      <w:pPr>
        <w:spacing w:line="566" w:lineRule="exact"/>
        <w:rPr>
          <w:rFonts w:ascii="仿宋_GB2312" w:hAnsi="宋体" w:cs="仿宋_GB2312"/>
          <w:kern w:val="0"/>
          <w:szCs w:val="32"/>
        </w:rPr>
      </w:pPr>
      <w:r>
        <w:rPr>
          <w:rFonts w:hint="eastAsia" w:ascii="仿宋_GB2312" w:hAnsi="宋体" w:cs="仿宋_GB2312"/>
          <w:kern w:val="0"/>
          <w:szCs w:val="32"/>
        </w:rPr>
        <w:t xml:space="preserve">    罪犯胡职</w:t>
      </w:r>
      <w:r>
        <w:rPr>
          <w:rFonts w:hint="eastAsia" w:ascii="仿宋_GB2312" w:hAnsi="宋体" w:eastAsia="宋体" w:cs="仿宋_GB2312"/>
          <w:kern w:val="0"/>
          <w:szCs w:val="32"/>
        </w:rPr>
        <w:t>樑</w:t>
      </w:r>
      <w:r>
        <w:rPr>
          <w:rFonts w:hint="eastAsia" w:ascii="仿宋_GB2312" w:hAnsi="宋体" w:cs="仿宋_GB2312"/>
          <w:kern w:val="0"/>
          <w:szCs w:val="32"/>
        </w:rPr>
        <w:t>，男，1995年11月19日出生，汉族，初中文化，户籍所在地福建省永定县，捕前无业。曾因殴打他人于2017年11月24日被厦门市公安局湖里分局行政拘留十五日等处罚。现在一监区服刑。</w:t>
      </w:r>
    </w:p>
    <w:p>
      <w:pPr>
        <w:spacing w:line="566" w:lineRule="exact"/>
        <w:ind w:firstLine="640"/>
        <w:rPr>
          <w:rFonts w:ascii="仿宋_GB2312" w:hAnsi="宋体" w:cs="仿宋_GB2312"/>
          <w:kern w:val="0"/>
          <w:szCs w:val="32"/>
        </w:rPr>
      </w:pPr>
      <w:r>
        <w:rPr>
          <w:rFonts w:hint="eastAsia" w:ascii="仿宋_GB2312" w:hAnsi="宋体" w:cs="仿宋_GB2312"/>
          <w:kern w:val="0"/>
          <w:szCs w:val="32"/>
        </w:rPr>
        <w:t>福建省大田县人民法院于2022年8月16日作出（2022）闽0425刑初101号刑事判决，以被告人胡职</w:t>
      </w:r>
      <w:r>
        <w:rPr>
          <w:rFonts w:hint="eastAsia" w:ascii="仿宋_GB2312" w:hAnsi="宋体" w:eastAsia="宋体" w:cs="仿宋_GB2312"/>
          <w:kern w:val="0"/>
          <w:szCs w:val="32"/>
        </w:rPr>
        <w:t>樑</w:t>
      </w:r>
      <w:r>
        <w:rPr>
          <w:rFonts w:hint="eastAsia" w:ascii="仿宋_GB2312" w:hAnsi="宋体" w:cs="仿宋_GB2312"/>
          <w:kern w:val="0"/>
          <w:szCs w:val="32"/>
        </w:rPr>
        <w:t>犯诈骗罪，判处有期徒刑八年三个月，并处罚金人民币十万元；犯偷越国境罪，判处拘役二个月，并处罚金人民币一千五百元；数罪并罚，决定执行有期徒刑八年三个月，并处罚金人民币十万一千五百元；退出的赃款人民币32万元予以追缴，由扣押机关大田县公安局依法发还各被害人。其刑期自2021年7月22日起至2029年11月3日止。2022年9月20日交付福建省莆田监狱执行刑罚。2025年6月10日，福建省大田县人民法院对（2022）闽0425刑初101号刑事判决中错误字句补充裁定，将其刑期更正为自2021年8月16日起至2029年11月2日止。现属普管级罪犯。</w:t>
      </w:r>
    </w:p>
    <w:p>
      <w:pPr>
        <w:pStyle w:val="10"/>
        <w:autoSpaceDE w:val="0"/>
        <w:autoSpaceDN w:val="0"/>
        <w:adjustRightInd w:val="0"/>
        <w:spacing w:line="566" w:lineRule="exact"/>
        <w:ind w:firstLine="640"/>
        <w:rPr>
          <w:rFonts w:ascii="仿宋_GB2312" w:hAnsi="宋体" w:cs="仿宋_GB2312"/>
          <w:szCs w:val="32"/>
        </w:rPr>
      </w:pPr>
      <w:r>
        <w:rPr>
          <w:rFonts w:hint="eastAsia" w:ascii="仿宋_GB2312" w:hAnsi="宋体" w:cs="仿宋_GB2312"/>
          <w:szCs w:val="32"/>
        </w:rPr>
        <w:t>该犯</w:t>
      </w:r>
      <w:r>
        <w:rPr>
          <w:rFonts w:hint="eastAsia" w:ascii="仿宋_GB2312" w:hAnsi="宋体" w:cs="仿宋_GB2312"/>
          <w:iCs/>
          <w:kern w:val="0"/>
          <w:szCs w:val="32"/>
          <w:lang w:val="zh-CN"/>
        </w:rPr>
        <w:t>自入监以来</w:t>
      </w:r>
      <w:r>
        <w:rPr>
          <w:rFonts w:hint="eastAsia" w:ascii="仿宋_GB2312" w:hAnsi="宋体" w:cs="仿宋_GB2312"/>
          <w:szCs w:val="32"/>
        </w:rPr>
        <w:t>确有悔改表现，具体事实如下：</w:t>
      </w:r>
    </w:p>
    <w:p>
      <w:pPr>
        <w:pStyle w:val="10"/>
        <w:autoSpaceDE w:val="0"/>
        <w:autoSpaceDN w:val="0"/>
        <w:adjustRightInd w:val="0"/>
        <w:spacing w:line="566" w:lineRule="exact"/>
        <w:ind w:firstLine="640"/>
        <w:rPr>
          <w:rFonts w:ascii="仿宋_GB2312" w:hAnsi="宋体" w:cs="仿宋_GB2312"/>
          <w:iCs/>
          <w:kern w:val="2"/>
          <w:szCs w:val="32"/>
        </w:rPr>
      </w:pPr>
      <w:r>
        <w:rPr>
          <w:rFonts w:hint="eastAsia" w:ascii="仿宋_GB2312" w:hAnsi="宋体" w:cs="仿宋_GB2312"/>
          <w:iCs/>
          <w:kern w:val="2"/>
          <w:szCs w:val="32"/>
        </w:rPr>
        <w:t>认罪悔罪：能服从法院判决，自书认罪悔罪书。</w:t>
      </w:r>
    </w:p>
    <w:p>
      <w:pPr>
        <w:pStyle w:val="10"/>
        <w:autoSpaceDE w:val="0"/>
        <w:autoSpaceDN w:val="0"/>
        <w:adjustRightInd w:val="0"/>
        <w:spacing w:line="566" w:lineRule="exact"/>
        <w:ind w:firstLine="640"/>
        <w:rPr>
          <w:rFonts w:ascii="仿宋_GB2312" w:hAnsi="宋体" w:cs="仿宋_GB2312"/>
          <w:szCs w:val="32"/>
          <w:lang w:val="zh-CN"/>
        </w:rPr>
      </w:pPr>
      <w:r>
        <w:rPr>
          <w:rFonts w:hint="eastAsia" w:ascii="仿宋_GB2312" w:hAnsi="宋体" w:cs="仿宋_GB2312"/>
          <w:szCs w:val="32"/>
        </w:rPr>
        <w:t>遵守监规</w:t>
      </w:r>
      <w:r>
        <w:rPr>
          <w:rFonts w:hint="eastAsia" w:ascii="仿宋_GB2312" w:hAnsi="宋体" w:cs="仿宋_GB2312"/>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宋体" w:cs="仿宋_GB2312"/>
          <w:szCs w:val="32"/>
          <w:lang w:val="zh-CN"/>
        </w:rPr>
      </w:pPr>
      <w:r>
        <w:rPr>
          <w:rFonts w:hint="eastAsia" w:ascii="仿宋_GB2312" w:hAnsi="宋体" w:cs="仿宋_GB2312"/>
          <w:szCs w:val="32"/>
          <w:lang w:val="zh-CN"/>
        </w:rPr>
        <w:t>学习情况：能参加</w:t>
      </w:r>
      <w:r>
        <w:rPr>
          <w:rFonts w:hint="eastAsia" w:ascii="仿宋_GB2312" w:hAnsi="宋体" w:cs="仿宋_GB2312"/>
          <w:szCs w:val="32"/>
        </w:rPr>
        <w:t>思想、文化、职业技术教育</w:t>
      </w:r>
      <w:r>
        <w:rPr>
          <w:rFonts w:hint="eastAsia" w:ascii="仿宋_GB2312" w:hAnsi="宋体" w:cs="仿宋_GB2312"/>
          <w:szCs w:val="32"/>
          <w:lang w:val="zh-CN"/>
        </w:rPr>
        <w:t>。</w:t>
      </w:r>
    </w:p>
    <w:p>
      <w:pPr>
        <w:pStyle w:val="10"/>
        <w:spacing w:line="566" w:lineRule="exact"/>
        <w:ind w:firstLine="640"/>
        <w:rPr>
          <w:rFonts w:ascii="仿宋_GB2312" w:hAnsi="宋体" w:cs="仿宋_GB2312"/>
          <w:szCs w:val="32"/>
          <w:lang w:val="zh-CN"/>
        </w:rPr>
      </w:pPr>
      <w:r>
        <w:rPr>
          <w:rFonts w:hint="eastAsia" w:ascii="仿宋_GB2312" w:hAnsi="宋体" w:cs="仿宋_GB2312"/>
          <w:szCs w:val="32"/>
          <w:lang w:val="zh-CN"/>
        </w:rPr>
        <w:t>劳动改造：能参加劳动，努力完成</w:t>
      </w:r>
      <w:r>
        <w:rPr>
          <w:rFonts w:hint="eastAsia" w:ascii="仿宋_GB2312" w:hAnsi="宋体" w:cs="仿宋_GB2312"/>
          <w:szCs w:val="32"/>
        </w:rPr>
        <w:t>劳动</w:t>
      </w:r>
      <w:r>
        <w:rPr>
          <w:rFonts w:hint="eastAsia" w:ascii="仿宋_GB2312" w:hAnsi="宋体" w:cs="仿宋_GB2312"/>
          <w:szCs w:val="32"/>
          <w:lang w:val="zh-CN"/>
        </w:rPr>
        <w:t>任务。</w:t>
      </w:r>
    </w:p>
    <w:p>
      <w:pPr>
        <w:pStyle w:val="10"/>
        <w:spacing w:line="566" w:lineRule="exact"/>
        <w:ind w:firstLine="640"/>
        <w:rPr>
          <w:rFonts w:ascii="仿宋_GB2312" w:hAnsi="宋体" w:cs="仿宋_GB2312"/>
          <w:bCs/>
          <w:szCs w:val="32"/>
        </w:rPr>
      </w:pPr>
      <w:r>
        <w:rPr>
          <w:rFonts w:hint="eastAsia" w:ascii="仿宋_GB2312" w:hAnsi="宋体" w:cs="仿宋_GB2312"/>
          <w:bCs/>
          <w:szCs w:val="32"/>
        </w:rPr>
        <w:t>该犯考核期自2022年9月20日起至2025年11月止累计获得3751.5分，表扬5次，物质奖励1次。考核期内无违规扣分。</w:t>
      </w:r>
    </w:p>
    <w:p>
      <w:pPr>
        <w:pStyle w:val="10"/>
        <w:spacing w:line="566" w:lineRule="exact"/>
        <w:ind w:firstLine="640"/>
        <w:rPr>
          <w:rFonts w:ascii="仿宋_GB2312" w:hAnsi="宋体" w:cs="仿宋_GB2312"/>
          <w:bCs/>
          <w:szCs w:val="32"/>
        </w:rPr>
      </w:pPr>
      <w:r>
        <w:rPr>
          <w:rFonts w:hint="eastAsia" w:ascii="仿宋_GB2312" w:hAnsi="宋体" w:cs="仿宋_GB2312"/>
          <w:bCs/>
          <w:szCs w:val="32"/>
        </w:rPr>
        <w:t>原判罚金人民币101500元，已缴纳人民币3000元，其中本次向福建省莆田市中级人民法院缴纳人民币3000元；</w:t>
      </w:r>
      <w:r>
        <w:rPr>
          <w:rFonts w:hint="eastAsia" w:ascii="仿宋_GB2312" w:hAnsi="宋体" w:cs="仿宋_GB2312"/>
          <w:kern w:val="0"/>
          <w:szCs w:val="32"/>
        </w:rPr>
        <w:t>退出在公安机关的赃款人民币32万元予以追缴，由扣押机关大田县公安局依法发还被害人。</w:t>
      </w:r>
      <w:r>
        <w:rPr>
          <w:rFonts w:hint="eastAsia" w:ascii="仿宋_GB2312" w:hAnsi="宋体" w:cs="仿宋_GB2312"/>
          <w:bCs/>
          <w:szCs w:val="32"/>
        </w:rPr>
        <w:t>该犯考核期内累计消费人民币11318.01元，月均消费人民币297.84元，账户可用余额人民币653.49元。2025年6月17日，福建省大田县人民法院函复，执行过程中，被执行人</w:t>
      </w:r>
      <w:r>
        <w:rPr>
          <w:rFonts w:hint="eastAsia" w:ascii="仿宋_GB2312" w:hAnsi="宋体" w:cs="仿宋_GB2312"/>
          <w:szCs w:val="32"/>
        </w:rPr>
        <w:t>胡职</w:t>
      </w:r>
      <w:r>
        <w:rPr>
          <w:rFonts w:hint="eastAsia" w:ascii="仿宋_GB2312" w:hAnsi="宋体" w:eastAsia="宋体" w:cs="仿宋_GB2312"/>
          <w:szCs w:val="32"/>
        </w:rPr>
        <w:t>樑</w:t>
      </w:r>
      <w:r>
        <w:rPr>
          <w:rFonts w:hint="eastAsia" w:ascii="仿宋_GB2312" w:hAnsi="宋体" w:cs="仿宋_GB2312"/>
          <w:bCs/>
          <w:szCs w:val="32"/>
        </w:rPr>
        <w:t>不存在拒不交代赃款、赃物去向情节，不存在隐瞒、藏匿、转移财产情节，不存在妨害财产性判项执行情节，经法院查控系统核实，未发现被执行人</w:t>
      </w:r>
      <w:r>
        <w:rPr>
          <w:rFonts w:hint="eastAsia" w:ascii="仿宋_GB2312" w:hAnsi="宋体" w:cs="仿宋_GB2312"/>
          <w:szCs w:val="32"/>
        </w:rPr>
        <w:t>胡职</w:t>
      </w:r>
      <w:r>
        <w:rPr>
          <w:rFonts w:hint="eastAsia" w:ascii="仿宋_GB2312" w:hAnsi="宋体" w:eastAsia="宋体" w:cs="仿宋_GB2312"/>
          <w:szCs w:val="32"/>
        </w:rPr>
        <w:t>樑</w:t>
      </w:r>
      <w:r>
        <w:rPr>
          <w:rFonts w:hint="eastAsia" w:ascii="仿宋_GB2312" w:hAnsi="宋体" w:cs="仿宋_GB2312"/>
          <w:bCs/>
          <w:szCs w:val="32"/>
        </w:rPr>
        <w:t>名下有可供执行的财产。所附（2022）闽0425执2349号之一执行裁定书于2022年12月19日裁定，终结本次执行程序。</w:t>
      </w:r>
    </w:p>
    <w:p>
      <w:pPr>
        <w:spacing w:line="566" w:lineRule="exact"/>
        <w:ind w:firstLine="640" w:firstLineChars="200"/>
        <w:rPr>
          <w:rFonts w:ascii="仿宋_GB2312" w:hAnsi="宋体" w:cs="仿宋_GB2312"/>
          <w:szCs w:val="32"/>
        </w:rPr>
      </w:pPr>
      <w:r>
        <w:rPr>
          <w:rFonts w:hint="eastAsia" w:ascii="仿宋_GB2312" w:hAnsi="宋体" w:cs="仿宋_GB2312"/>
          <w:szCs w:val="32"/>
        </w:rPr>
        <w:t>2026年2月2日，福建省莆田市人民检察院作出莆检减提请意〔2026〕14号检察意见书，认为罪犯胡职</w:t>
      </w:r>
      <w:r>
        <w:rPr>
          <w:rFonts w:hint="eastAsia" w:ascii="仿宋_GB2312" w:hAnsi="宋体" w:eastAsia="宋体" w:cs="宋体"/>
          <w:szCs w:val="32"/>
        </w:rPr>
        <w:t>樑</w:t>
      </w:r>
      <w:r>
        <w:rPr>
          <w:rFonts w:hint="eastAsia" w:ascii="仿宋_GB2312" w:hAnsi="宋体" w:cs="仿宋_GB2312"/>
          <w:szCs w:val="32"/>
        </w:rPr>
        <w:t>还未履行的财产性判项数额巨大，月均消费额较高，且有劣迹，对其减刑依法从严掌握，建议改变减刑幅度为七个月。</w:t>
      </w:r>
    </w:p>
    <w:p>
      <w:pPr>
        <w:spacing w:line="566" w:lineRule="exact"/>
        <w:ind w:firstLine="640" w:firstLineChars="200"/>
        <w:rPr>
          <w:rFonts w:ascii="仿宋_GB2312" w:hAnsi="宋体" w:cs="仿宋_GB2312"/>
          <w:szCs w:val="32"/>
        </w:rPr>
      </w:pPr>
      <w:r>
        <w:rPr>
          <w:rFonts w:hint="eastAsia" w:ascii="仿宋_GB2312" w:hAnsi="宋体" w:cs="仿宋_GB2312"/>
          <w:szCs w:val="32"/>
        </w:rPr>
        <w:t>本案于2026年1月21日至2026年1月27日在狱内公示未收到不同意见。</w:t>
      </w:r>
    </w:p>
    <w:p>
      <w:pPr>
        <w:spacing w:line="566" w:lineRule="exact"/>
        <w:ind w:firstLine="640" w:firstLineChars="200"/>
        <w:rPr>
          <w:rFonts w:ascii="仿宋_GB2312" w:hAnsi="宋体" w:cs="仿宋_GB2312"/>
          <w:szCs w:val="32"/>
        </w:rPr>
      </w:pPr>
      <w:r>
        <w:rPr>
          <w:rFonts w:hint="eastAsia" w:ascii="仿宋_GB2312" w:hAnsi="宋体" w:cs="仿宋_GB2312"/>
          <w:szCs w:val="32"/>
        </w:rPr>
        <w:t>罪犯胡职</w:t>
      </w:r>
      <w:r>
        <w:rPr>
          <w:rFonts w:hint="eastAsia" w:ascii="仿宋_GB2312" w:hAnsi="宋体" w:eastAsia="宋体" w:cs="仿宋_GB2312"/>
          <w:szCs w:val="32"/>
        </w:rPr>
        <w:t>樑</w:t>
      </w:r>
      <w:r>
        <w:rPr>
          <w:rFonts w:hint="eastAsia" w:ascii="仿宋_GB2312" w:hAnsi="宋体" w:cs="仿宋_GB2312"/>
          <w:szCs w:val="32"/>
        </w:rPr>
        <w:t>在服刑期间，确有悔改表现，依照《中华人民共和国刑法》第七十八条、第七十九条，《中华人民共和国刑事诉讼法》第二百七十三条第二款和《中华人民共和国监狱法》第二十九条的规定，建议对罪犯胡职</w:t>
      </w:r>
      <w:r>
        <w:rPr>
          <w:rFonts w:hint="eastAsia" w:ascii="仿宋_GB2312" w:hAnsi="宋体" w:eastAsia="宋体" w:cs="仿宋_GB2312"/>
          <w:szCs w:val="32"/>
        </w:rPr>
        <w:t>樑</w:t>
      </w:r>
      <w:r>
        <w:rPr>
          <w:rFonts w:hint="eastAsia" w:ascii="仿宋_GB2312" w:hAnsi="宋体" w:cs="仿宋_GB2312"/>
          <w:szCs w:val="32"/>
        </w:rPr>
        <w:t>予以减去有期徒刑七个月。特提请你院审理裁定。</w:t>
      </w:r>
    </w:p>
    <w:p>
      <w:pPr>
        <w:pStyle w:val="2"/>
        <w:spacing w:line="566" w:lineRule="exact"/>
        <w:ind w:right="-48" w:rightChars="-15" w:firstLine="640" w:firstLineChars="200"/>
        <w:rPr>
          <w:rFonts w:ascii="仿宋_GB2312" w:hAnsi="宋体" w:cs="仿宋_GB2312"/>
          <w:szCs w:val="32"/>
        </w:rPr>
      </w:pPr>
      <w:r>
        <w:rPr>
          <w:rFonts w:hint="eastAsia" w:ascii="仿宋_GB2312" w:hAnsi="宋体" w:cs="仿宋_GB2312"/>
          <w:szCs w:val="32"/>
        </w:rPr>
        <w:t>此致</w:t>
      </w:r>
    </w:p>
    <w:p>
      <w:pPr>
        <w:pStyle w:val="10"/>
        <w:spacing w:line="566" w:lineRule="exact"/>
        <w:ind w:firstLine="0" w:firstLineChars="0"/>
        <w:rPr>
          <w:rFonts w:ascii="仿宋_GB2312" w:hAnsi="宋体" w:cs="仿宋_GB2312"/>
          <w:szCs w:val="32"/>
        </w:rPr>
      </w:pPr>
      <w:r>
        <w:rPr>
          <w:rFonts w:hint="eastAsia" w:ascii="仿宋_GB2312" w:hAnsi="宋体" w:cs="仿宋_GB2312"/>
          <w:szCs w:val="32"/>
        </w:rPr>
        <w:t>福建省莆田市中级人民法院</w:t>
      </w:r>
    </w:p>
    <w:p>
      <w:pPr>
        <w:pStyle w:val="10"/>
        <w:spacing w:line="566" w:lineRule="exact"/>
        <w:ind w:left="640" w:firstLine="0" w:firstLineChars="0"/>
        <w:rPr>
          <w:rFonts w:ascii="仿宋_GB2312" w:hAnsi="宋体" w:cs="仿宋_GB2312"/>
          <w:szCs w:val="32"/>
        </w:rPr>
      </w:pPr>
      <w:r>
        <w:rPr>
          <w:rFonts w:hint="eastAsia" w:ascii="仿宋_GB2312" w:hAnsi="宋体" w:cs="仿宋_GB2312"/>
          <w:szCs w:val="32"/>
        </w:rPr>
        <w:t>附件：1.罪犯胡职</w:t>
      </w:r>
      <w:r>
        <w:rPr>
          <w:rFonts w:hint="eastAsia" w:ascii="仿宋_GB2312" w:hAnsi="宋体" w:eastAsia="宋体" w:cs="仿宋_GB2312"/>
          <w:szCs w:val="32"/>
        </w:rPr>
        <w:t>樑</w:t>
      </w:r>
      <w:r>
        <w:rPr>
          <w:rFonts w:hint="eastAsia" w:ascii="仿宋_GB2312" w:hAnsi="宋体" w:cs="仿宋_GB2312"/>
          <w:szCs w:val="32"/>
        </w:rPr>
        <w:t>卷宗2册</w:t>
      </w:r>
    </w:p>
    <w:p>
      <w:pPr>
        <w:pStyle w:val="10"/>
        <w:spacing w:line="566" w:lineRule="exact"/>
        <w:ind w:left="1600" w:right="-48" w:rightChars="-15" w:firstLine="0" w:firstLineChars="0"/>
        <w:rPr>
          <w:rFonts w:ascii="仿宋_GB2312" w:hAnsi="宋体" w:cs="仿宋_GB2312"/>
          <w:szCs w:val="32"/>
        </w:rPr>
      </w:pPr>
      <w:r>
        <w:rPr>
          <w:rFonts w:hint="eastAsia" w:ascii="仿宋_GB2312" w:hAnsi="宋体" w:cs="仿宋_GB2312"/>
          <w:szCs w:val="32"/>
        </w:rPr>
        <w:t>2.减刑建议书1份</w:t>
      </w:r>
    </w:p>
    <w:p>
      <w:pPr>
        <w:pStyle w:val="2"/>
        <w:spacing w:line="566" w:lineRule="exact"/>
        <w:ind w:right="1280" w:rightChars="400" w:firstLine="4480" w:firstLineChars="1400"/>
        <w:rPr>
          <w:rFonts w:ascii="仿宋_GB2312" w:hAnsi="宋体" w:cs="仿宋_GB2312"/>
          <w:szCs w:val="32"/>
        </w:rPr>
      </w:pPr>
      <w:r>
        <w:rPr>
          <w:rFonts w:hint="eastAsia" w:ascii="仿宋_GB2312" w:hAnsi="宋体" w:cs="仿宋_GB2312"/>
          <w:szCs w:val="32"/>
        </w:rPr>
        <w:t>福建省莆田监狱</w:t>
      </w:r>
    </w:p>
    <w:p>
      <w:pPr>
        <w:spacing w:line="566" w:lineRule="exact"/>
        <w:rPr>
          <w:rFonts w:ascii="仿宋_GB2312" w:hAnsi="宋体" w:cs="方正小标宋简体"/>
          <w:sz w:val="44"/>
          <w:szCs w:val="44"/>
        </w:rPr>
      </w:pPr>
      <w:r>
        <w:rPr>
          <w:rFonts w:hint="eastAsia" w:ascii="仿宋_GB2312" w:hAnsi="宋体" w:cs="仿宋_GB2312"/>
          <w:szCs w:val="32"/>
        </w:rPr>
        <w:t xml:space="preserve">                           二○二六年二月二日</w:t>
      </w:r>
    </w:p>
    <w:p>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〔2026〕闽莆狱减字第2号</w:t>
      </w:r>
    </w:p>
    <w:p>
      <w:pPr>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罪犯黄先福，男，1987年3月6日出生，汉族，初中文化，户籍所在地福建省南平市延平区，捕前无业。现在一监区服刑。</w:t>
      </w:r>
    </w:p>
    <w:p>
      <w:pPr>
        <w:spacing w:line="566" w:lineRule="exact"/>
        <w:ind w:firstLine="640"/>
        <w:rPr>
          <w:rFonts w:ascii="仿宋_GB2312" w:hAnsi="仿宋_GB2312" w:cs="仿宋_GB2312"/>
          <w:kern w:val="0"/>
          <w:szCs w:val="32"/>
        </w:rPr>
      </w:pPr>
      <w:r>
        <w:rPr>
          <w:rFonts w:hint="eastAsia" w:ascii="仿宋_GB2312" w:hAnsi="仿宋_GB2312" w:cs="仿宋_GB2312"/>
          <w:kern w:val="0"/>
          <w:szCs w:val="32"/>
        </w:rPr>
        <w:t>福建省晋江市人民法院于2021年5月26日作出（2021）闽0582刑初761号刑事判决，以被告人黄先福犯诈骗罪，判处有期徒刑十年六个月，并处罚金人民币二十万元；追缴共同违法所得人民币663200元，上缴国库。该犯不服，提出上诉。福建省泉州市中级人民法院2021年8月3日作出（2021）闽05刑终923号刑事裁定，驳回上诉，维持原判。其刑期自2021年1月7日起至2031年7月6日止。2021年10月19日交付福建省莆田监狱执行刑罚。2024年3月21日，福建省莆田市中级人民法院以（2024）闽03刑更195号刑事裁定书，对该犯减去有期徒刑二个月，现刑期自2021年1月7日起至2031年5月6日止，2024年3月21日送达。现属普管级罪犯。</w:t>
      </w:r>
    </w:p>
    <w:p>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该犯上次减刑评定表扬剩余195分，本轮考核期自2024年1月起至2025年11月30日止累计获得2361分，合计获得2556分，表扬4次。间隔期自2024年3月21日起至2025年11月30日止，累计获得2038分。本轮考核期内无违规扣分。</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原判罚金人民币20万元，已缴纳人民币2000元，其中本次向福建省莆田市中级人民法院缴纳人民币1000元；</w:t>
      </w:r>
      <w:r>
        <w:rPr>
          <w:rFonts w:hint="eastAsia" w:ascii="仿宋_GB2312" w:hAnsi="仿宋_GB2312" w:cs="仿宋_GB2312"/>
          <w:kern w:val="0"/>
          <w:szCs w:val="32"/>
        </w:rPr>
        <w:t>追缴共同违法所得人民币663200元，上缴国库，本次未缴纳</w:t>
      </w:r>
      <w:r>
        <w:rPr>
          <w:rFonts w:hint="eastAsia" w:ascii="仿宋_GB2312" w:hAnsi="仿宋_GB2312" w:cs="仿宋_GB2312"/>
          <w:bCs/>
          <w:szCs w:val="32"/>
        </w:rPr>
        <w:t>。该犯考核期内累计消费人民币6700.39元，月均消费人民币291.32元，账户可用余额人民币857.66元。2025年10月9日，福建省晋江市人民法院函复，截至2025年10月9日，执行到罪犯黄先福罚金人民币1000元，未发现罪犯黄先福有其他可供执行的财产，其财产性判项的执行案件已于2022年8月31日终结本次执行程序。</w:t>
      </w:r>
    </w:p>
    <w:p>
      <w:pPr>
        <w:pStyle w:val="10"/>
        <w:spacing w:line="566" w:lineRule="exact"/>
        <w:ind w:firstLine="640"/>
        <w:rPr>
          <w:rFonts w:ascii="仿宋_GB2312" w:hAnsi="仿宋_GB2312" w:cs="仿宋_GB2312"/>
          <w:bCs/>
          <w:szCs w:val="32"/>
        </w:rPr>
      </w:pPr>
      <w:r>
        <w:rPr>
          <w:rFonts w:hint="eastAsia" w:ascii="仿宋_GB2312" w:hAnsi="仿宋_GB2312" w:cs="仿宋_GB2312"/>
          <w:szCs w:val="32"/>
        </w:rPr>
        <w:t>该犯</w:t>
      </w:r>
      <w:r>
        <w:rPr>
          <w:rFonts w:hint="eastAsia" w:ascii="仿宋_GB2312" w:cs="仿宋_GB2312"/>
          <w:szCs w:val="32"/>
        </w:rPr>
        <w:t>财产性判项义务履行金额未达到其个人应履行总额30%</w:t>
      </w:r>
      <w:r>
        <w:rPr>
          <w:rFonts w:hint="eastAsia" w:ascii="仿宋_GB2312" w:hAnsi="仿宋_GB2312" w:cs="仿宋_GB2312"/>
          <w:szCs w:val="32"/>
        </w:rPr>
        <w:t>，属于从严掌握减刑对象，因此提请减刑幅度予以扣减三个月。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先福在服刑期间，确有悔改表现，依照《中华人民共和国刑法》第七十八条、第七十九条，《中华人民共和国刑事诉讼法》第二百七十三条第二款和《中华人民共和国监狱法》第二十九条的规定，建议对罪犯黄先福予以减去有期徒刑四个月。特提请你院审理裁定。</w:t>
      </w:r>
    </w:p>
    <w:p>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1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附件：1.罪犯黄先福卷宗2册</w:t>
      </w:r>
    </w:p>
    <w:p>
      <w:pPr>
        <w:pStyle w:val="10"/>
        <w:tabs>
          <w:tab w:val="left" w:pos="312"/>
        </w:tabs>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pPr>
        <w:pStyle w:val="2"/>
        <w:spacing w:line="566" w:lineRule="exact"/>
        <w:ind w:right="1280" w:rightChars="400" w:firstLine="4480" w:firstLineChars="140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160" w:firstLineChars="1300"/>
        <w:rPr>
          <w:rFonts w:ascii="仿宋_GB2312" w:hAnsi="仿宋_GB2312" w:cs="仿宋_GB2312"/>
          <w:szCs w:val="32"/>
        </w:rPr>
      </w:pPr>
      <w:r>
        <w:rPr>
          <w:rFonts w:hint="eastAsia" w:ascii="仿宋_GB2312" w:hAnsi="仿宋_GB2312" w:cs="仿宋_GB2312"/>
          <w:szCs w:val="32"/>
        </w:rPr>
        <w:t>二○二六年二月二日</w:t>
      </w:r>
    </w:p>
    <w:p>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pacing w:line="566" w:lineRule="exact"/>
        <w:ind w:left="640" w:right="320" w:firstLine="0" w:firstLineChars="0"/>
        <w:jc w:val="right"/>
        <w:rPr>
          <w:rFonts w:ascii="仿宋_GB2312" w:hAnsi="仿宋_GB2312" w:cs="仿宋_GB2312"/>
          <w:kern w:val="0"/>
          <w:szCs w:val="32"/>
        </w:rPr>
      </w:pPr>
      <w:r>
        <w:rPr>
          <w:rFonts w:hint="eastAsia" w:ascii="楷体_GB2312" w:hAnsi="楷体_GB2312" w:eastAsia="楷体_GB2312" w:cs="楷体_GB2312"/>
          <w:szCs w:val="32"/>
        </w:rPr>
        <w:t>〔2026〕闽莆狱减字第3号</w:t>
      </w:r>
    </w:p>
    <w:p>
      <w:pPr>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罪犯徐银龙，男，1986年4月9日出生，汉族，初中文化，户籍所在地河南省驻马店市驿城区，捕前无业。现在一监区服刑。</w:t>
      </w:r>
    </w:p>
    <w:p>
      <w:pPr>
        <w:spacing w:line="566" w:lineRule="exact"/>
        <w:ind w:firstLine="640"/>
        <w:rPr>
          <w:rFonts w:ascii="仿宋_GB2312" w:hAnsi="仿宋_GB2312" w:cs="仿宋_GB2312"/>
          <w:kern w:val="0"/>
          <w:szCs w:val="32"/>
        </w:rPr>
      </w:pPr>
      <w:r>
        <w:rPr>
          <w:rFonts w:hint="eastAsia" w:ascii="仿宋_GB2312" w:hAnsi="仿宋_GB2312" w:cs="仿宋_GB2312"/>
          <w:kern w:val="0"/>
          <w:szCs w:val="32"/>
        </w:rPr>
        <w:t>福建省大田县人民法院于2022年10月17日作出（2022）闽0425刑初85号刑事判决，以被告人徐银龙犯诈骗罪，判处有期徒刑十二年十个月，并处罚金人民币二十五万元；犯偷越国境罪，判处拘役五个月，并处罚金人民币三千元；决定执行有期徒刑十二年十个月，并处罚金人民币二十五万元三千元，责令共同退赔各被害人经济损失人民币7519449元。该犯同案不服，提出上诉。福建省三明市中级人民法院2022年11月23日作出（2022）闽04刑终266号刑事裁定，驳回上诉，维持原判。其刑期自2021年9月29日起至2034年6月24日止。2023年1月16日交付福建省莆田监狱执行刑罚。现属普管级罪犯。</w:t>
      </w:r>
    </w:p>
    <w:p>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：考核期内虽有</w:t>
      </w:r>
      <w:r>
        <w:rPr>
          <w:rFonts w:hint="eastAsia" w:ascii="仿宋_GB2312" w:hAnsi="仿宋_GB2312" w:cs="仿宋_GB2312"/>
          <w:szCs w:val="32"/>
        </w:rPr>
        <w:t>1次违规，但经过教育后</w:t>
      </w:r>
      <w:r>
        <w:rPr>
          <w:rFonts w:hint="eastAsia" w:ascii="仿宋_GB2312" w:hAnsi="仿宋_GB2312" w:cs="仿宋_GB2312"/>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该犯考核期自2023年1月16日起至2025年11月止累计获得3335分，表扬4次，物质奖励1次。考核期内违规1次，扣2分。</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原判罚金人民币253000元，已缴纳人民币9257元，其中本次提请向福建省莆田市中级人民法院缴纳人民币500元；</w:t>
      </w:r>
      <w:r>
        <w:rPr>
          <w:rFonts w:hint="eastAsia" w:ascii="仿宋_GB2312" w:hAnsi="仿宋_GB2312" w:cs="仿宋_GB2312"/>
          <w:kern w:val="0"/>
          <w:szCs w:val="32"/>
        </w:rPr>
        <w:t>共同退赔人民币7519449元，已执行人民币1554935元。</w:t>
      </w:r>
      <w:r>
        <w:rPr>
          <w:rFonts w:hint="eastAsia" w:ascii="仿宋_GB2312" w:hAnsi="仿宋_GB2312" w:cs="仿宋_GB2312"/>
          <w:bCs/>
          <w:szCs w:val="32"/>
        </w:rPr>
        <w:t>该犯考核期内累计消费人民币9620.85元，月均消费人民币282.97元，账户可用余额人民币663.29元。2025年2月13日，福建省大田县人民法院执行局函复，截止2025年2月12日，被执行人徐银龙执行到位人民币</w:t>
      </w:r>
      <w:r>
        <w:rPr>
          <w:rFonts w:hint="eastAsia" w:ascii="仿宋_GB2312" w:hAnsi="仿宋_GB2312" w:cs="仿宋_GB2312"/>
          <w:kern w:val="0"/>
          <w:szCs w:val="32"/>
        </w:rPr>
        <w:t>1563692</w:t>
      </w:r>
      <w:r>
        <w:rPr>
          <w:rFonts w:hint="eastAsia" w:ascii="仿宋_GB2312" w:hAnsi="仿宋_GB2312" w:cs="仿宋_GB2312"/>
          <w:bCs/>
          <w:szCs w:val="32"/>
        </w:rPr>
        <w:t>元，执行过程中，被执行人徐银龙不存在拒不交代赃款、赃物去向情节，不存在隐瞒、藏匿、转移财产情节，不存在妨害财产性判项执行情节，经法院查控系统核实，暂未发现被执行人名下有其他可供执行的财产。所附（2023）闽0425执451号之一执行裁定书于2023年4月23日载明，本案执行过程中，已划拨被执行人徐银龙银行账户存款8757元，未发现被执行人有可供执行的财产，裁定终结本次执行程序。</w:t>
      </w:r>
    </w:p>
    <w:p>
      <w:pPr>
        <w:pStyle w:val="10"/>
        <w:spacing w:line="566" w:lineRule="exact"/>
        <w:ind w:firstLine="640"/>
        <w:rPr>
          <w:rFonts w:ascii="仿宋_GB2312" w:hAnsi="仿宋_GB2312" w:cs="仿宋_GB2312"/>
          <w:bCs/>
          <w:szCs w:val="32"/>
        </w:rPr>
      </w:pPr>
      <w:r>
        <w:rPr>
          <w:rFonts w:hint="eastAsia" w:ascii="仿宋_GB2312" w:hAnsi="仿宋_GB2312" w:cs="仿宋_GB2312"/>
          <w:szCs w:val="32"/>
        </w:rPr>
        <w:t>该犯</w:t>
      </w:r>
      <w:r>
        <w:rPr>
          <w:rFonts w:hint="eastAsia" w:ascii="仿宋_GB2312" w:cs="仿宋_GB2312"/>
          <w:szCs w:val="32"/>
        </w:rPr>
        <w:t>财产性判项义务履行金额未达到其个人应履行总额30%</w:t>
      </w:r>
      <w:r>
        <w:rPr>
          <w:rFonts w:hint="eastAsia" w:ascii="仿宋_GB2312" w:hAnsi="仿宋_GB2312" w:cs="仿宋_GB2312"/>
          <w:szCs w:val="32"/>
        </w:rPr>
        <w:t>，属于从严掌握减刑对象，因此</w:t>
      </w:r>
      <w:r>
        <w:rPr>
          <w:rFonts w:hint="eastAsia" w:ascii="仿宋_GB2312" w:cs="FangSong_GB2312-Identity-H"/>
          <w:kern w:val="0"/>
          <w:szCs w:val="32"/>
        </w:rPr>
        <w:t>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徐银龙在服刑期间，确有悔改表现，依照《中华人民共和国刑法》第七十八条、第七十九条，《中华人民共和国刑事诉讼法》第二百七十三条第二款和《中华人民共和国监狱法》第二十九条的规定，建议对罪犯徐银龙予以减去有期徒刑四个月。特提请你院审理裁定。</w:t>
      </w:r>
    </w:p>
    <w:p>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1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附件：1.罪犯徐银龙卷宗2册</w:t>
      </w:r>
    </w:p>
    <w:p>
      <w:pPr>
        <w:pStyle w:val="10"/>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160" w:firstLineChars="1300"/>
        <w:rPr>
          <w:rFonts w:ascii="仿宋_GB2312" w:hAnsi="仿宋_GB2312" w:cs="仿宋_GB2312"/>
          <w:szCs w:val="32"/>
        </w:rPr>
      </w:pPr>
      <w:r>
        <w:rPr>
          <w:rFonts w:hint="eastAsia" w:ascii="仿宋_GB2312" w:hAnsi="仿宋_GB2312" w:cs="仿宋_GB2312"/>
          <w:szCs w:val="32"/>
        </w:rPr>
        <w:t>二○二六年二月二日</w:t>
      </w:r>
    </w:p>
    <w:p>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〔2026〕闽莆狱减字第4号</w:t>
      </w:r>
    </w:p>
    <w:p>
      <w:pPr>
        <w:spacing w:line="566" w:lineRule="exact"/>
        <w:ind w:firstLine="645"/>
        <w:rPr>
          <w:rFonts w:hint="eastAsia" w:ascii="仿宋_GB2312" w:hAnsi="仿宋_GB2312" w:cs="仿宋_GB2312"/>
          <w:kern w:val="0"/>
          <w:szCs w:val="32"/>
        </w:rPr>
      </w:pPr>
      <w:r>
        <w:rPr>
          <w:rFonts w:hint="eastAsia" w:ascii="仿宋_GB2312" w:hAnsi="仿宋_GB2312" w:cs="仿宋_GB2312"/>
          <w:kern w:val="0"/>
          <w:szCs w:val="32"/>
        </w:rPr>
        <w:t>罪犯杨清枝，男，1969年12月10日出生，汉族，初中文化，户籍所在地福建省漳州市芗城区，捕前无固定职业。现在一监区服刑。</w:t>
      </w:r>
    </w:p>
    <w:p>
      <w:pPr>
        <w:spacing w:line="566" w:lineRule="exact"/>
        <w:ind w:firstLine="645"/>
        <w:rPr>
          <w:rFonts w:ascii="仿宋_GB2312" w:hAnsi="仿宋_GB2312" w:cs="仿宋_GB2312"/>
          <w:kern w:val="0"/>
          <w:szCs w:val="32"/>
        </w:rPr>
      </w:pPr>
      <w:r>
        <w:rPr>
          <w:rFonts w:hint="eastAsia" w:ascii="仿宋_GB2312" w:hAnsi="仿宋_GB2312" w:cs="仿宋_GB2312"/>
          <w:kern w:val="0"/>
          <w:szCs w:val="32"/>
        </w:rPr>
        <w:t>福建省漳州市芗城区人民法院于2021年12月15日作出（2021）闽0602刑初464号刑事判决，以被告人杨清枝犯非法经营罪，判处有期徒刑五年三个月，并处罚金人民币十万五千元。该犯不服，提出上诉。福建省漳州市中级人民法院2022年3月28日作出（2022）闽06刑终139号刑事裁定，驳回上诉，维持原判。其刑期自2021年4月5日起至2026年7月4日止。2022年5月19日交付福建省莆田监狱执行刑罚。现属普管级罪犯。</w:t>
      </w:r>
    </w:p>
    <w:p>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：考核期内虽有</w:t>
      </w:r>
      <w:r>
        <w:rPr>
          <w:rFonts w:hint="eastAsia" w:ascii="仿宋_GB2312" w:hAnsi="仿宋_GB2312" w:cs="仿宋_GB2312"/>
          <w:szCs w:val="32"/>
        </w:rPr>
        <w:t>4次违规，但经过教育后</w:t>
      </w:r>
      <w:r>
        <w:rPr>
          <w:rFonts w:hint="eastAsia" w:ascii="仿宋_GB2312" w:hAnsi="仿宋_GB2312" w:cs="仿宋_GB2312"/>
          <w:szCs w:val="32"/>
          <w:lang w:val="zh-CN"/>
        </w:rPr>
        <w:t>能认识错误，能遵守法律法规及监规纪律，接受教育改造。</w:t>
      </w:r>
    </w:p>
    <w:p>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该犯考核期自2022年5月19日起至2025年11月止累计获得4033.5分，表扬4次，物质奖励2次。考核期内累计违规4次，累计扣8分。</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10.5万元，已缴纳人民币9997元，其中本次向福建省莆田市中级人民法院缴纳人民币3000元。该犯考核期内累计消费人民币11769.22元，月均消费人民币280.22元，账户可用余额人民币672.71元。2025年3月3日，福建省漳州市芗城区人民法院函复（附执行裁定书），截止2025年3月3日，被执行人杨清枝罚金执行一案，案号为（2022）闽0602执1781号，该案已于2022年6月25日终结本次执行程序。截止至今，被执行人杨清枝只缴纳罚金人民币6997元。</w:t>
      </w:r>
    </w:p>
    <w:p>
      <w:pPr>
        <w:pStyle w:val="10"/>
        <w:spacing w:line="566" w:lineRule="exact"/>
        <w:ind w:firstLine="640"/>
        <w:rPr>
          <w:rFonts w:ascii="仿宋_GB2312" w:hAnsi="仿宋_GB2312" w:cs="仿宋_GB2312"/>
          <w:bCs/>
          <w:szCs w:val="32"/>
        </w:rPr>
      </w:pPr>
      <w:r>
        <w:rPr>
          <w:rFonts w:hint="eastAsia" w:ascii="仿宋_GB2312" w:hAnsi="仿宋_GB2312" w:cs="仿宋_GB2312"/>
          <w:szCs w:val="32"/>
        </w:rPr>
        <w:t>该犯</w:t>
      </w:r>
      <w:r>
        <w:rPr>
          <w:rFonts w:hint="eastAsia" w:ascii="仿宋_GB2312" w:cs="仿宋_GB2312"/>
          <w:szCs w:val="32"/>
        </w:rPr>
        <w:t>财产性判项义务履行金额未达到其个人应履行总额30%</w:t>
      </w:r>
      <w:r>
        <w:rPr>
          <w:rFonts w:hint="eastAsia" w:ascii="仿宋_GB2312" w:hAnsi="仿宋_GB2312" w:cs="仿宋_GB2312"/>
          <w:szCs w:val="32"/>
        </w:rPr>
        <w:t>，属于从严掌握减刑对象，因此提请减刑幅度予以扣减三个月。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清枝在服刑期间，确有悔改表现，依照《中华人民共和国刑法》第七十八条、第七十九条，《中华人民共和国刑事诉讼法》第二百七十三条第二款和《中华人民共和国监狱法》第二十九条的规定，建议对罪犯杨清枝予以减去有期徒刑四个月。特提请你院审理裁定。</w:t>
      </w:r>
    </w:p>
    <w:p>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1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杨清枝</w:t>
      </w:r>
      <w:r>
        <w:rPr>
          <w:rFonts w:hint="eastAsia" w:ascii="仿宋_GB2312" w:hAnsi="仿宋_GB2312" w:cs="仿宋_GB2312"/>
          <w:szCs w:val="32"/>
        </w:rPr>
        <w:t>卷宗2册</w:t>
      </w:r>
    </w:p>
    <w:p>
      <w:pPr>
        <w:pStyle w:val="10"/>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pPr>
        <w:pStyle w:val="2"/>
        <w:spacing w:line="566" w:lineRule="exact"/>
        <w:ind w:right="1280" w:rightChars="400" w:firstLine="4640" w:firstLineChars="145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320" w:firstLineChars="1350"/>
        <w:rPr>
          <w:rFonts w:ascii="仿宋_GB2312" w:hAnsi="仿宋_GB2312" w:cs="仿宋_GB2312"/>
          <w:szCs w:val="32"/>
        </w:rPr>
      </w:pPr>
      <w:r>
        <w:rPr>
          <w:rFonts w:hint="eastAsia" w:ascii="仿宋_GB2312" w:hAnsi="仿宋_GB2312" w:cs="仿宋_GB2312"/>
          <w:szCs w:val="32"/>
        </w:rPr>
        <w:t>二○二六年二月二日</w:t>
      </w:r>
    </w:p>
    <w:p>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〔2026〕闽莆狱减字第5号</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罪犯张桂添</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男，1977年3月9日出生,汉族，小学文化，户籍所在地</w:t>
      </w:r>
      <w:r>
        <w:rPr>
          <w:rFonts w:hint="eastAsia" w:ascii="Times New Roman" w:hAnsi="Times New Roman"/>
          <w:szCs w:val="32"/>
        </w:rPr>
        <w:t>福建省惠安县</w:t>
      </w:r>
      <w:r>
        <w:rPr>
          <w:rFonts w:hint="eastAsia" w:ascii="仿宋_GB2312" w:hAnsi="仿宋_GB2312" w:cs="仿宋_GB2312"/>
          <w:szCs w:val="32"/>
        </w:rPr>
        <w:t>，捕前系务工。曾因犯抢劫罪，于1999年12月9日被惠安县人民法院判处有期徒刑三年；曾因吸毒，于2016年4月4日被惠安县公安局行政拘留十日。现在一监区服刑</w:t>
      </w:r>
      <w:r>
        <w:rPr>
          <w:rFonts w:hint="eastAsia" w:ascii="仿宋_GB2312"/>
          <w:szCs w:val="32"/>
        </w:rPr>
        <w:t>。</w:t>
      </w:r>
    </w:p>
    <w:p>
      <w:pPr>
        <w:spacing w:line="566" w:lineRule="exact"/>
        <w:ind w:firstLine="640" w:firstLineChars="200"/>
        <w:rPr>
          <w:rFonts w:ascii="仿宋_GB2312" w:hAnsi="仿宋_GB2312" w:cs="仿宋_GB2312"/>
          <w:kern w:val="0"/>
          <w:szCs w:val="32"/>
        </w:rPr>
      </w:pPr>
      <w:r>
        <w:rPr>
          <w:rFonts w:hint="eastAsia" w:ascii="仿宋_GB2312"/>
          <w:szCs w:val="32"/>
        </w:rPr>
        <w:t>福建省惠安县人民法院于2023年8月29日作出</w:t>
      </w:r>
      <w:r>
        <w:rPr>
          <w:rFonts w:hint="eastAsia" w:ascii="仿宋_GB2312" w:hAnsi="华文仿宋"/>
          <w:szCs w:val="32"/>
        </w:rPr>
        <w:t>（2023）闽0521刑初</w:t>
      </w:r>
      <w:r>
        <w:rPr>
          <w:rFonts w:hint="eastAsia" w:ascii="仿宋_GB2312"/>
          <w:szCs w:val="32"/>
        </w:rPr>
        <w:t>495</w:t>
      </w:r>
      <w:r>
        <w:rPr>
          <w:rFonts w:hint="eastAsia" w:ascii="仿宋_GB2312" w:hAnsi="华文仿宋"/>
          <w:szCs w:val="32"/>
        </w:rPr>
        <w:t>号刑事判决</w:t>
      </w:r>
      <w:r>
        <w:rPr>
          <w:rFonts w:hint="eastAsia" w:ascii="仿宋_GB2312"/>
          <w:szCs w:val="32"/>
        </w:rPr>
        <w:t>，以被告人张桂添犯</w:t>
      </w:r>
      <w:r>
        <w:rPr>
          <w:rFonts w:hint="eastAsia" w:ascii="Times New Roman" w:hAnsi="Times New Roman"/>
          <w:szCs w:val="32"/>
        </w:rPr>
        <w:t>交通肇事罪</w:t>
      </w:r>
      <w:r>
        <w:rPr>
          <w:rFonts w:hint="eastAsia" w:ascii="仿宋_GB2312"/>
          <w:szCs w:val="32"/>
        </w:rPr>
        <w:t>，判处有期徒刑三年，</w:t>
      </w:r>
      <w:r>
        <w:rPr>
          <w:rFonts w:hint="eastAsia" w:ascii="仿宋_GB2312" w:hAnsi="仿宋_GB2312" w:cs="仿宋_GB2312"/>
          <w:kern w:val="0"/>
          <w:szCs w:val="32"/>
        </w:rPr>
        <w:t>刑期自2023年8月14日起至2026年8月13日止。2023年10月23日交付福建省莆田监狱执行刑罚。现属普管级罪犯。</w:t>
      </w:r>
    </w:p>
    <w:p>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：考核期内虽有1次违规，但经教育后能遵守法律法规及监规纪律，接受教育改造。</w:t>
      </w:r>
    </w:p>
    <w:p>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该犯考核期自2023年10月23日起至2025年11月止累计获得2398.6分，表扬2次，物质奖励1次。考核期内违规1次，扣1分。</w:t>
      </w:r>
    </w:p>
    <w:p>
      <w:pPr>
        <w:pStyle w:val="10"/>
        <w:spacing w:line="566" w:lineRule="exact"/>
        <w:ind w:firstLine="640"/>
        <w:rPr>
          <w:rFonts w:ascii="仿宋_GB2312" w:hAnsi="仿宋_GB2312" w:cs="仿宋_GB2312"/>
          <w:szCs w:val="32"/>
        </w:rPr>
      </w:pPr>
      <w:r>
        <w:rPr>
          <w:rFonts w:hint="eastAsia" w:ascii="仿宋_GB2312" w:hAnsi="仿宋_GB2312" w:cs="仿宋_GB2312"/>
          <w:szCs w:val="32"/>
        </w:rPr>
        <w:t>2026年2月2日，福建省莆田市人民检察院作出莆检减提请意〔2026〕15号检察意见书，认为罪犯张桂添醉酒后无证驾驶机动车肇事造成一人死亡，且有肇事后逃逸以及致使他人冒名顶替的情节，犯罪性质恶劣，对其减刑依法从严掌握，建议改变减刑幅度为四个月。</w:t>
      </w:r>
    </w:p>
    <w:p>
      <w:pPr>
        <w:pStyle w:val="10"/>
        <w:spacing w:line="566" w:lineRule="exact"/>
        <w:ind w:firstLine="64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桂添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张桂添</w:t>
      </w:r>
      <w:r>
        <w:rPr>
          <w:rFonts w:hint="eastAsia" w:ascii="仿宋_GB2312" w:hAnsi="仿宋_GB2312" w:cs="仿宋_GB2312"/>
          <w:szCs w:val="32"/>
        </w:rPr>
        <w:t>予以减去有期徒刑四个月。特提请你院审理裁定。</w:t>
      </w:r>
    </w:p>
    <w:p>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1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张桂添</w:t>
      </w:r>
      <w:r>
        <w:rPr>
          <w:rFonts w:hint="eastAsia" w:ascii="仿宋_GB2312" w:hAnsi="仿宋_GB2312" w:cs="仿宋_GB2312"/>
          <w:szCs w:val="32"/>
        </w:rPr>
        <w:t>卷宗2册</w:t>
      </w:r>
    </w:p>
    <w:p>
      <w:pPr>
        <w:pStyle w:val="10"/>
        <w:tabs>
          <w:tab w:val="left" w:pos="312"/>
        </w:tabs>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pPr>
        <w:pStyle w:val="2"/>
        <w:spacing w:line="566" w:lineRule="exact"/>
        <w:ind w:right="1280" w:rightChars="400"/>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ind w:firstLine="4480" w:firstLineChars="1400"/>
        <w:rPr>
          <w:rFonts w:ascii="仿宋_GB2312" w:hAnsi="仿宋_GB2312" w:cs="仿宋_GB2312"/>
          <w:szCs w:val="32"/>
        </w:rPr>
      </w:pPr>
      <w:r>
        <w:rPr>
          <w:rFonts w:hint="eastAsia" w:ascii="仿宋_GB2312" w:hAnsi="仿宋_GB2312" w:cs="仿宋_GB2312"/>
          <w:szCs w:val="32"/>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6</w:t>
      </w:r>
      <w:r>
        <w:rPr>
          <w:rFonts w:hint="eastAsia" w:ascii="楷体_GB2312" w:hAnsi="楷体_GB2312" w:eastAsia="楷体_GB2312"/>
          <w:lang w:val="zh-CN"/>
        </w:rPr>
        <w:t>号</w:t>
      </w:r>
    </w:p>
    <w:p>
      <w:pPr>
        <w:spacing w:line="566" w:lineRule="exact"/>
        <w:ind w:firstLine="640"/>
        <w:rPr>
          <w:rFonts w:ascii="仿宋_GB2312" w:hAnsi="仿宋_GB2312"/>
          <w:lang w:val="zh-CN"/>
        </w:rPr>
      </w:pPr>
      <w:r>
        <w:rPr>
          <w:rFonts w:hint="eastAsia" w:ascii="仿宋_GB2312" w:hAnsi="仿宋_GB2312"/>
          <w:lang w:val="zh-CN"/>
        </w:rPr>
        <w:t>罪犯陈煌毅，男，19</w:t>
      </w:r>
      <w:r>
        <w:rPr>
          <w:rFonts w:hint="eastAsia" w:ascii="仿宋_GB2312" w:hAnsi="仿宋_GB2312"/>
        </w:rPr>
        <w:t>92</w:t>
      </w:r>
      <w:r>
        <w:rPr>
          <w:rFonts w:hint="eastAsia" w:ascii="仿宋_GB2312" w:hAnsi="仿宋_GB2312"/>
          <w:lang w:val="zh-CN"/>
        </w:rPr>
        <w:t>年</w:t>
      </w:r>
      <w:r>
        <w:rPr>
          <w:rFonts w:hint="eastAsia" w:ascii="仿宋_GB2312" w:hAnsi="仿宋_GB2312"/>
        </w:rPr>
        <w:t>10</w:t>
      </w:r>
      <w:r>
        <w:rPr>
          <w:rFonts w:hint="eastAsia" w:ascii="仿宋_GB2312" w:hAnsi="仿宋_GB2312"/>
          <w:lang w:val="zh-CN"/>
        </w:rPr>
        <w:t>月</w:t>
      </w:r>
      <w:r>
        <w:rPr>
          <w:rFonts w:hint="eastAsia" w:ascii="仿宋_GB2312" w:hAnsi="仿宋_GB2312"/>
        </w:rPr>
        <w:t>25</w:t>
      </w:r>
      <w:r>
        <w:rPr>
          <w:rFonts w:hint="eastAsia" w:ascii="仿宋_GB2312" w:hAnsi="仿宋_GB2312"/>
          <w:lang w:val="zh-CN"/>
        </w:rPr>
        <w:t>日出生，汉族，初中文化，户籍所在地福建省南安市，捕前系务工</w:t>
      </w:r>
      <w:r>
        <w:rPr>
          <w:rFonts w:hint="eastAsia" w:ascii="仿宋_GB2312" w:hAnsi="宋体" w:cs="宋体"/>
          <w:kern w:val="0"/>
          <w:szCs w:val="32"/>
        </w:rPr>
        <w:t>。曾因吸毒于2015年3月13日被南安市公安局处以行政拘留十日。</w:t>
      </w:r>
      <w:r>
        <w:rPr>
          <w:rFonts w:hint="eastAsia" w:ascii="仿宋_GB2312" w:hAnsi="仿宋_GB2312"/>
          <w:lang w:val="zh-CN"/>
        </w:rPr>
        <w:t>现在一监区服刑。</w:t>
      </w:r>
    </w:p>
    <w:p>
      <w:pPr>
        <w:spacing w:line="566" w:lineRule="exact"/>
        <w:ind w:firstLine="640"/>
        <w:rPr>
          <w:rFonts w:ascii="仿宋_GB2312" w:hAnsi="仿宋_GB2312"/>
        </w:rPr>
      </w:pPr>
      <w:r>
        <w:rPr>
          <w:rFonts w:hint="eastAsia" w:ascii="仿宋_GB2312" w:hAnsi="仿宋_GB2312"/>
          <w:lang w:val="zh-CN"/>
        </w:rPr>
        <w:t>福建省南安市人民法院于2021年</w:t>
      </w:r>
      <w:r>
        <w:rPr>
          <w:rFonts w:hint="eastAsia" w:ascii="仿宋_GB2312" w:hAnsi="仿宋_GB2312"/>
        </w:rPr>
        <w:t>12</w:t>
      </w:r>
      <w:r>
        <w:rPr>
          <w:rFonts w:hint="eastAsia" w:ascii="仿宋_GB2312" w:hAnsi="仿宋_GB2312"/>
          <w:lang w:val="zh-CN"/>
        </w:rPr>
        <w:t>月</w:t>
      </w:r>
      <w:r>
        <w:rPr>
          <w:rFonts w:hint="eastAsia" w:ascii="仿宋_GB2312" w:hAnsi="仿宋_GB2312"/>
        </w:rPr>
        <w:t>27</w:t>
      </w:r>
      <w:r>
        <w:rPr>
          <w:rFonts w:hint="eastAsia" w:ascii="仿宋_GB2312" w:hAnsi="仿宋_GB2312"/>
          <w:lang w:val="zh-CN"/>
        </w:rPr>
        <w:t>日作出（2021）闽0</w:t>
      </w:r>
      <w:r>
        <w:rPr>
          <w:rFonts w:hint="eastAsia" w:ascii="仿宋_GB2312" w:hAnsi="仿宋_GB2312"/>
        </w:rPr>
        <w:t>583</w:t>
      </w:r>
      <w:r>
        <w:rPr>
          <w:rFonts w:hint="eastAsia" w:ascii="仿宋_GB2312" w:hAnsi="仿宋_GB2312"/>
          <w:lang w:val="zh-CN"/>
        </w:rPr>
        <w:t>刑初</w:t>
      </w:r>
      <w:r>
        <w:rPr>
          <w:rFonts w:hint="eastAsia" w:ascii="仿宋_GB2312" w:hAnsi="仿宋_GB2312"/>
        </w:rPr>
        <w:t>1385</w:t>
      </w:r>
      <w:r>
        <w:rPr>
          <w:rFonts w:hint="eastAsia" w:ascii="仿宋_GB2312" w:hAnsi="仿宋_GB2312"/>
          <w:lang w:val="zh-CN"/>
        </w:rPr>
        <w:t>号刑事判决，以被告人陈煌毅犯贩卖毒品罪，判处有期徒刑六年九个月，并处罚金人民币八千元；责令退出违法所得赃款人民币1750元，予以没收，上缴国库。该犯不服，提出上诉。福建省泉州市中级人民法院于2022年</w:t>
      </w:r>
      <w:r>
        <w:rPr>
          <w:rFonts w:hint="eastAsia" w:ascii="仿宋_GB2312" w:hAnsi="仿宋_GB2312"/>
        </w:rPr>
        <w:t>2</w:t>
      </w:r>
      <w:r>
        <w:rPr>
          <w:rFonts w:hint="eastAsia" w:ascii="仿宋_GB2312" w:hAnsi="仿宋_GB2312"/>
          <w:lang w:val="zh-CN"/>
        </w:rPr>
        <w:t>月</w:t>
      </w:r>
      <w:r>
        <w:rPr>
          <w:rFonts w:hint="eastAsia" w:ascii="仿宋_GB2312" w:hAnsi="仿宋_GB2312"/>
        </w:rPr>
        <w:t>17</w:t>
      </w:r>
      <w:r>
        <w:rPr>
          <w:rFonts w:hint="eastAsia" w:ascii="仿宋_GB2312" w:hAnsi="仿宋_GB2312"/>
          <w:lang w:val="zh-CN"/>
        </w:rPr>
        <w:t>日作出（2022）闽0</w:t>
      </w:r>
      <w:r>
        <w:rPr>
          <w:rFonts w:hint="eastAsia" w:ascii="仿宋_GB2312" w:hAnsi="仿宋_GB2312"/>
        </w:rPr>
        <w:t>5</w:t>
      </w:r>
      <w:r>
        <w:rPr>
          <w:rFonts w:hint="eastAsia" w:ascii="仿宋_GB2312" w:hAnsi="仿宋_GB2312"/>
          <w:lang w:val="zh-CN"/>
        </w:rPr>
        <w:t>刑终</w:t>
      </w:r>
      <w:r>
        <w:rPr>
          <w:rFonts w:hint="eastAsia" w:ascii="仿宋_GB2312" w:hAnsi="仿宋_GB2312"/>
        </w:rPr>
        <w:t>269</w:t>
      </w:r>
      <w:r>
        <w:rPr>
          <w:rFonts w:hint="eastAsia" w:ascii="仿宋_GB2312" w:hAnsi="仿宋_GB2312"/>
          <w:lang w:val="zh-CN"/>
        </w:rPr>
        <w:t>号刑事裁定，驳回上诉，维持原判。其刑期自</w:t>
      </w:r>
      <w:r>
        <w:rPr>
          <w:rFonts w:ascii="仿宋_GB2312" w:hAnsi="仿宋_GB2312"/>
          <w:lang w:val="zh-CN"/>
        </w:rPr>
        <w:t>20</w:t>
      </w:r>
      <w:r>
        <w:rPr>
          <w:rFonts w:hint="eastAsia" w:ascii="仿宋_GB2312" w:hAnsi="仿宋_GB2312"/>
          <w:lang w:val="zh-CN"/>
        </w:rPr>
        <w:t>20年</w:t>
      </w:r>
      <w:r>
        <w:rPr>
          <w:rFonts w:hint="eastAsia" w:ascii="仿宋_GB2312" w:hAnsi="仿宋_GB2312"/>
        </w:rPr>
        <w:t>8</w:t>
      </w:r>
      <w:r>
        <w:rPr>
          <w:rFonts w:hint="eastAsia" w:ascii="仿宋_GB2312" w:hAnsi="仿宋_GB2312"/>
          <w:lang w:val="zh-CN"/>
        </w:rPr>
        <w:t>月</w:t>
      </w:r>
      <w:r>
        <w:rPr>
          <w:rFonts w:hint="eastAsia" w:ascii="仿宋_GB2312" w:hAnsi="仿宋_GB2312"/>
        </w:rPr>
        <w:t>25</w:t>
      </w:r>
      <w:r>
        <w:rPr>
          <w:rFonts w:hint="eastAsia" w:ascii="仿宋_GB2312" w:hAnsi="仿宋_GB2312"/>
          <w:lang w:val="zh-CN"/>
        </w:rPr>
        <w:t>日起至</w:t>
      </w:r>
      <w:r>
        <w:rPr>
          <w:rFonts w:ascii="仿宋_GB2312" w:hAnsi="仿宋_GB2312"/>
          <w:lang w:val="zh-CN"/>
        </w:rPr>
        <w:t>202</w:t>
      </w:r>
      <w:r>
        <w:rPr>
          <w:rFonts w:hint="eastAsia" w:ascii="仿宋_GB2312" w:hAnsi="仿宋_GB2312"/>
        </w:rPr>
        <w:t>9</w:t>
      </w:r>
      <w:r>
        <w:rPr>
          <w:rFonts w:hint="eastAsia" w:ascii="仿宋_GB2312" w:hAnsi="仿宋_GB2312"/>
          <w:lang w:val="zh-CN"/>
        </w:rPr>
        <w:t>年</w:t>
      </w:r>
      <w:r>
        <w:rPr>
          <w:rFonts w:hint="eastAsia" w:ascii="仿宋_GB2312" w:hAnsi="仿宋_GB2312"/>
        </w:rPr>
        <w:t>1月6日止。2022年8月23日交付福建省莆田监狱执行刑罚。2024年8月16日，福建省莆田市中级人民法院以(2024)闽03刑更708号刑事裁定书，对该犯减去有期徒刑四个月，现刑期自</w:t>
      </w:r>
      <w:r>
        <w:rPr>
          <w:rFonts w:ascii="仿宋_GB2312" w:hAnsi="仿宋_GB2312"/>
        </w:rPr>
        <w:t>20</w:t>
      </w:r>
      <w:r>
        <w:rPr>
          <w:rFonts w:hint="eastAsia" w:ascii="仿宋_GB2312" w:hAnsi="仿宋_GB2312"/>
        </w:rPr>
        <w:t>20年8月25日起至</w:t>
      </w:r>
      <w:r>
        <w:rPr>
          <w:rFonts w:ascii="仿宋_GB2312" w:hAnsi="仿宋_GB2312"/>
        </w:rPr>
        <w:t>202</w:t>
      </w:r>
      <w:r>
        <w:rPr>
          <w:rFonts w:hint="eastAsia" w:ascii="仿宋_GB2312" w:hAnsi="仿宋_GB2312"/>
        </w:rPr>
        <w:t>8年9月6日止，2024年8月16日送达。现属普管级罪犯。</w:t>
      </w:r>
    </w:p>
    <w:p>
      <w:pPr>
        <w:spacing w:line="566" w:lineRule="exact"/>
        <w:ind w:firstLine="640"/>
        <w:rPr>
          <w:rFonts w:ascii="仿宋_GB2312" w:hAnsi="仿宋_GB2312"/>
        </w:rPr>
      </w:pPr>
      <w:r>
        <w:rPr>
          <w:rFonts w:hint="eastAsia" w:ascii="仿宋_GB2312" w:hAnsi="仿宋_GB2312"/>
        </w:rPr>
        <w:t>该犯自上次减刑以来确有悔改表现，具体事实如下：</w:t>
      </w:r>
    </w:p>
    <w:p>
      <w:pPr>
        <w:spacing w:line="566" w:lineRule="exact"/>
        <w:ind w:firstLine="640"/>
        <w:rPr>
          <w:rFonts w:ascii="仿宋_GB2312" w:hAnsi="仿宋_GB2312"/>
        </w:rPr>
      </w:pPr>
      <w:r>
        <w:rPr>
          <w:rFonts w:hint="eastAsia" w:ascii="仿宋_GB2312" w:hAnsi="仿宋_GB2312"/>
        </w:rPr>
        <w:t>认罪悔罪：能服从法院判决，自书认罪悔罪书。</w:t>
      </w:r>
    </w:p>
    <w:p>
      <w:pPr>
        <w:spacing w:line="566" w:lineRule="exact"/>
        <w:ind w:firstLine="640"/>
        <w:rPr>
          <w:rFonts w:ascii="仿宋_GB2312" w:hAnsi="仿宋_GB2312"/>
        </w:rPr>
      </w:pPr>
      <w:r>
        <w:rPr>
          <w:rFonts w:hint="eastAsia" w:ascii="仿宋_GB2312" w:hAnsi="仿宋_GB2312"/>
        </w:rPr>
        <w:t>遵守监规：本轮考核期内虽有1次违规，但经教育后能遵守法律法规及监规纪律，接受教育改造。</w:t>
      </w:r>
    </w:p>
    <w:p>
      <w:pPr>
        <w:spacing w:line="566" w:lineRule="exact"/>
        <w:ind w:firstLine="640"/>
        <w:rPr>
          <w:rFonts w:ascii="仿宋_GB2312" w:hAnsi="仿宋_GB2312"/>
        </w:rPr>
      </w:pPr>
      <w:r>
        <w:rPr>
          <w:rFonts w:hint="eastAsia" w:ascii="仿宋_GB2312" w:hAnsi="仿宋_GB2312"/>
        </w:rPr>
        <w:t>学习情况：能参加思想、文化、职业技术教育。</w:t>
      </w:r>
    </w:p>
    <w:p>
      <w:pPr>
        <w:spacing w:line="566" w:lineRule="exact"/>
        <w:ind w:firstLine="640"/>
        <w:rPr>
          <w:rFonts w:ascii="仿宋_GB2312" w:hAnsi="仿宋_GB2312"/>
        </w:rPr>
      </w:pPr>
      <w:r>
        <w:rPr>
          <w:rFonts w:hint="eastAsia" w:ascii="仿宋_GB2312" w:hAnsi="仿宋_GB2312"/>
        </w:rPr>
        <w:t>劳动改造：能参加劳动，努力完成劳动任务。</w:t>
      </w:r>
    </w:p>
    <w:p>
      <w:pPr>
        <w:spacing w:line="566" w:lineRule="exact"/>
        <w:ind w:firstLine="640"/>
        <w:rPr>
          <w:rFonts w:ascii="仿宋_GB2312" w:hAnsi="仿宋_GB2312"/>
        </w:rPr>
      </w:pPr>
      <w:r>
        <w:rPr>
          <w:rFonts w:hint="eastAsia" w:ascii="仿宋_GB2312" w:hAnsi="仿宋_GB2312"/>
        </w:rPr>
        <w:t>该犯上次减刑评定表扬剩余277.5分，本轮考核期自2024年6月起至2025年11月止累计获得1795分，合计获得2072.5分，表扬2次，物质奖励1次。间隔期自2024年8月16日起至2025年11月止,累计获得1495分。本轮考核期内违规1次，扣5分。</w:t>
      </w:r>
    </w:p>
    <w:p>
      <w:pPr>
        <w:spacing w:line="566" w:lineRule="exact"/>
        <w:ind w:firstLine="640"/>
        <w:rPr>
          <w:rFonts w:ascii="仿宋_GB2312" w:hAnsi="仿宋_GB2312"/>
        </w:rPr>
      </w:pPr>
      <w:r>
        <w:rPr>
          <w:rFonts w:hint="eastAsia" w:ascii="仿宋_GB2312" w:hAnsi="仿宋_GB2312"/>
        </w:rPr>
        <w:t>原判罚金人民币8000元，已缴清；责令退出违法所得赃款人民币1750元，予以没收，上缴国库，已缴清。</w:t>
      </w:r>
    </w:p>
    <w:p>
      <w:pPr>
        <w:spacing w:line="566" w:lineRule="exact"/>
        <w:ind w:firstLine="640"/>
        <w:rPr>
          <w:rFonts w:ascii="仿宋_GB2312" w:hAnsi="仿宋_GB2312"/>
        </w:rPr>
      </w:pPr>
      <w:r>
        <w:rPr>
          <w:rFonts w:hint="eastAsia" w:ascii="仿宋_GB2312" w:hAnsi="仿宋_GB2312"/>
        </w:rPr>
        <w:t>2026年2月2日，福建省莆田市人民检察院作出莆检减提请意〔2026〕13号检察意见书，认为罪犯陈煌毅贩卖毒品达11次，且有吸毒劣迹，犯罪性质恶劣，对其减刑依法从严掌握，建议改变减刑幅度为四个月。</w:t>
      </w:r>
    </w:p>
    <w:p>
      <w:pPr>
        <w:spacing w:line="566" w:lineRule="exact"/>
        <w:ind w:firstLine="640"/>
        <w:rPr>
          <w:rFonts w:ascii="仿宋_GB2312" w:hAnsi="仿宋_GB2312"/>
        </w:rPr>
      </w:pPr>
      <w:r>
        <w:rPr>
          <w:rFonts w:hint="eastAsia" w:ascii="仿宋_GB2312" w:hAnsi="仿宋_GB2312"/>
        </w:rPr>
        <w:t>本案于</w:t>
      </w:r>
      <w:r>
        <w:rPr>
          <w:rFonts w:hint="eastAsia" w:ascii="仿宋_GB2312" w:hAnsi="仿宋_GB2312" w:cs="仿宋_GB2312"/>
          <w:szCs w:val="32"/>
        </w:rPr>
        <w:t>2026年1月21日至2026年1月27日</w:t>
      </w:r>
      <w:r>
        <w:rPr>
          <w:rFonts w:hint="eastAsia" w:ascii="仿宋_GB2312" w:hAnsi="仿宋_GB2312"/>
        </w:rPr>
        <w:t>在狱内公示未收到不同意见。</w:t>
      </w:r>
    </w:p>
    <w:p>
      <w:pPr>
        <w:spacing w:line="566" w:lineRule="exact"/>
        <w:ind w:firstLine="640"/>
        <w:rPr>
          <w:rFonts w:ascii="仿宋_GB2312" w:hAnsi="仿宋_GB2312"/>
        </w:rPr>
      </w:pPr>
      <w:r>
        <w:rPr>
          <w:rFonts w:hint="eastAsia" w:ascii="仿宋_GB2312" w:hAnsi="仿宋_GB2312"/>
        </w:rPr>
        <w:t>罪犯陈煌毅在服刑期间，确有悔改表现，依照《中华人民共和国刑法》第七十八条、第七十九条，《中华人民共和国刑事诉讼法》第二百七十三条和《中华人民共和国监狱法》第二十九条之规定，建议对罪犯陈煌毅予以减去有期徒刑四个月，特提请你院审理裁定。</w:t>
      </w:r>
    </w:p>
    <w:p>
      <w:pPr>
        <w:spacing w:line="566" w:lineRule="exact"/>
        <w:ind w:firstLine="640"/>
        <w:rPr>
          <w:rFonts w:ascii="仿宋_GB2312" w:hAnsi="仿宋_GB2312"/>
          <w:lang w:val="zh-CN"/>
        </w:rPr>
      </w:pPr>
      <w:r>
        <w:rPr>
          <w:rFonts w:hint="eastAsia" w:ascii="仿宋_GB2312" w:hAnsi="仿宋_GB2312"/>
          <w:lang w:val="zh-CN"/>
        </w:rPr>
        <w:t>此致</w:t>
      </w:r>
    </w:p>
    <w:p>
      <w:pPr>
        <w:spacing w:line="566" w:lineRule="exact"/>
        <w:rPr>
          <w:rFonts w:ascii="仿宋_GB2312" w:hAnsi="仿宋_GB2312"/>
          <w:lang w:val="zh-CN"/>
        </w:rPr>
      </w:pPr>
      <w:r>
        <w:rPr>
          <w:rFonts w:hint="eastAsia" w:ascii="仿宋_GB2312" w:hAnsi="仿宋_GB2312"/>
          <w:lang w:val="zh-CN"/>
        </w:rPr>
        <w:t>福建省莆田市中级人民法院</w:t>
      </w:r>
    </w:p>
    <w:p>
      <w:pPr>
        <w:spacing w:line="566" w:lineRule="exact"/>
        <w:ind w:firstLine="640"/>
        <w:rPr>
          <w:rFonts w:ascii="仿宋_GB2312" w:hAnsi="仿宋_GB2312"/>
          <w:lang w:val="zh-CN"/>
        </w:rPr>
      </w:pPr>
      <w:r>
        <w:rPr>
          <w:rFonts w:hint="eastAsia" w:ascii="仿宋_GB2312" w:hAnsi="仿宋_GB2312"/>
          <w:lang w:val="zh-CN"/>
        </w:rPr>
        <w:t>附件：1.罪犯陈煌毅卷宗1册</w:t>
      </w:r>
    </w:p>
    <w:p>
      <w:pPr>
        <w:spacing w:line="566" w:lineRule="exact"/>
        <w:rPr>
          <w:rFonts w:ascii="仿宋_GB2312" w:hAnsi="仿宋_GB2312"/>
          <w:lang w:val="zh-CN"/>
        </w:rPr>
      </w:pPr>
      <w:r>
        <w:rPr>
          <w:rFonts w:hint="eastAsia" w:ascii="仿宋_GB2312" w:hAnsi="仿宋_GB2312"/>
          <w:lang w:val="zh-CN"/>
        </w:rPr>
        <w:t xml:space="preserve">          2.减刑建议书1份</w:t>
      </w:r>
    </w:p>
    <w:p>
      <w:pPr>
        <w:spacing w:line="566" w:lineRule="exact"/>
        <w:ind w:firstLine="5280" w:firstLineChars="1650"/>
        <w:rPr>
          <w:rFonts w:ascii="仿宋_GB2312" w:hAnsi="仿宋_GB2312"/>
          <w:lang w:val="zh-CN"/>
        </w:rPr>
      </w:pPr>
      <w:r>
        <w:rPr>
          <w:rFonts w:hint="eastAsia" w:ascii="仿宋_GB2312" w:hAnsi="仿宋_GB2312"/>
          <w:lang w:val="zh-CN"/>
        </w:rPr>
        <w:t>福建省莆田监狱</w:t>
      </w:r>
    </w:p>
    <w:p>
      <w:pPr>
        <w:spacing w:line="566" w:lineRule="exact"/>
        <w:ind w:firstLine="5120" w:firstLineChars="1600"/>
        <w:rPr>
          <w:rFonts w:ascii="仿宋" w:hAnsi="仿宋" w:eastAsia="仿宋"/>
          <w:szCs w:val="32"/>
        </w:rPr>
      </w:pPr>
      <w:r>
        <w:rPr>
          <w:rFonts w:hint="eastAsia" w:ascii="仿宋_GB2312" w:hAnsi="仿宋_GB2312"/>
          <w:lang w:val="zh-CN"/>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7</w:t>
      </w:r>
      <w:r>
        <w:rPr>
          <w:rFonts w:hint="eastAsia" w:ascii="楷体_GB2312" w:hAnsi="楷体_GB2312" w:eastAsia="楷体_GB2312"/>
          <w:lang w:val="zh-CN"/>
        </w:rPr>
        <w:t>号</w:t>
      </w:r>
    </w:p>
    <w:p>
      <w:pPr>
        <w:spacing w:line="566" w:lineRule="exact"/>
        <w:ind w:firstLine="640"/>
        <w:rPr>
          <w:rFonts w:ascii="仿宋_GB2312" w:hAnsi="仿宋_GB2312"/>
          <w:lang w:val="zh-CN"/>
        </w:rPr>
      </w:pPr>
      <w:r>
        <w:rPr>
          <w:rFonts w:hint="eastAsia" w:ascii="仿宋_GB2312" w:hAnsi="仿宋_GB2312"/>
          <w:lang w:val="zh-CN"/>
        </w:rPr>
        <w:t>罪犯王斌（曾用名王兵），男，1986年9月19日出生，汉族，大专文化，户籍所在地江西省九江县，捕前无固定职业。现在一监区服刑。</w:t>
      </w:r>
    </w:p>
    <w:p>
      <w:pPr>
        <w:spacing w:line="566" w:lineRule="exact"/>
        <w:ind w:firstLine="640"/>
        <w:rPr>
          <w:rFonts w:ascii="仿宋_GB2312" w:hAnsi="仿宋_GB2312"/>
          <w:lang w:val="zh-CN"/>
        </w:rPr>
      </w:pPr>
      <w:r>
        <w:rPr>
          <w:rFonts w:hint="eastAsia" w:ascii="仿宋_GB2312" w:hAnsi="仿宋_GB2312"/>
          <w:lang w:val="zh-CN"/>
        </w:rPr>
        <w:t>福建省福州市中级人民法院于2015年10月30日作出（2015）榕刑初字第57号刑事附带民事判决，以被告人王斌犯故意伤害罪，判处死刑，缓期二年执行，剥夺政治权利终身；犯非法拘禁罪，判处有期徒刑二年九个月，决定执行死刑，缓期二年执行，剥夺政治权利终身。该犯及同案不服，提出上诉。福建省高级人民法院于2016年12月1日作出（2015）闽刑终字第442号刑事裁定，驳回上诉，维持原判。其死刑缓期二年执行起算日期为2016年12月16日，届满日期为2018年12月15日。2018年11月8日交付福建省莆田监狱执行刑罚。2019年5月13日，福建省高级人民法院以（2019）闽刑更118号刑事裁定书，将该犯的刑罚减为无期徒刑；2023年7月25日，福建省高级人民法院以（2023）闽刑更165号刑事裁定书，将该犯的刑罚减为有期徒刑二十五年，剥夺政治权利改为十年，现刑期自2023年7月25日起至2048年7月24日止， 2023年8月14日送达。现属普管级罪犯。</w:t>
      </w:r>
    </w:p>
    <w:p>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pPr>
        <w:spacing w:line="566" w:lineRule="exact"/>
        <w:ind w:firstLine="640"/>
        <w:rPr>
          <w:rFonts w:ascii="仿宋_GB2312" w:hAnsi="仿宋_GB2312"/>
          <w:lang w:val="zh-CN"/>
        </w:rPr>
      </w:pPr>
      <w:r>
        <w:rPr>
          <w:rFonts w:hint="eastAsia" w:ascii="仿宋_GB2312" w:hAnsi="仿宋_GB2312"/>
          <w:lang w:val="zh-CN"/>
        </w:rPr>
        <w:t>遵守监规：本轮考核期内虽有1次违规，但经教育后能遵守法律法规及监规纪律，接受教育改造。</w:t>
      </w:r>
    </w:p>
    <w:p>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pPr>
        <w:spacing w:line="566" w:lineRule="exact"/>
        <w:ind w:firstLine="640"/>
        <w:rPr>
          <w:rFonts w:ascii="仿宋_GB2312" w:hAnsi="仿宋_GB2312"/>
          <w:lang w:val="zh-CN"/>
        </w:rPr>
      </w:pPr>
      <w:r>
        <w:rPr>
          <w:rFonts w:hint="eastAsia" w:ascii="仿宋_GB2312" w:hAnsi="仿宋_GB2312"/>
          <w:lang w:val="zh-CN"/>
        </w:rPr>
        <w:t>该犯上次减刑评定表扬剩余503.5分，本轮考核期自2023年4月起至2025年11月止累计获得3485分，合计获得3988.5分，表扬6次。间隔期自2023年8月14日起至2025年11月止,累计获得2873分。本轮考核期内违规1次，扣2分。</w:t>
      </w:r>
    </w:p>
    <w:p>
      <w:pPr>
        <w:spacing w:line="566" w:lineRule="exact"/>
        <w:ind w:firstLine="640"/>
        <w:rPr>
          <w:rFonts w:ascii="仿宋_GB2312" w:hAnsi="仿宋_GB2312"/>
          <w:lang w:val="zh-CN"/>
        </w:rPr>
      </w:pPr>
      <w:r>
        <w:rPr>
          <w:rFonts w:hint="eastAsia" w:ascii="仿宋_GB2312" w:hAnsi="仿宋_GB2312"/>
          <w:lang w:val="zh-CN"/>
        </w:rPr>
        <w:t>该犯系原判死刑缓期执行的罪犯，且系数罪并罚被判处死刑缓期执行的罪犯，属于从严掌握减刑对象，因此间隔期已延长,提请减刑幅度予以扣减二个月。</w:t>
      </w:r>
    </w:p>
    <w:p>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cs="仿宋_GB2312"/>
          <w:szCs w:val="32"/>
        </w:rPr>
        <w:t>2026年1月21日至2026年1月27日</w:t>
      </w:r>
      <w:r>
        <w:rPr>
          <w:rFonts w:hint="eastAsia" w:ascii="仿宋_GB2312" w:hAnsi="仿宋_GB2312"/>
          <w:lang w:val="zh-CN"/>
        </w:rPr>
        <w:t>在狱内公示未收到不同意见。</w:t>
      </w:r>
    </w:p>
    <w:p>
      <w:pPr>
        <w:spacing w:line="566" w:lineRule="exact"/>
        <w:ind w:firstLine="640"/>
        <w:rPr>
          <w:rFonts w:ascii="仿宋_GB2312" w:hAnsi="仿宋_GB2312"/>
          <w:lang w:val="zh-CN"/>
        </w:rPr>
      </w:pPr>
      <w:r>
        <w:rPr>
          <w:rFonts w:hint="eastAsia" w:ascii="仿宋_GB2312" w:hAnsi="仿宋_GB2312"/>
          <w:lang w:val="zh-CN"/>
        </w:rPr>
        <w:t>罪犯王斌在服刑期间，确有悔改表现，依照《中华人民共和国刑法》第七十八条、第七十九条，《中华人民共和国刑事诉讼法》第二百七十三条和《中华人民共和国监狱法》第二十九条之规定，建议对罪犯王斌予以减去有期徒刑七个月，剥夺政治权利十年不变，特提请你院审理裁定。</w:t>
      </w:r>
    </w:p>
    <w:p>
      <w:pPr>
        <w:spacing w:line="566" w:lineRule="exact"/>
        <w:ind w:firstLine="640"/>
        <w:rPr>
          <w:rFonts w:ascii="仿宋_GB2312" w:hAnsi="仿宋_GB2312"/>
          <w:lang w:val="zh-CN"/>
        </w:rPr>
      </w:pPr>
      <w:r>
        <w:rPr>
          <w:rFonts w:hint="eastAsia" w:ascii="仿宋_GB2312" w:hAnsi="仿宋_GB2312"/>
          <w:lang w:val="zh-CN"/>
        </w:rPr>
        <w:t>此致</w:t>
      </w:r>
    </w:p>
    <w:p>
      <w:pPr>
        <w:spacing w:line="566" w:lineRule="exact"/>
        <w:rPr>
          <w:rFonts w:ascii="仿宋_GB2312" w:hAnsi="仿宋_GB2312"/>
          <w:lang w:val="zh-CN"/>
        </w:rPr>
      </w:pPr>
      <w:r>
        <w:rPr>
          <w:rFonts w:hint="eastAsia" w:ascii="仿宋_GB2312" w:hAnsi="仿宋_GB2312"/>
          <w:lang w:val="zh-CN"/>
        </w:rPr>
        <w:t>福建省莆田市中级人民法院</w:t>
      </w:r>
    </w:p>
    <w:p>
      <w:pPr>
        <w:spacing w:line="566" w:lineRule="exact"/>
        <w:ind w:firstLine="640"/>
        <w:rPr>
          <w:rFonts w:ascii="仿宋_GB2312" w:hAnsi="仿宋_GB2312"/>
          <w:lang w:val="zh-CN"/>
        </w:rPr>
      </w:pPr>
      <w:r>
        <w:rPr>
          <w:rFonts w:hint="eastAsia" w:ascii="仿宋_GB2312" w:hAnsi="仿宋_GB2312"/>
          <w:lang w:val="zh-CN"/>
        </w:rPr>
        <w:t>附件：1.罪犯王斌卷宗2册</w:t>
      </w:r>
    </w:p>
    <w:p>
      <w:pPr>
        <w:spacing w:line="566" w:lineRule="exact"/>
        <w:rPr>
          <w:rFonts w:ascii="仿宋_GB2312" w:hAnsi="仿宋_GB2312"/>
          <w:lang w:val="zh-CN"/>
        </w:rPr>
      </w:pPr>
      <w:r>
        <w:rPr>
          <w:rFonts w:hint="eastAsia" w:ascii="仿宋_GB2312" w:hAnsi="仿宋_GB2312"/>
          <w:lang w:val="zh-CN"/>
        </w:rPr>
        <w:t xml:space="preserve">          2.减刑建议书1份</w:t>
      </w:r>
    </w:p>
    <w:p>
      <w:pPr>
        <w:spacing w:line="566" w:lineRule="exact"/>
        <w:rPr>
          <w:rFonts w:ascii="仿宋_GB2312" w:hAnsi="仿宋_GB2312"/>
          <w:lang w:val="zh-CN"/>
        </w:rPr>
      </w:pPr>
      <w:r>
        <w:rPr>
          <w:rFonts w:hint="eastAsia" w:ascii="仿宋_GB2312" w:hAnsi="仿宋_GB2312"/>
          <w:lang w:val="zh-CN"/>
        </w:rPr>
        <w:t xml:space="preserve">                                 福建省莆田监狱</w:t>
      </w:r>
    </w:p>
    <w:p>
      <w:pPr>
        <w:spacing w:line="566" w:lineRule="exact"/>
        <w:ind w:firstLine="5120" w:firstLineChars="1600"/>
        <w:rPr>
          <w:rFonts w:ascii="仿宋_GB2312" w:hAnsi="仿宋"/>
          <w:szCs w:val="32"/>
        </w:rPr>
      </w:pPr>
      <w:r>
        <w:rPr>
          <w:rFonts w:hint="eastAsia" w:ascii="仿宋_GB2312" w:hAnsi="仿宋_GB2312"/>
          <w:lang w:val="zh-CN"/>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仿宋_GB2312" w:hAnsi="仿宋_GB2312"/>
          <w:szCs w:val="32"/>
          <w:lang w:val="zh-CN"/>
        </w:rPr>
      </w:pPr>
      <w:r>
        <w:rPr>
          <w:rFonts w:hint="eastAsia" w:ascii="楷体_GB2312" w:hAnsi="楷体_GB2312" w:eastAsia="楷体_GB2312"/>
          <w:lang w:val="zh-CN"/>
        </w:rPr>
        <w:t>〔2026〕闽莆狱减字第</w:t>
      </w:r>
      <w:r>
        <w:rPr>
          <w:rFonts w:hint="eastAsia" w:ascii="楷体_GB2312" w:hAnsi="楷体_GB2312" w:eastAsia="楷体_GB2312"/>
        </w:rPr>
        <w:t>8</w:t>
      </w:r>
      <w:r>
        <w:rPr>
          <w:rFonts w:hint="eastAsia" w:ascii="楷体_GB2312" w:hAnsi="楷体_GB2312" w:eastAsia="楷体_GB2312"/>
          <w:lang w:val="zh-CN"/>
        </w:rPr>
        <w:t>号</w:t>
      </w:r>
    </w:p>
    <w:p>
      <w:pPr>
        <w:spacing w:line="566" w:lineRule="exact"/>
        <w:ind w:firstLine="640"/>
        <w:rPr>
          <w:rFonts w:ascii="仿宋_GB2312" w:hAnsi="仿宋_GB2312"/>
          <w:szCs w:val="32"/>
          <w:lang w:val="zh-CN"/>
        </w:rPr>
      </w:pPr>
      <w:r>
        <w:rPr>
          <w:rFonts w:hint="eastAsia" w:ascii="仿宋_GB2312" w:hAnsi="仿宋_GB2312"/>
          <w:szCs w:val="32"/>
          <w:lang w:val="zh-CN"/>
        </w:rPr>
        <w:t>罪犯杨碧阳，男，</w:t>
      </w:r>
      <w:r>
        <w:rPr>
          <w:rFonts w:hint="eastAsia" w:ascii="仿宋_GB2312" w:hAnsi="仿宋_GB2312"/>
          <w:szCs w:val="32"/>
        </w:rPr>
        <w:t>2003</w:t>
      </w:r>
      <w:r>
        <w:rPr>
          <w:rFonts w:hint="eastAsia" w:ascii="仿宋_GB2312" w:hAnsi="仿宋_GB2312"/>
          <w:szCs w:val="32"/>
          <w:lang w:val="zh-CN"/>
        </w:rPr>
        <w:t>年</w:t>
      </w:r>
      <w:r>
        <w:rPr>
          <w:rFonts w:hint="eastAsia" w:ascii="仿宋_GB2312" w:hAnsi="仿宋_GB2312"/>
          <w:szCs w:val="32"/>
        </w:rPr>
        <w:t>6</w:t>
      </w:r>
      <w:r>
        <w:rPr>
          <w:rFonts w:hint="eastAsia" w:ascii="仿宋_GB2312" w:hAnsi="仿宋_GB2312"/>
          <w:szCs w:val="32"/>
          <w:lang w:val="zh-CN"/>
        </w:rPr>
        <w:t>月11日出生，汉族，高中文化，户籍所在地福建省安溪县，捕前无固定职业。现在一监区服刑。</w:t>
      </w:r>
    </w:p>
    <w:p>
      <w:pPr>
        <w:spacing w:line="566" w:lineRule="exact"/>
        <w:ind w:firstLine="640"/>
        <w:rPr>
          <w:rFonts w:ascii="仿宋_GB2312" w:hAnsi="仿宋_GB2312"/>
          <w:szCs w:val="32"/>
          <w:lang w:val="zh-CN"/>
        </w:rPr>
      </w:pPr>
      <w:r>
        <w:rPr>
          <w:rFonts w:hint="eastAsia" w:ascii="仿宋_GB2312" w:hAnsi="仿宋_GB2312"/>
          <w:szCs w:val="32"/>
          <w:lang w:val="zh-CN"/>
        </w:rPr>
        <w:t>福建省漳州市龙文区人民法院于202</w:t>
      </w:r>
      <w:r>
        <w:rPr>
          <w:rFonts w:hint="eastAsia" w:ascii="仿宋_GB2312" w:hAnsi="仿宋_GB2312"/>
          <w:szCs w:val="32"/>
        </w:rPr>
        <w:t>4</w:t>
      </w:r>
      <w:r>
        <w:rPr>
          <w:rFonts w:hint="eastAsia" w:ascii="仿宋_GB2312" w:hAnsi="仿宋_GB2312"/>
          <w:szCs w:val="32"/>
          <w:lang w:val="zh-CN"/>
        </w:rPr>
        <w:t>年</w:t>
      </w:r>
      <w:r>
        <w:rPr>
          <w:rFonts w:hint="eastAsia" w:ascii="仿宋_GB2312" w:hAnsi="仿宋_GB2312"/>
          <w:szCs w:val="32"/>
        </w:rPr>
        <w:t>6</w:t>
      </w:r>
      <w:r>
        <w:rPr>
          <w:rFonts w:hint="eastAsia" w:ascii="仿宋_GB2312" w:hAnsi="仿宋_GB2312"/>
          <w:szCs w:val="32"/>
          <w:lang w:val="zh-CN"/>
        </w:rPr>
        <w:t>月3日作出（202</w:t>
      </w:r>
      <w:r>
        <w:rPr>
          <w:rFonts w:hint="eastAsia" w:ascii="仿宋_GB2312" w:hAnsi="仿宋_GB2312"/>
          <w:szCs w:val="32"/>
        </w:rPr>
        <w:t>4</w:t>
      </w:r>
      <w:r>
        <w:rPr>
          <w:rFonts w:hint="eastAsia" w:ascii="仿宋_GB2312" w:hAnsi="仿宋_GB2312"/>
          <w:szCs w:val="32"/>
          <w:lang w:val="zh-CN"/>
        </w:rPr>
        <w:t>）闽0603刑初</w:t>
      </w:r>
      <w:r>
        <w:rPr>
          <w:rFonts w:hint="eastAsia" w:ascii="仿宋_GB2312" w:hAnsi="仿宋_GB2312"/>
          <w:szCs w:val="32"/>
        </w:rPr>
        <w:t>13</w:t>
      </w:r>
      <w:r>
        <w:rPr>
          <w:rFonts w:hint="eastAsia" w:ascii="仿宋_GB2312" w:hAnsi="仿宋_GB2312"/>
          <w:szCs w:val="32"/>
          <w:lang w:val="zh-CN"/>
        </w:rPr>
        <w:t>号刑事判决，以被告人杨碧阳犯诈骗罪，判处有期徒刑三年四个月，并处罚金人民币二万元；诈骗未追回的赃款予以继续追缴返还被害人。该犯同案不服，提出上诉。福建省漳州市中级人民法院于</w:t>
      </w:r>
      <w:r>
        <w:rPr>
          <w:rFonts w:ascii="仿宋_GB2312" w:hAnsi="仿宋_GB2312"/>
          <w:szCs w:val="32"/>
          <w:lang w:val="zh-CN"/>
        </w:rPr>
        <w:t>20</w:t>
      </w:r>
      <w:r>
        <w:rPr>
          <w:rFonts w:hint="eastAsia" w:ascii="仿宋_GB2312" w:hAnsi="仿宋_GB2312"/>
          <w:szCs w:val="32"/>
          <w:lang w:val="zh-CN"/>
        </w:rPr>
        <w:t>24年8月28日作出（</w:t>
      </w:r>
      <w:r>
        <w:rPr>
          <w:rFonts w:ascii="仿宋_GB2312" w:hAnsi="仿宋_GB2312"/>
          <w:szCs w:val="32"/>
          <w:lang w:val="zh-CN"/>
        </w:rPr>
        <w:t>20</w:t>
      </w:r>
      <w:r>
        <w:rPr>
          <w:rFonts w:hint="eastAsia" w:ascii="仿宋_GB2312" w:hAnsi="仿宋_GB2312"/>
          <w:szCs w:val="32"/>
          <w:lang w:val="zh-CN"/>
        </w:rPr>
        <w:t>24）闽06刑终302号刑事裁定，驳回上诉，维持原判。其刑期自2023年3月30日起至2026年7月29日止。2024年9月11日交付福建省莆田监狱执行刑罚。现属普管级罪犯。</w:t>
      </w:r>
    </w:p>
    <w:p>
      <w:pPr>
        <w:spacing w:line="566" w:lineRule="exact"/>
        <w:ind w:firstLine="640"/>
        <w:rPr>
          <w:rFonts w:ascii="仿宋_GB2312" w:hAnsi="仿宋_GB2312"/>
          <w:szCs w:val="32"/>
        </w:rPr>
      </w:pPr>
      <w:r>
        <w:rPr>
          <w:rFonts w:hint="eastAsia" w:ascii="仿宋_GB2312" w:hAnsi="仿宋_GB2312"/>
          <w:szCs w:val="32"/>
          <w:lang w:val="zh-CN"/>
        </w:rPr>
        <w:t>该犯自入监以来确有</w:t>
      </w:r>
      <w:r>
        <w:rPr>
          <w:rFonts w:hint="eastAsia" w:ascii="仿宋_GB2312" w:hAnsi="仿宋_GB2312"/>
          <w:szCs w:val="32"/>
        </w:rPr>
        <w:t>悔改表现，具体事实如下：</w:t>
      </w:r>
    </w:p>
    <w:p>
      <w:pPr>
        <w:spacing w:line="566" w:lineRule="exact"/>
        <w:ind w:firstLine="640"/>
        <w:rPr>
          <w:rFonts w:ascii="仿宋_GB2312" w:hAnsi="仿宋_GB2312"/>
          <w:szCs w:val="32"/>
        </w:rPr>
      </w:pPr>
      <w:r>
        <w:rPr>
          <w:rFonts w:hint="eastAsia" w:ascii="仿宋_GB2312" w:hAnsi="仿宋_GB2312"/>
          <w:szCs w:val="32"/>
        </w:rPr>
        <w:t>认罪悔罪：能服从法院判决，自书认罪悔罪书。</w:t>
      </w:r>
    </w:p>
    <w:p>
      <w:pPr>
        <w:spacing w:line="566" w:lineRule="exact"/>
        <w:ind w:firstLine="640"/>
        <w:rPr>
          <w:rFonts w:ascii="仿宋_GB2312" w:hAnsi="仿宋_GB2312"/>
          <w:szCs w:val="32"/>
        </w:rPr>
      </w:pPr>
      <w:r>
        <w:rPr>
          <w:rFonts w:hint="eastAsia" w:ascii="仿宋_GB2312" w:hAnsi="仿宋_GB2312"/>
          <w:szCs w:val="32"/>
        </w:rPr>
        <w:t>遵守监规：能遵守法律法规及监规纪律，接受教育改造。</w:t>
      </w:r>
    </w:p>
    <w:p>
      <w:pPr>
        <w:spacing w:line="566" w:lineRule="exact"/>
        <w:ind w:firstLine="640"/>
        <w:rPr>
          <w:rFonts w:ascii="仿宋_GB2312" w:hAnsi="仿宋_GB2312"/>
          <w:szCs w:val="32"/>
        </w:rPr>
      </w:pPr>
      <w:r>
        <w:rPr>
          <w:rFonts w:hint="eastAsia" w:ascii="仿宋_GB2312" w:hAnsi="仿宋_GB2312"/>
          <w:szCs w:val="32"/>
        </w:rPr>
        <w:t>学习情况：能参加思想、文化、职业技术教育。</w:t>
      </w:r>
    </w:p>
    <w:p>
      <w:pPr>
        <w:spacing w:line="566" w:lineRule="exact"/>
        <w:ind w:firstLine="640"/>
        <w:rPr>
          <w:rFonts w:ascii="仿宋_GB2312" w:hAnsi="仿宋_GB2312"/>
          <w:szCs w:val="32"/>
        </w:rPr>
      </w:pPr>
      <w:r>
        <w:rPr>
          <w:rFonts w:hint="eastAsia" w:ascii="仿宋_GB2312" w:hAnsi="仿宋_GB2312"/>
          <w:szCs w:val="32"/>
        </w:rPr>
        <w:t>劳动改造：能参加劳动，努力完成劳动任务。</w:t>
      </w:r>
    </w:p>
    <w:p>
      <w:pPr>
        <w:spacing w:line="566" w:lineRule="exact"/>
        <w:ind w:firstLine="640"/>
        <w:rPr>
          <w:rFonts w:ascii="仿宋_GB2312" w:hAnsi="仿宋_GB2312"/>
          <w:szCs w:val="32"/>
        </w:rPr>
      </w:pPr>
      <w:r>
        <w:rPr>
          <w:rFonts w:hint="eastAsia" w:ascii="仿宋_GB2312" w:hAnsi="仿宋_GB2312"/>
          <w:szCs w:val="32"/>
        </w:rPr>
        <w:t>该犯考核期自2024年9月11日起至2025年11月止累计获得1307.9分，表扬2次。考核期内无违规扣分。</w:t>
      </w:r>
    </w:p>
    <w:p>
      <w:pPr>
        <w:spacing w:line="566" w:lineRule="exact"/>
        <w:ind w:firstLine="640"/>
        <w:rPr>
          <w:rFonts w:ascii="仿宋_GB2312" w:hAnsi="仿宋_GB2312"/>
          <w:szCs w:val="32"/>
        </w:rPr>
      </w:pPr>
      <w:r>
        <w:rPr>
          <w:rFonts w:hint="eastAsia" w:ascii="仿宋_GB2312" w:hAnsi="仿宋_GB2312"/>
          <w:szCs w:val="32"/>
        </w:rPr>
        <w:t>罚金人民币2万元，已缴纳人民币2万元，其中本次向福建省漳州市龙文区人民法院缴纳人民币2万元；诈骗未追回的赃款予以继续追缴返还被害人，该犯应承担退赔金额人民币3万元，已缴纳人民币3万元，其中本次向福建省漳州市龙文区人民法院缴纳人民币3万元。</w:t>
      </w:r>
    </w:p>
    <w:p>
      <w:pPr>
        <w:spacing w:line="566" w:lineRule="exact"/>
        <w:ind w:firstLine="640"/>
        <w:rPr>
          <w:rFonts w:ascii="仿宋_GB2312" w:hAnsi="仿宋_GB2312"/>
          <w:szCs w:val="32"/>
        </w:rPr>
      </w:pPr>
      <w:r>
        <w:rPr>
          <w:rFonts w:hint="eastAsia" w:ascii="仿宋_GB2312" w:hAnsi="仿宋_GB2312"/>
          <w:szCs w:val="32"/>
        </w:rPr>
        <w:t>本案于</w:t>
      </w:r>
      <w:r>
        <w:rPr>
          <w:rFonts w:hint="eastAsia" w:ascii="仿宋_GB2312" w:hAnsi="仿宋_GB2312" w:cs="仿宋_GB2312"/>
          <w:szCs w:val="32"/>
        </w:rPr>
        <w:t>2026年1月21日至2026年1月27日</w:t>
      </w:r>
      <w:r>
        <w:rPr>
          <w:rFonts w:hint="eastAsia" w:ascii="仿宋_GB2312" w:hAnsi="仿宋_GB2312"/>
          <w:szCs w:val="32"/>
        </w:rPr>
        <w:t>在狱内公示未收到不同意见。</w:t>
      </w:r>
    </w:p>
    <w:p>
      <w:pPr>
        <w:spacing w:line="566" w:lineRule="exact"/>
        <w:ind w:firstLine="640"/>
        <w:rPr>
          <w:rFonts w:ascii="仿宋_GB2312" w:hAnsi="仿宋_GB2312"/>
          <w:szCs w:val="32"/>
          <w:lang w:val="zh-CN"/>
        </w:rPr>
      </w:pPr>
      <w:r>
        <w:rPr>
          <w:rFonts w:hint="eastAsia" w:ascii="仿宋_GB2312" w:hAnsi="仿宋_GB2312"/>
          <w:szCs w:val="32"/>
        </w:rPr>
        <w:t>罪犯杨碧阳在服刑期间，确有悔</w:t>
      </w:r>
      <w:r>
        <w:rPr>
          <w:rFonts w:hint="eastAsia" w:ascii="仿宋_GB2312" w:hAnsi="仿宋_GB2312"/>
          <w:szCs w:val="32"/>
          <w:lang w:val="zh-CN"/>
        </w:rPr>
        <w:t>改表现，依照《中华人民共和国刑法》第七十八条、第七十九条，《中华人民共和国刑事诉讼法》第二百七十三条和《中华人民共和国监狱法》第二十九条之规定，建议对罪犯杨碧阳予以减去有期徒刑五个月，特提请你院审理裁定。</w:t>
      </w:r>
    </w:p>
    <w:p>
      <w:pPr>
        <w:spacing w:line="566" w:lineRule="exact"/>
        <w:ind w:firstLine="640"/>
        <w:rPr>
          <w:rFonts w:ascii="仿宋_GB2312" w:hAnsi="仿宋_GB2312"/>
          <w:szCs w:val="32"/>
          <w:lang w:val="zh-CN"/>
        </w:rPr>
      </w:pPr>
      <w:r>
        <w:rPr>
          <w:rFonts w:hint="eastAsia" w:ascii="仿宋_GB2312" w:hAnsi="仿宋_GB2312"/>
          <w:szCs w:val="32"/>
          <w:lang w:val="zh-CN"/>
        </w:rPr>
        <w:t>此致</w:t>
      </w:r>
    </w:p>
    <w:p>
      <w:pPr>
        <w:spacing w:line="566" w:lineRule="exact"/>
        <w:rPr>
          <w:rFonts w:ascii="仿宋_GB2312" w:hAnsi="仿宋_GB2312"/>
          <w:szCs w:val="32"/>
          <w:lang w:val="zh-CN"/>
        </w:rPr>
      </w:pPr>
      <w:r>
        <w:rPr>
          <w:rFonts w:hint="eastAsia" w:ascii="仿宋_GB2312" w:hAnsi="仿宋_GB2312"/>
          <w:szCs w:val="32"/>
          <w:lang w:val="zh-CN"/>
        </w:rPr>
        <w:t>福建省莆田市中级人民法院</w:t>
      </w:r>
    </w:p>
    <w:p>
      <w:pPr>
        <w:spacing w:line="566" w:lineRule="exact"/>
        <w:ind w:firstLine="640"/>
        <w:rPr>
          <w:rFonts w:ascii="仿宋_GB2312" w:hAnsi="仿宋_GB2312"/>
          <w:szCs w:val="32"/>
          <w:lang w:val="zh-CN"/>
        </w:rPr>
      </w:pPr>
      <w:r>
        <w:rPr>
          <w:rFonts w:hint="eastAsia" w:ascii="仿宋_GB2312" w:hAnsi="仿宋_GB2312"/>
          <w:szCs w:val="32"/>
          <w:lang w:val="zh-CN"/>
        </w:rPr>
        <w:t>附件：1.罪犯杨碧阳卷宗2册</w:t>
      </w:r>
    </w:p>
    <w:p>
      <w:pPr>
        <w:spacing w:line="566" w:lineRule="exact"/>
        <w:rPr>
          <w:rFonts w:ascii="仿宋_GB2312" w:hAnsi="仿宋_GB2312"/>
          <w:szCs w:val="32"/>
          <w:lang w:val="zh-CN"/>
        </w:rPr>
      </w:pPr>
      <w:r>
        <w:rPr>
          <w:rFonts w:hint="eastAsia" w:ascii="仿宋_GB2312" w:hAnsi="仿宋_GB2312"/>
          <w:szCs w:val="32"/>
          <w:lang w:val="zh-CN"/>
        </w:rPr>
        <w:t xml:space="preserve">          2.减刑建议书1份</w:t>
      </w:r>
    </w:p>
    <w:p>
      <w:pPr>
        <w:spacing w:line="566" w:lineRule="exact"/>
        <w:rPr>
          <w:rFonts w:ascii="仿宋_GB2312" w:hAnsi="仿宋_GB2312"/>
          <w:szCs w:val="32"/>
          <w:lang w:val="zh-CN"/>
        </w:rPr>
      </w:pPr>
      <w:r>
        <w:rPr>
          <w:rFonts w:hint="eastAsia" w:ascii="仿宋_GB2312" w:hAnsi="仿宋_GB2312"/>
          <w:szCs w:val="32"/>
          <w:lang w:val="zh-CN"/>
        </w:rPr>
        <w:t xml:space="preserve">                                   福建省莆田监狱</w:t>
      </w:r>
    </w:p>
    <w:p>
      <w:pPr>
        <w:spacing w:line="566" w:lineRule="exact"/>
        <w:ind w:right="640" w:firstLine="3520" w:firstLineChars="1100"/>
        <w:jc w:val="center"/>
      </w:pPr>
      <w:r>
        <w:rPr>
          <w:rFonts w:hint="eastAsia" w:ascii="仿宋_GB2312" w:hAnsi="仿宋_GB2312"/>
          <w:szCs w:val="32"/>
          <w:lang w:val="zh-CN"/>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仿宋_GB2312" w:hAnsi="仿宋_GB2312"/>
          <w:lang w:val="zh-CN"/>
        </w:rPr>
      </w:pPr>
      <w:r>
        <w:rPr>
          <w:rFonts w:hint="eastAsia" w:ascii="楷体_GB2312" w:hAnsi="楷体_GB2312" w:eastAsia="楷体_GB2312"/>
          <w:lang w:val="zh-CN"/>
        </w:rPr>
        <w:t>〔2026〕闽莆狱减字第</w:t>
      </w:r>
      <w:r>
        <w:rPr>
          <w:rFonts w:hint="eastAsia" w:ascii="楷体_GB2312" w:hAnsi="楷体_GB2312" w:eastAsia="楷体_GB2312"/>
        </w:rPr>
        <w:t>9</w:t>
      </w:r>
      <w:r>
        <w:rPr>
          <w:rFonts w:hint="eastAsia" w:ascii="楷体_GB2312" w:hAnsi="楷体_GB2312" w:eastAsia="楷体_GB2312"/>
          <w:lang w:val="zh-CN"/>
        </w:rPr>
        <w:t>号</w:t>
      </w:r>
    </w:p>
    <w:p>
      <w:pPr>
        <w:spacing w:line="566" w:lineRule="exact"/>
        <w:ind w:firstLine="640"/>
        <w:rPr>
          <w:rFonts w:ascii="仿宋_GB2312" w:hAnsi="仿宋_GB2312"/>
        </w:rPr>
      </w:pPr>
      <w:r>
        <w:rPr>
          <w:rFonts w:hint="eastAsia" w:ascii="仿宋_GB2312" w:hAnsi="仿宋_GB2312"/>
          <w:lang w:val="zh-CN"/>
        </w:rPr>
        <w:t>罪犯胡翔禹，绰号“二虎、虎子”，</w:t>
      </w:r>
      <w:r>
        <w:rPr>
          <w:rFonts w:hint="eastAsia" w:ascii="仿宋_GB2312" w:hAnsi="仿宋_GB2312" w:cs="仿宋_GB2312"/>
          <w:szCs w:val="32"/>
        </w:rPr>
        <w:t>男，</w:t>
      </w:r>
      <w:r>
        <w:rPr>
          <w:rFonts w:hint="eastAsia" w:ascii="仿宋_GB2312" w:hAnsi="仿宋_GB2312"/>
          <w:lang w:val="zh-CN"/>
        </w:rPr>
        <w:t>19</w:t>
      </w:r>
      <w:r>
        <w:rPr>
          <w:rFonts w:hint="eastAsia" w:ascii="仿宋_GB2312" w:hAnsi="仿宋_GB2312"/>
        </w:rPr>
        <w:t>9</w:t>
      </w:r>
      <w:r>
        <w:rPr>
          <w:rFonts w:hint="eastAsia" w:ascii="仿宋_GB2312" w:hAnsi="仿宋_GB2312"/>
          <w:lang w:val="zh-CN"/>
        </w:rPr>
        <w:t>1年</w:t>
      </w:r>
      <w:r>
        <w:rPr>
          <w:rFonts w:hint="eastAsia" w:ascii="仿宋_GB2312" w:hAnsi="仿宋_GB2312"/>
        </w:rPr>
        <w:t>8</w:t>
      </w:r>
      <w:r>
        <w:rPr>
          <w:rFonts w:hint="eastAsia" w:ascii="仿宋_GB2312" w:hAnsi="仿宋_GB2312"/>
          <w:lang w:val="zh-CN"/>
        </w:rPr>
        <w:t>月10日出生，男，汉族，初中文化，户籍所在地安徽省淮南市潘集区，捕前无业。现在一监区服刑。</w:t>
      </w:r>
    </w:p>
    <w:p>
      <w:pPr>
        <w:spacing w:line="566" w:lineRule="exact"/>
        <w:ind w:firstLine="640"/>
        <w:rPr>
          <w:rFonts w:ascii="仿宋_GB2312" w:hAnsi="仿宋_GB2312"/>
          <w:lang w:val="zh-CN"/>
        </w:rPr>
      </w:pPr>
      <w:r>
        <w:rPr>
          <w:rFonts w:hint="eastAsia" w:ascii="仿宋_GB2312" w:hAnsi="仿宋_GB2312"/>
          <w:lang w:val="zh-CN"/>
        </w:rPr>
        <w:t>福建省石狮市人民法院于2018年11月30日作出（2018）闽0581刑初1252号刑事判决，以被告人胡翔禹犯贩卖、运输毒品罪，判处有期徒刑九年四个月，并处罚金人民币九万元，追缴违法所得人民币304000元。该犯及同案不服，提出上诉。福建省泉州市中级人民法院于2019年2月28日作出（2019）闽05刑终138号刑事裁定，驳回上诉，维持原判。其刑期自2017年11月17日起至2027年3月16日止。2019年</w:t>
      </w:r>
      <w:r>
        <w:rPr>
          <w:rFonts w:hint="eastAsia" w:ascii="仿宋_GB2312" w:hAnsi="仿宋_GB2312"/>
        </w:rPr>
        <w:t>3</w:t>
      </w:r>
      <w:r>
        <w:rPr>
          <w:rFonts w:hint="eastAsia" w:ascii="仿宋_GB2312" w:hAnsi="仿宋_GB2312"/>
          <w:lang w:val="zh-CN"/>
        </w:rPr>
        <w:t>月2</w:t>
      </w:r>
      <w:r>
        <w:rPr>
          <w:rFonts w:hint="eastAsia" w:ascii="仿宋_GB2312" w:hAnsi="仿宋_GB2312"/>
        </w:rPr>
        <w:t>2</w:t>
      </w:r>
      <w:r>
        <w:rPr>
          <w:rFonts w:hint="eastAsia" w:ascii="仿宋_GB2312" w:hAnsi="仿宋_GB2312"/>
          <w:lang w:val="zh-CN"/>
        </w:rPr>
        <w:t>日交付福建省莆田监狱执行刑罚。202</w:t>
      </w:r>
      <w:r>
        <w:rPr>
          <w:rFonts w:hint="eastAsia" w:ascii="仿宋_GB2312" w:hAnsi="仿宋_GB2312"/>
        </w:rPr>
        <w:t>1</w:t>
      </w:r>
      <w:r>
        <w:rPr>
          <w:rFonts w:hint="eastAsia" w:ascii="仿宋_GB2312" w:hAnsi="仿宋_GB2312"/>
          <w:lang w:val="zh-CN"/>
        </w:rPr>
        <w:t>年</w:t>
      </w:r>
      <w:r>
        <w:rPr>
          <w:rFonts w:hint="eastAsia" w:ascii="仿宋_GB2312" w:hAnsi="仿宋_GB2312"/>
        </w:rPr>
        <w:t>1</w:t>
      </w:r>
      <w:r>
        <w:rPr>
          <w:rFonts w:hint="eastAsia" w:ascii="仿宋_GB2312" w:hAnsi="仿宋_GB2312"/>
          <w:lang w:val="zh-CN"/>
        </w:rPr>
        <w:t>月2</w:t>
      </w:r>
      <w:r>
        <w:rPr>
          <w:rFonts w:hint="eastAsia" w:ascii="仿宋_GB2312" w:hAnsi="仿宋_GB2312"/>
        </w:rPr>
        <w:t>5</w:t>
      </w:r>
      <w:r>
        <w:rPr>
          <w:rFonts w:hint="eastAsia" w:ascii="仿宋_GB2312" w:hAnsi="仿宋_GB2312"/>
          <w:lang w:val="zh-CN"/>
        </w:rPr>
        <w:t>日，福建省莆田市中级人民法院以（202</w:t>
      </w:r>
      <w:r>
        <w:rPr>
          <w:rFonts w:hint="eastAsia" w:ascii="仿宋_GB2312" w:hAnsi="仿宋_GB2312"/>
        </w:rPr>
        <w:t>1</w:t>
      </w:r>
      <w:r>
        <w:rPr>
          <w:rFonts w:hint="eastAsia" w:ascii="仿宋_GB2312" w:hAnsi="仿宋_GB2312"/>
          <w:lang w:val="zh-CN"/>
        </w:rPr>
        <w:t>）闽03刑更</w:t>
      </w:r>
      <w:r>
        <w:rPr>
          <w:rFonts w:hint="eastAsia" w:ascii="仿宋_GB2312" w:hAnsi="仿宋_GB2312"/>
        </w:rPr>
        <w:t>86</w:t>
      </w:r>
      <w:r>
        <w:rPr>
          <w:rFonts w:hint="eastAsia" w:ascii="仿宋_GB2312" w:hAnsi="仿宋_GB2312"/>
          <w:lang w:val="zh-CN"/>
        </w:rPr>
        <w:t>号刑事裁定书，对该犯减去有期徒刑二个月；202</w:t>
      </w:r>
      <w:r>
        <w:rPr>
          <w:rFonts w:hint="eastAsia" w:ascii="仿宋_GB2312" w:hAnsi="仿宋_GB2312"/>
        </w:rPr>
        <w:t>3</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月2</w:t>
      </w:r>
      <w:r>
        <w:rPr>
          <w:rFonts w:hint="eastAsia" w:ascii="仿宋_GB2312" w:hAnsi="仿宋_GB2312"/>
        </w:rPr>
        <w:t>1</w:t>
      </w:r>
      <w:r>
        <w:rPr>
          <w:rFonts w:hint="eastAsia" w:ascii="仿宋_GB2312" w:hAnsi="仿宋_GB2312"/>
          <w:lang w:val="zh-CN"/>
        </w:rPr>
        <w:t>日，福建省莆田市中级人民法院以（202</w:t>
      </w:r>
      <w:r>
        <w:rPr>
          <w:rFonts w:hint="eastAsia" w:ascii="仿宋_GB2312" w:hAnsi="仿宋_GB2312"/>
        </w:rPr>
        <w:t>3</w:t>
      </w:r>
      <w:r>
        <w:rPr>
          <w:rFonts w:hint="eastAsia" w:ascii="仿宋_GB2312" w:hAnsi="仿宋_GB2312"/>
          <w:lang w:val="zh-CN"/>
        </w:rPr>
        <w:t>）闽03刑更5</w:t>
      </w:r>
      <w:r>
        <w:rPr>
          <w:rFonts w:hint="eastAsia" w:ascii="仿宋_GB2312" w:hAnsi="仿宋_GB2312"/>
        </w:rPr>
        <w:t>71</w:t>
      </w:r>
      <w:r>
        <w:rPr>
          <w:rFonts w:hint="eastAsia" w:ascii="仿宋_GB2312" w:hAnsi="仿宋_GB2312"/>
          <w:lang w:val="zh-CN"/>
        </w:rPr>
        <w:t>号刑事裁定书，对该犯减去有期徒刑五个月，现刑期自2017年11月17日起至2026年8月16日止，202</w:t>
      </w:r>
      <w:r>
        <w:rPr>
          <w:rFonts w:hint="eastAsia" w:ascii="仿宋_GB2312" w:hAnsi="仿宋_GB2312"/>
        </w:rPr>
        <w:t>3</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月2</w:t>
      </w:r>
      <w:r>
        <w:rPr>
          <w:rFonts w:hint="eastAsia" w:ascii="仿宋_GB2312" w:hAnsi="仿宋_GB2312"/>
        </w:rPr>
        <w:t>4</w:t>
      </w:r>
      <w:r>
        <w:rPr>
          <w:rFonts w:hint="eastAsia" w:ascii="仿宋_GB2312" w:hAnsi="仿宋_GB2312"/>
          <w:lang w:val="zh-CN"/>
        </w:rPr>
        <w:t>日送达。现属普管级罪犯。</w:t>
      </w:r>
    </w:p>
    <w:p>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pPr>
        <w:spacing w:line="566" w:lineRule="exact"/>
        <w:ind w:firstLine="640" w:firstLineChars="200"/>
        <w:rPr>
          <w:rFonts w:ascii="仿宋_GB2312" w:hAnsi="宋体" w:cs="宋体"/>
          <w:kern w:val="0"/>
          <w:szCs w:val="32"/>
        </w:rPr>
      </w:pPr>
      <w:r>
        <w:rPr>
          <w:rFonts w:hint="eastAsia" w:ascii="仿宋_GB2312" w:hAnsi="仿宋_GB2312"/>
          <w:lang w:val="zh-CN"/>
        </w:rPr>
        <w:t>认罪悔罪：能服从法院判</w:t>
      </w:r>
      <w:r>
        <w:rPr>
          <w:rFonts w:hint="eastAsia" w:ascii="仿宋_GB2312" w:hAnsi="宋体" w:cs="宋体"/>
          <w:kern w:val="0"/>
          <w:szCs w:val="32"/>
        </w:rPr>
        <w:t>决，自书认罪悔罪书。</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遵守监规：能遵守法律法规及监规纪律，接受教育改造。</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学习情况：能参加思想、文化、职业技术教育。</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劳动改造：能参加劳动，努力完成劳动任务。</w:t>
      </w:r>
    </w:p>
    <w:p>
      <w:pPr>
        <w:spacing w:line="566" w:lineRule="exact"/>
        <w:ind w:firstLine="640"/>
        <w:rPr>
          <w:rFonts w:ascii="仿宋_GB2312" w:hAnsi="宋体" w:cs="宋体"/>
          <w:kern w:val="0"/>
          <w:szCs w:val="32"/>
        </w:rPr>
      </w:pPr>
      <w:r>
        <w:rPr>
          <w:rFonts w:hint="eastAsia" w:ascii="仿宋_GB2312" w:hAnsi="宋体" w:cs="宋体"/>
          <w:kern w:val="0"/>
          <w:szCs w:val="32"/>
        </w:rPr>
        <w:t>该犯上次减刑评定表扬剩余321.9分，本轮考核期自2023年5月起至2025年11月止累计获得3233分，合计获得3554.9分，表扬5次；间隔期自2023年7月24日起至2025年11月止，累计获得2911分。本轮考核期内无违规扣分。</w:t>
      </w:r>
    </w:p>
    <w:p>
      <w:pPr>
        <w:spacing w:line="566" w:lineRule="exact"/>
        <w:ind w:firstLine="640"/>
        <w:rPr>
          <w:rFonts w:ascii="仿宋_GB2312" w:hAnsi="宋体" w:cs="宋体"/>
          <w:kern w:val="0"/>
          <w:szCs w:val="32"/>
        </w:rPr>
      </w:pPr>
      <w:r>
        <w:rPr>
          <w:rFonts w:hint="eastAsia" w:ascii="仿宋_GB2312" w:hAnsi="宋体" w:cs="宋体"/>
          <w:kern w:val="0"/>
          <w:szCs w:val="32"/>
        </w:rPr>
        <w:t>原判罚金人民币9万元，已缴纳人民币3300元，其中本次向福建省莆田市中级人民法院缴纳人民币1300元；追缴违法所得人民币30.4万元，予以没收，上缴国库，本次未缴纳。该犯考核期内累计消费人民币7496.8元，月均消费人民币241.83元，账户可用余额人民币323.73元。2025年4月7日，福建省石狮市人民法院执行局函复，被执行人胡翔禹未履行生效法律文书确定的所有财产刑义务，（2020）闽0581执832号执行一案已终结本次执行程序。暂未发现被执行人胡翔禹有拒不申报或者虚假申报财产的情况，暂未发现存在拒不交代赃款、赃物去向或隐瞒、藏匿、转移财产以及妨害财产性判项执行的情况。经执行查控系统反馈，未发现执行人名下有可供执行的财产。</w:t>
      </w:r>
    </w:p>
    <w:p>
      <w:pPr>
        <w:spacing w:line="566" w:lineRule="exact"/>
        <w:ind w:firstLine="640"/>
        <w:rPr>
          <w:rFonts w:ascii="仿宋_GB2312" w:hAnsi="宋体" w:cs="宋体"/>
          <w:kern w:val="0"/>
          <w:szCs w:val="32"/>
        </w:rPr>
      </w:pPr>
      <w:r>
        <w:rPr>
          <w:rFonts w:hint="eastAsia" w:ascii="仿宋_GB2312" w:hAnsi="宋体" w:cs="宋体"/>
          <w:kern w:val="0"/>
          <w:szCs w:val="32"/>
        </w:rPr>
        <w:t>该犯财产性判项义务履行金额未达到其个人应履行总额30%，属于从严掌握减刑对象，因此提请减刑幅度予以扣减三个月。</w:t>
      </w:r>
    </w:p>
    <w:p>
      <w:pPr>
        <w:spacing w:line="566" w:lineRule="exact"/>
        <w:ind w:firstLine="640"/>
        <w:rPr>
          <w:rFonts w:ascii="仿宋_GB2312" w:hAnsi="宋体" w:cs="宋体"/>
          <w:kern w:val="0"/>
          <w:szCs w:val="32"/>
        </w:rPr>
      </w:pPr>
      <w:r>
        <w:rPr>
          <w:rFonts w:hint="eastAsia" w:ascii="仿宋_GB2312" w:hAnsi="宋体" w:cs="宋体"/>
          <w:kern w:val="0"/>
          <w:szCs w:val="32"/>
        </w:rPr>
        <w:t>本案于</w:t>
      </w:r>
      <w:r>
        <w:rPr>
          <w:rFonts w:hint="eastAsia" w:ascii="仿宋_GB2312" w:hAnsi="仿宋_GB2312" w:cs="仿宋_GB2312"/>
          <w:szCs w:val="32"/>
        </w:rPr>
        <w:t>2026年1月21日至2026年1月27日</w:t>
      </w:r>
      <w:r>
        <w:rPr>
          <w:rFonts w:hint="eastAsia" w:ascii="仿宋_GB2312" w:hAnsi="宋体" w:cs="宋体"/>
          <w:kern w:val="0"/>
          <w:szCs w:val="32"/>
        </w:rPr>
        <w:t>在狱内公示未收到不同意见。</w:t>
      </w:r>
    </w:p>
    <w:p>
      <w:pPr>
        <w:spacing w:line="566" w:lineRule="exact"/>
        <w:ind w:firstLine="640"/>
        <w:rPr>
          <w:rFonts w:ascii="仿宋_GB2312" w:hAnsi="仿宋_GB2312"/>
          <w:lang w:val="zh-CN"/>
        </w:rPr>
      </w:pPr>
      <w:r>
        <w:rPr>
          <w:rFonts w:hint="eastAsia" w:ascii="仿宋_GB2312" w:hAnsi="宋体" w:cs="宋体"/>
          <w:kern w:val="0"/>
          <w:szCs w:val="32"/>
        </w:rPr>
        <w:t>罪犯胡翔禹在服刑期间，</w:t>
      </w:r>
      <w:r>
        <w:rPr>
          <w:rFonts w:hint="eastAsia" w:ascii="仿宋_GB2312" w:hAnsi="仿宋_GB2312"/>
          <w:lang w:val="zh-CN"/>
        </w:rPr>
        <w:t>确有悔改表</w:t>
      </w:r>
      <w:r>
        <w:rPr>
          <w:rFonts w:hint="eastAsia" w:ascii="仿宋_GB2312" w:hAnsi="宋体" w:cs="宋体"/>
          <w:kern w:val="0"/>
          <w:szCs w:val="32"/>
        </w:rPr>
        <w:t>现，依照《中华人民共和国刑法》第七十八条、第七十九条，《中华人民共</w:t>
      </w:r>
      <w:r>
        <w:rPr>
          <w:rFonts w:hint="eastAsia" w:ascii="仿宋_GB2312" w:hAnsi="仿宋_GB2312"/>
          <w:lang w:val="zh-CN"/>
        </w:rPr>
        <w:t>和国刑事诉讼法》第二百七十三条和《中华人民共和国监狱法》第二十九条之规定，建议对罪犯胡翔禹予以减去有期徒刑五个月</w:t>
      </w:r>
      <w:r>
        <w:rPr>
          <w:rFonts w:hint="eastAsia" w:ascii="仿宋_GB2312" w:hAnsi="仿宋_GB2312"/>
        </w:rPr>
        <w:t>。</w:t>
      </w:r>
      <w:r>
        <w:rPr>
          <w:rFonts w:hint="eastAsia" w:ascii="仿宋_GB2312" w:hAnsi="仿宋_GB2312"/>
          <w:lang w:val="zh-CN"/>
        </w:rPr>
        <w:t>特提请你院审理裁定。</w:t>
      </w:r>
    </w:p>
    <w:p>
      <w:pPr>
        <w:spacing w:line="566" w:lineRule="exact"/>
        <w:ind w:firstLine="640"/>
        <w:rPr>
          <w:rFonts w:ascii="仿宋_GB2312" w:hAnsi="仿宋_GB2312"/>
          <w:lang w:val="zh-CN"/>
        </w:rPr>
      </w:pPr>
      <w:r>
        <w:rPr>
          <w:rFonts w:hint="eastAsia" w:ascii="仿宋_GB2312" w:hAnsi="仿宋_GB2312"/>
          <w:lang w:val="zh-CN"/>
        </w:rPr>
        <w:t>此致</w:t>
      </w:r>
    </w:p>
    <w:p>
      <w:pPr>
        <w:spacing w:line="566" w:lineRule="exact"/>
        <w:rPr>
          <w:rFonts w:ascii="仿宋_GB2312" w:hAnsi="仿宋_GB2312"/>
          <w:lang w:val="zh-CN"/>
        </w:rPr>
      </w:pPr>
      <w:r>
        <w:rPr>
          <w:rFonts w:hint="eastAsia" w:ascii="仿宋_GB2312" w:hAnsi="仿宋_GB2312"/>
          <w:lang w:val="zh-CN"/>
        </w:rPr>
        <w:t>福建省莆田市中级人民法院</w:t>
      </w:r>
    </w:p>
    <w:p>
      <w:pPr>
        <w:spacing w:line="566" w:lineRule="exact"/>
        <w:ind w:firstLine="640"/>
        <w:rPr>
          <w:rFonts w:ascii="仿宋_GB2312" w:hAnsi="仿宋_GB2312"/>
          <w:lang w:val="zh-CN"/>
        </w:rPr>
      </w:pPr>
      <w:r>
        <w:rPr>
          <w:rFonts w:hint="eastAsia" w:ascii="仿宋_GB2312" w:hAnsi="仿宋_GB2312"/>
          <w:lang w:val="zh-CN"/>
        </w:rPr>
        <w:t>附件：1.罪犯胡翔禹卷宗2册</w:t>
      </w:r>
    </w:p>
    <w:p>
      <w:pPr>
        <w:spacing w:line="566" w:lineRule="exact"/>
        <w:rPr>
          <w:rFonts w:ascii="仿宋_GB2312" w:hAnsi="仿宋_GB2312"/>
          <w:lang w:val="zh-CN"/>
        </w:rPr>
      </w:pPr>
      <w:r>
        <w:rPr>
          <w:rFonts w:hint="eastAsia" w:ascii="仿宋_GB2312" w:hAnsi="仿宋_GB2312"/>
          <w:lang w:val="zh-CN"/>
        </w:rPr>
        <w:t xml:space="preserve">          2.减刑建议书1份</w:t>
      </w:r>
    </w:p>
    <w:p>
      <w:pPr>
        <w:spacing w:line="566" w:lineRule="exact"/>
        <w:ind w:firstLine="5440" w:firstLineChars="1700"/>
        <w:rPr>
          <w:rFonts w:ascii="仿宋_GB2312" w:hAnsi="仿宋_GB2312"/>
          <w:lang w:val="zh-CN"/>
        </w:rPr>
      </w:pPr>
      <w:r>
        <w:rPr>
          <w:rFonts w:hint="eastAsia" w:ascii="仿宋_GB2312" w:hAnsi="仿宋_GB2312"/>
          <w:lang w:val="zh-CN"/>
        </w:rPr>
        <w:t>福建省莆田监狱</w:t>
      </w:r>
    </w:p>
    <w:p>
      <w:pPr>
        <w:spacing w:line="566" w:lineRule="exact"/>
        <w:ind w:firstLine="5120" w:firstLineChars="1600"/>
        <w:rPr>
          <w:rFonts w:ascii="仿宋" w:hAnsi="仿宋" w:eastAsia="仿宋"/>
          <w:szCs w:val="32"/>
        </w:rPr>
      </w:pPr>
      <w:r>
        <w:rPr>
          <w:rFonts w:hint="eastAsia" w:ascii="仿宋_GB2312" w:hAnsi="仿宋_GB2312"/>
          <w:lang w:val="zh-CN"/>
        </w:rPr>
        <w:t>二○二六年二月二日</w:t>
      </w:r>
    </w:p>
    <w:p>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adjustRightInd w:val="0"/>
        <w:snapToGrid w:val="0"/>
        <w:spacing w:line="566" w:lineRule="exact"/>
        <w:jc w:val="right"/>
        <w:rPr>
          <w:rFonts w:ascii="仿宋_GB2312" w:hAnsi="仿宋_GB2312"/>
          <w:szCs w:val="32"/>
          <w:lang w:val="zh-CN"/>
        </w:rPr>
      </w:pPr>
      <w:r>
        <w:rPr>
          <w:rFonts w:hint="eastAsia" w:ascii="楷体_GB2312" w:hAnsi="楷体_GB2312" w:eastAsia="楷体_GB2312" w:cs="楷体_GB2312"/>
          <w:szCs w:val="32"/>
        </w:rPr>
        <w:t>〔2026〕闽莆狱减字第10号</w:t>
      </w:r>
    </w:p>
    <w:p>
      <w:pPr>
        <w:spacing w:line="566" w:lineRule="exact"/>
        <w:ind w:firstLine="640" w:firstLineChars="200"/>
        <w:rPr>
          <w:rFonts w:ascii="仿宋_GB2312" w:hAnsi="仿宋_GB2312" w:cs="仿宋_GB2312"/>
          <w:kern w:val="0"/>
          <w:szCs w:val="32"/>
        </w:rPr>
      </w:pPr>
      <w:r>
        <w:rPr>
          <w:rFonts w:hint="eastAsia" w:ascii="仿宋_GB2312" w:hAnsi="仿宋_GB2312"/>
          <w:szCs w:val="32"/>
          <w:lang w:val="zh-CN"/>
        </w:rPr>
        <w:t>罪犯郑剑斌，男，2000年9月7日出生，</w:t>
      </w:r>
      <w:r>
        <w:rPr>
          <w:rFonts w:hint="eastAsia" w:ascii="仿宋_GB2312" w:hAnsi="仿宋_GB2312" w:cs="仿宋_GB2312"/>
          <w:kern w:val="0"/>
          <w:szCs w:val="32"/>
        </w:rPr>
        <w:t>汉族，中专文化，户籍所在地福建省惠安县，捕前系信用卡专员。曾因诈骗，于2023年3月8日被晋江市公安局处以行政拘留十二日。现在一监区服刑。</w:t>
      </w:r>
    </w:p>
    <w:p>
      <w:pPr>
        <w:spacing w:line="566" w:lineRule="exact"/>
        <w:ind w:firstLine="640" w:firstLineChars="200"/>
        <w:rPr>
          <w:rFonts w:ascii="仿宋_GB2312"/>
          <w:szCs w:val="32"/>
        </w:rPr>
      </w:pPr>
      <w:r>
        <w:rPr>
          <w:rFonts w:hint="eastAsia" w:ascii="仿宋_GB2312"/>
          <w:szCs w:val="32"/>
        </w:rPr>
        <w:t>福建省惠安县人民法院于2024年4月10日作出（2024）闽0521刑初153号刑事判决，以被告人郑剑斌犯盗窃罪，判处有期徒刑三年，并处罚金人民币15000元；犯诈骗罪，判处拘役五个月，并处罚金人民币5000元；决定执行有期徒刑三年，并处罚金人民币20000元（扣押在惠安县公安局的人民币392.15元予以抵扣罚金），退出的款项37607.85元用于赔偿各被害人经济损失。其刑期自2023年8月18日起至2026年8月17日止。2024年5月10日交付福建省莆田监狱执行刑罚。现属普管级罪犯。</w:t>
      </w:r>
      <w:r>
        <w:rPr>
          <w:rFonts w:hint="eastAsia" w:ascii="仿宋_GB2312"/>
          <w:szCs w:val="32"/>
        </w:rPr>
        <w:tab/>
      </w:r>
      <w:r>
        <w:rPr>
          <w:rFonts w:hint="eastAsia" w:ascii="仿宋_GB2312"/>
          <w:szCs w:val="32"/>
        </w:rPr>
        <w:tab/>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宋体" w:cs="宋体"/>
          <w:kern w:val="0"/>
          <w:szCs w:val="32"/>
        </w:rPr>
        <w:t>能遵守法律法规及监规纪律，接受教育改造。</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pStyle w:val="10"/>
        <w:spacing w:line="566" w:lineRule="exact"/>
        <w:ind w:firstLine="640"/>
        <w:rPr>
          <w:rFonts w:ascii="仿宋_GB2312" w:hAnsi="仿宋_GB2312" w:cs="仿宋_GB2312"/>
          <w:szCs w:val="32"/>
        </w:rPr>
      </w:pPr>
      <w:r>
        <w:rPr>
          <w:rFonts w:hint="eastAsia" w:ascii="仿宋_GB2312" w:hAnsi="仿宋_GB2312" w:cs="仿宋_GB2312"/>
          <w:szCs w:val="32"/>
        </w:rPr>
        <w:t>该犯考核期自2024年5月10日起至2025年11月止累计获得1840.5分，表扬2次。考核期内无违规扣分。</w:t>
      </w:r>
    </w:p>
    <w:p>
      <w:pPr>
        <w:pStyle w:val="10"/>
        <w:spacing w:line="566" w:lineRule="exact"/>
        <w:ind w:firstLine="640"/>
        <w:rPr>
          <w:rFonts w:ascii="仿宋_GB2312" w:hAnsi="仿宋_GB2312" w:cs="仿宋_GB2312"/>
          <w:szCs w:val="32"/>
        </w:rPr>
      </w:pPr>
      <w:r>
        <w:rPr>
          <w:rFonts w:hint="eastAsia" w:ascii="仿宋_GB2312" w:hAnsi="仿宋_GB2312" w:cs="仿宋_GB2312"/>
          <w:szCs w:val="32"/>
        </w:rPr>
        <w:t>原判罚金人民币2万元，已缴纳人民币2万元，其中扣押在惠安县公安局未随案移送的人民币392.15元予以抵扣罚金，本次向福建省惠安县人民法院缴纳人民币19697元；退出的款项人民币37607.85元（未随案移送），用于退赔各被害人经济损失。</w:t>
      </w:r>
    </w:p>
    <w:p>
      <w:pPr>
        <w:adjustRightInd w:val="0"/>
        <w:snapToGrid w:val="0"/>
        <w:spacing w:line="566" w:lineRule="exact"/>
        <w:ind w:firstLine="640" w:firstLineChars="200"/>
        <w:rPr>
          <w:rFonts w:ascii="仿宋_GB2312" w:hAnsi="宋体" w:cs="宋体"/>
          <w:kern w:val="0"/>
          <w:szCs w:val="32"/>
        </w:rPr>
      </w:pPr>
      <w:r>
        <w:rPr>
          <w:rFonts w:hint="eastAsia" w:ascii="仿宋_GB2312" w:hAnsi="宋体" w:cs="宋体"/>
          <w:kern w:val="0"/>
          <w:szCs w:val="32"/>
        </w:rPr>
        <w:t>本案于</w:t>
      </w:r>
      <w:r>
        <w:rPr>
          <w:rFonts w:hint="eastAsia" w:ascii="仿宋_GB2312" w:hAnsi="仿宋_GB2312" w:cs="仿宋_GB2312"/>
          <w:szCs w:val="32"/>
        </w:rPr>
        <w:t>2026年1月21日至2026年1月27日</w:t>
      </w:r>
      <w:r>
        <w:rPr>
          <w:rFonts w:hint="eastAsia" w:ascii="仿宋_GB2312" w:hAnsi="宋体" w:cs="宋体"/>
          <w:kern w:val="0"/>
          <w:szCs w:val="32"/>
        </w:rPr>
        <w:t>在狱内公示未收到不同意见。</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剑斌在服刑期间，确有悔改表现，依照《中华人民共和国刑法》第七十八条、第七十九条，《中华人民共和国刑事诉讼法》第二百七十三条第二款和《中华人民共和国监狱法》第二十九条的规定，建议对罪犯郑剑斌予以减去有期徒刑五个月。特提请你院审理裁定。</w:t>
      </w:r>
    </w:p>
    <w:p>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附件：1.罪犯郑剑斌卷宗2册</w:t>
      </w:r>
    </w:p>
    <w:p>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pPr>
        <w:adjustRightInd w:val="0"/>
        <w:snapToGrid w:val="0"/>
        <w:spacing w:line="566" w:lineRule="exact"/>
        <w:ind w:right="1213" w:rightChars="379" w:firstLine="4160" w:firstLineChars="1300"/>
        <w:jc w:val="left"/>
        <w:rPr>
          <w:rFonts w:ascii="仿宋_GB2312" w:hAnsi="仿宋_GB2312" w:cs="仿宋_GB2312"/>
          <w:szCs w:val="32"/>
        </w:rPr>
      </w:pPr>
      <w:r>
        <w:rPr>
          <w:rFonts w:hint="eastAsia" w:ascii="仿宋_GB2312" w:hAnsi="仿宋_GB2312" w:cs="仿宋_GB2312"/>
          <w:szCs w:val="32"/>
        </w:rPr>
        <w:t xml:space="preserve">福建省莆田监狱 </w:t>
      </w:r>
    </w:p>
    <w:p>
      <w:pPr>
        <w:spacing w:line="566" w:lineRule="exact"/>
        <w:jc w:val="center"/>
        <w:rPr>
          <w:rFonts w:ascii="方正小标宋简体" w:hAnsi="方正小标宋简体" w:eastAsia="方正小标宋简体" w:cs="方正小标宋简体"/>
          <w:sz w:val="44"/>
          <w:szCs w:val="44"/>
        </w:rPr>
      </w:pPr>
      <w:r>
        <w:rPr>
          <w:rFonts w:hint="eastAsia" w:ascii="仿宋_GB2312" w:hAnsi="仿宋_GB2312"/>
          <w:lang w:val="zh-CN"/>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仿宋_GB2312" w:hAnsi="仿宋_GB2312"/>
          <w:szCs w:val="32"/>
          <w:lang w:val="zh-CN"/>
        </w:rPr>
      </w:pPr>
      <w:r>
        <w:rPr>
          <w:rFonts w:hint="eastAsia" w:ascii="楷体_GB2312" w:hAnsi="楷体_GB2312" w:eastAsia="楷体_GB2312"/>
          <w:lang w:val="zh-CN"/>
        </w:rPr>
        <w:t>〔2026〕闽莆狱减字第</w:t>
      </w:r>
      <w:r>
        <w:rPr>
          <w:rFonts w:hint="eastAsia" w:ascii="楷体_GB2312" w:hAnsi="楷体_GB2312" w:eastAsia="楷体_GB2312"/>
        </w:rPr>
        <w:t>11</w:t>
      </w:r>
      <w:r>
        <w:rPr>
          <w:rFonts w:hint="eastAsia" w:ascii="楷体_GB2312" w:hAnsi="楷体_GB2312" w:eastAsia="楷体_GB2312"/>
          <w:lang w:val="zh-CN"/>
        </w:rPr>
        <w:t>号</w:t>
      </w:r>
    </w:p>
    <w:p>
      <w:pPr>
        <w:spacing w:line="566" w:lineRule="exact"/>
        <w:ind w:firstLine="640"/>
        <w:rPr>
          <w:rFonts w:ascii="仿宋_GB2312" w:hAnsi="仿宋_GB2312"/>
          <w:szCs w:val="32"/>
          <w:lang w:val="zh-CN"/>
        </w:rPr>
      </w:pPr>
      <w:r>
        <w:rPr>
          <w:rFonts w:hint="eastAsia" w:ascii="仿宋_GB2312" w:hAnsi="仿宋_GB2312"/>
          <w:szCs w:val="32"/>
          <w:lang w:val="zh-CN"/>
        </w:rPr>
        <w:t>罪犯庄岳平，男，</w:t>
      </w:r>
      <w:r>
        <w:rPr>
          <w:rFonts w:hint="eastAsia" w:ascii="仿宋_GB2312" w:hAnsi="仿宋_GB2312"/>
          <w:szCs w:val="32"/>
        </w:rPr>
        <w:t>1983</w:t>
      </w:r>
      <w:r>
        <w:rPr>
          <w:rFonts w:hint="eastAsia" w:ascii="仿宋_GB2312" w:hAnsi="仿宋_GB2312"/>
          <w:szCs w:val="32"/>
          <w:lang w:val="zh-CN"/>
        </w:rPr>
        <w:t>年</w:t>
      </w:r>
      <w:r>
        <w:rPr>
          <w:rFonts w:hint="eastAsia" w:ascii="仿宋_GB2312" w:hAnsi="仿宋_GB2312"/>
          <w:szCs w:val="32"/>
        </w:rPr>
        <w:t>6</w:t>
      </w:r>
      <w:r>
        <w:rPr>
          <w:rFonts w:hint="eastAsia" w:ascii="仿宋_GB2312" w:hAnsi="仿宋_GB2312"/>
          <w:szCs w:val="32"/>
          <w:lang w:val="zh-CN"/>
        </w:rPr>
        <w:t>月26日出生，汉族，初中文化，户籍所在地福建省平和县，捕前无固定职业。现在一监区服刑。</w:t>
      </w:r>
    </w:p>
    <w:p>
      <w:pPr>
        <w:spacing w:line="566" w:lineRule="exact"/>
        <w:ind w:firstLine="640"/>
        <w:rPr>
          <w:rFonts w:ascii="仿宋_GB2312" w:hAnsi="仿宋_GB2312"/>
          <w:szCs w:val="32"/>
          <w:lang w:val="zh-CN"/>
        </w:rPr>
      </w:pPr>
      <w:r>
        <w:rPr>
          <w:rFonts w:hint="eastAsia" w:ascii="仿宋_GB2312" w:hAnsi="仿宋_GB2312"/>
          <w:szCs w:val="32"/>
          <w:lang w:val="zh-CN"/>
        </w:rPr>
        <w:t>福建省漳州市芗城区人民法院于202</w:t>
      </w:r>
      <w:r>
        <w:rPr>
          <w:rFonts w:hint="eastAsia" w:ascii="仿宋_GB2312" w:hAnsi="仿宋_GB2312"/>
          <w:szCs w:val="32"/>
        </w:rPr>
        <w:t>4</w:t>
      </w:r>
      <w:r>
        <w:rPr>
          <w:rFonts w:hint="eastAsia" w:ascii="仿宋_GB2312" w:hAnsi="仿宋_GB2312"/>
          <w:szCs w:val="32"/>
          <w:lang w:val="zh-CN"/>
        </w:rPr>
        <w:t>年</w:t>
      </w:r>
      <w:r>
        <w:rPr>
          <w:rFonts w:hint="eastAsia" w:ascii="仿宋_GB2312" w:hAnsi="仿宋_GB2312"/>
          <w:szCs w:val="32"/>
        </w:rPr>
        <w:t>12</w:t>
      </w:r>
      <w:r>
        <w:rPr>
          <w:rFonts w:hint="eastAsia" w:ascii="仿宋_GB2312" w:hAnsi="仿宋_GB2312"/>
          <w:szCs w:val="32"/>
          <w:lang w:val="zh-CN"/>
        </w:rPr>
        <w:t>月19日作出（202</w:t>
      </w:r>
      <w:r>
        <w:rPr>
          <w:rFonts w:hint="eastAsia" w:ascii="仿宋_GB2312" w:hAnsi="仿宋_GB2312"/>
          <w:szCs w:val="32"/>
        </w:rPr>
        <w:t>4</w:t>
      </w:r>
      <w:r>
        <w:rPr>
          <w:rFonts w:hint="eastAsia" w:ascii="仿宋_GB2312" w:hAnsi="仿宋_GB2312"/>
          <w:szCs w:val="32"/>
          <w:lang w:val="zh-CN"/>
        </w:rPr>
        <w:t>）闽0602刑初</w:t>
      </w:r>
      <w:r>
        <w:rPr>
          <w:rFonts w:hint="eastAsia" w:ascii="仿宋_GB2312" w:hAnsi="仿宋_GB2312"/>
          <w:szCs w:val="32"/>
        </w:rPr>
        <w:t>638</w:t>
      </w:r>
      <w:r>
        <w:rPr>
          <w:rFonts w:hint="eastAsia" w:ascii="仿宋_GB2312" w:hAnsi="仿宋_GB2312"/>
          <w:szCs w:val="32"/>
          <w:lang w:val="zh-CN"/>
        </w:rPr>
        <w:t>号刑事判决，以被告人庄岳平犯帮助信息网络犯罪活动罪，判处有期徒刑一年五个月，并处罚金人民币五万元；违法所得人民币二十五万元，予以追缴；诈骗被害人被诈骗款人民币三万元，予以返还。其刑期自2024年12月19日起至2026年5月14日止。2025年1月22日交付福建省莆田监狱执行刑罚。现属普管级罪犯。</w:t>
      </w:r>
    </w:p>
    <w:p>
      <w:pPr>
        <w:spacing w:line="566" w:lineRule="exact"/>
        <w:ind w:firstLine="640"/>
        <w:rPr>
          <w:rFonts w:ascii="仿宋_GB2312" w:hAnsi="仿宋_GB2312"/>
          <w:szCs w:val="32"/>
          <w:lang w:val="zh-CN"/>
        </w:rPr>
      </w:pPr>
      <w:r>
        <w:rPr>
          <w:rFonts w:hint="eastAsia" w:ascii="仿宋_GB2312" w:hAnsi="仿宋_GB2312"/>
          <w:szCs w:val="32"/>
          <w:lang w:val="zh-CN"/>
        </w:rPr>
        <w:t>该犯自入监以来确有悔改表现，具体事实如下：</w:t>
      </w:r>
    </w:p>
    <w:p>
      <w:pPr>
        <w:spacing w:line="566" w:lineRule="exact"/>
        <w:ind w:firstLine="640"/>
        <w:rPr>
          <w:rFonts w:ascii="仿宋_GB2312" w:hAnsi="仿宋_GB2312"/>
          <w:szCs w:val="32"/>
          <w:lang w:val="zh-CN"/>
        </w:rPr>
      </w:pPr>
      <w:r>
        <w:rPr>
          <w:rFonts w:hint="eastAsia" w:ascii="仿宋_GB2312" w:hAnsi="仿宋_GB2312"/>
          <w:szCs w:val="32"/>
          <w:lang w:val="zh-CN"/>
        </w:rPr>
        <w:t>认罪悔罪：能服从法院判决，自书认罪悔罪书。</w:t>
      </w:r>
    </w:p>
    <w:p>
      <w:pPr>
        <w:spacing w:line="566" w:lineRule="exact"/>
        <w:ind w:firstLine="640"/>
        <w:rPr>
          <w:rFonts w:ascii="仿宋_GB2312" w:hAnsi="仿宋_GB2312"/>
          <w:szCs w:val="32"/>
          <w:lang w:val="zh-CN"/>
        </w:rPr>
      </w:pPr>
      <w:r>
        <w:rPr>
          <w:rFonts w:hint="eastAsia" w:ascii="仿宋_GB2312" w:hAnsi="仿宋_GB2312"/>
          <w:szCs w:val="32"/>
          <w:lang w:val="zh-CN"/>
        </w:rPr>
        <w:t>遵守监规：能遵守法律法规及监规纪律，接受教育改造。</w:t>
      </w:r>
    </w:p>
    <w:p>
      <w:pPr>
        <w:spacing w:line="566" w:lineRule="exact"/>
        <w:ind w:firstLine="640"/>
        <w:rPr>
          <w:rFonts w:ascii="仿宋_GB2312" w:hAnsi="仿宋_GB2312"/>
          <w:szCs w:val="32"/>
          <w:lang w:val="zh-CN"/>
        </w:rPr>
      </w:pPr>
      <w:r>
        <w:rPr>
          <w:rFonts w:hint="eastAsia" w:ascii="仿宋_GB2312" w:hAnsi="仿宋_GB2312"/>
          <w:szCs w:val="32"/>
          <w:lang w:val="zh-CN"/>
        </w:rPr>
        <w:t>学习情况：能参加思想、文化、职业技术教育。</w:t>
      </w:r>
    </w:p>
    <w:p>
      <w:pPr>
        <w:spacing w:line="566" w:lineRule="exact"/>
        <w:ind w:firstLine="640"/>
        <w:rPr>
          <w:rFonts w:ascii="仿宋_GB2312" w:hAnsi="仿宋_GB2312"/>
          <w:szCs w:val="32"/>
          <w:lang w:val="zh-CN"/>
        </w:rPr>
      </w:pPr>
      <w:r>
        <w:rPr>
          <w:rFonts w:hint="eastAsia" w:ascii="仿宋_GB2312" w:hAnsi="仿宋_GB2312"/>
          <w:szCs w:val="32"/>
          <w:lang w:val="zh-CN"/>
        </w:rPr>
        <w:t>劳动改造：能参加劳动，努力完成劳动任务。</w:t>
      </w:r>
    </w:p>
    <w:p>
      <w:pPr>
        <w:spacing w:line="566" w:lineRule="exact"/>
        <w:ind w:firstLine="640"/>
        <w:rPr>
          <w:rFonts w:ascii="仿宋_GB2312" w:hAnsi="仿宋_GB2312"/>
          <w:szCs w:val="32"/>
          <w:lang w:val="zh-CN"/>
        </w:rPr>
      </w:pPr>
      <w:r>
        <w:rPr>
          <w:rFonts w:hint="eastAsia" w:ascii="仿宋_GB2312" w:hAnsi="仿宋_GB2312"/>
          <w:szCs w:val="32"/>
          <w:lang w:val="zh-CN"/>
        </w:rPr>
        <w:t>该犯考核期自2025年1月22日起至2025年11月止累计获得855分，表扬1次。考核期内无违规扣分。</w:t>
      </w:r>
    </w:p>
    <w:p>
      <w:pPr>
        <w:spacing w:line="566" w:lineRule="exact"/>
        <w:ind w:firstLine="640"/>
        <w:rPr>
          <w:rFonts w:ascii="仿宋_GB2312" w:hAnsi="仿宋_GB2312"/>
          <w:szCs w:val="32"/>
          <w:lang w:val="zh-CN"/>
        </w:rPr>
      </w:pPr>
      <w:r>
        <w:rPr>
          <w:rFonts w:hint="eastAsia" w:ascii="仿宋_GB2312" w:hAnsi="仿宋_GB2312"/>
          <w:szCs w:val="32"/>
          <w:lang w:val="zh-CN"/>
        </w:rPr>
        <w:t>原判罚金人民币5万元；违法所得人民币25万元，予以追缴；诈骗被害人被诈骗款人民币3万元，予以返还；均在公安机关暂扣款项中予以抵扣，已缴清。</w:t>
      </w:r>
    </w:p>
    <w:p>
      <w:pPr>
        <w:spacing w:line="566" w:lineRule="exact"/>
        <w:ind w:firstLine="640"/>
        <w:rPr>
          <w:rFonts w:ascii="仿宋_GB2312" w:hAnsi="仿宋_GB2312"/>
          <w:szCs w:val="32"/>
          <w:lang w:val="zh-CN"/>
        </w:rPr>
      </w:pPr>
      <w:r>
        <w:rPr>
          <w:rFonts w:hint="eastAsia" w:ascii="仿宋_GB2312" w:hAnsi="仿宋_GB2312"/>
          <w:lang w:val="zh-CN"/>
        </w:rPr>
        <w:t>本案于</w:t>
      </w:r>
      <w:r>
        <w:rPr>
          <w:rFonts w:hint="eastAsia" w:ascii="仿宋_GB2312" w:hAnsi="仿宋_GB2312" w:cs="仿宋_GB2312"/>
          <w:szCs w:val="32"/>
        </w:rPr>
        <w:t>2026年1月21日至2026年1月27日</w:t>
      </w:r>
      <w:r>
        <w:rPr>
          <w:rFonts w:hint="eastAsia" w:ascii="仿宋_GB2312" w:hAnsi="仿宋_GB2312"/>
          <w:szCs w:val="32"/>
          <w:lang w:val="zh-CN"/>
        </w:rPr>
        <w:t>在狱内公示未收到不同意见。</w:t>
      </w:r>
    </w:p>
    <w:p>
      <w:pPr>
        <w:spacing w:line="566" w:lineRule="exact"/>
        <w:ind w:firstLine="640"/>
        <w:rPr>
          <w:rFonts w:ascii="仿宋_GB2312" w:hAnsi="仿宋_GB2312"/>
          <w:szCs w:val="32"/>
          <w:lang w:val="zh-CN"/>
        </w:rPr>
      </w:pPr>
      <w:r>
        <w:rPr>
          <w:rFonts w:hint="eastAsia" w:ascii="仿宋_GB2312" w:hAnsi="仿宋_GB2312"/>
          <w:szCs w:val="32"/>
          <w:lang w:val="zh-CN"/>
        </w:rPr>
        <w:t>罪犯庄岳平在服刑期间，确有悔改表现，依照《中华人民共和国刑法》第七十八条、第七十九条，《中华人民共和国刑事诉讼法》第二百七十三条和《中华人民共和国监狱法》第二十九条之规定，建议对罪犯庄岳平予以减去有期徒刑二个月，特提请你院审理裁定。</w:t>
      </w:r>
    </w:p>
    <w:p>
      <w:pPr>
        <w:spacing w:line="566" w:lineRule="exact"/>
        <w:ind w:firstLine="640"/>
        <w:rPr>
          <w:rFonts w:ascii="仿宋_GB2312" w:hAnsi="仿宋_GB2312"/>
          <w:szCs w:val="32"/>
          <w:lang w:val="zh-CN"/>
        </w:rPr>
      </w:pPr>
      <w:r>
        <w:rPr>
          <w:rFonts w:hint="eastAsia" w:ascii="仿宋_GB2312" w:hAnsi="仿宋_GB2312"/>
          <w:szCs w:val="32"/>
          <w:lang w:val="zh-CN"/>
        </w:rPr>
        <w:t>此致</w:t>
      </w:r>
    </w:p>
    <w:p>
      <w:pPr>
        <w:spacing w:line="566" w:lineRule="exact"/>
        <w:rPr>
          <w:rFonts w:ascii="仿宋_GB2312" w:hAnsi="仿宋_GB2312"/>
          <w:szCs w:val="32"/>
          <w:lang w:val="zh-CN"/>
        </w:rPr>
      </w:pPr>
      <w:r>
        <w:rPr>
          <w:rFonts w:hint="eastAsia" w:ascii="仿宋_GB2312" w:hAnsi="仿宋_GB2312"/>
          <w:szCs w:val="32"/>
          <w:lang w:val="zh-CN"/>
        </w:rPr>
        <w:t>福建省莆田市中级人民法院</w:t>
      </w:r>
    </w:p>
    <w:p>
      <w:pPr>
        <w:spacing w:line="566" w:lineRule="exact"/>
        <w:ind w:firstLine="640"/>
        <w:rPr>
          <w:rFonts w:ascii="仿宋_GB2312" w:hAnsi="仿宋_GB2312"/>
          <w:szCs w:val="32"/>
          <w:lang w:val="zh-CN"/>
        </w:rPr>
      </w:pPr>
      <w:r>
        <w:rPr>
          <w:rFonts w:hint="eastAsia" w:ascii="仿宋_GB2312" w:hAnsi="仿宋_GB2312"/>
          <w:szCs w:val="32"/>
          <w:lang w:val="zh-CN"/>
        </w:rPr>
        <w:t>附件：1.罪犯庄岳平卷宗2册</w:t>
      </w:r>
    </w:p>
    <w:p>
      <w:pPr>
        <w:spacing w:line="566" w:lineRule="exact"/>
        <w:rPr>
          <w:rFonts w:ascii="仿宋_GB2312" w:hAnsi="仿宋_GB2312"/>
          <w:szCs w:val="32"/>
          <w:lang w:val="zh-CN"/>
        </w:rPr>
      </w:pPr>
      <w:r>
        <w:rPr>
          <w:rFonts w:hint="eastAsia" w:ascii="仿宋_GB2312" w:hAnsi="仿宋_GB2312"/>
          <w:szCs w:val="32"/>
          <w:lang w:val="zh-CN"/>
        </w:rPr>
        <w:t xml:space="preserve">          2.减刑建议书1份</w:t>
      </w:r>
    </w:p>
    <w:p>
      <w:pPr>
        <w:spacing w:line="566" w:lineRule="exact"/>
        <w:rPr>
          <w:rFonts w:ascii="仿宋_GB2312" w:hAnsi="仿宋_GB2312"/>
          <w:szCs w:val="32"/>
          <w:lang w:val="zh-CN"/>
        </w:rPr>
      </w:pPr>
      <w:r>
        <w:rPr>
          <w:rFonts w:hint="eastAsia" w:ascii="仿宋_GB2312" w:hAnsi="仿宋_GB2312"/>
          <w:szCs w:val="32"/>
          <w:lang w:val="zh-CN"/>
        </w:rPr>
        <w:t xml:space="preserve">                                   福建省莆田监狱</w:t>
      </w:r>
    </w:p>
    <w:p>
      <w:pPr>
        <w:spacing w:line="566" w:lineRule="exact"/>
        <w:ind w:right="640" w:firstLine="5120" w:firstLineChars="1600"/>
        <w:jc w:val="center"/>
      </w:pPr>
      <w:r>
        <w:rPr>
          <w:rFonts w:hint="eastAsia" w:ascii="仿宋_GB2312" w:hAnsi="仿宋_GB2312"/>
          <w:szCs w:val="32"/>
          <w:lang w:val="zh-CN"/>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12</w:t>
      </w:r>
      <w:r>
        <w:rPr>
          <w:rFonts w:hint="eastAsia" w:ascii="楷体_GB2312" w:hAnsi="楷体_GB2312" w:eastAsia="楷体_GB2312"/>
          <w:lang w:val="zh-CN"/>
        </w:rPr>
        <w:t>号</w:t>
      </w:r>
    </w:p>
    <w:p>
      <w:pPr>
        <w:spacing w:line="566" w:lineRule="exact"/>
        <w:ind w:firstLine="640"/>
        <w:rPr>
          <w:rFonts w:ascii="仿宋_GB2312" w:hAnsi="仿宋_GB2312"/>
          <w:lang w:val="zh-CN"/>
        </w:rPr>
      </w:pPr>
      <w:r>
        <w:rPr>
          <w:rFonts w:hint="eastAsia" w:ascii="仿宋_GB2312" w:hAnsi="仿宋_GB2312"/>
          <w:lang w:val="zh-CN"/>
        </w:rPr>
        <w:t>罪犯谭本松，男，1970年12月8日出生，土家族，小学文化，户籍所在地湖北省巴东县，捕前无固定职业</w:t>
      </w:r>
      <w:r>
        <w:rPr>
          <w:rFonts w:hint="eastAsia" w:ascii="仿宋_GB2312" w:hAnsi="仿宋" w:cs="宋体"/>
          <w:kern w:val="0"/>
          <w:szCs w:val="32"/>
        </w:rPr>
        <w:t>。</w:t>
      </w:r>
      <w:r>
        <w:rPr>
          <w:rFonts w:hint="eastAsia" w:ascii="仿宋_GB2312" w:hAnsi="仿宋_GB2312"/>
          <w:lang w:val="zh-CN"/>
        </w:rPr>
        <w:t>现在一监区服刑。</w:t>
      </w:r>
    </w:p>
    <w:p>
      <w:pPr>
        <w:spacing w:line="566" w:lineRule="exact"/>
        <w:ind w:firstLine="640"/>
        <w:rPr>
          <w:rFonts w:ascii="仿宋_GB2312" w:hAnsi="仿宋_GB2312"/>
          <w:lang w:val="zh-CN"/>
        </w:rPr>
      </w:pPr>
      <w:r>
        <w:rPr>
          <w:rFonts w:hint="eastAsia" w:ascii="仿宋_GB2312" w:hAnsi="仿宋_GB2312"/>
          <w:lang w:val="zh-CN"/>
        </w:rPr>
        <w:t>福建省福清市人民法院于2021年10月22日作出（2021）闽0181刑初1146号刑事判决，以被告人谭本松犯强奸罪，判处有期徒刑七年；犯猥亵儿童罪，判处有期徒刑三年三个月，数罪并罚，决定执行有期徒刑九年三个月。该犯不服，提出上诉。福建省福州市中级人民法院于</w:t>
      </w:r>
      <w:r>
        <w:rPr>
          <w:rFonts w:ascii="仿宋_GB2312" w:hAnsi="仿宋_GB2312"/>
          <w:lang w:val="zh-CN"/>
        </w:rPr>
        <w:t>20</w:t>
      </w:r>
      <w:r>
        <w:rPr>
          <w:rFonts w:hint="eastAsia" w:ascii="仿宋_GB2312" w:hAnsi="仿宋_GB2312"/>
          <w:lang w:val="zh-CN"/>
        </w:rPr>
        <w:t>21年12月13日作出（</w:t>
      </w:r>
      <w:r>
        <w:rPr>
          <w:rFonts w:ascii="仿宋_GB2312" w:hAnsi="仿宋_GB2312"/>
          <w:lang w:val="zh-CN"/>
        </w:rPr>
        <w:t>20</w:t>
      </w:r>
      <w:r>
        <w:rPr>
          <w:rFonts w:hint="eastAsia" w:ascii="仿宋_GB2312" w:hAnsi="仿宋_GB2312"/>
          <w:lang w:val="zh-CN"/>
        </w:rPr>
        <w:t>21）闽01刑终1330号刑事判决，以上诉人谭本松犯强奸罪，判处有期徒刑五年三个月；犯猥亵儿童罪，判处有期徒刑三年三个月，数罪并罚，决定执行有期徒刑七年六个月。其刑期自</w:t>
      </w:r>
      <w:r>
        <w:rPr>
          <w:rFonts w:ascii="仿宋_GB2312" w:hAnsi="仿宋_GB2312"/>
          <w:lang w:val="zh-CN"/>
        </w:rPr>
        <w:t>20</w:t>
      </w:r>
      <w:r>
        <w:rPr>
          <w:rFonts w:hint="eastAsia" w:ascii="仿宋_GB2312" w:hAnsi="仿宋_GB2312"/>
          <w:lang w:val="zh-CN"/>
        </w:rPr>
        <w:t>21年5月23日起至</w:t>
      </w:r>
      <w:r>
        <w:rPr>
          <w:rFonts w:ascii="仿宋_GB2312" w:hAnsi="仿宋_GB2312"/>
          <w:lang w:val="zh-CN"/>
        </w:rPr>
        <w:t>20</w:t>
      </w:r>
      <w:r>
        <w:rPr>
          <w:rFonts w:hint="eastAsia" w:ascii="仿宋_GB2312" w:hAnsi="仿宋_GB2312"/>
          <w:lang w:val="zh-CN"/>
        </w:rPr>
        <w:t>28年11月22日止。2022年1月19日交付福建省莆田监狱执行刑罚。2023年</w:t>
      </w:r>
      <w:r>
        <w:rPr>
          <w:rFonts w:hint="eastAsia" w:ascii="仿宋_GB2312" w:hAnsi="仿宋_GB2312"/>
        </w:rPr>
        <w:t>12</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日，福建省莆田市中级人民法院以（2023）闽03刑更</w:t>
      </w:r>
      <w:r>
        <w:rPr>
          <w:rFonts w:hint="eastAsia" w:ascii="仿宋_GB2312" w:hAnsi="仿宋_GB2312"/>
        </w:rPr>
        <w:t>1093</w:t>
      </w:r>
      <w:r>
        <w:rPr>
          <w:rFonts w:hint="eastAsia" w:ascii="仿宋_GB2312" w:hAnsi="仿宋_GB2312"/>
          <w:lang w:val="zh-CN"/>
        </w:rPr>
        <w:t>号刑事裁定书，对该犯减去有期徒刑三个月；2025年</w:t>
      </w:r>
      <w:r>
        <w:rPr>
          <w:rFonts w:hint="eastAsia" w:ascii="仿宋_GB2312" w:hAnsi="仿宋_GB2312"/>
        </w:rPr>
        <w:t>5</w:t>
      </w:r>
      <w:r>
        <w:rPr>
          <w:rFonts w:hint="eastAsia" w:ascii="仿宋_GB2312" w:hAnsi="仿宋_GB2312"/>
          <w:lang w:val="zh-CN"/>
        </w:rPr>
        <w:t>月</w:t>
      </w:r>
      <w:r>
        <w:rPr>
          <w:rFonts w:hint="eastAsia" w:ascii="仿宋_GB2312" w:hAnsi="仿宋_GB2312"/>
        </w:rPr>
        <w:t>16</w:t>
      </w:r>
      <w:r>
        <w:rPr>
          <w:rFonts w:hint="eastAsia" w:ascii="仿宋_GB2312" w:hAnsi="仿宋_GB2312"/>
          <w:lang w:val="zh-CN"/>
        </w:rPr>
        <w:t>日，福建省莆田市中级人民法院以（2025）闽03刑更380号刑事裁定书，对该犯裁定不予减刑，现刑期自2021年</w:t>
      </w:r>
      <w:r>
        <w:rPr>
          <w:rFonts w:hint="eastAsia" w:ascii="仿宋_GB2312" w:hAnsi="仿宋_GB2312"/>
        </w:rPr>
        <w:t>5</w:t>
      </w:r>
      <w:r>
        <w:rPr>
          <w:rFonts w:hint="eastAsia" w:ascii="仿宋_GB2312" w:hAnsi="仿宋_GB2312"/>
          <w:lang w:val="zh-CN"/>
        </w:rPr>
        <w:t>月</w:t>
      </w:r>
      <w:r>
        <w:rPr>
          <w:rFonts w:hint="eastAsia" w:ascii="仿宋_GB2312" w:hAnsi="仿宋_GB2312"/>
        </w:rPr>
        <w:t>23</w:t>
      </w:r>
      <w:r>
        <w:rPr>
          <w:rFonts w:hint="eastAsia" w:ascii="仿宋_GB2312" w:hAnsi="仿宋_GB2312"/>
          <w:lang w:val="zh-CN"/>
        </w:rPr>
        <w:t>日起至202</w:t>
      </w:r>
      <w:r>
        <w:rPr>
          <w:rFonts w:hint="eastAsia" w:ascii="仿宋_GB2312" w:hAnsi="仿宋_GB2312"/>
        </w:rPr>
        <w:t>8</w:t>
      </w:r>
      <w:r>
        <w:rPr>
          <w:rFonts w:hint="eastAsia" w:ascii="仿宋_GB2312" w:hAnsi="仿宋_GB2312"/>
          <w:lang w:val="zh-CN"/>
        </w:rPr>
        <w:t>年</w:t>
      </w:r>
      <w:r>
        <w:rPr>
          <w:rFonts w:hint="eastAsia" w:ascii="仿宋_GB2312" w:hAnsi="仿宋_GB2312"/>
        </w:rPr>
        <w:t>8</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日止， 2025年</w:t>
      </w:r>
      <w:r>
        <w:rPr>
          <w:rFonts w:hint="eastAsia" w:ascii="仿宋_GB2312" w:hAnsi="仿宋_GB2312"/>
        </w:rPr>
        <w:t>5</w:t>
      </w:r>
      <w:r>
        <w:rPr>
          <w:rFonts w:hint="eastAsia" w:ascii="仿宋_GB2312" w:hAnsi="仿宋_GB2312"/>
          <w:lang w:val="zh-CN"/>
        </w:rPr>
        <w:t>月</w:t>
      </w:r>
      <w:r>
        <w:rPr>
          <w:rFonts w:hint="eastAsia" w:ascii="仿宋_GB2312" w:hAnsi="仿宋_GB2312"/>
        </w:rPr>
        <w:t>16</w:t>
      </w:r>
      <w:r>
        <w:rPr>
          <w:rFonts w:hint="eastAsia" w:ascii="仿宋_GB2312" w:hAnsi="仿宋_GB2312"/>
          <w:lang w:val="zh-CN"/>
        </w:rPr>
        <w:t>日送达。现属普管级罪犯。</w:t>
      </w:r>
    </w:p>
    <w:p>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pPr>
        <w:spacing w:line="566" w:lineRule="exact"/>
        <w:ind w:firstLine="640"/>
        <w:rPr>
          <w:rFonts w:ascii="仿宋_GB2312" w:hAnsi="仿宋_GB2312"/>
          <w:lang w:val="zh-CN"/>
        </w:rPr>
      </w:pPr>
      <w:r>
        <w:rPr>
          <w:rFonts w:hint="eastAsia" w:ascii="仿宋_GB2312" w:hAnsi="仿宋_GB2312"/>
          <w:lang w:val="zh-CN"/>
        </w:rPr>
        <w:t>认罪悔罪：能服从法院判决，由该犯口述，他犯代写认罪悔罪书。</w:t>
      </w:r>
    </w:p>
    <w:p>
      <w:pPr>
        <w:spacing w:line="566" w:lineRule="exact"/>
        <w:ind w:firstLine="640"/>
        <w:rPr>
          <w:rFonts w:ascii="仿宋_GB2312" w:hAnsi="仿宋_GB2312"/>
          <w:lang w:val="zh-CN"/>
        </w:rPr>
      </w:pPr>
      <w:r>
        <w:rPr>
          <w:rFonts w:hint="eastAsia" w:ascii="仿宋_GB2312" w:hAnsi="仿宋_GB2312"/>
          <w:lang w:val="zh-CN"/>
        </w:rPr>
        <w:t>遵守监规：本轮考核期内虽有</w:t>
      </w:r>
      <w:r>
        <w:rPr>
          <w:rFonts w:hint="eastAsia" w:ascii="仿宋_GB2312" w:hAnsi="仿宋_GB2312"/>
        </w:rPr>
        <w:t>3</w:t>
      </w:r>
      <w:r>
        <w:rPr>
          <w:rFonts w:hint="eastAsia" w:ascii="仿宋_GB2312" w:hAnsi="仿宋_GB2312"/>
          <w:lang w:val="zh-CN"/>
        </w:rPr>
        <w:t>次违规，但经教育后能认识错误，能遵守法律法规及监规纪律，接受教育改造。</w:t>
      </w:r>
    </w:p>
    <w:p>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pPr>
        <w:spacing w:line="566" w:lineRule="exact"/>
        <w:ind w:firstLine="640"/>
        <w:rPr>
          <w:rFonts w:ascii="仿宋_GB2312" w:hAnsi="仿宋_GB2312"/>
          <w:lang w:val="zh-CN"/>
        </w:rPr>
      </w:pPr>
      <w:r>
        <w:rPr>
          <w:rFonts w:hint="eastAsia" w:ascii="仿宋_GB2312" w:hAnsi="仿宋_GB2312"/>
          <w:lang w:val="zh-CN"/>
        </w:rPr>
        <w:t>该犯上次减刑评定表扬剩余188.5分，本轮考核期自2023年10月起至2025年11月止累计获得2546分，合计获得2734.5分，表扬1次，物质奖励3次。间隔期自2023年12月18日起至2025年11月止，累计获得2273分。本轮考核期内累计违规3次，累计扣8分。</w:t>
      </w:r>
    </w:p>
    <w:p>
      <w:pPr>
        <w:spacing w:line="566" w:lineRule="exact"/>
        <w:ind w:firstLine="640"/>
        <w:rPr>
          <w:rFonts w:ascii="仿宋_GB2312" w:hAnsi="仿宋_GB2312"/>
          <w:lang w:val="zh-CN"/>
        </w:rPr>
      </w:pPr>
      <w:r>
        <w:rPr>
          <w:rFonts w:hint="eastAsia" w:ascii="仿宋_GB2312" w:hAnsi="仿宋_GB2312"/>
          <w:lang w:val="zh-CN"/>
        </w:rPr>
        <w:t>该犯系强奸、猥亵不满十四周岁患有中度精神发育迟滞的幼女犯罪的罪犯，属于从严掌握减刑对象，因此提请减刑幅度予以扣减二个月。</w:t>
      </w:r>
    </w:p>
    <w:p>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cs="仿宋_GB2312"/>
          <w:szCs w:val="32"/>
        </w:rPr>
        <w:t>2026年1月21日至2026年1月27日</w:t>
      </w:r>
      <w:r>
        <w:rPr>
          <w:rFonts w:hint="eastAsia" w:ascii="仿宋_GB2312" w:hAnsi="仿宋_GB2312"/>
          <w:lang w:val="zh-CN"/>
        </w:rPr>
        <w:t>在狱内公示未收到不同意见。</w:t>
      </w:r>
    </w:p>
    <w:p>
      <w:pPr>
        <w:spacing w:line="566" w:lineRule="exact"/>
        <w:ind w:firstLine="640"/>
        <w:rPr>
          <w:rFonts w:ascii="仿宋_GB2312" w:hAnsi="仿宋_GB2312"/>
          <w:lang w:val="zh-CN"/>
        </w:rPr>
      </w:pPr>
      <w:r>
        <w:rPr>
          <w:rFonts w:hint="eastAsia" w:ascii="仿宋_GB2312" w:hAnsi="仿宋_GB2312"/>
          <w:lang w:val="zh-CN"/>
        </w:rPr>
        <w:t>罪犯谭本松在服刑期间，确有悔改表现，依照《中华人民共和国刑法》第七十八条、第七十九条，《中华人民共和国刑事诉讼法》第二百七十三条和《中华人民共和国监狱法》第二十九条之规定，建议对罪犯谭本松予以减去有期徒刑二个月，特提请你院审理裁定。</w:t>
      </w:r>
    </w:p>
    <w:p>
      <w:pPr>
        <w:spacing w:line="566" w:lineRule="exact"/>
        <w:ind w:firstLine="640"/>
        <w:rPr>
          <w:rFonts w:ascii="仿宋_GB2312" w:hAnsi="仿宋_GB2312"/>
          <w:lang w:val="zh-CN"/>
        </w:rPr>
      </w:pPr>
      <w:r>
        <w:rPr>
          <w:rFonts w:hint="eastAsia" w:ascii="仿宋_GB2312" w:hAnsi="仿宋_GB2312"/>
          <w:lang w:val="zh-CN"/>
        </w:rPr>
        <w:t>此致</w:t>
      </w:r>
    </w:p>
    <w:p>
      <w:pPr>
        <w:spacing w:line="566" w:lineRule="exact"/>
        <w:rPr>
          <w:rFonts w:ascii="仿宋_GB2312" w:hAnsi="仿宋_GB2312"/>
          <w:lang w:val="zh-CN"/>
        </w:rPr>
      </w:pPr>
      <w:r>
        <w:rPr>
          <w:rFonts w:hint="eastAsia" w:ascii="仿宋_GB2312" w:hAnsi="仿宋_GB2312"/>
          <w:lang w:val="zh-CN"/>
        </w:rPr>
        <w:t>莆田市中级人民法院</w:t>
      </w:r>
    </w:p>
    <w:p>
      <w:pPr>
        <w:spacing w:line="566" w:lineRule="exact"/>
        <w:ind w:firstLine="640"/>
        <w:rPr>
          <w:rFonts w:ascii="仿宋_GB2312" w:hAnsi="仿宋_GB2312"/>
          <w:lang w:val="zh-CN"/>
        </w:rPr>
      </w:pPr>
      <w:r>
        <w:rPr>
          <w:rFonts w:hint="eastAsia" w:ascii="仿宋_GB2312" w:hAnsi="仿宋_GB2312"/>
          <w:lang w:val="zh-CN"/>
        </w:rPr>
        <w:t>附件：1.罪犯谭本松卷宗1册</w:t>
      </w:r>
    </w:p>
    <w:p>
      <w:pPr>
        <w:spacing w:line="566" w:lineRule="exact"/>
        <w:rPr>
          <w:rFonts w:ascii="仿宋_GB2312" w:hAnsi="仿宋_GB2312"/>
          <w:lang w:val="zh-CN"/>
        </w:rPr>
      </w:pPr>
      <w:r>
        <w:rPr>
          <w:rFonts w:hint="eastAsia" w:ascii="仿宋_GB2312" w:hAnsi="仿宋_GB2312"/>
          <w:lang w:val="zh-CN"/>
        </w:rPr>
        <w:t xml:space="preserve">          2.减刑建议书1份</w:t>
      </w:r>
    </w:p>
    <w:p>
      <w:pPr>
        <w:spacing w:line="566" w:lineRule="exact"/>
        <w:ind w:firstLine="5440" w:firstLineChars="1700"/>
        <w:rPr>
          <w:rFonts w:ascii="仿宋_GB2312" w:hAnsi="仿宋_GB2312"/>
          <w:lang w:val="zh-CN"/>
        </w:rPr>
      </w:pPr>
      <w:r>
        <w:rPr>
          <w:rFonts w:hint="eastAsia" w:ascii="仿宋_GB2312" w:hAnsi="仿宋_GB2312"/>
          <w:lang w:val="zh-CN"/>
        </w:rPr>
        <w:t>福建省莆田监狱</w:t>
      </w:r>
    </w:p>
    <w:p>
      <w:pPr>
        <w:spacing w:line="566" w:lineRule="exact"/>
        <w:ind w:right="640"/>
        <w:jc w:val="center"/>
        <w:rPr>
          <w:rFonts w:ascii="方正小标宋简体" w:hAnsi="方正小标宋简体" w:eastAsia="方正小标宋简体" w:cs="方正小标宋简体"/>
          <w:sz w:val="44"/>
          <w:szCs w:val="44"/>
        </w:rPr>
      </w:pPr>
      <w:r>
        <w:rPr>
          <w:rFonts w:hint="eastAsia" w:ascii="仿宋_GB2312" w:hAnsi="仿宋_GB2312"/>
          <w:lang w:val="zh-CN"/>
        </w:rPr>
        <w:t xml:space="preserve">                                 二○二六年二月二日</w:t>
      </w:r>
    </w:p>
    <w:p>
      <w:pPr>
        <w:spacing w:line="566" w:lineRule="exact"/>
        <w:jc w:val="cente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10"/>
        <w:spacing w:line="566" w:lineRule="exact"/>
        <w:ind w:left="640" w:right="320" w:firstLine="0" w:firstLineChars="0"/>
        <w:jc w:val="right"/>
        <w:rPr>
          <w:rFonts w:ascii="仿宋_GB2312"/>
          <w:kern w:val="0"/>
        </w:rPr>
      </w:pPr>
      <w:r>
        <w:rPr>
          <w:rFonts w:hint="eastAsia" w:ascii="楷体_GB2312" w:eastAsia="楷体_GB2312"/>
        </w:rPr>
        <w:t>〔2026〕闽莆狱减字第14号</w:t>
      </w:r>
    </w:p>
    <w:p>
      <w:pPr>
        <w:spacing w:line="566" w:lineRule="exact"/>
        <w:ind w:firstLine="640" w:firstLineChars="200"/>
        <w:rPr>
          <w:rFonts w:ascii="仿宋_GB2312"/>
          <w:kern w:val="0"/>
        </w:rPr>
      </w:pPr>
      <w:r>
        <w:rPr>
          <w:rFonts w:hint="eastAsia" w:ascii="仿宋_GB2312"/>
          <w:kern w:val="0"/>
        </w:rPr>
        <w:t>罪犯李轩杰，男，1987年4月2日出生，汉族，初中文化，户籍所在地贵州省仁怀市，捕前系务工。现在二监区服刑。</w:t>
      </w:r>
    </w:p>
    <w:p>
      <w:pPr>
        <w:spacing w:line="566" w:lineRule="exact"/>
        <w:rPr>
          <w:rFonts w:ascii="仿宋_GB2312"/>
          <w:kern w:val="0"/>
        </w:rPr>
      </w:pPr>
      <w:r>
        <w:rPr>
          <w:rFonts w:hint="eastAsia" w:ascii="仿宋_GB2312"/>
          <w:kern w:val="0"/>
        </w:rPr>
        <w:t xml:space="preserve">    福建省泉州市丰泽区人民法院于2024年1月24日作出（2023）闽0503刑初648号刑事判决，以被告人李轩杰犯聚众斗殴罪，判处有期徒刑三年，刑期自2023年9月8日起至2026年9月7日止。2024年3月11日交付福建省莆田监狱执行刑罚。现属普管级罪犯。</w:t>
      </w:r>
    </w:p>
    <w:p>
      <w:pPr>
        <w:spacing w:line="566" w:lineRule="exact"/>
        <w:rPr>
          <w:rFonts w:ascii="仿宋_GB2312"/>
          <w:kern w:val="0"/>
        </w:rPr>
      </w:pPr>
      <w:r>
        <w:rPr>
          <w:rFonts w:hint="eastAsia" w:ascii="仿宋_GB2312"/>
          <w:kern w:val="0"/>
        </w:rPr>
        <w:t xml:space="preserve">    该犯自入监以来确有悔改表现，具体事实如下：</w:t>
      </w:r>
    </w:p>
    <w:p>
      <w:pPr>
        <w:spacing w:line="566" w:lineRule="exact"/>
        <w:rPr>
          <w:rFonts w:ascii="仿宋_GB2312"/>
          <w:kern w:val="0"/>
        </w:rPr>
      </w:pPr>
      <w:r>
        <w:rPr>
          <w:rFonts w:hint="eastAsia" w:ascii="仿宋_GB2312"/>
          <w:kern w:val="0"/>
        </w:rPr>
        <w:t xml:space="preserve">    认罪悔罪：能服从法院判决，自书认罪悔罪书。</w:t>
      </w:r>
    </w:p>
    <w:p>
      <w:pPr>
        <w:spacing w:line="566" w:lineRule="exact"/>
      </w:pPr>
      <w:r>
        <w:rPr>
          <w:rFonts w:hint="eastAsia" w:ascii="仿宋_GB2312"/>
          <w:kern w:val="0"/>
        </w:rPr>
        <w:t xml:space="preserve">    遵守监规：</w:t>
      </w:r>
      <w:r>
        <w:rPr>
          <w:rFonts w:hint="eastAsia" w:ascii="仿宋_GB2312"/>
        </w:rPr>
        <w:t>能遵守法律法规及监规纪律，接受教育改造。</w:t>
      </w:r>
    </w:p>
    <w:p>
      <w:pPr>
        <w:spacing w:line="566" w:lineRule="exact"/>
        <w:rPr>
          <w:rFonts w:ascii="仿宋_GB2312"/>
          <w:kern w:val="0"/>
        </w:rPr>
      </w:pPr>
      <w:r>
        <w:rPr>
          <w:rFonts w:hint="eastAsia" w:ascii="仿宋_GB2312"/>
          <w:kern w:val="0"/>
        </w:rPr>
        <w:t xml:space="preserve">    学习情况：能参加思想、文化、职业技术教育。</w:t>
      </w:r>
    </w:p>
    <w:p>
      <w:pPr>
        <w:spacing w:line="566" w:lineRule="exact"/>
        <w:rPr>
          <w:rFonts w:ascii="仿宋_GB2312"/>
          <w:kern w:val="0"/>
        </w:rPr>
      </w:pPr>
      <w:r>
        <w:rPr>
          <w:rFonts w:hint="eastAsia" w:ascii="仿宋_GB2312"/>
          <w:kern w:val="0"/>
        </w:rPr>
        <w:t xml:space="preserve">    劳动改造：积极参加劳动，努力完成劳动任务。</w:t>
      </w:r>
    </w:p>
    <w:p>
      <w:pPr>
        <w:spacing w:line="566" w:lineRule="exact"/>
        <w:rPr>
          <w:rFonts w:ascii="仿宋_GB2312"/>
          <w:kern w:val="0"/>
        </w:rPr>
      </w:pPr>
      <w:r>
        <w:rPr>
          <w:rFonts w:hint="eastAsia" w:ascii="仿宋_GB2312"/>
          <w:kern w:val="0"/>
        </w:rPr>
        <w:t xml:space="preserve">    该犯考核期自2024年3月11日起至2025年11月止累计获得1928.8分，表扬3次。考核期内无违规扣分。</w:t>
      </w:r>
    </w:p>
    <w:p>
      <w:pPr>
        <w:spacing w:line="566" w:lineRule="exact"/>
        <w:rPr>
          <w:rFonts w:ascii="仿宋_GB2312"/>
          <w:kern w:val="0"/>
        </w:rPr>
      </w:pPr>
      <w:r>
        <w:rPr>
          <w:rFonts w:hint="eastAsia" w:ascii="仿宋_GB2312"/>
          <w:kern w:val="0"/>
        </w:rPr>
        <w:t xml:space="preserve">    本案于2026年1月21日至2026年1月27日在狱内公示未收到不同意见。</w:t>
      </w:r>
    </w:p>
    <w:p>
      <w:pPr>
        <w:spacing w:line="566" w:lineRule="exact"/>
        <w:rPr>
          <w:rFonts w:ascii="仿宋_GB2312"/>
          <w:kern w:val="0"/>
        </w:rPr>
      </w:pPr>
      <w:r>
        <w:rPr>
          <w:rFonts w:hint="eastAsia" w:ascii="仿宋_GB2312"/>
          <w:kern w:val="0"/>
        </w:rPr>
        <w:t xml:space="preserve">    罪犯李轩杰在服刑期间，确有悔改表现，依照《中华人民共和国刑法》第七十八条、第七十九条，《中华人民共和国刑事诉讼法》第二百七十三条第二款和《中华人民共和国监狱法》第二十九条的规定，建议对罪犯李轩杰予以减去有期徒刑六个月。特提请你院审理裁定。</w:t>
      </w:r>
    </w:p>
    <w:p>
      <w:pPr>
        <w:spacing w:line="566" w:lineRule="exact"/>
        <w:jc w:val="left"/>
        <w:rPr>
          <w:rFonts w:ascii="仿宋_GB2312"/>
          <w:kern w:val="0"/>
        </w:rPr>
      </w:pPr>
      <w:r>
        <w:rPr>
          <w:rFonts w:hint="eastAsia" w:ascii="仿宋_GB2312"/>
          <w:kern w:val="0"/>
        </w:rPr>
        <w:t xml:space="preserve">    此致</w:t>
      </w:r>
    </w:p>
    <w:p>
      <w:pPr>
        <w:spacing w:line="566" w:lineRule="exact"/>
        <w:jc w:val="left"/>
        <w:rPr>
          <w:rFonts w:ascii="仿宋_GB2312"/>
          <w:kern w:val="0"/>
        </w:rPr>
      </w:pPr>
      <w:r>
        <w:rPr>
          <w:rFonts w:hint="eastAsia" w:ascii="仿宋_GB2312"/>
          <w:kern w:val="0"/>
        </w:rPr>
        <w:t>福建省莆田市中级人民法院</w:t>
      </w:r>
    </w:p>
    <w:p>
      <w:pPr>
        <w:spacing w:line="566" w:lineRule="exact"/>
        <w:jc w:val="left"/>
        <w:rPr>
          <w:rFonts w:ascii="仿宋_GB2312"/>
          <w:kern w:val="0"/>
        </w:rPr>
      </w:pPr>
      <w:r>
        <w:rPr>
          <w:rFonts w:hint="eastAsia" w:ascii="仿宋_GB2312"/>
          <w:kern w:val="0"/>
        </w:rPr>
        <w:t xml:space="preserve">    附件：1.罪犯李轩杰卷宗2册</w:t>
      </w:r>
    </w:p>
    <w:p>
      <w:pPr>
        <w:spacing w:line="566" w:lineRule="exact"/>
        <w:jc w:val="left"/>
        <w:rPr>
          <w:rFonts w:ascii="仿宋_GB2312"/>
          <w:kern w:val="0"/>
        </w:rPr>
      </w:pPr>
      <w:r>
        <w:rPr>
          <w:rFonts w:hint="eastAsia" w:ascii="仿宋_GB2312"/>
          <w:kern w:val="0"/>
        </w:rPr>
        <w:t xml:space="preserve">          2.减刑建议书1份</w:t>
      </w:r>
    </w:p>
    <w:p>
      <w:pPr>
        <w:spacing w:line="566" w:lineRule="exact"/>
        <w:jc w:val="left"/>
        <w:rPr>
          <w:rFonts w:ascii="仿宋_GB2312"/>
          <w:kern w:val="0"/>
        </w:rPr>
      </w:pPr>
      <w:r>
        <w:rPr>
          <w:rFonts w:hint="eastAsia" w:ascii="仿宋_GB2312"/>
          <w:kern w:val="0"/>
        </w:rPr>
        <w:t xml:space="preserve">                              福建省莆田监狱</w:t>
      </w:r>
    </w:p>
    <w:p>
      <w:pPr>
        <w:spacing w:line="566" w:lineRule="exact"/>
        <w:jc w:val="left"/>
      </w:pPr>
      <w:r>
        <w:rPr>
          <w:rFonts w:hint="eastAsia" w:ascii="仿宋_GB2312"/>
          <w:kern w:val="0"/>
        </w:rPr>
        <w:t xml:space="preserve">                              二○二六年二月二日</w:t>
      </w:r>
    </w:p>
    <w:p>
      <w:pPr>
        <w:spacing w:line="566" w:lineRule="exact"/>
        <w:jc w:val="cente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10"/>
        <w:autoSpaceDE w:val="0"/>
        <w:spacing w:line="566" w:lineRule="exact"/>
        <w:ind w:left="640" w:right="320" w:firstLine="0" w:firstLineChars="0"/>
        <w:jc w:val="right"/>
        <w:rPr>
          <w:rFonts w:ascii="仿宋_GB2312"/>
          <w:kern w:val="0"/>
        </w:rPr>
      </w:pPr>
      <w:r>
        <w:rPr>
          <w:rFonts w:hint="eastAsia" w:ascii="楷体_GB2312" w:eastAsia="楷体_GB2312"/>
        </w:rPr>
        <w:t>〔2026〕闽莆狱减字第15号</w:t>
      </w:r>
    </w:p>
    <w:p>
      <w:pPr>
        <w:autoSpaceDE w:val="0"/>
        <w:spacing w:line="566" w:lineRule="exact"/>
        <w:ind w:firstLine="640" w:firstLineChars="200"/>
        <w:rPr>
          <w:rFonts w:ascii="仿宋_GB2312"/>
          <w:kern w:val="0"/>
        </w:rPr>
      </w:pPr>
      <w:r>
        <w:rPr>
          <w:rFonts w:hint="eastAsia" w:ascii="仿宋_GB2312"/>
          <w:kern w:val="0"/>
        </w:rPr>
        <w:t>罪犯杨涛，男，1982年6月8日出生，汉族，初中文化，户籍所在地湖北省武汉市武昌区，捕前无固定职业。曾因吸毒于2013年11月被武汉市江汉区公安分局行政处罚，因吸毒于2016年10月被武汉市洪山区公安分局行政处罚、社区戒毒。现在二监区服刑。</w:t>
      </w:r>
    </w:p>
    <w:p>
      <w:pPr>
        <w:autoSpaceDE w:val="0"/>
        <w:spacing w:line="566" w:lineRule="exact"/>
        <w:ind w:firstLine="640" w:firstLineChars="200"/>
        <w:rPr>
          <w:rFonts w:ascii="仿宋_GB2312"/>
          <w:kern w:val="0"/>
        </w:rPr>
      </w:pPr>
      <w:r>
        <w:rPr>
          <w:rFonts w:hint="eastAsia" w:ascii="仿宋_GB2312"/>
          <w:kern w:val="0"/>
        </w:rPr>
        <w:t>福建省福州市鼓楼区人民法院于2019年12月26日作出（2019）闽0102刑初817号刑事判决，以被告人杨涛犯贩卖毒品罪，判处有期徒刑八年，并处罚金人民币五千元。该犯及同案不服，提出上诉。福建省福州市中级人民法院于2020年5月12日作出（2020）闽01刑终332号刑事裁定，驳回上诉，维持原判。其刑期自2019年8月31日起至2027年8月30日止。2020年7月20日交付福建省莆田监狱执行刑罚。</w:t>
      </w:r>
      <w:r>
        <w:rPr>
          <w:rFonts w:hint="eastAsia" w:ascii="仿宋_GB2312"/>
        </w:rPr>
        <w:t>2022年5月27日，福建省莆田市中级人民法院以（2022）闽03刑更339号刑事裁定书，对该犯减去有期徒刑五个月；2023年12月18日，福建省莆田市中级人民法院以（2023）闽03刑更1121号刑事裁定书，对该犯减去有期徒刑六个月，现刑期自2019年8月31日起至2026年9月30日止，2023年12月18日送达。</w:t>
      </w:r>
      <w:r>
        <w:rPr>
          <w:rFonts w:hint="eastAsia" w:ascii="仿宋_GB2312"/>
          <w:kern w:val="0"/>
        </w:rPr>
        <w:t>现属普管级罪犯。</w:t>
      </w:r>
    </w:p>
    <w:p>
      <w:pPr>
        <w:autoSpaceDE w:val="0"/>
        <w:spacing w:line="566" w:lineRule="exact"/>
        <w:ind w:firstLine="640" w:firstLineChars="200"/>
        <w:rPr>
          <w:rFonts w:ascii="仿宋_GB2312"/>
          <w:kern w:val="0"/>
        </w:rPr>
      </w:pPr>
      <w:r>
        <w:rPr>
          <w:rFonts w:hint="eastAsia" w:ascii="仿宋_GB2312"/>
        </w:rPr>
        <w:t>该犯自上次减刑以来确有悔改表现，具体事实如下</w:t>
      </w:r>
      <w:r>
        <w:rPr>
          <w:rFonts w:hint="eastAsia" w:ascii="仿宋_GB2312"/>
          <w:kern w:val="0"/>
        </w:rPr>
        <w:t>：</w:t>
      </w:r>
    </w:p>
    <w:p>
      <w:pPr>
        <w:autoSpaceDE w:val="0"/>
        <w:spacing w:line="566" w:lineRule="exact"/>
        <w:ind w:firstLine="640" w:firstLineChars="200"/>
        <w:rPr>
          <w:rFonts w:ascii="仿宋_GB2312"/>
          <w:kern w:val="0"/>
        </w:rPr>
      </w:pPr>
      <w:r>
        <w:rPr>
          <w:rFonts w:hint="eastAsia" w:ascii="仿宋_GB2312"/>
          <w:kern w:val="0"/>
        </w:rPr>
        <w:t>认罪悔罪：能服从法院判决，自书认罪悔罪书。</w:t>
      </w:r>
    </w:p>
    <w:p>
      <w:pPr>
        <w:autoSpaceDE w:val="0"/>
        <w:spacing w:line="566" w:lineRule="exact"/>
        <w:ind w:firstLine="640" w:firstLineChars="200"/>
        <w:rPr>
          <w:rFonts w:ascii="仿宋_GB2312"/>
          <w:kern w:val="0"/>
        </w:rPr>
      </w:pPr>
      <w:r>
        <w:rPr>
          <w:rFonts w:hint="eastAsia" w:ascii="仿宋_GB2312"/>
          <w:kern w:val="0"/>
        </w:rPr>
        <w:t>遵守监规：</w:t>
      </w:r>
      <w:r>
        <w:rPr>
          <w:rFonts w:hint="eastAsia" w:ascii="仿宋_GB2312"/>
        </w:rPr>
        <w:t>能遵守法律法规及监规纪律，接受教育改造</w:t>
      </w:r>
      <w:r>
        <w:rPr>
          <w:rFonts w:hint="eastAsia" w:ascii="仿宋_GB2312"/>
          <w:kern w:val="0"/>
        </w:rPr>
        <w:t>。</w:t>
      </w:r>
    </w:p>
    <w:p>
      <w:pPr>
        <w:autoSpaceDE w:val="0"/>
        <w:spacing w:line="566" w:lineRule="exact"/>
        <w:ind w:firstLine="640" w:firstLineChars="200"/>
        <w:rPr>
          <w:rFonts w:ascii="仿宋_GB2312"/>
          <w:kern w:val="0"/>
        </w:rPr>
      </w:pPr>
      <w:r>
        <w:rPr>
          <w:rFonts w:hint="eastAsia" w:ascii="仿宋_GB2312"/>
          <w:kern w:val="0"/>
        </w:rPr>
        <w:t>学习情况：能参加思想、文化、职业技术教育。</w:t>
      </w:r>
    </w:p>
    <w:p>
      <w:pPr>
        <w:autoSpaceDE w:val="0"/>
        <w:spacing w:line="566" w:lineRule="exact"/>
        <w:ind w:firstLine="640" w:firstLineChars="200"/>
        <w:rPr>
          <w:rFonts w:ascii="仿宋_GB2312"/>
          <w:kern w:val="0"/>
        </w:rPr>
      </w:pPr>
      <w:r>
        <w:rPr>
          <w:rFonts w:hint="eastAsia" w:ascii="仿宋_GB2312"/>
          <w:kern w:val="0"/>
        </w:rPr>
        <w:t>劳动改造：积极参加劳动，努力完成劳动任务。</w:t>
      </w:r>
    </w:p>
    <w:p>
      <w:pPr>
        <w:autoSpaceDE w:val="0"/>
        <w:spacing w:line="566" w:lineRule="exact"/>
        <w:ind w:firstLine="640" w:firstLineChars="200"/>
        <w:rPr>
          <w:rFonts w:ascii="仿宋_GB2312"/>
          <w:kern w:val="0"/>
        </w:rPr>
      </w:pPr>
      <w:r>
        <w:rPr>
          <w:rFonts w:hint="eastAsia" w:ascii="仿宋_GB2312"/>
          <w:kern w:val="0"/>
        </w:rPr>
        <w:t>该犯上次减刑评定表扬剩余253.2分，本轮考核期自2023年10月起至2025年11月止累计获得2884.2分，合计获得3137.4分，表扬5次。间隔期自2023年12月18日起至2025年11月止，累计获得2567.2分。本轮考核期内无违规扣分。</w:t>
      </w:r>
    </w:p>
    <w:p>
      <w:pPr>
        <w:autoSpaceDE w:val="0"/>
        <w:spacing w:line="566" w:lineRule="exact"/>
        <w:ind w:firstLine="640" w:firstLineChars="200"/>
        <w:rPr>
          <w:rFonts w:ascii="仿宋_GB2312"/>
          <w:kern w:val="0"/>
        </w:rPr>
      </w:pPr>
      <w:r>
        <w:rPr>
          <w:rFonts w:hint="eastAsia" w:ascii="仿宋_GB2312"/>
          <w:kern w:val="0"/>
        </w:rPr>
        <w:t>原判罚金人民币5000元，已缴清。</w:t>
      </w:r>
    </w:p>
    <w:p>
      <w:pPr>
        <w:autoSpaceDE w:val="0"/>
        <w:spacing w:line="566" w:lineRule="exact"/>
        <w:ind w:firstLine="640" w:firstLineChars="200"/>
        <w:rPr>
          <w:rFonts w:ascii="仿宋_GB2312"/>
          <w:kern w:val="0"/>
        </w:rPr>
      </w:pPr>
      <w:r>
        <w:rPr>
          <w:rFonts w:hint="eastAsia" w:ascii="仿宋_GB2312"/>
          <w:kern w:val="0"/>
        </w:rPr>
        <w:t>2026年1月26日，福建省莆田市人民检察院作出莆检减提请意〔2026〕6号检察意见书，认为罪犯杨涛在考核期内存在借卡消费的违规行为，破坏了监狱对罪犯消费账户的正常管理秩序，依法应当从严掌握，建议改变减刑幅度为六个月。</w:t>
      </w:r>
    </w:p>
    <w:p>
      <w:pPr>
        <w:autoSpaceDE w:val="0"/>
        <w:spacing w:line="566" w:lineRule="exact"/>
        <w:ind w:firstLine="640" w:firstLineChars="200"/>
        <w:rPr>
          <w:rFonts w:ascii="仿宋_GB2312"/>
          <w:kern w:val="0"/>
        </w:rPr>
      </w:pPr>
      <w:r>
        <w:rPr>
          <w:rFonts w:hint="eastAsia" w:ascii="仿宋_GB2312"/>
          <w:kern w:val="0"/>
        </w:rPr>
        <w:t>本案于2026年1月21日至2026年1月27日在狱内公示未收到不同意见。</w:t>
      </w:r>
    </w:p>
    <w:p>
      <w:pPr>
        <w:autoSpaceDE w:val="0"/>
        <w:spacing w:line="566" w:lineRule="exact"/>
        <w:ind w:firstLine="640" w:firstLineChars="200"/>
        <w:rPr>
          <w:rFonts w:ascii="仿宋_GB2312"/>
          <w:kern w:val="0"/>
        </w:rPr>
      </w:pPr>
      <w:r>
        <w:rPr>
          <w:rFonts w:hint="eastAsia" w:ascii="仿宋_GB2312"/>
          <w:kern w:val="0"/>
        </w:rPr>
        <w:t>罪犯杨涛在服刑期间，确有悔改表现，依照《中华人民共和国刑法》第七十八条、第七十九条，《中华人民共和国刑事诉讼法》第二百七十三条第二款和《中华人民共和国监狱法》第二十九条的规定，建议对罪犯杨涛予以减去有期徒刑六个月。特提请你院审理裁定。</w:t>
      </w:r>
    </w:p>
    <w:p>
      <w:pPr>
        <w:autoSpaceDE w:val="0"/>
        <w:spacing w:line="566" w:lineRule="exact"/>
        <w:ind w:firstLine="640" w:firstLineChars="200"/>
        <w:jc w:val="left"/>
        <w:rPr>
          <w:rFonts w:ascii="仿宋_GB2312"/>
          <w:kern w:val="0"/>
        </w:rPr>
      </w:pPr>
      <w:r>
        <w:rPr>
          <w:rFonts w:hint="eastAsia" w:ascii="仿宋_GB2312"/>
          <w:kern w:val="0"/>
        </w:rPr>
        <w:t>此致</w:t>
      </w:r>
    </w:p>
    <w:p>
      <w:pPr>
        <w:autoSpaceDE w:val="0"/>
        <w:spacing w:line="566" w:lineRule="exact"/>
        <w:jc w:val="left"/>
        <w:rPr>
          <w:kern w:val="0"/>
        </w:rPr>
      </w:pPr>
      <w:r>
        <w:rPr>
          <w:rFonts w:hint="eastAsia" w:ascii="仿宋_GB2312"/>
          <w:kern w:val="0"/>
        </w:rPr>
        <w:t>福建省莆田市中级人民法院</w:t>
      </w:r>
    </w:p>
    <w:p>
      <w:pPr>
        <w:autoSpaceDE w:val="0"/>
        <w:spacing w:line="566" w:lineRule="exact"/>
        <w:ind w:firstLine="640" w:firstLineChars="200"/>
        <w:jc w:val="left"/>
        <w:rPr>
          <w:rFonts w:ascii="仿宋_GB2312"/>
          <w:kern w:val="0"/>
        </w:rPr>
      </w:pPr>
      <w:r>
        <w:rPr>
          <w:rFonts w:hint="eastAsia" w:ascii="仿宋_GB2312"/>
          <w:kern w:val="0"/>
        </w:rPr>
        <w:t>附件：1.罪犯杨涛卷宗2册</w:t>
      </w:r>
    </w:p>
    <w:p>
      <w:pPr>
        <w:autoSpaceDE w:val="0"/>
        <w:spacing w:line="566" w:lineRule="exact"/>
        <w:ind w:firstLine="640" w:firstLineChars="200"/>
        <w:jc w:val="left"/>
        <w:rPr>
          <w:rFonts w:ascii="仿宋_GB2312"/>
          <w:kern w:val="0"/>
        </w:rPr>
      </w:pPr>
      <w:r>
        <w:rPr>
          <w:rFonts w:hint="eastAsia" w:ascii="仿宋_GB2312"/>
          <w:kern w:val="0"/>
        </w:rPr>
        <w:t xml:space="preserve">      2.减刑建议书1份</w:t>
      </w:r>
    </w:p>
    <w:p>
      <w:pPr>
        <w:autoSpaceDE w:val="0"/>
        <w:spacing w:line="566" w:lineRule="exact"/>
        <w:jc w:val="center"/>
        <w:rPr>
          <w:rFonts w:ascii="仿宋_GB2312"/>
          <w:kern w:val="0"/>
        </w:rPr>
      </w:pPr>
      <w:r>
        <w:rPr>
          <w:rFonts w:hint="eastAsia" w:ascii="仿宋_GB2312"/>
          <w:kern w:val="0"/>
        </w:rPr>
        <w:t xml:space="preserve">               福建省莆田监狱</w:t>
      </w:r>
    </w:p>
    <w:p>
      <w:pPr>
        <w:autoSpaceDE w:val="0"/>
        <w:spacing w:line="566" w:lineRule="exact"/>
        <w:ind w:firstLine="640" w:firstLineChars="200"/>
        <w:jc w:val="center"/>
        <w:rPr>
          <w:rFonts w:eastAsia="方正小标宋简体" w:cs="方正小标宋简体"/>
          <w:sz w:val="44"/>
          <w:szCs w:val="44"/>
        </w:rPr>
      </w:pPr>
      <w:r>
        <w:rPr>
          <w:rFonts w:hint="eastAsia" w:ascii="仿宋_GB2312"/>
          <w:kern w:val="0"/>
        </w:rPr>
        <w:t xml:space="preserve">               二○二六年二月二日</w:t>
      </w:r>
    </w:p>
    <w:p>
      <w:pPr>
        <w:autoSpaceDE w:val="0"/>
        <w:spacing w:line="566" w:lineRule="exact"/>
        <w:jc w:val="center"/>
        <w:rPr>
          <w:rFonts w:cs="宋体"/>
          <w:szCs w:val="32"/>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10"/>
        <w:autoSpaceDE w:val="0"/>
        <w:spacing w:line="566" w:lineRule="exact"/>
        <w:ind w:left="640" w:right="320" w:firstLine="0" w:firstLineChars="0"/>
        <w:jc w:val="right"/>
        <w:rPr>
          <w:rFonts w:ascii="方正小标宋简体" w:eastAsia="方正小标宋简体"/>
        </w:rPr>
      </w:pPr>
      <w:r>
        <w:rPr>
          <w:rFonts w:hint="eastAsia" w:ascii="楷体_GB2312" w:eastAsia="楷体_GB2312"/>
        </w:rPr>
        <w:t>〔2026〕闽莆狱减字第16号</w:t>
      </w:r>
    </w:p>
    <w:p>
      <w:pPr>
        <w:autoSpaceDE w:val="0"/>
        <w:spacing w:line="566" w:lineRule="exact"/>
        <w:ind w:firstLine="640" w:firstLineChars="200"/>
        <w:rPr>
          <w:rFonts w:ascii="仿宋_GB2312"/>
        </w:rPr>
      </w:pPr>
      <w:r>
        <w:rPr>
          <w:rFonts w:hint="eastAsia" w:ascii="仿宋_GB2312"/>
        </w:rPr>
        <w:t>罪犯郭玉堂，绰号“阿堂”，男，1971年5月28日出生，汉族，高中文化，户籍所在地台湾省高雄市，捕前无业。现在二监区服刑。</w:t>
      </w:r>
    </w:p>
    <w:p>
      <w:pPr>
        <w:autoSpaceDE w:val="0"/>
        <w:spacing w:line="566" w:lineRule="exact"/>
        <w:ind w:firstLine="640" w:firstLineChars="200"/>
        <w:rPr>
          <w:rFonts w:ascii="仿宋_GB2312"/>
        </w:rPr>
      </w:pPr>
      <w:r>
        <w:rPr>
          <w:rFonts w:hint="eastAsia" w:ascii="仿宋_GB2312"/>
        </w:rPr>
        <w:t>福建省厦门市中级人民法院于2008年6月11日作出（2007）厦刑初字第43号刑事判决，以被告人郭玉堂犯贩卖毒品罪，判处死刑，缓期二年执行，剥夺政治权利终身，并处没收个人财产人民币一百万元；扣押在公安机关的台币15400元、美元257元、港币30元予以兑换后及持有的人民币8550元折抵没收的财产。该犯及同案不服，提出上诉。福建省高级人民法院于2008年12月26日作出（2008）闽刑终字第338号刑事裁定，驳回上诉，维持原判。其死刑缓期二年执行起算日期为2009年1月9日，届满日期为2011年1月8日。2009年2月18日交付福建省莆田监狱执行刑罚。2011年5月20日，福建省高级人民法院以（2011）闽刑执字第352号刑事裁定书，将该犯的刑罚减为无期徒刑；2013年10月17日，福建省高级人民法院以（2013）闽刑执字第871号刑事裁定书，将该犯的刑罚减为有期徒刑十八年二个月，剥夺政治权利改为七年；2016年2月19日，福建省莆田市中级人民法院以（2016）闽03刑更194号刑事裁定书，对该犯减去有期徒刑一年二个月；2018年6月29日，福建省莆田市中级人民法院以（2018）闽03刑更635号刑事裁定书，对该犯减去有期徒刑六个月；2020年9月29日，福建省莆田市中级人民法院以（2020）闽03刑更740号刑事裁定书，对该犯减去有期徒刑四个月十五天；2023年4月3日，福建省莆田市中级人民法院以（2023）闽03刑更107号刑事裁定书，对该犯减去有期徒刑四个月，现刑期自2013年10月17日起至2029年8月1日止，剥夺政治权利七年不变，2023年4月3日送达。现属普管级罪犯。</w:t>
      </w:r>
    </w:p>
    <w:p>
      <w:pPr>
        <w:autoSpaceDE w:val="0"/>
        <w:spacing w:line="566" w:lineRule="exact"/>
        <w:ind w:firstLine="640" w:firstLineChars="200"/>
        <w:rPr>
          <w:rFonts w:ascii="仿宋_GB2312"/>
        </w:rPr>
      </w:pPr>
      <w:r>
        <w:rPr>
          <w:rFonts w:hint="eastAsia" w:ascii="仿宋_GB2312"/>
        </w:rPr>
        <w:t>该犯自上次减刑以来确有悔改表现，具体事实如下：</w:t>
      </w:r>
    </w:p>
    <w:p>
      <w:pPr>
        <w:autoSpaceDE w:val="0"/>
        <w:spacing w:line="566" w:lineRule="exact"/>
        <w:ind w:firstLine="640" w:firstLineChars="200"/>
        <w:rPr>
          <w:rFonts w:ascii="仿宋_GB2312"/>
        </w:rPr>
      </w:pPr>
      <w:r>
        <w:rPr>
          <w:rFonts w:hint="eastAsia" w:ascii="仿宋_GB2312"/>
        </w:rPr>
        <w:t>认罪悔罪：能服从法院判决，自书认罪悔罪书。</w:t>
      </w:r>
    </w:p>
    <w:p>
      <w:pPr>
        <w:autoSpaceDE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spacing w:line="566" w:lineRule="exact"/>
        <w:ind w:firstLine="640" w:firstLineChars="200"/>
        <w:rPr>
          <w:rFonts w:ascii="仿宋_GB2312"/>
        </w:rPr>
      </w:pPr>
      <w:r>
        <w:rPr>
          <w:rFonts w:hint="eastAsia" w:ascii="仿宋_GB2312"/>
        </w:rPr>
        <w:t>学习情况：能参加思想、文化、职业技术教育。</w:t>
      </w:r>
    </w:p>
    <w:p>
      <w:pPr>
        <w:autoSpaceDE w:val="0"/>
        <w:spacing w:line="566" w:lineRule="exact"/>
        <w:ind w:firstLine="640" w:firstLineChars="200"/>
        <w:rPr>
          <w:rFonts w:ascii="仿宋_GB2312"/>
        </w:rPr>
      </w:pPr>
      <w:r>
        <w:rPr>
          <w:rFonts w:hint="eastAsia" w:ascii="仿宋_GB2312"/>
        </w:rPr>
        <w:t>劳动改造：能参加劳动，努力完成劳动任务。</w:t>
      </w:r>
    </w:p>
    <w:p>
      <w:pPr>
        <w:autoSpaceDE w:val="0"/>
        <w:spacing w:line="566" w:lineRule="exact"/>
        <w:rPr>
          <w:rFonts w:ascii="仿宋_GB2312"/>
        </w:rPr>
      </w:pPr>
      <w:r>
        <w:rPr>
          <w:rFonts w:hint="eastAsia" w:ascii="仿宋_GB2312"/>
        </w:rPr>
        <w:t xml:space="preserve">    该犯上次减刑评定表扬剩余457.5分，本轮考核期自2022年12月起至2025年11月止累计获得3757分，合计获得4214.5分,表扬6次。间隔期自2023年4月3日起至2025年11月止，累计获得3219分。本轮考核期内无违规扣分。</w:t>
      </w:r>
      <w:r>
        <w:rPr>
          <w:rFonts w:hint="eastAsia" w:ascii="仿宋_GB2312"/>
        </w:rPr>
        <w:br w:type="textWrapping"/>
      </w:r>
      <w:r>
        <w:rPr>
          <w:rFonts w:hint="eastAsia" w:ascii="仿宋_GB2312"/>
        </w:rPr>
        <w:t xml:space="preserve">    原判没收个人财产人民币100万元，已缴纳人民币26283元、台币15400元、美元257元、港币30元，其中本次向福建省莆田市中级人民法院缴纳人民币3700元。该犯考核期内累计消费人民币10608.18元，月均消费人民币294.67元，账户可用余额人民币896.38元。2025年11月28日，福建省厦门市中级人民法院函复，截止目前，暂未发现被执行人郭玉堂存在拒不交代赃款、赃物去向情节；暂未发现被执行人存在隐匿、藏匿、转移财产情节；暂未发现被执行人存在妨害财产性判项执行情节；暂未发现被执行人存在拒不申报或者虚假申报财产情况情形；经法院查控系统核实，未发现被执行人有可供执行财产。</w:t>
      </w:r>
    </w:p>
    <w:p>
      <w:pPr>
        <w:autoSpaceDE w:val="0"/>
        <w:spacing w:line="566" w:lineRule="exact"/>
        <w:rPr>
          <w:rFonts w:ascii="仿宋_GB2312"/>
        </w:rPr>
      </w:pPr>
      <w:r>
        <w:rPr>
          <w:rFonts w:hint="eastAsia" w:ascii="仿宋_GB2312"/>
        </w:rPr>
        <w:t xml:space="preserve">    该犯系原判死刑缓期执行的罪犯，属于从严掌握减刑对象，因此提请减刑幅度予以扣减一个月；财产性判项义务履行金额未达到其个人应履行总额30%，因此提请减刑幅度予以扣减三个月。</w:t>
      </w:r>
    </w:p>
    <w:p>
      <w:pPr>
        <w:autoSpaceDE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spacing w:line="566" w:lineRule="exact"/>
        <w:ind w:firstLine="640" w:firstLineChars="200"/>
        <w:rPr>
          <w:rFonts w:ascii="仿宋_GB2312"/>
        </w:rPr>
      </w:pPr>
      <w:r>
        <w:rPr>
          <w:rFonts w:hint="eastAsia" w:ascii="仿宋_GB2312"/>
        </w:rPr>
        <w:t>罪犯郭玉堂在服刑期间，确有悔改表现，依照《中华人民共和国刑法》第七十八条、第七十九条，《中华人民共和国刑事诉讼法》第二百七十三条和《中华人民共和国监狱法》第二十九条之规定，建议对罪犯郭玉堂予以减去有期徒刑五个月，剥夺政治权利七年不变。特提请你院审理裁定。</w:t>
      </w:r>
    </w:p>
    <w:p>
      <w:pPr>
        <w:autoSpaceDE w:val="0"/>
        <w:spacing w:line="566" w:lineRule="exact"/>
        <w:ind w:firstLine="640" w:firstLineChars="200"/>
        <w:rPr>
          <w:rFonts w:ascii="仿宋_GB2312"/>
        </w:rPr>
      </w:pPr>
      <w:r>
        <w:rPr>
          <w:rFonts w:hint="eastAsia" w:ascii="仿宋_GB2312"/>
        </w:rPr>
        <w:t>此致</w:t>
      </w:r>
    </w:p>
    <w:p>
      <w:pPr>
        <w:autoSpaceDE w:val="0"/>
        <w:spacing w:line="566" w:lineRule="exact"/>
        <w:ind w:right="-48" w:rightChars="-15"/>
        <w:rPr>
          <w:rFonts w:ascii="仿宋_GB2312"/>
        </w:rPr>
      </w:pPr>
      <w:r>
        <w:rPr>
          <w:rFonts w:hint="eastAsia" w:ascii="仿宋_GB2312"/>
        </w:rPr>
        <w:t>福建省莆田市中级人民法院</w:t>
      </w:r>
    </w:p>
    <w:p>
      <w:pPr>
        <w:autoSpaceDE w:val="0"/>
        <w:spacing w:line="566" w:lineRule="exact"/>
        <w:ind w:firstLine="640" w:firstLineChars="200"/>
        <w:rPr>
          <w:rFonts w:ascii="仿宋_GB2312"/>
        </w:rPr>
      </w:pPr>
      <w:r>
        <w:rPr>
          <w:rFonts w:hint="eastAsia" w:ascii="仿宋_GB2312"/>
        </w:rPr>
        <w:t>附件：1.罪犯郭玉堂卷宗2册</w:t>
      </w:r>
    </w:p>
    <w:p>
      <w:pPr>
        <w:autoSpaceDE w:val="0"/>
        <w:spacing w:line="566" w:lineRule="exact"/>
        <w:ind w:right="-48" w:rightChars="-15" w:firstLine="1600" w:firstLineChars="500"/>
        <w:rPr>
          <w:rFonts w:ascii="仿宋_GB2312"/>
        </w:rPr>
      </w:pPr>
      <w:r>
        <w:rPr>
          <w:rFonts w:hint="eastAsia" w:ascii="仿宋_GB2312"/>
        </w:rPr>
        <w:t>2.减刑建议书1份</w:t>
      </w:r>
    </w:p>
    <w:p>
      <w:pPr>
        <w:autoSpaceDE w:val="0"/>
        <w:spacing w:line="566" w:lineRule="exact"/>
        <w:ind w:right="1213" w:rightChars="379" w:firstLine="4928" w:firstLineChars="1540"/>
        <w:jc w:val="left"/>
        <w:rPr>
          <w:rFonts w:ascii="仿宋_GB2312"/>
        </w:rPr>
      </w:pPr>
      <w:r>
        <w:rPr>
          <w:rFonts w:hint="eastAsia" w:ascii="仿宋_GB2312"/>
        </w:rPr>
        <w:t>福建省莆田监狱</w:t>
      </w:r>
    </w:p>
    <w:p>
      <w:pPr>
        <w:autoSpaceDE w:val="0"/>
        <w:spacing w:line="566" w:lineRule="exact"/>
        <w:ind w:right="1280" w:rightChars="400" w:firstLine="4640" w:firstLineChars="1450"/>
        <w:jc w:val="left"/>
        <w:rPr>
          <w:rFonts w:ascii="仿宋_GB2312"/>
        </w:rPr>
      </w:pPr>
      <w:r>
        <w:rPr>
          <w:rFonts w:hint="eastAsia" w:ascii="仿宋_GB2312"/>
        </w:rPr>
        <w:t>二○二六年二月二日</w:t>
      </w:r>
    </w:p>
    <w:p>
      <w:pPr>
        <w:snapToGrid w:val="0"/>
        <w:spacing w:line="566" w:lineRule="exact"/>
        <w:jc w:val="center"/>
        <w:rPr>
          <w:rFonts w:eastAsia="方正小标宋简体" w:cs="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cs="宋体"/>
          <w:sz w:val="44"/>
          <w:szCs w:val="44"/>
        </w:rPr>
      </w:pPr>
      <w:r>
        <w:rPr>
          <w:rFonts w:hint="eastAsia" w:ascii="方正小标宋简体" w:eastAsia="方正小标宋简体"/>
          <w:sz w:val="44"/>
          <w:szCs w:val="44"/>
        </w:rPr>
        <w:t>提请减刑建议书</w:t>
      </w:r>
    </w:p>
    <w:p>
      <w:pPr>
        <w:spacing w:line="566" w:lineRule="exact"/>
        <w:jc w:val="right"/>
        <w:rPr>
          <w:rFonts w:ascii="楷体_GB2312" w:hAnsi="Times New Roman" w:eastAsia="楷体_GB2312"/>
          <w:szCs w:val="32"/>
        </w:rPr>
      </w:pPr>
      <w:r>
        <w:rPr>
          <w:rFonts w:hint="eastAsia" w:ascii="楷体_GB2312" w:hAnsi="Times New Roman" w:eastAsia="楷体_GB2312"/>
        </w:rPr>
        <w:t>〔2026〕闽莆狱减字第17号</w:t>
      </w:r>
    </w:p>
    <w:p>
      <w:pPr>
        <w:widowControl/>
        <w:adjustRightInd w:val="0"/>
        <w:snapToGrid w:val="0"/>
        <w:spacing w:line="566" w:lineRule="exact"/>
        <w:rPr>
          <w:rFonts w:ascii="仿宋_GB2312" w:hAnsi="Times New Roman"/>
        </w:rPr>
      </w:pPr>
      <w:r>
        <w:rPr>
          <w:rFonts w:hint="eastAsia" w:ascii="仿宋_GB2312"/>
        </w:rPr>
        <w:t xml:space="preserve">   </w:t>
      </w:r>
      <w:r>
        <w:rPr>
          <w:rFonts w:hint="eastAsia" w:ascii="仿宋_GB2312" w:hAnsi="Times New Roman"/>
        </w:rPr>
        <w:t xml:space="preserve"> 罪犯林楚渊,男，1998年11月27日出生，汉族，中专文化，户籍所在地福建省石狮市，捕前系个体经营者。现在二监区服刑。</w:t>
      </w:r>
    </w:p>
    <w:p>
      <w:pPr>
        <w:adjustRightInd w:val="0"/>
        <w:snapToGrid w:val="0"/>
        <w:spacing w:line="566" w:lineRule="exact"/>
        <w:rPr>
          <w:rFonts w:ascii="仿宋_GB2312" w:hAnsi="Times New Roman"/>
        </w:rPr>
      </w:pPr>
      <w:r>
        <w:rPr>
          <w:rFonts w:hint="eastAsia" w:ascii="仿宋_GB2312" w:hAnsi="Times New Roman"/>
        </w:rPr>
        <w:t xml:space="preserve">    福建省石狮市人民法院于2023年8月31日作出（2023）闽0581刑初991号刑事判决，以被告人林楚渊犯掩饰、隐瞒犯罪所得罪，判处有期徒刑三年，并处罚金人民币二千元。其刑期自2023年8月21日起至2026年8月18日止。2023年9月25日交付福建省莆田监狱执行刑罚。现属普管级罪犯。</w:t>
      </w:r>
    </w:p>
    <w:p>
      <w:pPr>
        <w:spacing w:line="566" w:lineRule="exact"/>
        <w:ind w:firstLine="640" w:firstLineChars="200"/>
        <w:rPr>
          <w:rFonts w:ascii="仿宋_GB2312" w:hAnsi="Times New Roman"/>
        </w:rPr>
      </w:pPr>
      <w:r>
        <w:rPr>
          <w:rFonts w:hint="eastAsia" w:ascii="仿宋_GB2312" w:hAnsi="Times New Roman"/>
        </w:rPr>
        <w:t>该犯自入监以来确有悔改表现，具体事实如下：</w:t>
      </w:r>
    </w:p>
    <w:p>
      <w:pPr>
        <w:spacing w:line="566" w:lineRule="exact"/>
        <w:ind w:firstLine="640" w:firstLineChars="200"/>
        <w:rPr>
          <w:rFonts w:ascii="仿宋_GB2312" w:hAnsi="Times New Roman"/>
        </w:rPr>
      </w:pPr>
      <w:r>
        <w:rPr>
          <w:rFonts w:hint="eastAsia" w:ascii="仿宋_GB2312" w:hAnsi="Times New Roman"/>
        </w:rPr>
        <w:t>认罪悔罪：能服从法院判决，自书认罪悔罪书。</w:t>
      </w:r>
    </w:p>
    <w:p>
      <w:pPr>
        <w:spacing w:line="566" w:lineRule="exact"/>
        <w:ind w:firstLine="640" w:firstLineChars="200"/>
        <w:rPr>
          <w:rFonts w:ascii="仿宋_GB2312" w:hAnsi="Times New Roman"/>
        </w:rPr>
      </w:pPr>
      <w:r>
        <w:rPr>
          <w:rFonts w:hint="eastAsia" w:ascii="仿宋_GB2312" w:hAnsi="Times New Roman"/>
        </w:rPr>
        <w:t>遵守监规：能遵守法律法规及监规纪律，接受教育改造。</w:t>
      </w:r>
    </w:p>
    <w:p>
      <w:pPr>
        <w:spacing w:line="566" w:lineRule="exact"/>
        <w:ind w:firstLine="640" w:firstLineChars="200"/>
        <w:rPr>
          <w:rFonts w:ascii="仿宋_GB2312" w:hAnsi="Times New Roman"/>
        </w:rPr>
      </w:pPr>
      <w:r>
        <w:rPr>
          <w:rFonts w:hint="eastAsia" w:ascii="仿宋_GB2312" w:hAnsi="Times New Roman"/>
        </w:rPr>
        <w:t>学习情况：能参加思想、文化、职业技术教育。</w:t>
      </w:r>
    </w:p>
    <w:p>
      <w:pPr>
        <w:spacing w:line="566" w:lineRule="exact"/>
        <w:ind w:firstLine="640" w:firstLineChars="200"/>
        <w:rPr>
          <w:rFonts w:ascii="仿宋_GB2312" w:hAnsi="Times New Roman"/>
        </w:rPr>
      </w:pPr>
      <w:r>
        <w:rPr>
          <w:rFonts w:hint="eastAsia" w:ascii="仿宋_GB2312" w:hAnsi="Times New Roman"/>
        </w:rPr>
        <w:t>劳动改造：能参加劳动，努力完成劳动任务。</w:t>
      </w:r>
    </w:p>
    <w:p>
      <w:pPr>
        <w:spacing w:line="566" w:lineRule="exact"/>
        <w:rPr>
          <w:rFonts w:ascii="仿宋_GB2312" w:hAnsi="Times New Roman"/>
        </w:rPr>
      </w:pPr>
      <w:r>
        <w:rPr>
          <w:rFonts w:hint="eastAsia" w:ascii="仿宋_GB2312" w:hAnsi="Times New Roman"/>
        </w:rPr>
        <w:t xml:space="preserve">    该犯考核期自2023年9月25日起至2025年11月止累计获得2435.8分，表扬2次，物质奖励1次。考核期内无违规扣分。</w:t>
      </w:r>
    </w:p>
    <w:p>
      <w:pPr>
        <w:spacing w:line="566" w:lineRule="exact"/>
        <w:rPr>
          <w:rFonts w:ascii="仿宋_GB2312" w:hAnsi="Times New Roman"/>
        </w:rPr>
      </w:pPr>
      <w:r>
        <w:rPr>
          <w:rFonts w:hint="eastAsia" w:ascii="仿宋_GB2312" w:hAnsi="Times New Roman"/>
        </w:rPr>
        <w:t xml:space="preserve">    原判罚金人民币2000元，已缴纳人民币2000元，其中本次向福建省石狮市人民法院缴纳人民币2000元。</w:t>
      </w:r>
    </w:p>
    <w:p>
      <w:pPr>
        <w:adjustRightInd w:val="0"/>
        <w:snapToGrid w:val="0"/>
        <w:spacing w:line="566" w:lineRule="exact"/>
        <w:ind w:firstLine="640" w:firstLineChars="200"/>
        <w:rPr>
          <w:rFonts w:ascii="仿宋_GB2312" w:hAnsi="Times New Roman"/>
        </w:rPr>
      </w:pPr>
      <w:r>
        <w:rPr>
          <w:rFonts w:hint="eastAsia" w:ascii="仿宋_GB2312" w:hAnsi="Times New Roman"/>
        </w:rPr>
        <w:t>本案于2026年1月21日至2026年1月27日在狱内公示未收到不同意见。</w:t>
      </w:r>
    </w:p>
    <w:p>
      <w:pPr>
        <w:adjustRightInd w:val="0"/>
        <w:snapToGrid w:val="0"/>
        <w:spacing w:line="566" w:lineRule="exact"/>
        <w:ind w:firstLine="640" w:firstLineChars="200"/>
        <w:rPr>
          <w:rFonts w:ascii="仿宋_GB2312" w:hAnsi="Times New Roman"/>
        </w:rPr>
      </w:pPr>
      <w:r>
        <w:rPr>
          <w:rFonts w:hint="eastAsia" w:ascii="仿宋_GB2312" w:hAnsi="Times New Roman"/>
        </w:rPr>
        <w:t>罪犯林楚渊在服刑期间，确有悔改表现，依照《中华人民共和国刑法》第五十七条、第五十八条，《中华人民共和国刑事诉讼法》第二百七十三条和《中华人民共和国监狱法》第二十九条之规定，建议对罪犯林楚渊予以减去有期徒刑五个月。特提请你院审理裁定。</w:t>
      </w:r>
    </w:p>
    <w:p>
      <w:pPr>
        <w:pStyle w:val="2"/>
        <w:adjustRightInd w:val="0"/>
        <w:snapToGrid w:val="0"/>
        <w:spacing w:line="566" w:lineRule="exact"/>
        <w:ind w:right="-48" w:rightChars="-15" w:firstLine="614" w:firstLineChars="192"/>
      </w:pPr>
      <w:r>
        <w:rPr>
          <w:rFonts w:hint="eastAsia" w:ascii="仿宋_GB2312" w:hAnsi="Times New Roman"/>
        </w:rPr>
        <w:t>此致</w:t>
      </w:r>
    </w:p>
    <w:p>
      <w:pPr>
        <w:adjustRightInd w:val="0"/>
        <w:snapToGrid w:val="0"/>
        <w:spacing w:line="566" w:lineRule="exact"/>
        <w:ind w:right="-48" w:rightChars="-15"/>
        <w:rPr>
          <w:rFonts w:ascii="仿宋_GB2312" w:hAnsi="Times New Roman"/>
        </w:rPr>
      </w:pPr>
      <w:r>
        <w:rPr>
          <w:rFonts w:hint="eastAsia" w:ascii="仿宋_GB2312" w:hAnsi="Times New Roman"/>
        </w:rPr>
        <w:t>福建省莆田市中级人民法院</w:t>
      </w:r>
    </w:p>
    <w:p>
      <w:pPr>
        <w:adjustRightInd w:val="0"/>
        <w:snapToGrid w:val="0"/>
        <w:spacing w:line="566" w:lineRule="exact"/>
        <w:ind w:firstLine="640" w:firstLineChars="200"/>
        <w:rPr>
          <w:rFonts w:ascii="仿宋_GB2312" w:hAnsi="Times New Roman"/>
        </w:rPr>
      </w:pPr>
      <w:r>
        <w:rPr>
          <w:rFonts w:hint="eastAsia" w:ascii="仿宋_GB2312" w:hAnsi="Times New Roman"/>
        </w:rPr>
        <w:t>附件：1.罪犯</w:t>
      </w:r>
      <w:r>
        <w:rPr>
          <w:rFonts w:hint="eastAsia" w:ascii="仿宋_GB2312"/>
        </w:rPr>
        <w:t>林楚渊</w:t>
      </w:r>
      <w:r>
        <w:rPr>
          <w:rFonts w:hint="eastAsia" w:ascii="仿宋_GB2312" w:hAnsi="Times New Roman"/>
        </w:rPr>
        <w:t>卷宗2册</w:t>
      </w:r>
    </w:p>
    <w:p>
      <w:pPr>
        <w:adjustRightInd w:val="0"/>
        <w:snapToGrid w:val="0"/>
        <w:spacing w:line="566" w:lineRule="exact"/>
        <w:ind w:right="-48" w:rightChars="-15" w:firstLine="1600" w:firstLineChars="500"/>
        <w:rPr>
          <w:rFonts w:ascii="仿宋_GB2312" w:hAnsi="Times New Roman"/>
        </w:rPr>
      </w:pPr>
      <w:r>
        <w:rPr>
          <w:rFonts w:hint="eastAsia" w:ascii="仿宋_GB2312" w:hAnsi="Times New Roman"/>
        </w:rPr>
        <w:t>2.减刑建议书1份</w:t>
      </w:r>
    </w:p>
    <w:p>
      <w:pPr>
        <w:adjustRightInd w:val="0"/>
        <w:snapToGrid w:val="0"/>
        <w:spacing w:line="566" w:lineRule="exact"/>
        <w:ind w:right="1213" w:rightChars="379" w:firstLine="614" w:firstLineChars="192"/>
        <w:jc w:val="right"/>
        <w:rPr>
          <w:rFonts w:ascii="仿宋_GB2312" w:hAnsi="Times New Roman"/>
        </w:rPr>
      </w:pPr>
      <w:r>
        <w:rPr>
          <w:rFonts w:hint="eastAsia" w:ascii="仿宋_GB2312" w:hAnsi="Times New Roman"/>
        </w:rPr>
        <w:t>福建省莆田监狱</w:t>
      </w:r>
    </w:p>
    <w:p>
      <w:pPr>
        <w:adjustRightInd w:val="0"/>
        <w:snapToGrid w:val="0"/>
        <w:spacing w:line="566" w:lineRule="exact"/>
        <w:ind w:firstLine="5120" w:firstLineChars="1600"/>
      </w:pPr>
      <w:r>
        <w:rPr>
          <w:rFonts w:hint="eastAsia" w:ascii="仿宋_GB2312"/>
        </w:rPr>
        <w:t>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spacing w:line="566" w:lineRule="exact"/>
        <w:jc w:val="right"/>
        <w:rPr>
          <w:rFonts w:ascii="楷体_GB2312" w:hAnsi="Times New Roman" w:eastAsia="楷体_GB2312"/>
          <w:szCs w:val="32"/>
        </w:rPr>
      </w:pPr>
      <w:r>
        <w:rPr>
          <w:rFonts w:hint="eastAsia" w:ascii="楷体_GB2312" w:hAnsi="Times New Roman" w:eastAsia="楷体_GB2312"/>
        </w:rPr>
        <w:t>〔2026〕闽莆狱减字第19号</w:t>
      </w:r>
    </w:p>
    <w:p>
      <w:pPr>
        <w:spacing w:line="566" w:lineRule="exact"/>
        <w:ind w:firstLine="640" w:firstLineChars="200"/>
        <w:rPr>
          <w:rFonts w:ascii="仿宋_GB2312"/>
        </w:rPr>
      </w:pPr>
      <w:r>
        <w:rPr>
          <w:rFonts w:hint="eastAsia" w:ascii="仿宋_GB2312"/>
        </w:rPr>
        <w:t>罪犯孙国忠，男，汉族，1977年6月7日出生，大专文化，户籍所在地福建省厦门市湖里区，捕前系公司员工。现在二监区服刑。</w:t>
      </w:r>
    </w:p>
    <w:p>
      <w:pPr>
        <w:spacing w:line="566" w:lineRule="exact"/>
        <w:ind w:firstLine="640" w:firstLineChars="200"/>
        <w:rPr>
          <w:rFonts w:ascii="仿宋_GB2312"/>
        </w:rPr>
      </w:pPr>
      <w:r>
        <w:rPr>
          <w:rFonts w:hint="eastAsia" w:ascii="仿宋_GB2312"/>
        </w:rPr>
        <w:t>福建省泉州市丰泽区人民法院于2023年9月25日作出（2023）闽0503刑初84号刑事判决，以被告人孙国忠犯骗取出口退税罪，判处有期徒刑七年，并处罚金人民币100万元，继续追缴违法所得人民币57万元。该犯同案不服，提出上诉。福建省泉州市中级人民法院于2024年1月24日作出（2023）闽05刑终1361号刑事判决，维持对该犯的判决。其刑期自2022年7月13日起至2029年7月12日止。2024年2月26日交付福建省莆田监狱执行刑罚。现属普管级罪犯。</w:t>
      </w:r>
    </w:p>
    <w:p>
      <w:pPr>
        <w:spacing w:line="566" w:lineRule="exact"/>
        <w:ind w:firstLine="640" w:firstLineChars="200"/>
        <w:rPr>
          <w:rFonts w:ascii="仿宋_GB2312"/>
        </w:rPr>
      </w:pPr>
      <w:r>
        <w:rPr>
          <w:rFonts w:hint="eastAsia" w:ascii="仿宋_GB2312"/>
        </w:rPr>
        <w:t>该犯自入监以来确有悔改表现，具体事实如下：</w:t>
      </w:r>
    </w:p>
    <w:p>
      <w:pPr>
        <w:pStyle w:val="10"/>
        <w:autoSpaceDE w:val="0"/>
        <w:autoSpaceDN w:val="0"/>
        <w:adjustRightInd w:val="0"/>
        <w:spacing w:line="566" w:lineRule="exact"/>
        <w:ind w:firstLine="640"/>
        <w:rPr>
          <w:rFonts w:ascii="仿宋_GB2312"/>
        </w:rPr>
      </w:pPr>
      <w:r>
        <w:rPr>
          <w:rFonts w:hint="eastAsia" w:ascii="仿宋_GB2312"/>
        </w:rPr>
        <w:t>认罪悔罪：能服从法院判决，自书认罪悔罪书。</w:t>
      </w:r>
    </w:p>
    <w:p>
      <w:pPr>
        <w:pStyle w:val="10"/>
        <w:autoSpaceDE w:val="0"/>
        <w:autoSpaceDN w:val="0"/>
        <w:adjustRightInd w:val="0"/>
        <w:spacing w:line="566" w:lineRule="exact"/>
        <w:ind w:firstLine="640"/>
        <w:rPr>
          <w:rFonts w:ascii="仿宋_GB2312"/>
        </w:rPr>
      </w:pPr>
      <w:r>
        <w:rPr>
          <w:rFonts w:hint="eastAsia" w:ascii="仿宋_GB2312"/>
        </w:rPr>
        <w:t>遵守监规：能遵守法律法规及监规纪律，接受教育改造。</w:t>
      </w:r>
    </w:p>
    <w:p>
      <w:pPr>
        <w:pStyle w:val="10"/>
        <w:autoSpaceDE w:val="0"/>
        <w:autoSpaceDN w:val="0"/>
        <w:adjustRightInd w:val="0"/>
        <w:spacing w:line="566" w:lineRule="exact"/>
        <w:ind w:left="640" w:firstLine="0" w:firstLineChars="0"/>
        <w:rPr>
          <w:rFonts w:ascii="仿宋_GB2312"/>
        </w:rPr>
      </w:pPr>
      <w:r>
        <w:rPr>
          <w:rFonts w:hint="eastAsia" w:ascii="仿宋_GB2312"/>
        </w:rPr>
        <w:t>学习情况：能参加思想、文化、职业技术教育。</w:t>
      </w:r>
    </w:p>
    <w:p>
      <w:pPr>
        <w:pStyle w:val="10"/>
        <w:autoSpaceDE w:val="0"/>
        <w:autoSpaceDN w:val="0"/>
        <w:adjustRightInd w:val="0"/>
        <w:spacing w:line="566" w:lineRule="exact"/>
        <w:ind w:firstLine="640"/>
        <w:rPr>
          <w:rFonts w:ascii="仿宋_GB2312"/>
        </w:rPr>
      </w:pPr>
      <w:r>
        <w:rPr>
          <w:rFonts w:hint="eastAsia" w:ascii="仿宋_GB2312"/>
        </w:rPr>
        <w:t>劳动改造：能参加劳动，努力完成劳动任务。</w:t>
      </w:r>
    </w:p>
    <w:p>
      <w:pPr>
        <w:spacing w:line="566" w:lineRule="exact"/>
        <w:rPr>
          <w:rFonts w:ascii="仿宋_GB2312"/>
        </w:rPr>
      </w:pPr>
      <w:r>
        <w:rPr>
          <w:rFonts w:hint="eastAsia" w:ascii="仿宋_GB2312"/>
        </w:rPr>
        <w:t xml:space="preserve">    该犯考核期自2024年2月26日起至2025年11月止累计获得1940分，表扬3次。考核期内无违规扣分。</w:t>
      </w:r>
      <w:r>
        <w:rPr>
          <w:rFonts w:hint="eastAsia" w:ascii="仿宋_GB2312"/>
        </w:rPr>
        <w:br w:type="textWrapping"/>
      </w:r>
      <w:r>
        <w:rPr>
          <w:rFonts w:hint="eastAsia" w:ascii="仿宋_GB2312"/>
        </w:rPr>
        <w:t xml:space="preserve">    原判罚金人民币100万元，已缴纳人民币3000元，其中本次向福建省泉州市丰泽区人民法院缴纳人民币3000元；继续追缴违法所得人民币57万元，本次未缴纳。该犯考核期内累计消费人民币5143.18元，月均消费人民币244.92元，账户可用余额人民币409.98元。2025年8月8日，福建省泉州市丰泽区人民法院函复，2024年10月29日作出的（2024）闽0503执2975号执行裁定载明，经对被执行人孙国忠的银行存款、网络资金、车辆、证券、工商股权等财产状况进行调查，暂无发现被执行人孙国忠有可供执行的财产，依法裁定终结本案本次执行程序。</w:t>
      </w:r>
    </w:p>
    <w:p>
      <w:pPr>
        <w:widowControl/>
        <w:spacing w:line="566" w:lineRule="exact"/>
        <w:rPr>
          <w:rFonts w:ascii="仿宋_GB2312"/>
        </w:rPr>
      </w:pPr>
      <w:r>
        <w:rPr>
          <w:rFonts w:hint="eastAsia" w:ascii="仿宋_GB2312"/>
        </w:rPr>
        <w:t xml:space="preserve">    该犯财产性判项义务履行金额未达到其个人应履行总额30%，属于从严掌握减刑对象，因此提请减刑幅度予以扣减三个月。</w:t>
      </w:r>
      <w:r>
        <w:rPr>
          <w:rFonts w:hint="eastAsia" w:ascii="仿宋_GB2312"/>
        </w:rPr>
        <w:tab/>
      </w:r>
    </w:p>
    <w:p>
      <w:pPr>
        <w:spacing w:line="566" w:lineRule="exact"/>
        <w:ind w:firstLine="640" w:firstLineChars="200"/>
        <w:rPr>
          <w:rFonts w:ascii="仿宋_GB2312"/>
        </w:rPr>
      </w:pPr>
      <w:r>
        <w:rPr>
          <w:rFonts w:hint="eastAsia" w:ascii="仿宋_GB2312"/>
        </w:rPr>
        <w:t>本案于2026年1月21日至2026年1月27日在狱内公示未收到不同意见。</w:t>
      </w:r>
    </w:p>
    <w:p>
      <w:pPr>
        <w:spacing w:line="566" w:lineRule="exact"/>
        <w:ind w:firstLine="640" w:firstLineChars="200"/>
        <w:rPr>
          <w:rFonts w:ascii="仿宋_GB2312"/>
        </w:rPr>
      </w:pPr>
      <w:r>
        <w:rPr>
          <w:rFonts w:hint="eastAsia" w:ascii="仿宋_GB2312"/>
        </w:rPr>
        <w:t>罪犯孙国忠在服刑期间，确有悔改表现，依照《中华人民共和国刑法》第七十八条、第七十九条，《中华人民共和国刑事诉讼法》第二百七十三条和《中华人民共和国监狱法》第二十九条之规定，建议对罪犯孙国忠予以减去有期徒刑三个月。特提请你院审理裁定。</w:t>
      </w:r>
    </w:p>
    <w:p>
      <w:pPr>
        <w:spacing w:line="566" w:lineRule="exact"/>
        <w:ind w:firstLine="640" w:firstLineChars="200"/>
        <w:rPr>
          <w:rFonts w:ascii="仿宋_GB2312"/>
        </w:rPr>
      </w:pPr>
      <w:r>
        <w:rPr>
          <w:rFonts w:hint="eastAsia" w:ascii="仿宋_GB2312"/>
        </w:rPr>
        <w:t>此致</w:t>
      </w:r>
    </w:p>
    <w:p>
      <w:pPr>
        <w:spacing w:line="566" w:lineRule="exact"/>
        <w:ind w:right="-48" w:rightChars="-15"/>
        <w:rPr>
          <w:rFonts w:ascii="仿宋_GB2312"/>
        </w:rPr>
      </w:pPr>
      <w:r>
        <w:rPr>
          <w:rFonts w:hint="eastAsia" w:ascii="仿宋_GB2312"/>
        </w:rPr>
        <w:t>福建省莆田市中级人民法院</w:t>
      </w:r>
    </w:p>
    <w:p>
      <w:pPr>
        <w:spacing w:line="566" w:lineRule="exact"/>
        <w:ind w:firstLine="640" w:firstLineChars="200"/>
        <w:rPr>
          <w:rFonts w:ascii="仿宋_GB2312"/>
        </w:rPr>
      </w:pPr>
      <w:r>
        <w:rPr>
          <w:rFonts w:hint="eastAsia" w:ascii="仿宋_GB2312"/>
        </w:rPr>
        <w:t>附件：1.罪犯孙国忠卷宗1册</w:t>
      </w:r>
    </w:p>
    <w:p>
      <w:pPr>
        <w:spacing w:line="566" w:lineRule="exact"/>
        <w:ind w:right="-48" w:rightChars="-15" w:firstLine="1600" w:firstLineChars="500"/>
        <w:rPr>
          <w:rFonts w:ascii="仿宋_GB2312"/>
        </w:rPr>
      </w:pPr>
      <w:r>
        <w:rPr>
          <w:rFonts w:hint="eastAsia" w:ascii="仿宋_GB2312"/>
        </w:rPr>
        <w:t>2.减刑建议书1份</w:t>
      </w:r>
    </w:p>
    <w:p>
      <w:pPr>
        <w:spacing w:line="566" w:lineRule="exact"/>
        <w:ind w:right="1213" w:rightChars="379" w:firstLine="4928" w:firstLineChars="1540"/>
        <w:jc w:val="left"/>
        <w:rPr>
          <w:rFonts w:ascii="仿宋_GB2312"/>
        </w:rPr>
      </w:pPr>
      <w:r>
        <w:rPr>
          <w:rFonts w:hint="eastAsia" w:ascii="仿宋_GB2312"/>
        </w:rPr>
        <w:t>福建省莆田监狱</w:t>
      </w:r>
    </w:p>
    <w:p>
      <w:pPr>
        <w:spacing w:line="566" w:lineRule="exact"/>
        <w:ind w:right="1280" w:rightChars="400" w:firstLine="4640" w:firstLineChars="1450"/>
        <w:jc w:val="left"/>
        <w:rPr>
          <w:rFonts w:ascii="仿宋_GB2312"/>
        </w:rPr>
      </w:pPr>
      <w:r>
        <w:rPr>
          <w:rFonts w:hint="eastAsia" w:ascii="仿宋_GB2312"/>
        </w:rPr>
        <w:t>二○二六年二月二日</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〔2026〕闽莆狱减字第20号</w:t>
      </w:r>
    </w:p>
    <w:p>
      <w:pPr>
        <w:autoSpaceDE w:val="0"/>
        <w:adjustRightInd w:val="0"/>
        <w:snapToGrid w:val="0"/>
        <w:spacing w:line="566" w:lineRule="exact"/>
        <w:ind w:firstLine="640" w:firstLineChars="200"/>
        <w:rPr>
          <w:rFonts w:ascii="仿宋_GB2312"/>
        </w:rPr>
      </w:pPr>
      <w:r>
        <w:rPr>
          <w:rFonts w:hint="eastAsia" w:ascii="仿宋_GB2312"/>
        </w:rPr>
        <w:t>罪犯董庆元，男，1978年10月26日出生，汉族，初中文化，户籍所在地福建省泉州市洛江区，捕前系个体户。曾于2013年3月4日因为他人提供赌博机被泉州市公安局丰泽分局处行政拘留五日；于2013年12月13日因殴打他人被泉州市公安局洛江分局处行政拘留七日并处罚款三百元。现在二监区服刑。</w:t>
      </w:r>
    </w:p>
    <w:p>
      <w:pPr>
        <w:autoSpaceDE w:val="0"/>
        <w:adjustRightInd w:val="0"/>
        <w:snapToGrid w:val="0"/>
        <w:spacing w:line="566" w:lineRule="exact"/>
        <w:ind w:firstLine="640" w:firstLineChars="200"/>
        <w:rPr>
          <w:rFonts w:ascii="仿宋_GB2312"/>
        </w:rPr>
      </w:pPr>
      <w:r>
        <w:rPr>
          <w:rFonts w:hint="eastAsia" w:ascii="仿宋_GB2312"/>
        </w:rPr>
        <w:t>福建省泉州市丰泽区人民法院于2024年1月16日作出（2023）闽0503刑初532号刑事判决，以被告人董庆元犯组织卖淫罪，判处有期徒刑五年十个月，并处罚金人民十五万元；继续追缴违法所得人民币11000元，上缴国库。其刑期自2023年6月21日起至2029年4月20日止。2024年2月26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遵守监规：考核期内虽有违规1次，但经教育后能遵守法律法规及监规纪律，接受教育改造。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该犯考核期自2024年2月26日起至2025年11月止累计获得1937分，表扬2次，物质奖励1次。考核期内违规1次，扣3分。</w:t>
      </w:r>
      <w:r>
        <w:rPr>
          <w:rFonts w:hint="eastAsia" w:ascii="仿宋_GB2312"/>
        </w:rPr>
        <w:tab/>
      </w:r>
    </w:p>
    <w:p>
      <w:pPr>
        <w:autoSpaceDE w:val="0"/>
        <w:spacing w:line="566" w:lineRule="exact"/>
        <w:ind w:firstLine="640" w:firstLineChars="200"/>
        <w:rPr>
          <w:rFonts w:ascii="仿宋_GB2312"/>
        </w:rPr>
      </w:pPr>
      <w:r>
        <w:rPr>
          <w:rFonts w:hint="eastAsia" w:ascii="仿宋_GB2312"/>
        </w:rPr>
        <w:t>原判罚金人民币15万元，已缴纳人民币108500元，其中本次向福建省泉州市丰泽区人民法院缴纳人民币105000元；继续追缴违法所得人民币11000元，上缴国库，已缴纳人民币11000元，其中本次向福建省泉州市丰泽区人民法院缴纳人民币11000元。该犯考核期内累计消费人民币5667.16元，月均消费人民币269.86元，账户可用余额人民币773.27元。2025年9月11日，福建省泉州市丰泽区人民法院函复，在执行过程中，依法划拨被执行人董庆元银行存款3500元。结案后，董庆元家属于2025年6月30日主动缴交116000。经对被执行人董庆元的网络资金、车辆、房产、证券等财产状况进行查询，暂未发现被执行人董庆元有可供执行的财产。经执行调查，被执行人董庆元正在监狱服刑，暂未发现被执行人董庆元存在拒不交代赃款、赃物去向情节；暂未发现被执行人董庆元存在隐瞒、藏匿、转移财产情节；暂未发现被执行人董庆元存在妨害财产性判项执行情节；暂未发现被执行人董庆元有其他财产可供执行。</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董庆元在服刑期间，确有悔改表现，依照《中华人民共和国刑法》第七十八条、第七十九条，《中华人民共和国刑事诉讼法》第二百七十三条和《中华人民共和国监狱法》第二十九条的规定，建议对罪犯董庆元予以减去有期徒刑五个月。特提请你院审理裁定。</w:t>
      </w:r>
    </w:p>
    <w:p>
      <w:pPr>
        <w:pStyle w:val="2"/>
        <w:autoSpaceDE w:val="0"/>
        <w:adjustRightInd w:val="0"/>
        <w:snapToGrid w:val="0"/>
        <w:spacing w:line="566" w:lineRule="exact"/>
        <w:ind w:right="-48" w:rightChars="-15" w:firstLine="614" w:firstLineChars="192"/>
        <w:rPr>
          <w:rFonts w:ascii="仿宋_GB2312"/>
        </w:rPr>
      </w:pPr>
      <w:r>
        <w:rPr>
          <w:rFonts w:hint="eastAsia" w:ascii="仿宋_GB2312"/>
        </w:rPr>
        <w:t>此致</w:t>
      </w:r>
    </w:p>
    <w:p>
      <w:pPr>
        <w:autoSpaceDE w:val="0"/>
        <w:adjustRightInd w:val="0"/>
        <w:snapToGrid w:val="0"/>
        <w:spacing w:line="566" w:lineRule="exact"/>
        <w:ind w:right="-48" w:rightChars="-15"/>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rPr>
          <w:rFonts w:ascii="仿宋_GB2312"/>
        </w:rPr>
      </w:pPr>
      <w:r>
        <w:rPr>
          <w:rFonts w:hint="eastAsia" w:ascii="仿宋_GB2312"/>
        </w:rPr>
        <w:t>附件：1.罪犯董庆元卷宗2册</w:t>
      </w:r>
    </w:p>
    <w:p>
      <w:pPr>
        <w:autoSpaceDE w:val="0"/>
        <w:adjustRightInd w:val="0"/>
        <w:snapToGrid w:val="0"/>
        <w:spacing w:line="566" w:lineRule="exact"/>
        <w:ind w:right="-48" w:rightChars="-15" w:firstLine="1600" w:firstLineChars="500"/>
        <w:rPr>
          <w:rFonts w:ascii="仿宋_GB2312"/>
        </w:rPr>
      </w:pPr>
      <w:r>
        <w:rPr>
          <w:rFonts w:hint="eastAsia" w:ascii="仿宋_GB2312"/>
        </w:rPr>
        <w:t>2.减刑建议书1份</w:t>
      </w:r>
    </w:p>
    <w:p>
      <w:pPr>
        <w:autoSpaceDE w:val="0"/>
        <w:adjustRightInd w:val="0"/>
        <w:snapToGrid w:val="0"/>
        <w:spacing w:line="566" w:lineRule="exact"/>
        <w:ind w:right="1213" w:rightChars="379" w:firstLine="614" w:firstLineChars="192"/>
        <w:jc w:val="center"/>
        <w:rPr>
          <w:rFonts w:ascii="仿宋_GB2312"/>
        </w:rPr>
      </w:pPr>
      <w:r>
        <w:rPr>
          <w:rFonts w:hint="eastAsia" w:ascii="仿宋_GB2312"/>
        </w:rPr>
        <w:t xml:space="preserve">                          福建省莆田监狱</w:t>
      </w:r>
    </w:p>
    <w:p>
      <w:pPr>
        <w:autoSpaceDE w:val="0"/>
        <w:adjustRightInd w:val="0"/>
        <w:snapToGrid w:val="0"/>
        <w:spacing w:line="566" w:lineRule="exact"/>
        <w:ind w:right="1280" w:rightChars="400"/>
        <w:jc w:val="right"/>
      </w:pPr>
      <w:r>
        <w:rPr>
          <w:rFonts w:hint="eastAsia" w:ascii="仿宋_GB2312"/>
        </w:rPr>
        <w:t>二○二六年二月二日</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djustRightInd w:val="0"/>
        <w:snapToGrid w:val="0"/>
        <w:spacing w:line="566" w:lineRule="exact"/>
        <w:jc w:val="right"/>
        <w:rPr>
          <w:rFonts w:ascii="仿宋_GB2312"/>
          <w:szCs w:val="32"/>
        </w:rPr>
      </w:pPr>
      <w:r>
        <w:rPr>
          <w:rFonts w:hint="eastAsia" w:ascii="楷体_GB2312" w:eastAsia="楷体_GB2312"/>
        </w:rPr>
        <w:t>〔2026〕闽莆狱减字第21号</w:t>
      </w:r>
    </w:p>
    <w:p>
      <w:pPr>
        <w:adjustRightInd w:val="0"/>
        <w:snapToGrid w:val="0"/>
        <w:spacing w:line="566" w:lineRule="exact"/>
        <w:ind w:firstLine="640" w:firstLineChars="200"/>
        <w:rPr>
          <w:rFonts w:ascii="仿宋_GB2312"/>
        </w:rPr>
      </w:pPr>
      <w:r>
        <w:rPr>
          <w:rFonts w:hint="eastAsia" w:ascii="仿宋_GB2312"/>
        </w:rPr>
        <w:t>罪犯李有义，男，2000年1月1日出生，回族，初中文化，户籍所在地福宁夏回族自治区贺兰县，捕前无业。现在二监区服刑。</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pPr>
        <w:adjustRightInd w:val="0"/>
        <w:snapToGrid w:val="0"/>
        <w:spacing w:line="566" w:lineRule="exact"/>
        <w:ind w:firstLine="640" w:firstLineChars="200"/>
        <w:rPr>
          <w:rFonts w:ascii="仿宋_GB2312"/>
        </w:rPr>
      </w:pPr>
      <w:r>
        <w:rPr>
          <w:rFonts w:hint="eastAsia" w:ascii="仿宋_GB2312"/>
        </w:rPr>
        <w:t>福建省厦门市思明区人民法院于2024年8月6日作出（2024）闽0203刑初341号刑事判决，以被告人李有义犯抢劫罪，判处有期徒刑四年，并处罚金人民币四千元。其刑期自2024年3月5日起至2028年3月4日止。2024年8月23日交付福建省莆田监狱执行刑罚。现属宽管级罪犯。</w:t>
      </w:r>
    </w:p>
    <w:p>
      <w:pPr>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该犯考核期自2024年8月23日起至2025年11月止累计获得1414.4分，表扬2次。考核期内无违规扣分。</w:t>
      </w:r>
      <w:r>
        <w:rPr>
          <w:rFonts w:hint="eastAsia" w:ascii="仿宋_GB2312"/>
        </w:rPr>
        <w:tab/>
      </w:r>
    </w:p>
    <w:p>
      <w:pPr>
        <w:spacing w:line="566" w:lineRule="exact"/>
        <w:ind w:firstLine="640" w:firstLineChars="200"/>
        <w:rPr>
          <w:rFonts w:ascii="仿宋_GB2312"/>
        </w:rPr>
      </w:pPr>
      <w:r>
        <w:rPr>
          <w:rFonts w:hint="eastAsia" w:ascii="仿宋_GB2312"/>
        </w:rPr>
        <w:t>原判罚金人民币4000元，已缴纳人民币4000元。</w:t>
      </w:r>
    </w:p>
    <w:p>
      <w:pPr>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djustRightInd w:val="0"/>
        <w:snapToGrid w:val="0"/>
        <w:spacing w:line="566" w:lineRule="exact"/>
        <w:ind w:firstLine="640" w:firstLineChars="200"/>
        <w:rPr>
          <w:rFonts w:ascii="仿宋_GB2312"/>
        </w:rPr>
      </w:pPr>
      <w:r>
        <w:rPr>
          <w:rFonts w:hint="eastAsia" w:ascii="仿宋_GB2312"/>
        </w:rPr>
        <w:t>罪犯李有义在服刑期间，确有悔改表现，依照《中华人民共和国刑法》第七十八条、第七十九条，《中华人民共和国刑事诉讼法》第二百七十三条和《中华人民共和国监狱法》第二十九条的规定，建议对罪犯李有义予以减去有期徒刑五个月。特提请你院审理裁定。</w:t>
      </w:r>
    </w:p>
    <w:p>
      <w:pPr>
        <w:pStyle w:val="2"/>
        <w:adjustRightInd w:val="0"/>
        <w:snapToGrid w:val="0"/>
        <w:spacing w:line="566" w:lineRule="exact"/>
        <w:ind w:right="-48" w:rightChars="-15" w:firstLine="614" w:firstLineChars="192"/>
        <w:rPr>
          <w:rFonts w:ascii="仿宋_GB2312"/>
        </w:rPr>
      </w:pPr>
      <w:r>
        <w:rPr>
          <w:rFonts w:hint="eastAsia" w:ascii="仿宋_GB2312"/>
        </w:rPr>
        <w:t>此致</w:t>
      </w:r>
    </w:p>
    <w:p>
      <w:pPr>
        <w:adjustRightInd w:val="0"/>
        <w:snapToGrid w:val="0"/>
        <w:spacing w:line="566" w:lineRule="exact"/>
        <w:ind w:right="-48" w:rightChars="-15"/>
        <w:rPr>
          <w:rFonts w:ascii="仿宋_GB2312"/>
        </w:rPr>
      </w:pPr>
      <w:r>
        <w:rPr>
          <w:rFonts w:hint="eastAsia" w:ascii="仿宋_GB2312"/>
        </w:rPr>
        <w:t>福建省莆田市中级人民法院</w:t>
      </w:r>
    </w:p>
    <w:p>
      <w:pPr>
        <w:adjustRightInd w:val="0"/>
        <w:snapToGrid w:val="0"/>
        <w:spacing w:line="566" w:lineRule="exact"/>
        <w:ind w:firstLine="640" w:firstLineChars="200"/>
        <w:rPr>
          <w:rFonts w:ascii="仿宋_GB2312"/>
        </w:rPr>
      </w:pPr>
      <w:r>
        <w:rPr>
          <w:rFonts w:hint="eastAsia" w:ascii="仿宋_GB2312"/>
        </w:rPr>
        <w:t>附件：1.罪犯李有义卷宗2册</w:t>
      </w:r>
    </w:p>
    <w:p>
      <w:pPr>
        <w:adjustRightInd w:val="0"/>
        <w:snapToGrid w:val="0"/>
        <w:spacing w:line="566" w:lineRule="exact"/>
        <w:ind w:left="1600" w:right="-48" w:rightChars="-15"/>
        <w:rPr>
          <w:rFonts w:ascii="仿宋_GB2312"/>
        </w:rPr>
      </w:pPr>
      <w:r>
        <w:rPr>
          <w:rFonts w:hint="eastAsia" w:ascii="仿宋_GB2312"/>
        </w:rPr>
        <w:t>2.减刑建议书1份</w:t>
      </w:r>
    </w:p>
    <w:p>
      <w:pPr>
        <w:adjustRightInd w:val="0"/>
        <w:snapToGrid w:val="0"/>
        <w:spacing w:line="566" w:lineRule="exact"/>
        <w:ind w:right="1213" w:rightChars="379" w:firstLine="614" w:firstLineChars="192"/>
        <w:jc w:val="center"/>
        <w:rPr>
          <w:rFonts w:ascii="仿宋_GB2312"/>
        </w:rPr>
      </w:pPr>
      <w:r>
        <w:rPr>
          <w:rFonts w:hint="eastAsia" w:ascii="仿宋_GB2312"/>
        </w:rPr>
        <w:t xml:space="preserve">                         福建省莆田监狱</w:t>
      </w:r>
    </w:p>
    <w:p>
      <w:pPr>
        <w:adjustRightInd w:val="0"/>
        <w:snapToGrid w:val="0"/>
        <w:spacing w:line="566" w:lineRule="exact"/>
        <w:ind w:right="1280" w:rightChars="400"/>
        <w:jc w:val="right"/>
      </w:pPr>
      <w:r>
        <w:rPr>
          <w:rFonts w:hint="eastAsia" w:ascii="仿宋_GB2312"/>
        </w:rPr>
        <w:t>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spacing w:line="566" w:lineRule="exact"/>
        <w:jc w:val="right"/>
        <w:rPr>
          <w:rFonts w:ascii="楷体_GB2312" w:hAnsi="Times New Roman" w:eastAsia="楷体_GB2312"/>
          <w:szCs w:val="32"/>
        </w:rPr>
      </w:pPr>
      <w:r>
        <w:rPr>
          <w:rFonts w:hint="eastAsia" w:ascii="楷体_GB2312" w:hAnsi="Times New Roman" w:eastAsia="楷体_GB2312"/>
        </w:rPr>
        <w:t>〔2026〕闽莆狱减字第22号</w:t>
      </w:r>
    </w:p>
    <w:p>
      <w:pPr>
        <w:spacing w:line="566" w:lineRule="exact"/>
        <w:ind w:firstLine="640" w:firstLineChars="200"/>
        <w:rPr>
          <w:rFonts w:ascii="仿宋_GB2312" w:hAnsi="Times New Roman"/>
        </w:rPr>
      </w:pPr>
      <w:r>
        <w:rPr>
          <w:rFonts w:hint="eastAsia" w:ascii="仿宋_GB2312" w:hAnsi="Times New Roman"/>
        </w:rPr>
        <w:t>罪犯张国振，别名：小张，男，1959年5月30日出生，汉族，初中文化，户籍所在地台湾省台南市，捕前无业。现在二监区服刑。</w:t>
      </w:r>
    </w:p>
    <w:p>
      <w:pPr>
        <w:spacing w:line="566" w:lineRule="exact"/>
        <w:ind w:firstLine="640" w:firstLineChars="200"/>
        <w:jc w:val="left"/>
        <w:rPr>
          <w:rFonts w:ascii="仿宋_GB2312" w:hAnsi="Times New Roman"/>
        </w:rPr>
      </w:pPr>
      <w:r>
        <w:rPr>
          <w:rFonts w:hint="eastAsia" w:ascii="仿宋_GB2312" w:hAnsi="Times New Roman"/>
        </w:rPr>
        <w:t>福建省漳州市中级人民法院于2006年4月27日作出（2006）漳刑初字第16号刑事判决，以被告人张国振犯运输毒品罪，判处死刑，缓期二年执行，剥夺政治权利终身，并处没收个人全部财产。该犯及同案不服，提出上诉。福建省高级人民法院于2006年10月14日作出（2006）闽刑终字第358号刑事裁定，驳回上诉，维持原判。2006年11月1日交付福建省莆田监狱执行刑罚。2009年8月14日，福建省高级人民法院以（2009）闽刑执字第426号刑事裁定书，将该犯的刑罚减为无期徒刑；2012年3月8日，福建省高级人民法院以（2012）闽刑执字第134号刑事裁定书，将该犯的刑罚减为有期徒刑十八年二个月，剥夺政治权利改为七年；2014年8月20日，福建省莆田市中级人民法院以（2014）莆刑执字第712号刑事裁定书，对该犯减去有期徒刑一年五个月；2016年12月23日，福建省莆田市中级人民法院以（2016）闽03刑更1395号刑事裁定书，对该犯减去有期徒刑一年二个月；2019年7月31日，福建省莆田市中级人民法院以（2019）闽03刑更743号刑事裁定书，对该犯减去有期徒刑七个月；2021年12月29日，福建省莆田市中级人民法院以（2021）闽03刑更865号刑事裁定书，对该犯减去有期徒刑五个月，现刑期自2012年3月8日起至2026年10月7日止，剥夺政治权利七年不变，2021年12月29日送达。现属普管级罪犯。</w:t>
      </w:r>
    </w:p>
    <w:p>
      <w:pPr>
        <w:pStyle w:val="10"/>
        <w:autoSpaceDE w:val="0"/>
        <w:autoSpaceDN w:val="0"/>
        <w:adjustRightInd w:val="0"/>
        <w:spacing w:line="566" w:lineRule="exact"/>
        <w:ind w:firstLine="640"/>
        <w:rPr>
          <w:rFonts w:ascii="仿宋_GB2312" w:hAnsi="Calibri"/>
        </w:rPr>
      </w:pPr>
      <w:r>
        <w:rPr>
          <w:rFonts w:hint="eastAsia" w:ascii="仿宋_GB2312"/>
        </w:rPr>
        <w:t>该犯</w:t>
      </w:r>
      <w:r>
        <w:rPr>
          <w:rFonts w:hint="eastAsia" w:ascii="仿宋_GB2312"/>
          <w:kern w:val="0"/>
        </w:rPr>
        <w:t>自上次减刑以来以来</w:t>
      </w:r>
      <w:r>
        <w:rPr>
          <w:rFonts w:hint="eastAsia" w:ascii="仿宋_GB2312"/>
        </w:rPr>
        <w:t>确有悔改表现，具体事实如下：</w:t>
      </w:r>
    </w:p>
    <w:p>
      <w:pPr>
        <w:pStyle w:val="10"/>
        <w:autoSpaceDE w:val="0"/>
        <w:autoSpaceDN w:val="0"/>
        <w:adjustRightInd w:val="0"/>
        <w:spacing w:line="566" w:lineRule="exact"/>
        <w:ind w:firstLine="640"/>
        <w:rPr>
          <w:rFonts w:ascii="仿宋_GB2312"/>
          <w:kern w:val="2"/>
        </w:rPr>
      </w:pPr>
      <w:r>
        <w:rPr>
          <w:rFonts w:hint="eastAsia" w:ascii="仿宋_GB2312"/>
          <w:kern w:val="2"/>
        </w:rPr>
        <w:t>认罪悔罪：能服从法院判决，自书认罪悔罪书。</w:t>
      </w:r>
    </w:p>
    <w:p>
      <w:pPr>
        <w:spacing w:line="566" w:lineRule="exact"/>
        <w:ind w:firstLine="640" w:firstLineChars="200"/>
        <w:rPr>
          <w:rFonts w:ascii="仿宋_GB2312"/>
          <w:b/>
          <w:bCs/>
        </w:rPr>
      </w:pPr>
      <w:r>
        <w:rPr>
          <w:rFonts w:hint="eastAsia" w:ascii="仿宋_GB2312"/>
        </w:rPr>
        <w:t>遵守监规：能遵守法律法规及监规纪律，接受教育改造。</w:t>
      </w:r>
    </w:p>
    <w:p>
      <w:pPr>
        <w:pStyle w:val="10"/>
        <w:autoSpaceDE w:val="0"/>
        <w:autoSpaceDN w:val="0"/>
        <w:adjustRightInd w:val="0"/>
        <w:spacing w:line="566" w:lineRule="exact"/>
        <w:ind w:left="640" w:firstLine="0" w:firstLineChars="0"/>
        <w:rPr>
          <w:rFonts w:ascii="仿宋_GB2312"/>
        </w:rPr>
      </w:pPr>
      <w:r>
        <w:rPr>
          <w:rFonts w:hint="eastAsia" w:ascii="仿宋_GB2312"/>
        </w:rPr>
        <w:t>学习情况：能参加思想、文化、职业技术教育。</w:t>
      </w:r>
    </w:p>
    <w:p>
      <w:pPr>
        <w:pStyle w:val="10"/>
        <w:spacing w:line="566" w:lineRule="exact"/>
        <w:ind w:firstLine="640"/>
        <w:rPr>
          <w:rFonts w:ascii="仿宋_GB2312"/>
        </w:rPr>
      </w:pPr>
      <w:r>
        <w:rPr>
          <w:rFonts w:hint="eastAsia" w:ascii="仿宋_GB2312"/>
        </w:rPr>
        <w:t>劳动改造：能参加劳动，努力完成劳动任务。</w:t>
      </w:r>
    </w:p>
    <w:p>
      <w:pPr>
        <w:pStyle w:val="10"/>
        <w:spacing w:line="566" w:lineRule="exact"/>
        <w:ind w:firstLine="640"/>
        <w:rPr>
          <w:rFonts w:ascii="仿宋_GB2312"/>
        </w:rPr>
      </w:pPr>
      <w:r>
        <w:rPr>
          <w:rFonts w:hint="eastAsia" w:ascii="仿宋_GB2312"/>
        </w:rPr>
        <w:t>该犯上次减刑评定表扬剩余408.5分，本轮考核期自2021年10月起至2025年11月止累计获得5145分，合计获得5553.5分，表扬7次，物质奖励2次；间隔期自2021年12月29日起至2025年11月止，累计获得4840分。本轮考核期内无违规扣分。</w:t>
      </w:r>
    </w:p>
    <w:p>
      <w:pPr>
        <w:spacing w:line="566" w:lineRule="exact"/>
        <w:ind w:firstLine="640" w:firstLineChars="200"/>
        <w:rPr>
          <w:rFonts w:ascii="仿宋_GB2312"/>
        </w:rPr>
      </w:pPr>
      <w:r>
        <w:rPr>
          <w:rFonts w:hint="eastAsia" w:ascii="仿宋_GB2312"/>
        </w:rPr>
        <w:t>原判</w:t>
      </w:r>
      <w:r>
        <w:rPr>
          <w:rFonts w:hint="eastAsia" w:ascii="仿宋_GB2312" w:hAnsi="Times New Roman"/>
        </w:rPr>
        <w:t>没收个人全部财产</w:t>
      </w:r>
      <w:r>
        <w:rPr>
          <w:rFonts w:hint="eastAsia" w:ascii="仿宋_GB2312"/>
        </w:rPr>
        <w:t>，已缴纳人民币2900元，已终结执行。2025年10月28日，福建省漳州市中级人民法院函复，执行中，2025年6月、9月，通过全国法院网络执行查控系统、福建法院执行司法查控系统查询本案被执行人张国振名下银行存款、车辆及其他交通运输工具、有价证券、保险、不动产信息及工商登记信息等财产信息，均查无刑事判决生效时被执行人张国振名下任何可供执行的财产。2025年10月20日，本院作出（2025）闽06执399号执行裁定书，裁定“终结（2025）闽06执399号案件的执行”。</w:t>
      </w:r>
    </w:p>
    <w:p>
      <w:pPr>
        <w:spacing w:line="566" w:lineRule="exact"/>
        <w:ind w:firstLine="640" w:firstLineChars="200"/>
        <w:rPr>
          <w:rFonts w:ascii="仿宋_GB2312"/>
        </w:rPr>
      </w:pPr>
      <w:r>
        <w:rPr>
          <w:rFonts w:hint="eastAsia" w:ascii="仿宋_GB2312"/>
        </w:rPr>
        <w:t>该犯原判死刑缓期二年执行的罪犯，属于从严掌握减刑对象，因此间隔期已延长，提请减刑幅度予以扣减一个月。</w:t>
      </w:r>
    </w:p>
    <w:p>
      <w:pPr>
        <w:spacing w:line="566" w:lineRule="exact"/>
        <w:ind w:firstLine="640" w:firstLineChars="200"/>
        <w:rPr>
          <w:rFonts w:ascii="仿宋_GB2312"/>
        </w:rPr>
      </w:pPr>
      <w:r>
        <w:rPr>
          <w:rFonts w:hint="eastAsia" w:ascii="仿宋_GB2312"/>
        </w:rPr>
        <w:t>本案于2026年1月21日至2026年1月27日在狱内公示未收到不同意见。</w:t>
      </w:r>
    </w:p>
    <w:p>
      <w:pPr>
        <w:spacing w:line="566" w:lineRule="exact"/>
        <w:ind w:firstLine="640" w:firstLineChars="200"/>
        <w:rPr>
          <w:rFonts w:ascii="仿宋_GB2312"/>
        </w:rPr>
      </w:pPr>
      <w:r>
        <w:rPr>
          <w:rFonts w:hint="eastAsia" w:ascii="仿宋_GB2312"/>
        </w:rPr>
        <w:t>罪犯张国振在服刑期间，确有悔改表现，依照《中华人民共和国刑法》第七十八条、第七十九条，《中华人民共和国刑事诉讼法》第二百七十三条第二款和《中华人民共和国监狱法》第二十九条的规定，建议对罪犯张国振予以减去有期徒刑七个月，剥夺政治权利七年不变。特提请你院审理裁定。</w:t>
      </w:r>
    </w:p>
    <w:p>
      <w:pPr>
        <w:pStyle w:val="2"/>
        <w:spacing w:line="566" w:lineRule="exact"/>
        <w:ind w:right="-48" w:rightChars="-15" w:firstLine="640" w:firstLineChars="200"/>
        <w:rPr>
          <w:rFonts w:ascii="仿宋_GB2312"/>
        </w:rPr>
      </w:pPr>
      <w:r>
        <w:rPr>
          <w:rFonts w:hint="eastAsia" w:ascii="仿宋_GB2312"/>
        </w:rPr>
        <w:t>此致</w:t>
      </w:r>
    </w:p>
    <w:p>
      <w:pPr>
        <w:pStyle w:val="10"/>
        <w:spacing w:line="566" w:lineRule="exact"/>
        <w:ind w:firstLine="0" w:firstLineChars="0"/>
        <w:rPr>
          <w:rFonts w:ascii="仿宋_GB2312"/>
        </w:rPr>
      </w:pPr>
      <w:r>
        <w:rPr>
          <w:rFonts w:hint="eastAsia" w:ascii="仿宋_GB2312"/>
        </w:rPr>
        <w:t>福建省莆田市中级人民法院</w:t>
      </w:r>
    </w:p>
    <w:p>
      <w:pPr>
        <w:pStyle w:val="10"/>
        <w:spacing w:line="566" w:lineRule="exact"/>
        <w:ind w:left="640" w:firstLine="0" w:firstLineChars="0"/>
        <w:rPr>
          <w:rFonts w:ascii="仿宋_GB2312"/>
        </w:rPr>
      </w:pPr>
      <w:r>
        <w:rPr>
          <w:rFonts w:hint="eastAsia" w:ascii="仿宋_GB2312"/>
        </w:rPr>
        <w:t>附件：1.罪犯张国振卷宗2册</w:t>
      </w:r>
    </w:p>
    <w:p>
      <w:pPr>
        <w:pStyle w:val="10"/>
        <w:spacing w:line="566" w:lineRule="exact"/>
        <w:ind w:left="640" w:right="-48" w:rightChars="-15" w:firstLine="960" w:firstLineChars="300"/>
        <w:rPr>
          <w:rFonts w:ascii="仿宋_GB2312"/>
        </w:rPr>
      </w:pPr>
      <w:r>
        <w:rPr>
          <w:rFonts w:hint="eastAsia" w:ascii="仿宋_GB2312"/>
        </w:rPr>
        <w:t>2.减刑建议书1份</w:t>
      </w:r>
    </w:p>
    <w:p>
      <w:pPr>
        <w:pStyle w:val="2"/>
        <w:spacing w:line="566" w:lineRule="exact"/>
        <w:ind w:right="1280" w:rightChars="400"/>
        <w:jc w:val="right"/>
        <w:rPr>
          <w:rFonts w:ascii="仿宋_GB2312"/>
        </w:rPr>
      </w:pPr>
      <w:r>
        <w:rPr>
          <w:rFonts w:hint="eastAsia" w:ascii="仿宋_GB2312"/>
        </w:rPr>
        <w:t>福建省莆田监狱</w:t>
      </w:r>
    </w:p>
    <w:p>
      <w:pPr>
        <w:spacing w:line="566" w:lineRule="exact"/>
        <w:jc w:val="center"/>
        <w:rPr>
          <w:rFonts w:ascii="仿宋_GB2312"/>
        </w:rPr>
      </w:pPr>
      <w:r>
        <w:rPr>
          <w:rFonts w:hint="eastAsia" w:ascii="仿宋_GB2312"/>
        </w:rPr>
        <w:t xml:space="preserve">                           二二六年二月二日</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djustRightInd w:val="0"/>
        <w:snapToGrid w:val="0"/>
        <w:spacing w:line="566" w:lineRule="exact"/>
        <w:jc w:val="right"/>
        <w:rPr>
          <w:rFonts w:ascii="仿宋_GB2312"/>
          <w:szCs w:val="32"/>
        </w:rPr>
      </w:pPr>
      <w:r>
        <w:rPr>
          <w:rFonts w:hint="eastAsia" w:ascii="楷体_GB2312" w:eastAsia="楷体_GB2312"/>
        </w:rPr>
        <w:t>〔2026〕闽莆狱减字第23号</w:t>
      </w:r>
    </w:p>
    <w:p>
      <w:pPr>
        <w:adjustRightInd w:val="0"/>
        <w:snapToGrid w:val="0"/>
        <w:spacing w:line="566" w:lineRule="exact"/>
        <w:ind w:firstLine="640" w:firstLineChars="200"/>
        <w:rPr>
          <w:rFonts w:ascii="仿宋_GB2312"/>
        </w:rPr>
      </w:pPr>
      <w:r>
        <w:rPr>
          <w:rFonts w:hint="eastAsia" w:ascii="仿宋_GB2312"/>
        </w:rPr>
        <w:t>罪犯林水源，男，1977年9月2日出生，汉族，初中文化，户籍所在地福建省平和县，捕前系务工。现在二监区服刑。</w:t>
      </w:r>
    </w:p>
    <w:p>
      <w:pPr>
        <w:adjustRightInd w:val="0"/>
        <w:snapToGrid w:val="0"/>
        <w:spacing w:line="566" w:lineRule="exact"/>
        <w:ind w:firstLine="640" w:firstLineChars="200"/>
        <w:rPr>
          <w:rFonts w:ascii="仿宋_GB2312"/>
        </w:rPr>
      </w:pPr>
      <w:r>
        <w:rPr>
          <w:rFonts w:hint="eastAsia" w:ascii="仿宋_GB2312"/>
        </w:rPr>
        <w:t>福建省晋江市人民法院于2021年6月21日作出（2021）闽0582刑初1894号刑事判决，以被告人林水源犯强奸罪，判处有期徒刑十年，剥夺政治权利一年；犯猥亵儿童罪，判处有期徒刑三年，决定执行有期徒刑十二年，剥夺政治权利一年。其刑期自2020年7月25日起至2032年7月24日止。2021年8月19日交付福建省莆田监狱执行刑罚。2024年3月21日，福建省莆田市中级人民法院以（2024）闽03刑更200号刑事裁定书，对该犯减去有期徒刑三个月，现刑期自2020年7月25日起至2032年4月24日止，剥夺政治权利一年不变，2024年3月21日送达。现属普管级罪犯。</w:t>
      </w:r>
    </w:p>
    <w:p>
      <w:pPr>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上次减刑评定表扬剩余336.8分，本轮考核期自2024年1月起至2025年11月止累计获得2444.2分，合计获得2781分，表扬3次，物质奖励1次；间隔期自2024年3月21日起至2025年11月止，累计获得2132.2分。本轮考核期内无违规扣分。</w:t>
      </w:r>
      <w:r>
        <w:rPr>
          <w:rFonts w:hint="eastAsia" w:ascii="仿宋_GB2312"/>
        </w:rPr>
        <w:tab/>
      </w:r>
    </w:p>
    <w:p>
      <w:pPr>
        <w:adjustRightInd w:val="0"/>
        <w:snapToGrid w:val="0"/>
        <w:spacing w:line="566" w:lineRule="exact"/>
        <w:ind w:firstLine="640" w:firstLineChars="200"/>
        <w:rPr>
          <w:rFonts w:ascii="仿宋_GB2312"/>
        </w:rPr>
      </w:pPr>
      <w:r>
        <w:rPr>
          <w:rFonts w:hint="eastAsia" w:ascii="仿宋_GB2312"/>
        </w:rPr>
        <w:t>该犯系因犯强奸罪被判处十年以上有期徒刑的罪犯，且多次强奸及猥亵对象均为幼女，属于从严掌握减刑对象，因此间隔期已延长，提请减刑幅度予以扣减三个月。2026年1月26日，福建省莆田市人民检察院作出莆检减提请意〔2026〕7号检察意见书，认为罪犯林水源存在多次强奸、猥亵不满十周岁的幼女情节，犯罪性质恶劣，社会危害程度高，且在考核期内存在借卡消费的违规行为，破坏了监狱对罪犯消费账户的正常管理秩序，依法应当从严掌握，建议改变减刑幅度为二个月。</w:t>
      </w:r>
    </w:p>
    <w:p>
      <w:pPr>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djustRightInd w:val="0"/>
        <w:snapToGrid w:val="0"/>
        <w:spacing w:line="566" w:lineRule="exact"/>
        <w:ind w:firstLine="640" w:firstLineChars="200"/>
        <w:rPr>
          <w:rFonts w:ascii="仿宋_GB2312"/>
        </w:rPr>
      </w:pPr>
      <w:r>
        <w:rPr>
          <w:rFonts w:hint="eastAsia" w:ascii="仿宋_GB2312"/>
        </w:rPr>
        <w:t>罪犯林水源在服刑期间，确有悔改表现，依照《中华人民共和国刑法》第七十八条、第七十九条，《中华人民共和国刑事诉讼法》第二百七十三条和《中华人民共和国监狱法》第二十九条的规定，建议对罪犯林水源予以减去有期徒刑二个月，剥夺政治权利一年不变。特提请你院审理裁定。</w:t>
      </w:r>
    </w:p>
    <w:p>
      <w:pPr>
        <w:pStyle w:val="2"/>
        <w:adjustRightInd w:val="0"/>
        <w:snapToGrid w:val="0"/>
        <w:spacing w:line="566" w:lineRule="exact"/>
        <w:ind w:right="-48" w:rightChars="-15" w:firstLine="614" w:firstLineChars="192"/>
        <w:rPr>
          <w:rFonts w:ascii="仿宋_GB2312"/>
        </w:rPr>
      </w:pPr>
      <w:r>
        <w:rPr>
          <w:rFonts w:hint="eastAsia" w:ascii="仿宋_GB2312"/>
        </w:rPr>
        <w:t>此致</w:t>
      </w:r>
    </w:p>
    <w:p>
      <w:pPr>
        <w:adjustRightInd w:val="0"/>
        <w:snapToGrid w:val="0"/>
        <w:spacing w:line="566" w:lineRule="exact"/>
        <w:ind w:right="-48" w:rightChars="-15"/>
        <w:rPr>
          <w:rFonts w:ascii="仿宋_GB2312"/>
        </w:rPr>
      </w:pPr>
      <w:r>
        <w:rPr>
          <w:rFonts w:hint="eastAsia" w:ascii="仿宋_GB2312"/>
        </w:rPr>
        <w:t>福建省莆田市中级人民法院</w:t>
      </w:r>
    </w:p>
    <w:p>
      <w:pPr>
        <w:adjustRightInd w:val="0"/>
        <w:snapToGrid w:val="0"/>
        <w:spacing w:line="566" w:lineRule="exact"/>
        <w:ind w:firstLine="640" w:firstLineChars="200"/>
        <w:rPr>
          <w:rFonts w:ascii="仿宋_GB2312"/>
        </w:rPr>
      </w:pPr>
      <w:r>
        <w:rPr>
          <w:rFonts w:hint="eastAsia" w:ascii="仿宋_GB2312"/>
        </w:rPr>
        <w:t>附件：1.罪犯林水源卷宗2册</w:t>
      </w:r>
    </w:p>
    <w:p>
      <w:pPr>
        <w:adjustRightInd w:val="0"/>
        <w:snapToGrid w:val="0"/>
        <w:spacing w:line="566" w:lineRule="exact"/>
        <w:ind w:right="-48" w:rightChars="-15" w:firstLine="1600" w:firstLineChars="500"/>
        <w:rPr>
          <w:rFonts w:ascii="仿宋_GB2312"/>
        </w:rPr>
      </w:pPr>
      <w:r>
        <w:rPr>
          <w:rFonts w:hint="eastAsia" w:ascii="仿宋_GB2312"/>
        </w:rPr>
        <w:t>2.减刑建议书1份</w:t>
      </w:r>
    </w:p>
    <w:p>
      <w:pPr>
        <w:adjustRightInd w:val="0"/>
        <w:snapToGrid w:val="0"/>
        <w:spacing w:line="566" w:lineRule="exact"/>
        <w:ind w:right="1213" w:rightChars="379" w:firstLine="614" w:firstLineChars="192"/>
        <w:jc w:val="center"/>
        <w:rPr>
          <w:rFonts w:ascii="仿宋_GB2312"/>
        </w:rPr>
      </w:pPr>
      <w:r>
        <w:rPr>
          <w:rFonts w:hint="eastAsia" w:ascii="仿宋_GB2312"/>
        </w:rPr>
        <w:t xml:space="preserve">                         福建省莆田监狱</w:t>
      </w:r>
    </w:p>
    <w:p>
      <w:pPr>
        <w:adjustRightInd w:val="0"/>
        <w:snapToGrid w:val="0"/>
        <w:spacing w:line="566" w:lineRule="exact"/>
        <w:ind w:right="1280" w:rightChars="400"/>
        <w:jc w:val="right"/>
        <w:rPr>
          <w:rFonts w:ascii="黑体" w:hAnsi="宋体" w:eastAsia="黑体"/>
          <w:sz w:val="28"/>
          <w:szCs w:val="28"/>
        </w:rPr>
      </w:pPr>
      <w:r>
        <w:rPr>
          <w:rFonts w:hint="eastAsia" w:ascii="仿宋_GB2312"/>
        </w:rPr>
        <w:t>二○二六年二月二日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〔2026〕闽莆狱减字第24号</w:t>
      </w:r>
    </w:p>
    <w:p>
      <w:pPr>
        <w:autoSpaceDE w:val="0"/>
        <w:adjustRightInd w:val="0"/>
        <w:snapToGrid w:val="0"/>
        <w:spacing w:line="566" w:lineRule="exact"/>
        <w:ind w:firstLine="640" w:firstLineChars="200"/>
        <w:rPr>
          <w:rFonts w:ascii="仿宋_GB2312"/>
        </w:rPr>
      </w:pPr>
      <w:r>
        <w:rPr>
          <w:rFonts w:hint="eastAsia" w:ascii="仿宋_GB2312"/>
        </w:rPr>
        <w:t>罪犯韩飞，男，1986年9月28日出生，汉族，大专文化，户籍所在地湖北省武汉市</w:t>
      </w:r>
      <w:r>
        <w:rPr>
          <w:rFonts w:hint="eastAsia" w:ascii="宋体" w:hAnsi="宋体" w:eastAsia="宋体" w:cs="宋体"/>
        </w:rPr>
        <w:t>硚</w:t>
      </w:r>
      <w:r>
        <w:rPr>
          <w:rFonts w:hint="eastAsia" w:ascii="仿宋_GB2312" w:hAnsi="仿宋_GB2312" w:cs="仿宋_GB2312"/>
        </w:rPr>
        <w:t>口区，捕前系务工。现在三监区服刑。</w:t>
      </w:r>
    </w:p>
    <w:p>
      <w:pPr>
        <w:autoSpaceDE w:val="0"/>
        <w:adjustRightInd w:val="0"/>
        <w:snapToGrid w:val="0"/>
        <w:spacing w:line="566" w:lineRule="exact"/>
        <w:ind w:firstLine="640" w:firstLineChars="200"/>
        <w:rPr>
          <w:rFonts w:ascii="仿宋_GB2312"/>
        </w:rPr>
      </w:pPr>
      <w:r>
        <w:rPr>
          <w:rFonts w:hint="eastAsia" w:ascii="仿宋_GB2312"/>
        </w:rPr>
        <w:t>福建省龙海市人民法院于2020年12月21日作出（2020）闽0681刑初111号刑事判决，以被告人韩飞犯盗窃罪，判处有期徒刑八年，并处罚金人民币十五万元。其刑期自2019年5月11日起至2027年5月10日止。2021年2月19日交付福建省莆田监狱执行刑罚。2023年4月3日，福建省莆田市中级人民法院以（2023）闽03刑更118号刑事裁定，对该犯减去有期徒刑六个月；2024年10月23日，福建省莆田市中级人民法院以（2024）闽03刑更805号刑事裁定，对该犯减去有期徒刑六个月，现刑期自2019年5月11日起至2026年5月10日止，2024年10月23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上次减刑评定表扬剩余151分，本轮考核期自2024年8月起至2025年11月止累计获得1600分，合计获得1751分,表扬1次，物质奖励1次。间隔期自2024年10月23日起至2025年11月止，累计获得1300分。本轮考核期内无违规扣分。</w:t>
      </w:r>
    </w:p>
    <w:p>
      <w:pPr>
        <w:autoSpaceDE w:val="0"/>
        <w:adjustRightInd w:val="0"/>
        <w:snapToGrid w:val="0"/>
        <w:spacing w:line="566" w:lineRule="exact"/>
        <w:ind w:firstLine="640" w:firstLineChars="200"/>
        <w:rPr>
          <w:rFonts w:ascii="仿宋_GB2312"/>
        </w:rPr>
      </w:pPr>
      <w:r>
        <w:rPr>
          <w:rFonts w:hint="eastAsia" w:ascii="仿宋_GB2312"/>
        </w:rPr>
        <w:t xml:space="preserve">原判罚金人民币15万元，已缴清。                                                       </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韩飞在服刑期间，确有悔改表现，依照《中华人民共和国刑法》第七十八条、第七十九条，《中华人民共和国刑事诉讼法》第二百七十三条第二款和《中华人民共和国监狱法》第二十九条的规定，建议对罪犯韩飞予以减去有期徒刑二个月。特提请你院审理裁定。</w:t>
      </w:r>
    </w:p>
    <w:p>
      <w:pPr>
        <w:pStyle w:val="2"/>
        <w:autoSpaceDE w:val="0"/>
        <w:adjustRightInd w:val="0"/>
        <w:snapToGrid w:val="0"/>
        <w:spacing w:line="566" w:lineRule="exact"/>
        <w:ind w:right="-48" w:rightChars="-15" w:firstLine="614" w:firstLineChars="192"/>
        <w:jc w:val="left"/>
        <w:rPr>
          <w:rFonts w:ascii="仿宋_GB2312"/>
        </w:rPr>
      </w:pPr>
      <w:r>
        <w:rPr>
          <w:rFonts w:hint="eastAsia" w:ascii="仿宋_GB2312"/>
        </w:rPr>
        <w:t>此致</w:t>
      </w:r>
    </w:p>
    <w:p>
      <w:pPr>
        <w:autoSpaceDE w:val="0"/>
        <w:adjustRightInd w:val="0"/>
        <w:snapToGrid w:val="0"/>
        <w:spacing w:line="566" w:lineRule="exact"/>
        <w:ind w:right="-48" w:rightChars="-15"/>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附件：1.罪犯韩飞卷宗2册</w:t>
      </w:r>
    </w:p>
    <w:p>
      <w:pPr>
        <w:autoSpaceDE w:val="0"/>
        <w:adjustRightInd w:val="0"/>
        <w:snapToGrid w:val="0"/>
        <w:spacing w:line="566" w:lineRule="exact"/>
        <w:ind w:right="-48" w:rightChars="-15"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right="1213" w:rightChars="379"/>
        <w:jc w:val="right"/>
        <w:rPr>
          <w:rFonts w:ascii="仿宋_GB2312"/>
        </w:rPr>
      </w:pPr>
      <w:r>
        <w:rPr>
          <w:rFonts w:hint="eastAsia" w:ascii="仿宋_GB2312"/>
        </w:rPr>
        <w:t xml:space="preserve">                                  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仿宋_GB2312"/>
        </w:rPr>
        <w:t xml:space="preserve">                            二○二六年二月二日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〔2026〕闽莆狱减字第25号</w:t>
      </w:r>
    </w:p>
    <w:p>
      <w:pPr>
        <w:autoSpaceDE w:val="0"/>
        <w:adjustRightInd w:val="0"/>
        <w:snapToGrid w:val="0"/>
        <w:spacing w:line="566" w:lineRule="exact"/>
        <w:ind w:firstLine="640" w:firstLineChars="200"/>
        <w:rPr>
          <w:rFonts w:ascii="仿宋_GB2312"/>
        </w:rPr>
      </w:pPr>
      <w:r>
        <w:rPr>
          <w:rFonts w:hint="eastAsia" w:ascii="仿宋_GB2312"/>
        </w:rPr>
        <w:t>罪犯王招彬，男，1993年11月8日出生,汉族，高中文化，户籍所在地福建省泉州市泉港区，捕前系经商。现在三监区服刑。</w:t>
      </w:r>
    </w:p>
    <w:p>
      <w:pPr>
        <w:autoSpaceDE w:val="0"/>
        <w:spacing w:line="566" w:lineRule="exact"/>
        <w:ind w:firstLine="640" w:firstLineChars="200"/>
        <w:rPr>
          <w:rFonts w:ascii="仿宋_GB2312"/>
        </w:rPr>
      </w:pPr>
      <w:r>
        <w:rPr>
          <w:rFonts w:hint="eastAsia" w:ascii="仿宋_GB2312"/>
        </w:rPr>
        <w:t>湖北省汉川市人民法院于2020年12月29日作出（2020）鄂0984刑初676号刑事判决，以被告人王招彬犯故意毁坏财物罪，判处有期徒刑三年，缓刑三年。因罪犯王招彬在社区矫正期间，违反社区矫正监督管理规定，湖北省汉川市人民法院于2023年12月22日作出（2023）鄂0984刑更15号刑事裁定，撤销（2020）鄂0984刑初676号刑事判决中对罪犯王招彬宣告缓刑三年的执行部分，对罪犯王招彬收监执行原判刑罚有期徒刑三年。其刑期自2024年1月9日起至2026年7月28日止。2024年1月26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遵守监规：考核期内虽有2次违规，但经教育后能遵守法律法规及监规纪律，接受教育改造。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该犯考核期自2024年1月26日起至2025年11月止累计获得1995.5分，表扬2次，物质奖励1次。考核期内累计违规2次，累计扣7分。</w:t>
      </w:r>
    </w:p>
    <w:p>
      <w:pPr>
        <w:autoSpaceDE w:val="0"/>
        <w:adjustRightInd w:val="0"/>
        <w:snapToGrid w:val="0"/>
        <w:spacing w:line="566" w:lineRule="exact"/>
        <w:ind w:firstLine="640" w:firstLineChars="200"/>
        <w:rPr>
          <w:rFonts w:ascii="仿宋_GB2312"/>
        </w:rPr>
      </w:pPr>
      <w:r>
        <w:rPr>
          <w:rFonts w:hint="eastAsia" w:ascii="仿宋_GB2312"/>
        </w:rPr>
        <w:t>2026年1月26日，福建省莆田市人民检察院作出莆检减提请意〔2026〕8号检察意见书，认为罪犯王招彬属违反社区矫正监督管理规定被收监执行，性质恶劣，依法应当从严掌握，建议改变减刑幅度为四个月。</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王招彬在服刑期间，确有悔改表现，依照《中华人民共和国刑法》第七十八条、第七十九条，《中华人民共和国刑事诉讼法》第二百七十三条第二款和《中华人民共和国监狱法》第二十九条的规定，建议对罪犯王招彬予以减去有期徒刑四个月。特提请你院审理裁定。</w:t>
      </w:r>
    </w:p>
    <w:p>
      <w:pPr>
        <w:pStyle w:val="2"/>
        <w:autoSpaceDE w:val="0"/>
        <w:adjustRightInd w:val="0"/>
        <w:snapToGrid w:val="0"/>
        <w:spacing w:line="566" w:lineRule="exact"/>
        <w:ind w:right="-48" w:rightChars="-15" w:firstLine="614" w:firstLineChars="192"/>
        <w:jc w:val="left"/>
        <w:rPr>
          <w:rFonts w:ascii="仿宋_GB2312"/>
        </w:rPr>
      </w:pPr>
      <w:r>
        <w:rPr>
          <w:rFonts w:hint="eastAsia" w:ascii="仿宋_GB2312"/>
        </w:rPr>
        <w:t>此致</w:t>
      </w:r>
    </w:p>
    <w:p>
      <w:pPr>
        <w:autoSpaceDE w:val="0"/>
        <w:adjustRightInd w:val="0"/>
        <w:snapToGrid w:val="0"/>
        <w:spacing w:line="566" w:lineRule="exact"/>
        <w:ind w:right="-48" w:rightChars="-15"/>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附件：1.罪犯王招彬卷宗2册</w:t>
      </w:r>
    </w:p>
    <w:p>
      <w:pPr>
        <w:autoSpaceDE w:val="0"/>
        <w:adjustRightInd w:val="0"/>
        <w:snapToGrid w:val="0"/>
        <w:spacing w:line="566" w:lineRule="exact"/>
        <w:ind w:right="-48" w:rightChars="-15"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right="1213" w:rightChars="379"/>
        <w:jc w:val="right"/>
        <w:rPr>
          <w:rFonts w:ascii="仿宋_GB2312"/>
        </w:rPr>
      </w:pPr>
      <w:r>
        <w:rPr>
          <w:rFonts w:hint="eastAsia" w:ascii="仿宋_GB2312"/>
        </w:rPr>
        <w:t xml:space="preserve">                                  福建省莆田监狱</w:t>
      </w:r>
    </w:p>
    <w:p>
      <w:pPr>
        <w:autoSpaceDE w:val="0"/>
        <w:adjustRightInd w:val="0"/>
        <w:snapToGrid w:val="0"/>
        <w:spacing w:line="566" w:lineRule="exact"/>
        <w:jc w:val="center"/>
        <w:rPr>
          <w:rFonts w:ascii="仿宋_GB2312"/>
        </w:rPr>
      </w:pPr>
      <w:r>
        <w:rPr>
          <w:rFonts w:hint="eastAsia" w:ascii="仿宋_GB2312"/>
        </w:rPr>
        <w:t xml:space="preserve">                            二○二六年二月二日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楷体_GB2312" w:eastAsia="楷体_GB2312"/>
          <w:szCs w:val="32"/>
        </w:rPr>
      </w:pPr>
      <w:r>
        <w:rPr>
          <w:rFonts w:hint="eastAsia" w:ascii="楷体_GB2312" w:eastAsia="楷体_GB2312"/>
        </w:rPr>
        <w:t>〔2026〕闽莆狱减字第26号</w:t>
      </w:r>
    </w:p>
    <w:p>
      <w:pPr>
        <w:autoSpaceDE w:val="0"/>
        <w:adjustRightInd w:val="0"/>
        <w:snapToGrid w:val="0"/>
        <w:spacing w:line="566" w:lineRule="exact"/>
        <w:ind w:firstLine="640" w:firstLineChars="200"/>
        <w:rPr>
          <w:rFonts w:ascii="仿宋_GB2312"/>
        </w:rPr>
      </w:pPr>
      <w:r>
        <w:rPr>
          <w:rFonts w:hint="eastAsia" w:ascii="仿宋_GB2312"/>
        </w:rPr>
        <w:t>罪犯杨建，男，1994年12月4日出生, 汉族，初中文化，户籍所在地江西省贵溪市，捕前系务工。现在三监区服刑。</w:t>
      </w:r>
    </w:p>
    <w:p>
      <w:pPr>
        <w:autoSpaceDE w:val="0"/>
        <w:spacing w:line="566" w:lineRule="exact"/>
        <w:ind w:firstLine="640" w:firstLineChars="200"/>
        <w:rPr>
          <w:rFonts w:ascii="仿宋_GB2312"/>
        </w:rPr>
      </w:pPr>
      <w:r>
        <w:rPr>
          <w:rFonts w:hint="eastAsia" w:ascii="仿宋_GB2312"/>
        </w:rPr>
        <w:t>福建省泉州市洛江区人民法院于2023年11月14日作出（2023）闽0504刑初146号刑事判决，以被告人杨建犯诈骗罪，判处有期徒刑三年，并处罚金人民币二万元；继续追缴共同违法所得人民币35087元，按比例发还给各被害人；继续追缴共同违法所得人民币13516元，予以没收，上缴国库。该犯同案不服，提出上诉。福建省泉州市中级人民法院于2024年4月12日作出</w:t>
      </w:r>
      <w:r>
        <w:rPr>
          <w:rFonts w:hint="eastAsia" w:ascii="仿宋_GB2312" w:hAnsi="华文仿宋"/>
        </w:rPr>
        <w:t>（2023）闽05刑终1474号刑事裁定</w:t>
      </w:r>
      <w:r>
        <w:rPr>
          <w:rFonts w:hint="eastAsia" w:ascii="仿宋_GB2312"/>
        </w:rPr>
        <w:t>，驳回上诉，维持原判。其刑期自2023年4月6日起至2026年4月5日止。2024年5月10日交付福建省莆田监狱执行刑罚。现属普管级罪犯。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遵守监规：考核期内虽有1次违规，但经教育后能遵守法律法规及监规纪律，接受教育改造。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该犯考核期自2024年5月10日起至2025年11月止累计获得1740.3分，表扬1次，物质奖励1次。考核期违规1次，扣1分。</w:t>
      </w:r>
    </w:p>
    <w:p>
      <w:pPr>
        <w:autoSpaceDE w:val="0"/>
        <w:adjustRightInd w:val="0"/>
        <w:snapToGrid w:val="0"/>
        <w:spacing w:line="566" w:lineRule="exact"/>
        <w:ind w:firstLine="640" w:firstLineChars="200"/>
        <w:rPr>
          <w:rFonts w:ascii="仿宋_GB2312"/>
        </w:rPr>
      </w:pPr>
      <w:r>
        <w:rPr>
          <w:rFonts w:hint="eastAsia" w:ascii="仿宋_GB2312"/>
        </w:rPr>
        <w:t>原判罚金人民币2万元，已缴纳人民币9343元，其中本次向福建省泉州市洛江区人民法院缴纳人民币6012元；继续追缴共同违法所得人民币35087元，按比例发还给各被害人，本次未缴纳；继续追缴共同违法所得人民币13516元，予以没收上缴国库，本次未缴纳。该犯考核期内累计消费人民币4658.99元，月均消费人民币258.83元，账户可用余额人民币97.61元。2025年9月3日，福建省泉州市洛江区人民法院函复，截止2025年9月3日，已执行到位9343元，被执行人杨建尚欠59260元未履行。经执行调查，被执行人杨建正在监狱服刑，暂未发现被执行人杨建存在拒不交代赃款、赃物的去向情节；暂未发现被执行人杨建存在隐瞒、藏匿、转移财产情节；暂未发现被执行人杨建存在妨害财产性判项执行情节；暂未发现被执行人杨建存在拒不申报或者虚假申报财产情形；经法院查控系统核实暂未发现被执行人杨建名下有其他可供执行的财产，已终结本次执行程序。</w:t>
      </w:r>
    </w:p>
    <w:p>
      <w:pPr>
        <w:autoSpaceDE w:val="0"/>
        <w:adjustRightInd w:val="0"/>
        <w:snapToGrid w:val="0"/>
        <w:spacing w:line="566" w:lineRule="exact"/>
        <w:ind w:firstLine="640" w:firstLineChars="200"/>
        <w:rPr>
          <w:rFonts w:ascii="仿宋_GB2312"/>
        </w:rPr>
      </w:pPr>
      <w:r>
        <w:rPr>
          <w:rFonts w:hint="eastAsia" w:ascii="仿宋_GB2312"/>
        </w:rPr>
        <w:t xml:space="preserve">该犯财产性判项义务履行金额未达到其个人应履行总额30%，属于从严掌握减刑对象，因此提请减刑幅度予以扣减三个月。                                                             </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杨建在服刑期间，确有悔改表现，依照《中华人民共和国刑法》第七十八条、第七十九条，《中华人民共和国刑事诉讼法》第二百七十三条第二款和《中华人民共和国监狱法》第二十九条的规定，建议对罪犯杨建予以减去有期徒刑一个月。特提请你院审理裁定。</w:t>
      </w:r>
    </w:p>
    <w:p>
      <w:pPr>
        <w:pStyle w:val="2"/>
        <w:autoSpaceDE w:val="0"/>
        <w:adjustRightInd w:val="0"/>
        <w:snapToGrid w:val="0"/>
        <w:spacing w:line="566" w:lineRule="exact"/>
        <w:ind w:right="-48" w:rightChars="-15" w:firstLine="614" w:firstLineChars="192"/>
        <w:jc w:val="left"/>
        <w:rPr>
          <w:rFonts w:ascii="仿宋_GB2312"/>
        </w:rPr>
      </w:pPr>
      <w:r>
        <w:rPr>
          <w:rFonts w:hint="eastAsia" w:ascii="仿宋_GB2312"/>
        </w:rPr>
        <w:t>此致</w:t>
      </w:r>
    </w:p>
    <w:p>
      <w:pPr>
        <w:autoSpaceDE w:val="0"/>
        <w:adjustRightInd w:val="0"/>
        <w:snapToGrid w:val="0"/>
        <w:spacing w:line="566" w:lineRule="exact"/>
        <w:ind w:right="-48" w:rightChars="-15"/>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附件：1.罪犯杨建卷宗2册</w:t>
      </w:r>
    </w:p>
    <w:p>
      <w:pPr>
        <w:autoSpaceDE w:val="0"/>
        <w:adjustRightInd w:val="0"/>
        <w:snapToGrid w:val="0"/>
        <w:spacing w:line="566" w:lineRule="exact"/>
        <w:ind w:right="-48" w:rightChars="-15"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right="1213" w:rightChars="379"/>
        <w:jc w:val="right"/>
        <w:rPr>
          <w:rFonts w:ascii="仿宋_GB2312"/>
        </w:rPr>
      </w:pPr>
      <w:r>
        <w:rPr>
          <w:rFonts w:hint="eastAsia" w:ascii="仿宋_GB2312"/>
        </w:rPr>
        <w:t xml:space="preserve">  福建省莆田监狱</w:t>
      </w:r>
    </w:p>
    <w:p>
      <w:pPr>
        <w:autoSpaceDE w:val="0"/>
        <w:adjustRightInd w:val="0"/>
        <w:snapToGrid w:val="0"/>
        <w:spacing w:line="566" w:lineRule="exact"/>
        <w:jc w:val="center"/>
        <w:rPr>
          <w:rFonts w:ascii="仿宋_GB2312"/>
        </w:rPr>
      </w:pPr>
      <w:r>
        <w:rPr>
          <w:rFonts w:hint="eastAsia" w:ascii="仿宋_GB2312"/>
        </w:rPr>
        <w:t xml:space="preserve">                             二○二六年二月二日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楷体_GB2312" w:eastAsia="楷体_GB2312"/>
          <w:szCs w:val="32"/>
        </w:rPr>
      </w:pPr>
      <w:r>
        <w:rPr>
          <w:rFonts w:hint="eastAsia" w:ascii="楷体_GB2312" w:eastAsia="楷体_GB2312"/>
        </w:rPr>
        <w:t>〔2026〕闽莆狱减字第27号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苟川，绰号“川娃子”，男，1982年2月19日出生,汉族，初中文化，户籍所在地四川省平昌县，捕前无业。曾因盗窃罪于2002年8月1日被福建省晋江市人民法院判处有期徒刑二年九个月，2005年2月28日刑满释放。系累犯，现在三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福清市人民法院于2008年8月28日作出（2008）融刑初字第455号刑事判决，以被告人苟川犯抢劫罪，判处有期徒刑十三年，并处罚金人民币六万元，剥夺政治权利三年；继续追缴非法所得发还给各被害人。其刑期自2008年1月13日至2021年1月12日止。该犯同案不服，提出上诉。福建省福州市中级人民法院于2008年11月11日作出（2008）榕刑终字第976号刑事裁定，驳回上诉，维持原判。2008年12月15日交付福建省莆田监狱执行改造。2009年6月5日因涉嫌抢劫罪从莆田监狱转至福清市看守所羁押。福建省福州市中级人民法院于2010年12月9日作出（2010）榕刑初字第71号刑事判决，以被告人苟川犯抢劫罪，判处无期徒刑，剥夺政治权利终身，并处没收个人全部财产；与原判犯抢劫罪，判处有期徒刑十三年，剥夺政治权利三年，并处罚金人民币六万元并罚，决定执行无期徒刑，剥夺政治权利终身，并处没收个人全部财产，继续追缴共同非法所得人民币151300元、美元2000元。该犯不服，提出上诉。福建省高级人民法院于2011年1月15日作出（2011）闽刑终字第26号刑事裁定，驳回上诉，维持原判。2011年1月26日再次交付福建省莆田监狱执行刑罚。2014年12月19日，福建省高级人民法院以（2014）闽刑执字第748号刑事裁定书，将该犯的刑罚减为有期徒刑十八年二个月，剥夺政治权利改为七年；2017年6月16日，福建省莆田市中级人民法院以（2017）闽03刑更111号刑事裁定书，对该犯减去有期徒刑五个月；2022年1月26日，福建省莆田市中级人民法院以（2022）闽03刑更23号刑事裁定书，对该犯减去有期徒刑五个月，现刑期自2014年12月19日起至2032年4月18日止，剥夺政治权利七年不变，2022年1月26日送达。现属普管级罪犯。</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遵守监规：本轮考核期内虽有1次违规，但经教育后能遵守法律法规及监规纪律，接受教育改造。</w:t>
      </w:r>
    </w:p>
    <w:p>
      <w:pPr>
        <w:autoSpaceDE w:val="0"/>
        <w:adjustRightInd w:val="0"/>
        <w:snapToGrid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该犯上次减刑评定表扬剩余225分，本轮考核期自2021年11月起至2025年11月止累计获得5156分，合计获得5381分，表扬8次。间隔期自2022年1月26日至2025年11月，累计获得4833分。本轮考核期内违规1次，扣3分。</w:t>
      </w:r>
    </w:p>
    <w:p>
      <w:pPr>
        <w:autoSpaceDE w:val="0"/>
        <w:spacing w:line="566" w:lineRule="exact"/>
        <w:ind w:firstLine="640" w:firstLineChars="200"/>
        <w:rPr>
          <w:rFonts w:ascii="仿宋_GB2312"/>
          <w:szCs w:val="32"/>
        </w:rPr>
      </w:pPr>
      <w:r>
        <w:rPr>
          <w:rFonts w:hint="eastAsia" w:ascii="仿宋_GB2312"/>
          <w:szCs w:val="32"/>
        </w:rPr>
        <w:t>原判没收个人全部财产，已缴纳人民币2600元，其中本次向福建省莆田市中级人民法院缴纳人民币1500元；继续追缴非法所得发还给各被害人，本次未缴纳；继续追缴共同非法所得人民币151300元、美元2000元归还各被害人，本次未缴纳。该犯考核期内累计消费人民币13049.07元，月均消费人民币266.31元，账户可用余额人民币359.73元。2024年4月10日，福建省福清市人民法院刑事审判庭函复,未收到罪犯苟川及其家属缴交的罚没款项。2025年11月27日，福建省福清市人民法院函复，通过全国法院司法执行查控系统、福建法院司法执行查控系统对被执行人苟川的财产情况进行了查询，未发现被执行人苟川有其他可供执行的财产；于2025年11月27日裁定终结（2008）融刑初字第455号刑事判决的本次执行程序，近日再次对被执行人苟川的财产进行查询，仍未发现可供执行的财产。</w:t>
      </w:r>
    </w:p>
    <w:p>
      <w:pPr>
        <w:autoSpaceDE w:val="0"/>
        <w:spacing w:line="566" w:lineRule="exact"/>
        <w:ind w:firstLine="640" w:firstLineChars="200"/>
        <w:rPr>
          <w:rFonts w:ascii="仿宋_GB2312"/>
          <w:kern w:val="0"/>
          <w:szCs w:val="32"/>
        </w:rPr>
      </w:pPr>
      <w:r>
        <w:rPr>
          <w:rFonts w:hint="eastAsia" w:ascii="仿宋_GB2312"/>
          <w:szCs w:val="32"/>
        </w:rPr>
        <w:t>该犯系累犯，且因犯抢劫罪被判处无期徒刑且数罪并罚被判处无期徒刑，属于从严减刑对象，因此间隔期已延长，提请减刑幅度予以扣减三个月；</w:t>
      </w:r>
      <w:r>
        <w:rPr>
          <w:rFonts w:hint="eastAsia" w:ascii="仿宋_GB2312"/>
          <w:kern w:val="0"/>
          <w:szCs w:val="32"/>
        </w:rPr>
        <w:t>财产性判项义务履行金额未达其个人应履行总额30%，因此提请减刑幅度予以扣减三个月。</w:t>
      </w:r>
    </w:p>
    <w:p>
      <w:pPr>
        <w:autoSpaceDE w:val="0"/>
        <w:spacing w:line="566" w:lineRule="exact"/>
        <w:ind w:firstLine="640" w:firstLineChars="200"/>
        <w:rPr>
          <w:rFonts w:ascii="仿宋_GB2312"/>
          <w:szCs w:val="32"/>
        </w:rPr>
      </w:pPr>
      <w:r>
        <w:rPr>
          <w:rFonts w:hint="eastAsia" w:ascii="仿宋_GB2312"/>
          <w:szCs w:val="32"/>
        </w:rPr>
        <w:t>2026年1月26日，福建省莆田市人民检察院作出莆检减提请意〔2026〕9号检察意见书，认为罪犯苟川系累犯，伙同他人事先预谋、踩点，持刀入户抢劫且流窜作案多起，犯罪性质恶劣，社会危害程度高；原判没收个人全部财产，本次仅缴纳人民币1500元；原判继续追缴共同非法所得人民币151300元、美元2000元归还各被害人，本次未缴纳，履行比例低，依法应当从严掌握，建议改变减刑幅度为二个月。</w:t>
      </w:r>
    </w:p>
    <w:p>
      <w:pPr>
        <w:autoSpaceDE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苟川在服刑期间，确有悔改表现，依照《中华人民共和国刑法》第七十八条、第七十九条，《中华人民共和国刑事诉讼法》第二百七十三条第二款和《中华人民共和国监狱法》第二十九条的规定，建议对罪犯苟川予以减去有期徒刑二个月。特提请你院审理裁定。</w:t>
      </w:r>
    </w:p>
    <w:p>
      <w:pPr>
        <w:pStyle w:val="2"/>
        <w:autoSpaceDE w:val="0"/>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pPr>
        <w:autoSpaceDE w:val="0"/>
        <w:adjustRightInd w:val="0"/>
        <w:snapToGrid w:val="0"/>
        <w:spacing w:line="566" w:lineRule="exact"/>
        <w:ind w:right="-48" w:rightChars="-15"/>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szCs w:val="32"/>
        </w:rPr>
      </w:pPr>
      <w:r>
        <w:rPr>
          <w:rFonts w:hint="eastAsia" w:ascii="仿宋_GB2312"/>
          <w:szCs w:val="32"/>
        </w:rPr>
        <w:t>附件：1.罪犯苟川卷宗2册</w:t>
      </w:r>
    </w:p>
    <w:p>
      <w:pPr>
        <w:autoSpaceDE w:val="0"/>
        <w:adjustRightInd w:val="0"/>
        <w:snapToGrid w:val="0"/>
        <w:spacing w:line="566" w:lineRule="exact"/>
        <w:ind w:right="-48" w:rightChars="-15"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right="1213" w:rightChars="379" w:firstLine="5120" w:firstLineChars="1600"/>
        <w:jc w:val="left"/>
        <w:rPr>
          <w:rFonts w:ascii="仿宋_GB2312"/>
          <w:szCs w:val="32"/>
        </w:rPr>
      </w:pPr>
      <w:r>
        <w:rPr>
          <w:rFonts w:hint="eastAsia" w:ascii="仿宋_GB2312"/>
          <w:szCs w:val="32"/>
        </w:rPr>
        <w:t>福建省莆田监狱</w:t>
      </w:r>
    </w:p>
    <w:p>
      <w:pPr>
        <w:autoSpaceDE w:val="0"/>
        <w:adjustRightInd w:val="0"/>
        <w:snapToGrid w:val="0"/>
        <w:spacing w:line="566" w:lineRule="exact"/>
        <w:jc w:val="left"/>
        <w:rPr>
          <w:rFonts w:ascii="仿宋_GB2312"/>
          <w:szCs w:val="32"/>
        </w:rPr>
      </w:pPr>
      <w:r>
        <w:rPr>
          <w:rFonts w:hint="eastAsia" w:ascii="仿宋_GB2312"/>
          <w:szCs w:val="32"/>
        </w:rPr>
        <w:t xml:space="preserve">                              </w:t>
      </w:r>
      <w:r>
        <w:rPr>
          <w:rFonts w:hint="eastAsia" w:ascii="仿宋_GB2312" w:hAnsi="Times New Roman"/>
          <w:szCs w:val="32"/>
        </w:rPr>
        <w:t>二</w:t>
      </w:r>
      <w:r>
        <w:rPr>
          <w:rFonts w:hint="eastAsia" w:ascii="Times New Roman" w:hAnsi="Times New Roman"/>
          <w:szCs w:val="32"/>
        </w:rPr>
        <w:t>○二六年</w:t>
      </w:r>
      <w:r>
        <w:rPr>
          <w:rFonts w:hint="eastAsia" w:ascii="仿宋_GB2312" w:hAnsi="Times New Roman"/>
          <w:szCs w:val="32"/>
        </w:rPr>
        <w:t>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〔2026〕闽莆狱减字第28号</w:t>
      </w:r>
    </w:p>
    <w:p>
      <w:pPr>
        <w:autoSpaceDE w:val="0"/>
        <w:adjustRightInd w:val="0"/>
        <w:snapToGrid w:val="0"/>
        <w:spacing w:line="566" w:lineRule="exact"/>
        <w:ind w:firstLine="640" w:firstLineChars="200"/>
        <w:rPr>
          <w:rFonts w:ascii="仿宋_GB2312"/>
        </w:rPr>
      </w:pPr>
      <w:r>
        <w:rPr>
          <w:rFonts w:hint="eastAsia" w:ascii="仿宋_GB2312"/>
        </w:rPr>
        <w:t>罪犯纪秉祺，男，1993年11月28日出生,汉族，初中文化，户籍所在地福建省厦门市同安区，捕前无业。现在三监区服刑。</w:t>
      </w:r>
    </w:p>
    <w:p>
      <w:pPr>
        <w:autoSpaceDE w:val="0"/>
        <w:adjustRightInd w:val="0"/>
        <w:snapToGrid w:val="0"/>
        <w:spacing w:line="566" w:lineRule="exact"/>
        <w:ind w:firstLine="640" w:firstLineChars="200"/>
        <w:rPr>
          <w:rFonts w:ascii="仿宋_GB2312"/>
        </w:rPr>
      </w:pPr>
      <w:r>
        <w:rPr>
          <w:rFonts w:hint="eastAsia" w:ascii="仿宋_GB2312"/>
        </w:rPr>
        <w:t>福建省厦门市思明区人民法院于2024年7月10日作出（2024）闽0203刑初250号刑事判决，以被告人纪秉祺犯开设赌场罪，判处有期徒刑二年，并处罚金人民币二万元；退缴在案的违法所得人民币2000元予以没收，上缴国库。其刑期自2024年7月4日起至2026年5月28日止。2024年8月9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该犯考核期自2024年8月9日起至2025年11月止累计获得1312分，物质奖励2次。考核期内无违规扣分。</w:t>
      </w:r>
    </w:p>
    <w:p>
      <w:pPr>
        <w:autoSpaceDE w:val="0"/>
        <w:adjustRightInd w:val="0"/>
        <w:snapToGrid w:val="0"/>
        <w:spacing w:line="566" w:lineRule="exact"/>
        <w:ind w:firstLine="640" w:firstLineChars="200"/>
        <w:rPr>
          <w:rFonts w:ascii="仿宋_GB2312"/>
        </w:rPr>
      </w:pPr>
      <w:r>
        <w:rPr>
          <w:rFonts w:hint="eastAsia" w:ascii="仿宋_GB2312"/>
        </w:rPr>
        <w:t>原判罚金人民币2万元，已缴纳人民币2万元，其中该犯于案件审理期间已预缴罚金人民币2万元；退缴在案的违法所得人民币2000元予以没收，上缴国库。</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纪秉祺在服刑期间，确有悔改表现，依照《中华人民共和国刑法》第七十八条、第七十九条，《中华人民共和国刑事诉讼法》第二百七十三条第二款和《中华人民共和国监狱法》第二十九条的规定，建议对罪犯纪秉祺予以减去有期徒刑三个月。特提请你院审理裁定。</w:t>
      </w:r>
    </w:p>
    <w:p>
      <w:pPr>
        <w:pStyle w:val="2"/>
        <w:autoSpaceDE w:val="0"/>
        <w:adjustRightInd w:val="0"/>
        <w:snapToGrid w:val="0"/>
        <w:spacing w:line="566" w:lineRule="exact"/>
        <w:ind w:right="-48" w:rightChars="-15" w:firstLine="614" w:firstLineChars="192"/>
        <w:jc w:val="left"/>
        <w:rPr>
          <w:rFonts w:ascii="仿宋_GB2312"/>
        </w:rPr>
      </w:pPr>
      <w:r>
        <w:rPr>
          <w:rFonts w:hint="eastAsia" w:ascii="仿宋_GB2312"/>
        </w:rPr>
        <w:t>此致</w:t>
      </w:r>
    </w:p>
    <w:p>
      <w:pPr>
        <w:autoSpaceDE w:val="0"/>
        <w:adjustRightInd w:val="0"/>
        <w:snapToGrid w:val="0"/>
        <w:spacing w:line="566" w:lineRule="exact"/>
        <w:ind w:right="-48" w:rightChars="-15"/>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附件：1.罪犯纪秉祺卷宗2册</w:t>
      </w:r>
    </w:p>
    <w:p>
      <w:pPr>
        <w:autoSpaceDE w:val="0"/>
        <w:adjustRightInd w:val="0"/>
        <w:snapToGrid w:val="0"/>
        <w:spacing w:line="566" w:lineRule="exact"/>
        <w:ind w:right="-48" w:rightChars="-15"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right="1213" w:rightChars="379"/>
        <w:jc w:val="left"/>
        <w:rPr>
          <w:rFonts w:ascii="仿宋_GB2312"/>
        </w:rPr>
      </w:pPr>
      <w:r>
        <w:rPr>
          <w:rFonts w:hint="eastAsia" w:ascii="仿宋_GB2312"/>
        </w:rPr>
        <w:t xml:space="preserve">                                  福建省莆田监狱</w:t>
      </w:r>
    </w:p>
    <w:p>
      <w:pPr>
        <w:autoSpaceDE w:val="0"/>
        <w:adjustRightInd w:val="0"/>
        <w:snapToGrid w:val="0"/>
        <w:spacing w:line="566" w:lineRule="exact"/>
        <w:jc w:val="left"/>
      </w:pPr>
      <w:r>
        <w:rPr>
          <w:rFonts w:hint="eastAsia" w:ascii="仿宋_GB2312"/>
        </w:rPr>
        <w:t xml:space="preserve">                                 二○二六年二月二日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〔2026〕闽莆狱减字第29号</w:t>
      </w:r>
    </w:p>
    <w:p>
      <w:pPr>
        <w:autoSpaceDE w:val="0"/>
        <w:adjustRightInd w:val="0"/>
        <w:snapToGrid w:val="0"/>
        <w:spacing w:line="566" w:lineRule="exact"/>
        <w:ind w:firstLine="640" w:firstLineChars="200"/>
        <w:rPr>
          <w:rFonts w:ascii="仿宋_GB2312"/>
        </w:rPr>
      </w:pPr>
      <w:r>
        <w:rPr>
          <w:rFonts w:hint="eastAsia" w:ascii="仿宋_GB2312"/>
        </w:rPr>
        <w:t>罪犯彭强磷，男，1987年6月11日出生，汉族，中专文化，户籍所在地福建省福安市，捕前无职业。现在三监区服刑。</w:t>
      </w:r>
    </w:p>
    <w:p>
      <w:pPr>
        <w:autoSpaceDE w:val="0"/>
        <w:spacing w:line="566" w:lineRule="exact"/>
        <w:ind w:firstLine="640" w:firstLineChars="200"/>
        <w:rPr>
          <w:rFonts w:ascii="仿宋_GB2312"/>
        </w:rPr>
      </w:pPr>
      <w:r>
        <w:rPr>
          <w:rFonts w:hint="eastAsia" w:ascii="仿宋_GB2312"/>
        </w:rPr>
        <w:t>福建省宁德市蕉城区人民法院于2021年12月29日作出（2021）闽0902刑初651号刑事判决，以被告人彭强磷犯敲诈勒索罪，判处有期徒刑五年五个月，并处罚金人民币六万元；退出的违法所得人民币一万元，返还被害人。该犯同案不服，提出上诉。福建省宁德市中级人民法院于2022年3月28日作出（2022）闽09刑终63号刑事裁定，维持对该犯的定罪量刑、违法所得及涉案财物的处置。其刑期自2021年4月19日起至2026年9月18日止。2022年8月22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w:t>
      </w:r>
      <w:r>
        <w:rPr>
          <w:rFonts w:hint="eastAsia" w:ascii="仿宋_GB2312"/>
          <w:kern w:val="0"/>
        </w:rPr>
        <w:t>入监以</w:t>
      </w:r>
      <w:r>
        <w:rPr>
          <w:rFonts w:hint="eastAsia" w:ascii="仿宋_GB2312"/>
        </w:rPr>
        <w:t>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该犯考核期自2022年8月22日起至2025年11月止累计获得3992.5分，表扬5次，物质奖励1次。考核期内无违规扣分。</w:t>
      </w:r>
    </w:p>
    <w:p>
      <w:pPr>
        <w:autoSpaceDE w:val="0"/>
        <w:adjustRightInd w:val="0"/>
        <w:snapToGrid w:val="0"/>
        <w:spacing w:line="566" w:lineRule="exact"/>
        <w:ind w:firstLine="640" w:firstLineChars="200"/>
        <w:rPr>
          <w:rFonts w:ascii="仿宋_GB2312"/>
        </w:rPr>
      </w:pPr>
      <w:r>
        <w:rPr>
          <w:rFonts w:hint="eastAsia" w:ascii="仿宋_GB2312"/>
        </w:rPr>
        <w:t xml:space="preserve">原判罚金人民币6万元，已缴纳人民币6万元，其中本次向福建省宁德市蕉城区人民法院缴纳人民币6万元；退出的违法所得人民币1万元，返还被害人。2025年9月11日，福建省宁德市蕉城区人民法院出具结案证明，（2022）闽0902执恢539号被执行人彭强磷罚金一案，被执行人彭强磷已履行全部义务，该案已执行完毕。 </w:t>
      </w:r>
    </w:p>
    <w:p>
      <w:pPr>
        <w:autoSpaceDE w:val="0"/>
        <w:adjustRightInd w:val="0"/>
        <w:snapToGrid w:val="0"/>
        <w:spacing w:line="566" w:lineRule="exact"/>
        <w:ind w:firstLine="640" w:firstLineChars="200"/>
        <w:rPr>
          <w:rFonts w:ascii="仿宋_GB2312"/>
        </w:rPr>
      </w:pPr>
      <w:r>
        <w:rPr>
          <w:rFonts w:hint="eastAsia" w:ascii="仿宋_GB2312"/>
        </w:rPr>
        <w:t>该犯系恶势力集团犯罪的罪犯，属于从严掌控减刑对象，因此间隔期已延长，提请减刑幅度予以扣减二个月。</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彭强磷在服刑期间，确有悔改表现，依照《中华人民共和国刑法》第七十八条、第七十九条，《中华人民共和国刑事诉讼法》第二百七十三条第二款和《中华人民共和国监狱法》第二十九条的规定，建议对罪犯彭强磷予以减去有期徒刑六个月。特提请你院审理裁定。</w:t>
      </w:r>
    </w:p>
    <w:p>
      <w:pPr>
        <w:pStyle w:val="2"/>
        <w:autoSpaceDE w:val="0"/>
        <w:adjustRightInd w:val="0"/>
        <w:snapToGrid w:val="0"/>
        <w:spacing w:line="566" w:lineRule="exact"/>
        <w:ind w:right="-48" w:rightChars="-15" w:firstLine="614" w:firstLineChars="192"/>
        <w:jc w:val="left"/>
        <w:rPr>
          <w:rFonts w:ascii="仿宋_GB2312"/>
        </w:rPr>
      </w:pPr>
      <w:r>
        <w:rPr>
          <w:rFonts w:hint="eastAsia" w:ascii="仿宋_GB2312"/>
        </w:rPr>
        <w:t>此致</w:t>
      </w:r>
    </w:p>
    <w:p>
      <w:pPr>
        <w:autoSpaceDE w:val="0"/>
        <w:adjustRightInd w:val="0"/>
        <w:snapToGrid w:val="0"/>
        <w:spacing w:line="566" w:lineRule="exact"/>
        <w:ind w:right="-48" w:rightChars="-15"/>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附件：1.罪犯彭强磷卷宗2册</w:t>
      </w:r>
    </w:p>
    <w:p>
      <w:pPr>
        <w:autoSpaceDE w:val="0"/>
        <w:adjustRightInd w:val="0"/>
        <w:snapToGrid w:val="0"/>
        <w:spacing w:line="566" w:lineRule="exact"/>
        <w:ind w:right="-48" w:rightChars="-15"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right="1213" w:rightChars="379"/>
        <w:jc w:val="right"/>
        <w:rPr>
          <w:rFonts w:ascii="仿宋_GB2312"/>
        </w:rPr>
      </w:pPr>
      <w:r>
        <w:rPr>
          <w:rFonts w:hint="eastAsia" w:ascii="仿宋_GB2312"/>
        </w:rPr>
        <w:t xml:space="preserve">                                  福建省莆田监狱</w:t>
      </w:r>
    </w:p>
    <w:p>
      <w:pPr>
        <w:autoSpaceDE w:val="0"/>
        <w:adjustRightInd w:val="0"/>
        <w:snapToGrid w:val="0"/>
        <w:spacing w:line="566" w:lineRule="exact"/>
        <w:jc w:val="center"/>
        <w:rPr>
          <w:rFonts w:ascii="仿宋_GB2312"/>
        </w:rPr>
      </w:pPr>
      <w:r>
        <w:rPr>
          <w:rFonts w:hint="eastAsia" w:ascii="仿宋_GB231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b/>
          <w:bCs/>
          <w:sz w:val="28"/>
        </w:rPr>
      </w:pPr>
      <w:r>
        <w:rPr>
          <w:rFonts w:hint="eastAsia" w:ascii="楷体_GB2312" w:eastAsia="楷体_GB2312" w:cs="楷体_GB2312"/>
          <w:szCs w:val="32"/>
        </w:rPr>
        <w:t>〔2026〕闽莆狱减字第31号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罪犯冯百杨，男，2006年1月12日出生，回族，初中文化，户籍所在地宁夏回族自治区贺兰县，捕前无业。现在四监区服刑。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思明区人民法院于2024年8月6日作出（2024）闽0203刑初341号刑事判决，以被告人冯百杨犯抢劫罪，判处有期徒刑四年，并处罚金人民币四千元。其刑期自2024年3月5日起至2028年3月4日止。2024年8月23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该犯考核期自2024年8月23日起至2025年11月止累计获得1330分，表扬2次。考核期内无违规扣分。</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原判罚金人民币4000元，案件审理期间已缴清。</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冯百杨在服刑期间，确有悔改表现，依照《中华人民共和国刑法》第七十八条、第七十九条，《中华人民共和国刑事诉讼法》第二百七十三条第二款和《中华人民共和国监狱法》第二十九条的规定，建议对罪犯冯百杨予以减去有期徒刑五个月。特提请你院审理裁定。</w:t>
      </w:r>
    </w:p>
    <w:p>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 xml:space="preserve">此致  </w:t>
      </w:r>
    </w:p>
    <w:p>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附件：1.罪犯冯百杨卷宗2册</w:t>
      </w:r>
    </w:p>
    <w:p>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right="1213" w:rightChars="379" w:firstLine="5414" w:firstLineChars="1692"/>
        <w:rPr>
          <w:rFonts w:ascii="仿宋_GB2312" w:hAnsi="仿宋_GB2312" w:cs="仿宋_GB2312"/>
          <w:szCs w:val="32"/>
        </w:rPr>
      </w:pPr>
      <w:r>
        <w:rPr>
          <w:rFonts w:hint="eastAsia" w:ascii="仿宋_GB2312" w:hAnsi="仿宋_GB2312" w:cs="仿宋_GB2312"/>
          <w:szCs w:val="32"/>
        </w:rPr>
        <w:t>福建省莆田监狱</w:t>
      </w:r>
    </w:p>
    <w:p>
      <w:pPr>
        <w:snapToGrid w:val="0"/>
        <w:spacing w:line="566" w:lineRule="exact"/>
        <w:rPr>
          <w:rFonts w:ascii="方正小标宋简体" w:hAnsi="方正小标宋简体" w:eastAsia="方正小标宋简体" w:cs="方正小标宋简体"/>
          <w:sz w:val="44"/>
          <w:szCs w:val="44"/>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〔2026〕闽莆狱减字第43号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罪犯叶树锋，男，</w:t>
      </w:r>
      <w:r>
        <w:rPr>
          <w:rFonts w:hint="eastAsia" w:ascii="仿宋_GB2312" w:hAnsi="Times New Roman"/>
          <w:szCs w:val="32"/>
        </w:rPr>
        <w:t>1999年3月15日出生</w:t>
      </w:r>
      <w:r>
        <w:rPr>
          <w:rFonts w:hint="eastAsia" w:ascii="仿宋_GB2312" w:hAnsi="仿宋_GB2312" w:cs="仿宋_GB2312"/>
          <w:szCs w:val="32"/>
        </w:rPr>
        <w:t>，汉族，中专文化，户籍所在地</w:t>
      </w:r>
      <w:r>
        <w:rPr>
          <w:rFonts w:hint="eastAsia" w:ascii="仿宋_GB2312" w:hAnsi="Times New Roman"/>
          <w:szCs w:val="32"/>
        </w:rPr>
        <w:t>福建省福清市</w:t>
      </w:r>
      <w:r>
        <w:rPr>
          <w:rFonts w:hint="eastAsia" w:ascii="仿宋_GB2312" w:hAnsi="仿宋_GB2312" w:cs="仿宋_GB2312"/>
          <w:szCs w:val="32"/>
        </w:rPr>
        <w:t>，捕前无固定职业</w:t>
      </w:r>
      <w:r>
        <w:rPr>
          <w:rFonts w:hint="eastAsia" w:ascii="仿宋_GB2312" w:hAnsi="Times New Roman"/>
          <w:szCs w:val="32"/>
        </w:rPr>
        <w:t>。曾于2020年5月28日，因犯盗窃罪、聚众斗殴罪被福清市人民法院判处有期徒刑一年二个月，并处罚金人民币四千元。</w:t>
      </w:r>
      <w:r>
        <w:rPr>
          <w:rFonts w:hint="eastAsia" w:ascii="仿宋_GB2312" w:hAnsi="仿宋_GB2312" w:cs="仿宋_GB2312"/>
          <w:szCs w:val="32"/>
        </w:rPr>
        <w:t>现在四监区服刑。</w:t>
      </w:r>
    </w:p>
    <w:p>
      <w:pPr>
        <w:spacing w:line="566" w:lineRule="exact"/>
        <w:ind w:firstLine="640" w:firstLineChars="200"/>
        <w:rPr>
          <w:rFonts w:ascii="仿宋_GB2312" w:hAnsi="仿宋_GB2312" w:cs="仿宋_GB2312"/>
          <w:szCs w:val="32"/>
        </w:rPr>
      </w:pPr>
      <w:r>
        <w:rPr>
          <w:rFonts w:hint="eastAsia" w:ascii="仿宋_GB2312" w:hAnsi="Times New Roman"/>
          <w:szCs w:val="32"/>
        </w:rPr>
        <w:t>福建省福清市人民法院于2021年12月28日作出（2021）闽0181刑初1518号刑事判决，以被告人叶树锋犯强奸罪，判处有期徒刑八年六个月。该犯及同案不服，提出上诉。福建省福州市中级人民法院于2022年2月23日作出（2022）闽01刑终157号刑事裁定，驳回上诉，维持原判。</w:t>
      </w:r>
      <w:r>
        <w:rPr>
          <w:rFonts w:hint="eastAsia" w:ascii="仿宋_GB2312"/>
          <w:szCs w:val="32"/>
        </w:rPr>
        <w:t>其刑期自2021年7月8日起至2030年1月7日止。2022年4月19日交付福建省莆田监狱执行刑罚。</w:t>
      </w:r>
      <w:r>
        <w:rPr>
          <w:rFonts w:hint="eastAsia" w:ascii="仿宋_GB2312" w:hAnsi="Times New Roman"/>
          <w:szCs w:val="32"/>
        </w:rPr>
        <w:t>2024年7月16日，福建省莆田市中级人民法院以（2024）闽03刑更608号刑事裁定书，对该犯减去有期徒刑四个月，</w:t>
      </w:r>
      <w:r>
        <w:rPr>
          <w:rFonts w:hint="eastAsia" w:ascii="仿宋_GB2312" w:hAnsi="仿宋_GB2312" w:cs="仿宋_GB2312"/>
          <w:szCs w:val="32"/>
        </w:rPr>
        <w:t>现刑期自2021年7月8日起至2029年9月7日止，2024年7月16日送达。现属普管级罪犯。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遵守监规：本轮考核期内虽有违规1次，但经教育后能遵守法律法规及监规纪律，接受教育改造。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592分，本轮考核期自2024年5月起至2025年11月止累计获得1933分，合计获得2525分，表扬3次，物质奖励1次；间隔期自2024年7月16日起至2025年11月止，累计获得1597分。本轮考核期内违规1次，扣3分。</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性侵未成年犯罪，属于从严掌握减刑，因此间隔期已延长，提请减刑幅度予以扣减一个月。2026年1月29日，福建省莆田市人民检察院作出莆检减提请意〔2026〕12号检察意见书，认为罪犯叶树锋当众轮奸未成年人，犯罪性质恶劣，社会危害性极大，依法予以从严掌握，建议改变减刑幅度为四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叶树锋在服刑期间，确有悔改表现，依照《中华人民共和国刑法》第七十八条、第七十九条，《中华人民共和国刑事诉讼法》第二百七十三条第二款和《中华人民共和国监狱法》第二十九条的规定，建议对罪犯叶树锋予以减去有期徒刑四个月。特提请你院审理裁定。</w:t>
      </w:r>
    </w:p>
    <w:p>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附件：1.罪犯叶树锋卷宗2册</w:t>
      </w:r>
    </w:p>
    <w:p>
      <w:pPr>
        <w:tabs>
          <w:tab w:val="left" w:pos="312"/>
        </w:tabs>
        <w:spacing w:line="566" w:lineRule="exact"/>
        <w:ind w:left="1600" w:right="-48" w:rightChars="-15"/>
        <w:rPr>
          <w:rFonts w:ascii="仿宋_GB2312" w:hAnsi="仿宋_GB2312" w:cs="仿宋_GB2312"/>
          <w:szCs w:val="32"/>
        </w:rPr>
      </w:pPr>
      <w:r>
        <w:rPr>
          <w:rFonts w:hint="eastAsia" w:ascii="仿宋_GB2312" w:hAnsi="仿宋_GB2312" w:cs="仿宋_GB2312"/>
          <w:szCs w:val="32"/>
        </w:rPr>
        <w:t>2.减刑建议书1份</w:t>
      </w:r>
    </w:p>
    <w:p>
      <w:pPr>
        <w:spacing w:line="566" w:lineRule="exact"/>
        <w:ind w:right="1011" w:rightChars="316" w:firstLine="614" w:firstLineChars="192"/>
        <w:jc w:val="right"/>
        <w:rPr>
          <w:rFonts w:ascii="仿宋_GB2312" w:hAnsi="仿宋_GB2312" w:cs="仿宋_GB2312"/>
          <w:szCs w:val="32"/>
        </w:rPr>
      </w:pPr>
      <w:r>
        <w:rPr>
          <w:rFonts w:hint="eastAsia" w:ascii="仿宋_GB2312" w:hAnsi="仿宋_GB2312" w:cs="仿宋_GB2312"/>
          <w:szCs w:val="32"/>
        </w:rPr>
        <w:t>福建省莆田监狱</w:t>
      </w:r>
    </w:p>
    <w:p>
      <w:pPr>
        <w:spacing w:line="566" w:lineRule="exact"/>
        <w:ind w:right="691" w:rightChars="216"/>
        <w:jc w:val="right"/>
        <w:rPr>
          <w:rFonts w:ascii="仿宋_GB2312"/>
          <w:szCs w:val="32"/>
        </w:rPr>
      </w:pPr>
      <w:r>
        <w:rPr>
          <w:rFonts w:hint="eastAsia" w:ascii="仿宋_GB2312" w:hAnsi="仿宋_GB2312" w:cs="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eastAsia="楷体_GB2312" w:cs="楷体_GB2312"/>
          <w:szCs w:val="32"/>
        </w:rPr>
      </w:pPr>
      <w:r>
        <w:rPr>
          <w:rFonts w:hint="eastAsia" w:ascii="楷体_GB2312" w:eastAsia="楷体_GB2312" w:cs="楷体_GB2312"/>
          <w:szCs w:val="32"/>
        </w:rPr>
        <w:t>〔2026〕闽莆狱减字第32号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罪犯乐建立，男，1990年10月21日出生，汉族，中专文化，户籍所在地福建省大田县，捕前无业。现在四监区服刑。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2024年3月26日作出（2023）闽02刑初28号刑事判决，以被告人乐建立犯诈骗罪，判处有期徒刑三年六个月，并处罚金人民币三万元；追缴违法所得人民币55827元，上缴国库。该犯同案不服，提出上诉。福建省高级人民法院于2024年7月8日作出（2024）闽刑终84号刑事裁定，驳回上诉，维持原判。其刑期自2022年11月28日起至2026年5月22日止。2024年7月24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bCs/>
          <w:szCs w:val="32"/>
        </w:rPr>
        <w:t>该犯考核期自2024年7月24日起至2025年11月止累计获得1445分，表扬2次。考核期内无违规扣分。</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bCs/>
          <w:szCs w:val="32"/>
        </w:rPr>
        <w:t>原判罚金人民币3万元；追缴违法所得人民币55827元，上缴国库，已缴纳人民币5879.21元，其中本次向福建省厦门市中级人民币缴纳人民币5879.21元。该犯考核期内累计消费人民币3479.78元，月均消费人民币217.49元，账户可用余额人民币537.73元。2025年11月21日，福建省厦门市中级人民法院函复，共执行到被执行人乐建立名下款项共计5879.21元，已上缴国库；暂未发现被执行人乐建立存在拒不交代赃款、赃物情形；隐瞒、藏匿、转移财产情形不属于移送执行事项，暂未发现被执行人乐建立存在隐瞒、藏匿、转移财产情形；未存在妨碍财产性判项执行的情形；经法院查控系统核实没有其他可供执行的财产。</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乐建立在服刑期间，确有悔改表现，依照《中华人民共和国刑法》第七十八条、第七十九条，《中华人民共和国刑事诉讼法》第二百七十三条第二款和《中华人民共和国监狱法》第二十九条的规定，建议对罪犯乐建立予以减去有期徒刑二个月。特提请你院审理裁定。</w:t>
      </w:r>
    </w:p>
    <w:p>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 xml:space="preserve">此致  </w:t>
      </w:r>
    </w:p>
    <w:p>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附件：1.罪犯乐建立卷宗2册</w:t>
      </w:r>
    </w:p>
    <w:p>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right="1213" w:rightChars="379" w:firstLine="614" w:firstLineChars="192"/>
        <w:jc w:val="right"/>
        <w:rPr>
          <w:rFonts w:ascii="仿宋_GB2312" w:hAnsi="仿宋_GB2312" w:cs="仿宋_GB2312"/>
          <w:szCs w:val="32"/>
        </w:rPr>
      </w:pPr>
      <w:r>
        <w:rPr>
          <w:rFonts w:hint="eastAsia" w:ascii="仿宋_GB2312" w:hAnsi="仿宋_GB2312" w:cs="仿宋_GB2312"/>
          <w:szCs w:val="32"/>
        </w:rPr>
        <w:t>福建省莆田监狱</w:t>
      </w:r>
    </w:p>
    <w:p>
      <w:pPr>
        <w:spacing w:line="566" w:lineRule="exact"/>
        <w:ind w:right="-58" w:rightChars="-18" w:firstLine="5120" w:firstLineChars="1600"/>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b/>
          <w:bCs/>
          <w:sz w:val="28"/>
        </w:rPr>
      </w:pPr>
      <w:r>
        <w:rPr>
          <w:rFonts w:hint="eastAsia" w:ascii="楷体_GB2312" w:eastAsia="楷体_GB2312" w:cs="楷体_GB2312"/>
          <w:szCs w:val="32"/>
        </w:rPr>
        <w:t>〔2026〕闽莆狱减字第33号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罪犯龚涛，男，1987年2月17日出生，汉族，初中文化，户籍所在地河南省光山县，捕前无业。现在四监区服刑。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2023年11月2日作出（2023）闽05刑初62号刑事判决，以被告人龚涛犯走私普通货物罪，判处有期徒刑三年，并处罚金人民币二十五万元。其刑期自2023年4月6日起至2026年4月5日止。2023年12月26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遵守监规：考核期内虽有违规1次，但经教育后能遵守法律法规及监规纪律，接受教育改造。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bCs/>
          <w:szCs w:val="32"/>
        </w:rPr>
        <w:t>该犯考核期自2023年12月26日起至2025年11月止累计获得2102.5分，表扬1次，物质奖励2次。考核期内违规1次，扣3分。</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bCs/>
          <w:szCs w:val="32"/>
        </w:rPr>
        <w:t>原判罚金人民币25万元，已缴纳人民币1000元，其中本次向福建省泉州市中级人民币缴纳人民币1000元。该犯考核期内累计消费人民币5703.61元，月均消费人民币247.98元，账户可用余额人民币833.23元。2025年5月8日，福建省泉州市中级人民法院函复，被执行人龚涛各项财产性判项履行到位金额1000元；目前暂未发现被执行人龚涛存在拒不交代赃款、赃物去向情形；目前暂未发现被执行人龚涛存在隐瞒、藏匿、转移财产情形；目前暂未发现被执行人龚涛存在妨害财产性判项执行情形；经法院查控系统核实被执行人龚涛暂没有可供执行财产。</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龚涛在服刑期间，确有悔改表现，依照《中华人民共和国刑法》第七十八条、第七十九条，《中华人民共和国刑事诉讼法》第二百七十三条第二款和《中华人民共和国监狱法》第二十九条的规定，建议对罪犯龚涛予以减去有期徒刑一个月。特提请你院审理裁定。</w:t>
      </w:r>
    </w:p>
    <w:p>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 xml:space="preserve">此致  </w:t>
      </w:r>
    </w:p>
    <w:p>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附件：1.罪犯龚涛卷宗2册</w:t>
      </w:r>
    </w:p>
    <w:p>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pPr>
        <w:snapToGrid w:val="0"/>
        <w:spacing w:line="566" w:lineRule="exact"/>
        <w:jc w:val="center"/>
        <w:rPr>
          <w:rFonts w:ascii="方正小标宋简体" w:hAnsi="方正小标宋简体" w:cs="方正小标宋简体"/>
          <w:sz w:val="44"/>
          <w:szCs w:val="44"/>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〔2026〕闽莆狱减字第34号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罪犯杨聪，男，</w:t>
      </w:r>
      <w:r>
        <w:rPr>
          <w:rFonts w:hint="eastAsia" w:ascii="仿宋_GB2312" w:hAnsi="Times New Roman"/>
          <w:szCs w:val="32"/>
        </w:rPr>
        <w:t>1981年1月3日出生</w:t>
      </w:r>
      <w:r>
        <w:rPr>
          <w:rFonts w:hint="eastAsia" w:ascii="仿宋_GB2312" w:hAnsi="仿宋_GB2312" w:cs="仿宋_GB2312"/>
          <w:szCs w:val="32"/>
        </w:rPr>
        <w:t>，仡佬族，初中文化，户籍所在地</w:t>
      </w:r>
      <w:r>
        <w:rPr>
          <w:rFonts w:hint="eastAsia" w:ascii="仿宋_GB2312" w:hAnsi="Times New Roman"/>
          <w:szCs w:val="32"/>
        </w:rPr>
        <w:t>贵州省遵义市</w:t>
      </w:r>
      <w:r>
        <w:rPr>
          <w:rFonts w:hint="eastAsia" w:ascii="仿宋_GB2312" w:hAnsi="仿宋_GB2312" w:cs="仿宋_GB2312"/>
          <w:szCs w:val="32"/>
        </w:rPr>
        <w:t>，捕前无业</w:t>
      </w:r>
      <w:r>
        <w:rPr>
          <w:rFonts w:hint="eastAsia" w:ascii="仿宋_GB2312" w:hAnsi="Times New Roman"/>
          <w:szCs w:val="32"/>
        </w:rPr>
        <w:t>。</w:t>
      </w:r>
      <w:r>
        <w:rPr>
          <w:rFonts w:hint="eastAsia" w:ascii="仿宋_GB2312" w:hAnsi="仿宋_GB2312" w:cs="仿宋_GB2312"/>
          <w:szCs w:val="32"/>
        </w:rPr>
        <w:t>现在四监区服刑。</w:t>
      </w:r>
    </w:p>
    <w:p>
      <w:pPr>
        <w:spacing w:line="566" w:lineRule="exact"/>
        <w:ind w:firstLine="640" w:firstLineChars="200"/>
        <w:rPr>
          <w:rFonts w:ascii="仿宋_GB2312" w:hAnsi="仿宋_GB2312" w:cs="仿宋_GB2312"/>
          <w:szCs w:val="32"/>
        </w:rPr>
      </w:pPr>
      <w:r>
        <w:rPr>
          <w:rFonts w:hint="eastAsia" w:ascii="仿宋_GB2312" w:hAnsi="Times New Roman"/>
          <w:szCs w:val="32"/>
        </w:rPr>
        <w:t>福建省连江县人民法院于2014年12月29日作出（2014）连刑初字第161号刑事判决，以被告人杨聪犯盗窃罪，判处有期徒刑十四年三个月，并处罚金人民币三万元；责令共同退赔被害人共计人民币699557元。该犯及同案不服，提出上诉。福建省福州市中级人民法院于2015年3月20日作出（2015）榕刑终字第337号刑事裁定，驳回上诉，维持原判。</w:t>
      </w:r>
      <w:r>
        <w:rPr>
          <w:rFonts w:hint="eastAsia" w:ascii="仿宋_GB2312"/>
          <w:szCs w:val="32"/>
        </w:rPr>
        <w:t>其刑期自2013年8月28日起至2027年11月27日止。2015年4月13日交付福建省莆田监狱执行刑罚。</w:t>
      </w:r>
      <w:r>
        <w:rPr>
          <w:rFonts w:hint="eastAsia" w:ascii="仿宋_GB2312" w:hAnsi="Times New Roman"/>
          <w:szCs w:val="32"/>
        </w:rPr>
        <w:t>2017年9月28日，福建省莆田市中级人民法院以（2017）闽03刑更776号刑事裁定书，对该犯减去有期徒刑四个月；2019年6月28日，福建省莆田市中级人民法院以（2019）闽03刑更644号刑事裁定书，对该犯不予减刑；2019年11月29日，福建省莆田市中级人民法院以（2019）闽03刑更1385号刑事裁定书，对该犯减去有期徒刑五个月；2021年12月29日，福建省莆田市中级人民法院以（2021）闽03刑更938号刑事裁定书，对该犯减去有期徒刑四个月；2024年2月27日，福建省莆田市中级人民法院以（2024）闽03刑更150号刑事裁定书，对该犯减去有期徒刑四个月，</w:t>
      </w:r>
      <w:r>
        <w:rPr>
          <w:rFonts w:hint="eastAsia" w:ascii="仿宋_GB2312" w:hAnsi="仿宋_GB2312" w:cs="仿宋_GB2312"/>
          <w:szCs w:val="32"/>
        </w:rPr>
        <w:t>现刑期自2013年8月28日起至2026年6月27日止，2024年2月27日送达。现属普管级罪犯。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该犯上次减刑评定表扬剩余519.5分，本轮考核期自2023年12月起至2025年11月止累计获得2463分，合计获得2982.5分，表扬4次；间隔期自2024年2月27日起至2025年11月止，累计获得2115分。本轮考核期内无违规扣分。</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万元，已缴纳人民币9100元，本次未缴纳；责令共同退赔被害人共计人民币699557元，已缴纳人民币30287.14元，其中本次向福建省连江县人民法院缴纳人民币6100元。该犯本轮考核期内累计消费人民币5534.14元，月均消费人民币230.59元，账户可用余额人民币649.08元。2025年12月3日，福建省连江县人民法院函复，在执行过程中，未发现被执行人杨聪名下有可供执行的财产，同案被执行人财产执行款合计23187.14元用于退赔被害人损失，已依法裁定终结本次执行程序；2024年12月30日，同案夏康家属代缴执行款1000元；2025年11月18日，我院归属杨聪的执行款子账号收到6100元；暂未发现被执行人杨聪有拒不交待赃款、赃物去向的情形；暂未发现被执行人杨聪有隐瞒、藏匿、转移财产情形；暂未发现被执行人杨聪有妨碍财产性判项执行情形；暂未发现被执行人杨聪有拒不申报或者虚假申报财产情况情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聪在服刑期间，确有悔改表现，依照《中华人民共和国刑法》第七十八条、第七十九条，《中华人民共和国刑事诉讼法》第二百七十三条第二款和《中华人民共和国监狱法》第二十九条的规定，建议对罪犯杨聪予以减去有期徒刑四个月。特提请你院审理裁定。</w:t>
      </w:r>
    </w:p>
    <w:p>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附件：1.罪犯杨聪才卷宗2册</w:t>
      </w:r>
    </w:p>
    <w:p>
      <w:pPr>
        <w:spacing w:line="566" w:lineRule="exact"/>
        <w:ind w:left="1600" w:leftChars="500" w:right="-48" w:rightChars="-15"/>
        <w:jc w:val="left"/>
        <w:rPr>
          <w:rFonts w:ascii="仿宋_GB2312" w:hAnsi="仿宋_GB2312" w:cs="仿宋_GB2312"/>
          <w:szCs w:val="32"/>
        </w:rPr>
      </w:pPr>
      <w:r>
        <w:rPr>
          <w:rFonts w:hint="eastAsia" w:ascii="仿宋_GB2312" w:hAnsi="仿宋_GB2312" w:cs="仿宋_GB2312"/>
          <w:szCs w:val="32"/>
        </w:rPr>
        <w:t>2.减刑建议书1份</w:t>
      </w:r>
    </w:p>
    <w:p>
      <w:pPr>
        <w:tabs>
          <w:tab w:val="left" w:pos="8320"/>
        </w:tabs>
        <w:spacing w:line="566" w:lineRule="exact"/>
        <w:ind w:right="1011" w:rightChars="316" w:firstLine="4288" w:firstLineChars="1340"/>
        <w:jc w:val="left"/>
        <w:rPr>
          <w:rFonts w:ascii="仿宋_GB2312" w:hAnsi="仿宋_GB2312" w:cs="仿宋_GB2312"/>
          <w:szCs w:val="32"/>
        </w:rPr>
      </w:pPr>
      <w:r>
        <w:rPr>
          <w:rFonts w:hint="eastAsia" w:ascii="仿宋_GB2312" w:hAnsi="仿宋_GB2312" w:cs="仿宋_GB2312"/>
          <w:szCs w:val="32"/>
        </w:rPr>
        <w:t>福建省莆田监狱</w:t>
      </w:r>
    </w:p>
    <w:p>
      <w:pPr>
        <w:spacing w:line="566" w:lineRule="exact"/>
        <w:ind w:right="691" w:rightChars="216"/>
        <w:jc w:val="left"/>
        <w:rPr>
          <w:rFonts w:ascii="仿宋_GB2312" w:hAnsi="Times New Roman"/>
          <w:szCs w:val="32"/>
        </w:rPr>
      </w:pPr>
      <w:r>
        <w:rPr>
          <w:rFonts w:hint="eastAsia" w:ascii="仿宋_GB2312" w:hAnsi="仿宋_GB2312" w:cs="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〔2026〕闽莆狱减字第35号</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罪犯陈志坚，男，1975年12月5日出生，汉族，小学文化，户籍所在地福建省南安市，捕前系经商。现在四监区服刑。</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福建省南安市人民法院于2022年9月2日作出（2021）闽0583刑初2366号刑事判决，以被告人陈志坚犯开设赌场罪，判处有期徒刑五年二个月，并处罚金人民币三万元；追缴违法所得人民币5000元，予以没收，上缴国库。其刑期自2021年7月14日起至2026年9月13日止。2022年9月21日交付福建省莆田监狱执行刑罚。2024年10月23日，福建省莆田市中级人民法院以（2024）闽03刑更820号刑事裁定书，对该犯减去有期徒刑四个月，现刑期自2021年7月14日起至2026年5月13日止，2024年10月23日送达。现属普管级罪犯。</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上次减刑评定表扬剩余173.5分，本轮考核期自2024年8月起至2025年11月止累计获得1600分，合计获得1773.5分，表扬1次，物质奖励1次；间隔期自2024年10月23日起至2025年11月止，累计获得1300分。本轮考核期内无违规扣分。</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原判罚金人民币3万元，追缴违法所得人民币5000元，均已缴清。</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本案于2026年1月21日至2026年1月27日在狱内公示未收到不同意见。</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陈志坚在服刑期间，确有悔改表现，依照《中华人民共和国刑法》第七十八条、第七十九条，《中华人民共和国刑事诉讼法》第二百七十三条第二款和《中华人民共和国监狱法》第二十九条之规定，建议对罪犯陈志坚予以减去有期徒刑二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pPr>
        <w:spacing w:line="566" w:lineRule="exact"/>
        <w:ind w:right="-48" w:rightChars="-15"/>
        <w:rPr>
          <w:rFonts w:ascii="仿宋_GB2312" w:hAnsi="Times New Roman"/>
          <w:szCs w:val="32"/>
        </w:rPr>
      </w:pPr>
      <w:r>
        <w:rPr>
          <w:rFonts w:hint="eastAsia" w:ascii="仿宋_GB2312" w:hAnsi="Times New Roman"/>
          <w:szCs w:val="32"/>
        </w:rPr>
        <w:t xml:space="preserve">    附件：1.罪犯陈志坚卷宗2册</w:t>
      </w:r>
    </w:p>
    <w:p>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ind w:right="-48" w:rightChars="-15" w:firstLine="5920" w:firstLineChars="1850"/>
        <w:rPr>
          <w:rFonts w:ascii="仿宋_GB2312" w:hAnsi="Times New Roman"/>
          <w:szCs w:val="32"/>
        </w:rPr>
      </w:pPr>
      <w:r>
        <w:rPr>
          <w:rFonts w:hint="eastAsia" w:ascii="仿宋_GB2312" w:hAnsi="Times New Roman"/>
          <w:szCs w:val="32"/>
        </w:rPr>
        <w:t>福建省莆田监狱</w:t>
      </w:r>
    </w:p>
    <w:p>
      <w:pPr>
        <w:tabs>
          <w:tab w:val="left" w:pos="7680"/>
        </w:tabs>
        <w:spacing w:line="566" w:lineRule="exact"/>
        <w:ind w:right="371" w:rightChars="116"/>
        <w:jc w:val="right"/>
        <w:rPr>
          <w:rFonts w:ascii="方正小标宋简体" w:hAnsi="方正小标宋简体" w:eastAsia="方正小标宋简体" w:cs="方正小标宋简体"/>
          <w:sz w:val="44"/>
          <w:szCs w:val="44"/>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〔2026〕闽莆狱减字第36号</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罪犯文建生，男，2002年7月19日出生，苗族，初中文化，户籍所在地福建省大田县，捕前系务工。现在四监区服刑。</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福建省石狮市人民法院于2023年7月26日作出（2023）闽0581刑初181号刑事判决，以被告人文建生犯掩饰、隐瞒犯罪所得罪，判处有期徒刑三年，并处罚金人民币二万元；追缴违法所得人民币3046元，连同退出在石狮市公安局的的违法所得人民币6954元，予以没收，上缴国库。其刑期自2023年7月26日起至2026年7月21日止。2023年8月23日交付福建省莆田监狱执行刑罚。现属普管级罪犯。</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遵守监规：考核期内虽有1次违规，但经教育后能遵守法律法规及监规纪律，接受教育改造。</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该犯考核期自2023年8月23日起至2025年11月止累计获得2567.5分，表扬2次，物质奖励2次。考核期内违规1次，扣5分。</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原判罚金人民币2万元；追缴违法所得人民币3046元，予以没收，上缴国库；已缴纳人民币23046元，其中本次向福建省石狮市人民法院缴纳人民币23046元。退出在石狮市公安局的的违法所得人民币6954元，予以没收，上缴国库。</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本案于2026年1月21日至2026年1月27日在狱内公示未收到不同意见。</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文建生在服刑期间，确有悔改表现，依照《中华人民共和国刑法》第七十八条、第七十九条，《中华人民共和国刑事诉讼法》第二百七十三条第二款和《中华人民共和国监狱法》第二十九条之规定，建议对罪犯文建生予以减去有期徒刑五个月。特提请你院审理裁定。</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pPr>
        <w:spacing w:line="566" w:lineRule="exact"/>
        <w:ind w:right="-48" w:rightChars="-15"/>
        <w:rPr>
          <w:rFonts w:ascii="仿宋_GB2312" w:hAnsi="Times New Roman"/>
          <w:szCs w:val="32"/>
        </w:rPr>
      </w:pPr>
      <w:r>
        <w:rPr>
          <w:rFonts w:hint="eastAsia" w:ascii="仿宋_GB2312" w:hAnsi="Times New Roman"/>
          <w:szCs w:val="32"/>
        </w:rPr>
        <w:t xml:space="preserve">    附件：1.罪犯文建生卷宗2册</w:t>
      </w:r>
    </w:p>
    <w:p>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ind w:right="-48" w:rightChars="-15" w:firstLine="5440" w:firstLineChars="1700"/>
        <w:rPr>
          <w:rFonts w:ascii="仿宋_GB2312" w:hAnsi="Times New Roman"/>
          <w:szCs w:val="32"/>
        </w:rPr>
      </w:pPr>
      <w:r>
        <w:rPr>
          <w:rFonts w:hint="eastAsia" w:ascii="仿宋_GB2312" w:hAnsi="Times New Roman"/>
          <w:szCs w:val="32"/>
        </w:rPr>
        <w:t>福建省莆田监狱</w:t>
      </w:r>
    </w:p>
    <w:p>
      <w:pPr>
        <w:tabs>
          <w:tab w:val="left" w:pos="8000"/>
          <w:tab w:val="left" w:pos="8320"/>
        </w:tabs>
        <w:spacing w:line="566" w:lineRule="exact"/>
        <w:ind w:right="691" w:rightChars="216"/>
        <w:jc w:val="right"/>
        <w:rPr>
          <w:rFonts w:ascii="方正小标宋简体" w:hAnsi="方正小标宋简体" w:eastAsia="方正小标宋简体" w:cs="方正小标宋简体"/>
          <w:sz w:val="44"/>
          <w:szCs w:val="44"/>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〔2026〕闽莆狱减字第37号</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罪犯许华伟，男，1991年3月2日出生，汉族，初中文化，户籍所在地福建省石狮市，捕前系经商。现在四监区服刑。</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福建省石狮市人民法院于2023年3月2日作出（2023）闽0581刑初150号刑事判决，以被告人许华伟犯掩饰、隐瞒犯罪所得罪，判处有期徒刑四年三个月，并处罚金人民币五万元。该犯同案不服，提出上诉。福建省泉州市中级人民法院于2023年4月24日作出（2023）闽05刑终514号刑事裁定，驳回上诉，维持原判。其刑期自2022年5月26日起至2026年8月25日止。2023年5月24日交付福建省莆田监狱执行刑罚。现属普管级罪犯。</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遵守监规：考核期内一次性扣20分严重违规1次，违规后，该犯能认识自身错误，且经教育后能遵守法律法规及监规纪律，接受教育改造。</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考核期自2023年5月24日起至2025年11月止累计获得2768分，表扬3次，物质奖励1次。考核期内违规1次，扣20分。其中，2023年10月25日，因该犯在2023年10月24日接见中违反会见通讯管理规定，会见使用隐语、暗语等非法传递信息，情节轻微的，予以一次性扣20分。</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原判罚金人民币5万元，案件审理期间已缴清。</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该犯考核期内有一次性扣20分严重违规行为，属于从严掌握减刑对象，因此间隔期已延长，提请减刑幅度予以扣减一个月。</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本案于2026年1月21日至2026年1月27日在狱内公示未收到不同意见。</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许华伟在服刑期间，确有悔改表现，依照《中华人民共和国刑法》第七十八条、第七十九条，《中华人民共和国刑事诉讼法》第二百七十三条第二款和《中华人民共和国监狱法》第二十九条之规定，建议对罪犯许华伟予以减去有期徒刑五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pPr>
        <w:spacing w:line="566" w:lineRule="exact"/>
        <w:ind w:right="-48" w:rightChars="-15"/>
        <w:rPr>
          <w:rFonts w:ascii="仿宋_GB2312" w:hAnsi="Times New Roman"/>
          <w:szCs w:val="32"/>
        </w:rPr>
      </w:pPr>
      <w:r>
        <w:rPr>
          <w:rFonts w:hint="eastAsia" w:ascii="仿宋_GB2312" w:hAnsi="Times New Roman"/>
          <w:szCs w:val="32"/>
        </w:rPr>
        <w:t xml:space="preserve">    附件：1.罪犯许华伟卷宗2册</w:t>
      </w:r>
    </w:p>
    <w:p>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ind w:right="-48" w:rightChars="-15" w:firstLine="5920" w:firstLineChars="1850"/>
        <w:rPr>
          <w:rFonts w:ascii="仿宋_GB2312" w:hAnsi="Times New Roman"/>
          <w:szCs w:val="32"/>
        </w:rPr>
      </w:pPr>
      <w:r>
        <w:rPr>
          <w:rFonts w:hint="eastAsia" w:ascii="仿宋_GB2312" w:hAnsi="Times New Roman"/>
          <w:szCs w:val="32"/>
        </w:rPr>
        <w:t>福建省莆田监狱</w:t>
      </w:r>
    </w:p>
    <w:p>
      <w:pPr>
        <w:spacing w:line="566" w:lineRule="exact"/>
        <w:ind w:right="371" w:rightChars="116"/>
        <w:jc w:val="right"/>
        <w:rPr>
          <w:rFonts w:ascii="仿宋_GB2312" w:hAnsi="Times New Roman"/>
          <w:szCs w:val="32"/>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〔2026〕闽莆狱减字第38号</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罪犯许世辉，曾用名许世长，化名张福寿，绰号“阿长” “阿传”，男，1973年11月24日出生，汉族，初中文化，户籍所在地福建省闽清县，捕前系务工。现在四监区服刑。</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福建省福州市中级人民法院于2018年6月27日作出（2018）闽01刑初60号刑事附带民事判决，以被告人许世辉犯故意伤害罪，判处无期徒刑，剥夺政治权利终身；赔偿附带民事诉讼原告人经济损失共计人民币1135107元。该犯不服，提出上诉。福建省高级人民法院于2018年9月30日作出（2018）闽刑终299号刑事裁定，驳回上诉，维持原判。其无期徒刑起刑日期为2018年10月10日。2018年11月8日交付福建省莆田监狱执行刑罚。2021年12月27日，福建省高级人民法院以（2021）闽刑更310号刑事裁定书，将该犯的刑罚减为有期徒刑二十二年，剥夺政治权利改为十年，现刑期自2021年12月27日起至2043年12月26日止，2022年1月19日送达。现属普管级罪犯。</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遵守监规：本轮考核期内有一次性扣20分严重违规1次，经教育后能认识自身错误，能遵守法律法规及监规纪律，接受教育改造。</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上次减刑评定表扬剩余329分，本轮考核期自2021年6月起至2025年11月止累计获得5918.5分，合计获得6247.5分，表扬8次、物质奖励2次；间隔期自2022年1月19日起至2025年11月止，累计获得4808分。本轮考核期内违规1次，扣20分。其中，2024年10月30日因违反生活卫生规范，以逃避财产性判项执行为目的，出借账户，累计金额不满3000元的，扣20分。</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原判赔偿附带民事诉讼原告人经济损失人民币1135107元，已缴纳人民币5000元，其中本次向福建省福州市中级人民法院缴纳人民币2000元。该犯考核期内累计消费人民币14626.33元，月均消费人民币270.86元，账户可用余额人民币905.63元。福建省福州市中级人民法院于2023年12月27日作出（2023）闽01执2137号之一执行裁定书，裁定终结本次执行程序。2025年7月4日，福建省福州市中级人民法院函复，在执行过程中，未发现被执行人许世辉名下有可供执行的财产；暂未发现被执行人许世辉有拒不交待赃款、赃物去向的情形；暂未发现被执行人许世辉有隐瞒、藏匿、转移财产情形；暂未发现被执行人许世辉有妨碍财产性判项执行情形；暂未发现被执行人许世辉有拒不申报或者虚假申报财产情况情形。</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因犯故意伤害罪被判处无期徒刑，且考核期内有一次性扣20分严重违规行为，属于从严掌握减刑对象，因此间隔期已延长，提请减刑幅度予以扣减二个月；财产性判项义务履行金额未达到其个人应履行总额30%，因此提请减刑幅度予以扣减三个月。</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本案于2026年1月21日至2026年1月27日在狱内公示未收到不同意见。</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许世辉在服刑期间，确有悔改表现，依照《中华人民共和国刑法》第七十八条、第七十九条，《中华人民共和国刑事诉讼法》第二百七十三条第二款和《中华人民共和国监狱法》第二十九条之规定，建议对罪犯许世辉予以减去有期徒刑四个月，剥夺政治权利十年不变。特提请你院审理裁定。</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pPr>
        <w:spacing w:line="566" w:lineRule="exact"/>
        <w:ind w:right="-48" w:rightChars="-15"/>
        <w:rPr>
          <w:rFonts w:ascii="仿宋_GB2312" w:hAnsi="Times New Roman"/>
          <w:szCs w:val="32"/>
        </w:rPr>
      </w:pPr>
      <w:r>
        <w:rPr>
          <w:rFonts w:hint="eastAsia" w:ascii="仿宋_GB2312" w:hAnsi="Times New Roman"/>
          <w:szCs w:val="32"/>
        </w:rPr>
        <w:t xml:space="preserve">    附件：1.罪犯许世辉卷宗2册</w:t>
      </w:r>
    </w:p>
    <w:p>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ind w:right="-48" w:rightChars="-15" w:firstLine="4640" w:firstLineChars="1450"/>
        <w:rPr>
          <w:rFonts w:ascii="仿宋_GB2312" w:hAnsi="Times New Roman"/>
          <w:szCs w:val="32"/>
        </w:rPr>
      </w:pPr>
      <w:r>
        <w:rPr>
          <w:rFonts w:hint="eastAsia" w:ascii="仿宋_GB2312" w:hAnsi="Times New Roman"/>
          <w:szCs w:val="32"/>
        </w:rPr>
        <w:t>福建省莆田监狱</w:t>
      </w:r>
    </w:p>
    <w:p>
      <w:pPr>
        <w:snapToGrid w:val="0"/>
        <w:spacing w:line="566" w:lineRule="exact"/>
        <w:jc w:val="center"/>
        <w:rPr>
          <w:rFonts w:ascii="仿宋_GB2312" w:hAnsi="Times New Roman" w:eastAsia="方正小标宋简体"/>
          <w:szCs w:val="32"/>
        </w:rPr>
      </w:pPr>
      <w:r>
        <w:rPr>
          <w:rFonts w:hint="eastAsia" w:ascii="仿宋_GB2312" w:hAnsi="仿宋_GB2312" w:cs="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〔2026〕闽莆狱减字第39号</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罪犯张静，别名张超，男，1993年9月1日出生，土家族，小学文化，户籍所在地重庆市酉阳县，捕前系农民。现在四监区服刑。</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福建省泉州市中级人民法院于2012年12月18日作出（2012）泉刑初字第252号刑事判决，以被告人张静犯抢劫罪，判处有期徒刑十五年，剥夺政治权利三年，并处罚金三万元；犯抢夺罪，判处有期徒刑四年，并处罚金人民币一万元，决定执行有期徒刑十七年，剥夺政治权利三年，并处罚金人民币四万元；继续追缴各被告人全部违法所得。其刑期自2011年10月20日起至2028年10月19日止。2013年3月8日交付福建省莆田监狱执行刑罚。2016年3月23日，福建省莆田市中级人民法院以（2016）闽03刑更261号刑事裁定书，对该犯减去有期徒刑七个月；2017年12月29日，福建省莆田市中级人民法院以（2017）闽03刑更1309号刑事裁定书，对该犯减去有期徒刑六个月；2019年9月30日，福建省莆田市中级人民法院以（2019）闽03刑更1045号刑事裁定书，裁定对该犯不予减刑；2020年1月21日，福建省莆田市中级人民法院以（2020）闽03刑更17号刑事裁定书，对该犯减去有期徒刑五个月；2021年12月29日，福建省莆田市中级人民法院以（2021）闽03刑更888号刑事裁定书，对该犯减去有期徒刑五个月；2023年12月18日，福建省莆田市中级人民法院以（2023）闽03刑更1132号刑事裁定书，对该犯减去有期徒刑四个月，现刑期自2011年10月20日起至2026年7月19日止，剥夺政治权利三年不变，2023年12月18日送达。现属普管级罪犯。</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遵守监规：本轮考核期内虽有1次违规，但经教育后能遵守法律法规及监规纪律，接受教育改造。</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上次减刑评定表扬剩余287分，本轮考核期自2023年10月起至2025年11月止累计获得2684分，合计获得2971分，表扬3次、物质奖励1次；间隔期自2023年12月18日起至2025年11月止，累计获得2348分。本轮考核期内违规1次，扣1分。</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原判罚金人民币4万元，已缴清；继续追缴全部违法所得（该犯涉案金额共计人民币77787.32元），已履行人民币29097元，其中本次向福建省泉州市中级人民法院缴纳人民币3500元；同案犯杨波共同参与第21起抢劫犯罪行为，已退出违法所得人民币3327元；同案犯李志共同参与第20起抢劫行为，退出违法所得人民币7070元。该犯考核期内累计消费人民币7344.48元，月均消费人民币282.48元，账户可用余额人民币653.58元。2025年5月8日，福建省泉州市中级人民法院函复，（2016）闽05执1700号已终结本次执行程序，张静已缴纳10700元；目前未发现存在拒不交代赃款、赃物去向情形；目前未发现存在隐瞒、藏匿、转移财产情形；经法院查控系统核实没有可供执行财产。</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该犯系因犯抢劫罪被判处十年以上有期徒刑的罪犯，属于从严掌握减刑对象，因此间隔期已延长，提请减刑幅度予以扣减一个月;财产性判项义务履行金额未达其个人应履行总额70%，因此提请减刑幅度予以扣减一个月。</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本案于2026年1月21日至2026年1月27日在狱内公示未收到不同意见。</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罪犯张静在服刑期间，确有悔改表现，依照《中华人民共和国刑法》第七十八条、第七十九条，《中华人民共和国刑事诉讼法》第二百七十三条第二款和《中华人民共和国监狱法》第二十九条之规定，建议对罪犯张静予以减去有期徒刑四个月，剥夺政治权利三年不变。特提请你院审理裁定。</w:t>
      </w:r>
    </w:p>
    <w:p>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pPr>
        <w:spacing w:line="566" w:lineRule="exact"/>
        <w:ind w:right="-48" w:rightChars="-15"/>
        <w:rPr>
          <w:rFonts w:ascii="仿宋_GB2312" w:hAnsi="Times New Roman"/>
          <w:szCs w:val="32"/>
        </w:rPr>
      </w:pPr>
      <w:r>
        <w:rPr>
          <w:rFonts w:hint="eastAsia" w:ascii="仿宋_GB2312" w:hAnsi="Times New Roman"/>
          <w:szCs w:val="32"/>
        </w:rPr>
        <w:t xml:space="preserve">    附件：1.罪犯张静卷宗2册</w:t>
      </w:r>
    </w:p>
    <w:p>
      <w:pPr>
        <w:spacing w:line="566" w:lineRule="exact"/>
        <w:ind w:left="1600" w:leftChars="500" w:right="-48" w:rightChars="-15"/>
        <w:rPr>
          <w:rFonts w:ascii="仿宋_GB2312" w:hAnsi="Times New Roman"/>
          <w:szCs w:val="32"/>
        </w:rPr>
      </w:pPr>
      <w:r>
        <w:rPr>
          <w:rFonts w:hint="eastAsia" w:ascii="仿宋_GB2312" w:hAnsi="Times New Roman"/>
          <w:szCs w:val="32"/>
        </w:rPr>
        <w:t>2.减刑建议书1份</w:t>
      </w:r>
    </w:p>
    <w:p>
      <w:pPr>
        <w:spacing w:line="566" w:lineRule="exact"/>
        <w:ind w:right="-48" w:rightChars="-15" w:firstLine="4800" w:firstLineChars="1500"/>
        <w:rPr>
          <w:rFonts w:ascii="仿宋_GB2312" w:hAnsi="Times New Roman"/>
          <w:szCs w:val="32"/>
        </w:rPr>
      </w:pPr>
      <w:r>
        <w:rPr>
          <w:rFonts w:hint="eastAsia" w:ascii="仿宋_GB2312" w:hAnsi="Times New Roman"/>
          <w:szCs w:val="32"/>
        </w:rPr>
        <w:t>福建省莆田监狱</w:t>
      </w:r>
    </w:p>
    <w:p>
      <w:pPr>
        <w:snapToGrid w:val="0"/>
        <w:spacing w:line="566" w:lineRule="exact"/>
        <w:jc w:val="center"/>
        <w:rPr>
          <w:rFonts w:ascii="仿宋_GB2312" w:hAnsi="Times New Roman" w:eastAsia="方正小标宋简体"/>
          <w:szCs w:val="32"/>
        </w:rPr>
      </w:pPr>
      <w:r>
        <w:rPr>
          <w:rFonts w:hint="eastAsia" w:ascii="仿宋_GB2312" w:hAnsi="仿宋_GB2312" w:cs="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〔2026〕闽莆狱减字第42号</w:t>
      </w:r>
    </w:p>
    <w:p>
      <w:pPr>
        <w:pStyle w:val="2"/>
        <w:spacing w:line="566" w:lineRule="exact"/>
        <w:rPr>
          <w:rFonts w:ascii="仿宋_GB2312" w:hAnsi="Times New Roman"/>
          <w:szCs w:val="32"/>
        </w:rPr>
      </w:pPr>
      <w:r>
        <w:rPr>
          <w:rFonts w:hint="eastAsia" w:ascii="仿宋_GB2312" w:hAnsi="Times New Roman"/>
          <w:szCs w:val="32"/>
        </w:rPr>
        <w:t xml:space="preserve">    罪犯陈景星，男，1988年8月4日出生，汉族，初中文化，户籍所在地福建省厦门市，捕前无固定职业。现在四监区服刑。</w:t>
      </w:r>
    </w:p>
    <w:p>
      <w:pPr>
        <w:pStyle w:val="2"/>
        <w:spacing w:line="566" w:lineRule="exact"/>
        <w:rPr>
          <w:rFonts w:ascii="仿宋_GB2312" w:hAnsi="Times New Roman"/>
          <w:szCs w:val="32"/>
        </w:rPr>
      </w:pPr>
      <w:r>
        <w:rPr>
          <w:rFonts w:hint="eastAsia" w:ascii="仿宋_GB2312" w:hAnsi="Times New Roman"/>
          <w:szCs w:val="32"/>
        </w:rPr>
        <w:t xml:space="preserve">    福建省漳州市芗城区人民法院于2025年3月5日作出（2025）闽0602刑初74号刑事判决，以被告人陈景星犯掩饰、隐瞒犯罪所得罪，判处有期徒刑一年二个月，并处罚金人民币二万元。其刑期自2025年3月5日起至2026年5月1日止。2025年4月23日交付福建省莆田监狱执行刑罚。现属普管级罪犯。</w:t>
      </w:r>
    </w:p>
    <w:p>
      <w:pPr>
        <w:pStyle w:val="2"/>
        <w:spacing w:line="566" w:lineRule="exact"/>
        <w:rPr>
          <w:rFonts w:ascii="仿宋_GB2312" w:hAnsi="Times New Roman"/>
          <w:szCs w:val="32"/>
        </w:rPr>
      </w:pPr>
      <w:r>
        <w:rPr>
          <w:rFonts w:hint="eastAsia" w:ascii="仿宋_GB2312" w:hAnsi="Times New Roman"/>
          <w:szCs w:val="32"/>
        </w:rPr>
        <w:t xml:space="preserve">    该犯自入监以来确有悔改表现，具体事实如下：</w:t>
      </w:r>
    </w:p>
    <w:p>
      <w:pPr>
        <w:pStyle w:val="2"/>
        <w:spacing w:line="566" w:lineRule="exact"/>
        <w:rPr>
          <w:rFonts w:ascii="仿宋_GB2312" w:hAnsi="Times New Roman"/>
          <w:szCs w:val="32"/>
        </w:rPr>
      </w:pPr>
      <w:r>
        <w:rPr>
          <w:rFonts w:hint="eastAsia" w:ascii="仿宋_GB2312" w:hAnsi="Times New Roman"/>
          <w:szCs w:val="32"/>
        </w:rPr>
        <w:t xml:space="preserve">    认罪悔罪：能服从法院判决，自书认罪悔罪书。</w:t>
      </w:r>
    </w:p>
    <w:p>
      <w:pPr>
        <w:pStyle w:val="2"/>
        <w:spacing w:line="566" w:lineRule="exact"/>
        <w:rPr>
          <w:rFonts w:ascii="仿宋_GB2312" w:hAnsi="Times New Roman"/>
          <w:szCs w:val="32"/>
        </w:rPr>
      </w:pPr>
      <w:r>
        <w:rPr>
          <w:rFonts w:hint="eastAsia" w:ascii="仿宋_GB2312" w:hAnsi="Times New Roman"/>
          <w:szCs w:val="32"/>
        </w:rPr>
        <w:t xml:space="preserve">    遵守监规：考核期内虽有1次违规，但经教育后能遵守法律法规及监规纪律，接受教育改造。</w:t>
      </w:r>
    </w:p>
    <w:p>
      <w:pPr>
        <w:pStyle w:val="2"/>
        <w:spacing w:line="566" w:lineRule="exact"/>
        <w:rPr>
          <w:rFonts w:ascii="仿宋_GB2312" w:hAnsi="Times New Roman"/>
          <w:szCs w:val="32"/>
        </w:rPr>
      </w:pPr>
      <w:r>
        <w:rPr>
          <w:rFonts w:hint="eastAsia" w:ascii="仿宋_GB2312" w:hAnsi="Times New Roman"/>
          <w:szCs w:val="32"/>
        </w:rPr>
        <w:t xml:space="preserve">    学习情况：能参加思想、文化、职业技术教育。</w:t>
      </w:r>
    </w:p>
    <w:p>
      <w:pPr>
        <w:pStyle w:val="2"/>
        <w:spacing w:line="566" w:lineRule="exact"/>
        <w:rPr>
          <w:rFonts w:ascii="仿宋_GB2312" w:hAnsi="Times New Roman"/>
          <w:szCs w:val="32"/>
        </w:rPr>
      </w:pPr>
      <w:r>
        <w:rPr>
          <w:rFonts w:hint="eastAsia" w:ascii="仿宋_GB2312" w:hAnsi="Times New Roman"/>
          <w:szCs w:val="32"/>
        </w:rPr>
        <w:t xml:space="preserve">    劳动改造：能参加劳动，努力完成劳动任务。</w:t>
      </w:r>
    </w:p>
    <w:p>
      <w:pPr>
        <w:pStyle w:val="2"/>
        <w:spacing w:line="566" w:lineRule="exact"/>
        <w:rPr>
          <w:rFonts w:ascii="仿宋_GB2312" w:hAnsi="Times New Roman"/>
          <w:szCs w:val="32"/>
        </w:rPr>
      </w:pPr>
      <w:r>
        <w:rPr>
          <w:rFonts w:hint="eastAsia" w:ascii="仿宋_GB2312" w:hAnsi="Times New Roman"/>
          <w:szCs w:val="32"/>
        </w:rPr>
        <w:t xml:space="preserve">    该犯考核期自2025年4月23日起至2025年11月止累计获得542.5分。考核期内违规1次，扣5分。</w:t>
      </w:r>
    </w:p>
    <w:p>
      <w:pPr>
        <w:pStyle w:val="2"/>
        <w:spacing w:line="566" w:lineRule="exact"/>
        <w:rPr>
          <w:rFonts w:ascii="仿宋_GB2312" w:hAnsi="Times New Roman"/>
          <w:szCs w:val="32"/>
        </w:rPr>
      </w:pPr>
      <w:r>
        <w:rPr>
          <w:rFonts w:hint="eastAsia" w:ascii="仿宋_GB2312" w:hAnsi="Times New Roman"/>
          <w:szCs w:val="32"/>
        </w:rPr>
        <w:t xml:space="preserve">    原判罚金人民币2万元，已缴纳人民币2万元，其中本次向福建省漳州市芗城区人民法院缴纳人民币2万元。</w:t>
      </w:r>
    </w:p>
    <w:p>
      <w:pPr>
        <w:pStyle w:val="2"/>
        <w:spacing w:line="566" w:lineRule="exact"/>
        <w:rPr>
          <w:rFonts w:ascii="仿宋_GB2312" w:hAnsi="Times New Roman"/>
          <w:szCs w:val="32"/>
        </w:rPr>
      </w:pPr>
      <w:r>
        <w:rPr>
          <w:rFonts w:hint="eastAsia" w:ascii="仿宋_GB2312" w:hAnsi="Times New Roman"/>
          <w:szCs w:val="32"/>
        </w:rPr>
        <w:t xml:space="preserve">    本案于2026年1月21日至2026年1月27日在狱内公示未收到不同意见。</w:t>
      </w:r>
    </w:p>
    <w:p>
      <w:pPr>
        <w:pStyle w:val="2"/>
        <w:spacing w:line="566" w:lineRule="exact"/>
        <w:rPr>
          <w:rFonts w:ascii="仿宋_GB2312" w:hAnsi="Times New Roman"/>
          <w:szCs w:val="32"/>
        </w:rPr>
      </w:pPr>
      <w:r>
        <w:rPr>
          <w:rFonts w:hint="eastAsia" w:ascii="仿宋_GB2312" w:hAnsi="Times New Roman"/>
          <w:szCs w:val="32"/>
        </w:rPr>
        <w:t xml:space="preserve">    罪犯陈景星在服刑期间，确有悔改表现，依照《中华人民共和国刑法》第七十八条、第七十九条，《中华人民共和国刑事诉讼法》第二百七十三条第二款和《中华人民共和国监狱法》第二十九条之规定，建议对罪犯陈景星予以减去有期徒刑二个月。特提请你院审理裁定。</w:t>
      </w:r>
    </w:p>
    <w:p>
      <w:pPr>
        <w:pStyle w:val="2"/>
        <w:spacing w:line="566" w:lineRule="exact"/>
        <w:rPr>
          <w:rFonts w:ascii="仿宋_GB2312" w:hAnsi="Times New Roman"/>
          <w:szCs w:val="32"/>
        </w:rPr>
      </w:pPr>
      <w:r>
        <w:rPr>
          <w:rFonts w:hint="eastAsia" w:ascii="仿宋_GB2312" w:hAnsi="Times New Roman"/>
          <w:szCs w:val="32"/>
        </w:rPr>
        <w:t xml:space="preserve">    此致</w:t>
      </w:r>
    </w:p>
    <w:p>
      <w:pPr>
        <w:pStyle w:val="2"/>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陈景星</w:t>
      </w:r>
      <w:r>
        <w:rPr>
          <w:rFonts w:hint="eastAsia" w:ascii="仿宋_GB2312" w:hAnsi="Times New Roman" w:cs="仿宋_GB2312"/>
          <w:szCs w:val="32"/>
        </w:rPr>
        <w:t>卷宗2册</w:t>
      </w:r>
    </w:p>
    <w:p>
      <w:pPr>
        <w:spacing w:line="566" w:lineRule="exact"/>
        <w:ind w:right="-48" w:rightChars="-15"/>
        <w:rPr>
          <w:rFonts w:ascii="仿宋_GB2312" w:hAnsi="Times New Roman"/>
          <w:szCs w:val="32"/>
        </w:rPr>
      </w:pPr>
      <w:r>
        <w:rPr>
          <w:rFonts w:hint="eastAsia" w:ascii="仿宋_GB2312" w:hAnsi="Times New Roman" w:cs="仿宋_GB2312"/>
          <w:szCs w:val="32"/>
        </w:rPr>
        <w:t xml:space="preserve">          2.减刑建议书1份</w:t>
      </w:r>
    </w:p>
    <w:p>
      <w:pPr>
        <w:tabs>
          <w:tab w:val="left" w:pos="8320"/>
        </w:tabs>
        <w:spacing w:line="566" w:lineRule="exact"/>
        <w:ind w:right="691" w:rightChars="216" w:firstLine="614" w:firstLineChars="192"/>
        <w:jc w:val="right"/>
        <w:rPr>
          <w:rFonts w:ascii="仿宋_GB2312" w:hAnsi="Times New Roman"/>
          <w:szCs w:val="32"/>
        </w:rPr>
      </w:pPr>
      <w:r>
        <w:rPr>
          <w:rFonts w:hint="eastAsia" w:ascii="仿宋_GB2312" w:hAnsi="Times New Roman"/>
          <w:szCs w:val="32"/>
        </w:rPr>
        <w:t>福建省莆田监狱</w:t>
      </w:r>
    </w:p>
    <w:p>
      <w:pPr>
        <w:spacing w:line="566" w:lineRule="exact"/>
        <w:ind w:right="371" w:rightChars="116"/>
        <w:jc w:val="right"/>
        <w:rPr>
          <w:rFonts w:ascii="方正小标宋简体" w:hAnsi="方正小标宋简体" w:eastAsia="方正小标宋简体" w:cs="方正小标宋简体"/>
          <w:sz w:val="44"/>
          <w:szCs w:val="44"/>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〔2026〕闽莆狱减字第40号</w:t>
      </w:r>
    </w:p>
    <w:p>
      <w:pPr>
        <w:pStyle w:val="2"/>
        <w:spacing w:line="566" w:lineRule="exact"/>
        <w:rPr>
          <w:rFonts w:ascii="仿宋_GB2312" w:hAnsi="Times New Roman"/>
          <w:szCs w:val="32"/>
        </w:rPr>
      </w:pPr>
      <w:r>
        <w:rPr>
          <w:rFonts w:hint="eastAsia" w:ascii="仿宋_GB2312" w:hAnsi="Times New Roman"/>
          <w:szCs w:val="32"/>
        </w:rPr>
        <w:t xml:space="preserve">    罪犯滕西，男，1989年5月17日出生，汉族，小学文化，户籍所在地重庆市大足县，捕前无业。曾于2011年5月6日因犯贩卖毒品罪被福建省泉州市丰泽区人民法院判处有期徒刑一年八个月，2012年9月9日刑满释放；于2014年6月4日因吸毒被福建省泉州市公安局丰泽分局行政拘留12日；于2014年12月17日因吸毒被福建省泉州市公安局丰泽分局行政拘留12日，并责令社区戒毒三年；于2016年2月19日因吸毒被福建省泉州市公安局丰泽分局行政拘留10日，并强制隔离戒毒二年。系毒品再犯。现在四监区服刑。</w:t>
      </w:r>
    </w:p>
    <w:p>
      <w:pPr>
        <w:pStyle w:val="2"/>
        <w:spacing w:line="566" w:lineRule="exact"/>
        <w:rPr>
          <w:rFonts w:ascii="仿宋_GB2312" w:hAnsi="Times New Roman"/>
          <w:szCs w:val="32"/>
        </w:rPr>
      </w:pPr>
      <w:r>
        <w:rPr>
          <w:rFonts w:hint="eastAsia" w:ascii="仿宋_GB2312" w:hAnsi="Times New Roman"/>
          <w:szCs w:val="32"/>
        </w:rPr>
        <w:t xml:space="preserve">    福建省泉州市丰泽区人民法院于2020年11月23日作出（2020）闽0503刑初134号刑事判决，以被告人滕西犯贩卖毒品罪，判处有期徒刑十年六个月，并处罚金人民币三万元；追缴违法所得人民币1500元，上缴国库。该犯不服，提出上诉。福建省泉州市中级人民法院于2021年3月10日作出（2021）闽05刑终114号刑事裁定，驳回上诉，维持原判。其刑期自2019年11月29日起至2030年5月28日止。2021年6月15日交付福建省莆田监狱执行刑罚。2024年3月21日，福建省莆田市中级人民法院以（2024）闽03刑更232号刑事裁定书，对该犯减去有期徒刑六个月，现刑期自2019年11月29日起至2029年11月28日止，2024年3月21日送达。现属普管级罪犯。</w:t>
      </w:r>
    </w:p>
    <w:p>
      <w:pPr>
        <w:pStyle w:val="2"/>
        <w:spacing w:line="566" w:lineRule="exact"/>
        <w:rPr>
          <w:rFonts w:ascii="仿宋_GB2312" w:hAnsi="Times New Roman"/>
          <w:szCs w:val="32"/>
        </w:rPr>
      </w:pPr>
      <w:r>
        <w:rPr>
          <w:rFonts w:hint="eastAsia" w:ascii="仿宋_GB2312" w:hAnsi="Times New Roman"/>
          <w:szCs w:val="32"/>
        </w:rPr>
        <w:t xml:space="preserve">    该犯自上次减刑以来确有悔改表现，具体事实如下：</w:t>
      </w:r>
    </w:p>
    <w:p>
      <w:pPr>
        <w:pStyle w:val="2"/>
        <w:spacing w:line="566" w:lineRule="exact"/>
        <w:rPr>
          <w:rFonts w:ascii="仿宋_GB2312" w:hAnsi="Times New Roman"/>
          <w:szCs w:val="32"/>
        </w:rPr>
      </w:pPr>
      <w:r>
        <w:rPr>
          <w:rFonts w:hint="eastAsia" w:ascii="仿宋_GB2312" w:hAnsi="Times New Roman"/>
          <w:szCs w:val="32"/>
        </w:rPr>
        <w:t xml:space="preserve">    认罪悔罪：能服从法院判决，自书认罪悔罪书。</w:t>
      </w:r>
    </w:p>
    <w:p>
      <w:pPr>
        <w:pStyle w:val="2"/>
        <w:spacing w:line="566" w:lineRule="exact"/>
        <w:rPr>
          <w:rFonts w:ascii="仿宋_GB2312" w:hAnsi="Times New Roman"/>
          <w:szCs w:val="32"/>
        </w:rPr>
      </w:pPr>
      <w:r>
        <w:rPr>
          <w:rFonts w:hint="eastAsia" w:ascii="仿宋_GB2312" w:hAnsi="Times New Roman"/>
          <w:szCs w:val="32"/>
        </w:rPr>
        <w:t xml:space="preserve">    遵守监规：本轮考核期内虽有1次违规，但经教育后能遵守法律法规及监规纪律，接受教育改造。</w:t>
      </w:r>
    </w:p>
    <w:p>
      <w:pPr>
        <w:pStyle w:val="2"/>
        <w:spacing w:line="566" w:lineRule="exact"/>
        <w:rPr>
          <w:rFonts w:ascii="仿宋_GB2312" w:hAnsi="Times New Roman"/>
          <w:szCs w:val="32"/>
        </w:rPr>
      </w:pPr>
      <w:r>
        <w:rPr>
          <w:rFonts w:hint="eastAsia" w:ascii="仿宋_GB2312" w:hAnsi="Times New Roman"/>
          <w:szCs w:val="32"/>
        </w:rPr>
        <w:t xml:space="preserve">    学习情况：能参加思想、文化、职业技术教育。</w:t>
      </w:r>
    </w:p>
    <w:p>
      <w:pPr>
        <w:pStyle w:val="2"/>
        <w:spacing w:line="566" w:lineRule="exact"/>
        <w:rPr>
          <w:rFonts w:ascii="仿宋_GB2312" w:hAnsi="Times New Roman"/>
          <w:szCs w:val="32"/>
        </w:rPr>
      </w:pPr>
      <w:r>
        <w:rPr>
          <w:rFonts w:hint="eastAsia" w:ascii="仿宋_GB2312" w:hAnsi="Times New Roman"/>
          <w:szCs w:val="32"/>
        </w:rPr>
        <w:t xml:space="preserve">    劳动改造：能参加劳动，努力完成劳动任务。</w:t>
      </w:r>
    </w:p>
    <w:p>
      <w:pPr>
        <w:pStyle w:val="2"/>
        <w:spacing w:line="566" w:lineRule="exact"/>
        <w:rPr>
          <w:rFonts w:ascii="仿宋_GB2312" w:hAnsi="Times New Roman"/>
          <w:szCs w:val="32"/>
        </w:rPr>
      </w:pPr>
      <w:r>
        <w:rPr>
          <w:rFonts w:hint="eastAsia" w:ascii="仿宋_GB2312" w:hAnsi="Times New Roman"/>
          <w:szCs w:val="32"/>
        </w:rPr>
        <w:t xml:space="preserve">    该犯上次减刑评定表扬剩余204分，本轮考核期自2024年1月起至2025年11月止累计获得2448分，合计获得2652分，表扬4次；间隔期自2024年3月21日起至2025年11月止，累计获得2115分。本轮考核期内违规1次，扣9分。</w:t>
      </w:r>
    </w:p>
    <w:p>
      <w:pPr>
        <w:pStyle w:val="2"/>
        <w:spacing w:line="566" w:lineRule="exact"/>
        <w:rPr>
          <w:rFonts w:ascii="仿宋_GB2312" w:hAnsi="Times New Roman"/>
          <w:szCs w:val="32"/>
        </w:rPr>
      </w:pPr>
      <w:r>
        <w:rPr>
          <w:rFonts w:hint="eastAsia" w:ascii="仿宋_GB2312" w:hAnsi="Times New Roman"/>
          <w:szCs w:val="32"/>
        </w:rPr>
        <w:t xml:space="preserve">    原判罚金人民币3万元，已缴清；追缴违法所得人民币1500元，上缴国库，已缴清。</w:t>
      </w:r>
    </w:p>
    <w:p>
      <w:pPr>
        <w:pStyle w:val="2"/>
        <w:spacing w:line="566" w:lineRule="exact"/>
        <w:rPr>
          <w:rFonts w:ascii="仿宋_GB2312" w:hAnsi="Times New Roman"/>
          <w:szCs w:val="32"/>
        </w:rPr>
      </w:pPr>
      <w:r>
        <w:rPr>
          <w:rFonts w:hint="eastAsia" w:ascii="仿宋_GB2312" w:hAnsi="Times New Roman"/>
          <w:szCs w:val="32"/>
        </w:rPr>
        <w:t xml:space="preserve">    该犯系毒品再犯且被判处三次刑罚，属于从严掌握减刑对象，因此间隔期已延长，提请减刑幅度予以扣减二个月。</w:t>
      </w:r>
    </w:p>
    <w:p>
      <w:pPr>
        <w:pStyle w:val="2"/>
        <w:spacing w:line="566" w:lineRule="exact"/>
        <w:rPr>
          <w:rFonts w:ascii="仿宋_GB2312" w:hAnsi="Times New Roman"/>
          <w:szCs w:val="32"/>
        </w:rPr>
      </w:pPr>
      <w:r>
        <w:rPr>
          <w:rFonts w:hint="eastAsia" w:ascii="仿宋_GB2312" w:hAnsi="Times New Roman"/>
          <w:szCs w:val="32"/>
        </w:rPr>
        <w:t xml:space="preserve">    本案于2026年1月21日至2026年1月27日在狱内公示未收到不同意见。</w:t>
      </w:r>
    </w:p>
    <w:p>
      <w:pPr>
        <w:pStyle w:val="2"/>
        <w:spacing w:line="566" w:lineRule="exact"/>
        <w:rPr>
          <w:rFonts w:ascii="仿宋_GB2312" w:hAnsi="Times New Roman"/>
          <w:szCs w:val="32"/>
        </w:rPr>
      </w:pPr>
      <w:r>
        <w:rPr>
          <w:rFonts w:hint="eastAsia" w:ascii="仿宋_GB2312" w:hAnsi="Times New Roman"/>
          <w:szCs w:val="32"/>
        </w:rPr>
        <w:t xml:space="preserve">    罪犯滕西在服刑期间，确有悔改表现，依照《中华人民共和国刑法》第七十八条、第七十九条，《中华人民共和国刑事诉讼法》第二百七十三条第二款和《中华人民共和国监狱法》第二十九条之规定，建议对罪犯滕西予以减去有期徒刑五个月。特提请你院审理裁定。</w:t>
      </w:r>
    </w:p>
    <w:p>
      <w:pPr>
        <w:pStyle w:val="2"/>
        <w:spacing w:line="566" w:lineRule="exact"/>
        <w:rPr>
          <w:rFonts w:ascii="仿宋_GB2312" w:hAnsi="Times New Roman"/>
          <w:szCs w:val="32"/>
        </w:rPr>
      </w:pPr>
      <w:r>
        <w:rPr>
          <w:rFonts w:hint="eastAsia" w:ascii="仿宋_GB2312" w:hAnsi="Times New Roman"/>
          <w:szCs w:val="32"/>
        </w:rPr>
        <w:t xml:space="preserve">    此致</w:t>
      </w:r>
    </w:p>
    <w:p>
      <w:pPr>
        <w:pStyle w:val="2"/>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滕西</w:t>
      </w:r>
      <w:r>
        <w:rPr>
          <w:rFonts w:hint="eastAsia" w:ascii="仿宋_GB2312" w:hAnsi="Times New Roman" w:cs="仿宋_GB2312"/>
          <w:szCs w:val="32"/>
        </w:rPr>
        <w:t>卷宗2册</w:t>
      </w:r>
    </w:p>
    <w:p>
      <w:pPr>
        <w:spacing w:line="566" w:lineRule="exact"/>
        <w:ind w:right="-48" w:rightChars="-15" w:firstLine="1600" w:firstLineChars="500"/>
        <w:rPr>
          <w:rFonts w:ascii="仿宋_GB2312" w:hAnsi="Times New Roman"/>
          <w:szCs w:val="32"/>
        </w:rPr>
      </w:pPr>
      <w:r>
        <w:rPr>
          <w:rFonts w:hint="eastAsia" w:ascii="仿宋_GB2312" w:hAnsi="Times New Roman" w:cs="仿宋_GB2312"/>
          <w:szCs w:val="32"/>
        </w:rPr>
        <w:t>2.减刑建议书1份</w:t>
      </w:r>
    </w:p>
    <w:p>
      <w:pPr>
        <w:tabs>
          <w:tab w:val="left" w:pos="8000"/>
          <w:tab w:val="left" w:pos="8640"/>
        </w:tabs>
        <w:spacing w:line="566" w:lineRule="exact"/>
        <w:ind w:right="371" w:rightChars="116" w:firstLine="5760" w:firstLineChars="1800"/>
        <w:rPr>
          <w:rFonts w:ascii="仿宋_GB2312" w:hAnsi="Times New Roman"/>
          <w:szCs w:val="32"/>
        </w:rPr>
      </w:pPr>
      <w:r>
        <w:rPr>
          <w:rFonts w:hint="eastAsia" w:ascii="仿宋_GB2312" w:hAnsi="Times New Roman"/>
          <w:szCs w:val="32"/>
        </w:rPr>
        <w:t>福建省莆田监狱</w:t>
      </w:r>
    </w:p>
    <w:p>
      <w:pPr>
        <w:spacing w:line="566" w:lineRule="exact"/>
        <w:ind w:right="371" w:rightChars="116" w:firstLine="5440" w:firstLineChars="1700"/>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〔2026〕闽莆狱减字第41号</w:t>
      </w:r>
    </w:p>
    <w:p>
      <w:pPr>
        <w:pStyle w:val="2"/>
        <w:spacing w:line="566" w:lineRule="exact"/>
        <w:rPr>
          <w:rFonts w:ascii="仿宋_GB2312" w:hAnsi="Times New Roman"/>
          <w:szCs w:val="32"/>
        </w:rPr>
      </w:pPr>
      <w:r>
        <w:rPr>
          <w:rFonts w:hint="eastAsia" w:ascii="仿宋_GB2312" w:hAnsi="Times New Roman"/>
          <w:szCs w:val="32"/>
        </w:rPr>
        <w:t xml:space="preserve">    罪犯曾文镇，男，1996年2月8日出生，汉族，初中文化，户籍所在地福建省平和县，捕前无业。现在四监区服刑。</w:t>
      </w:r>
    </w:p>
    <w:p>
      <w:pPr>
        <w:pStyle w:val="2"/>
        <w:spacing w:line="566" w:lineRule="exact"/>
        <w:rPr>
          <w:rFonts w:ascii="仿宋_GB2312" w:hAnsi="Times New Roman"/>
          <w:szCs w:val="32"/>
        </w:rPr>
      </w:pPr>
      <w:r>
        <w:rPr>
          <w:rFonts w:hint="eastAsia" w:ascii="仿宋_GB2312" w:hAnsi="Times New Roman"/>
          <w:szCs w:val="32"/>
        </w:rPr>
        <w:t xml:space="preserve">    福建省南安市人民法院于2022年7月1日作出（2022）闽0583刑初667号刑事判决，以被告人曾文镇犯强奸罪，判处有期徒刑四年；犯非法拘禁罪，判处有期徒刑八个月；犯抢劫罪，判处有期徒刑三年六个月，并处罚金人民币八千元；决定执行有期徒刑七年四个月，并处罚金人民币八千元；责令退出违法所得人民币五千元，返还给被害人。该犯不服，提出上诉。福建省泉州市中级人民法院于2022年8月30日作出（2022）闽05刑终1143号刑事裁定，驳回上诉，维持原判。其刑期自2021年12月10日起至2029年4月9日止。2022年9月21日交付福建省莆田监狱执行刑罚。2024年10月23日，福建省莆田市中级人民法院以（2024）闽03刑更829号刑事裁定书，对该犯减去有期徒刑二个月，现刑期自2021年12月10日起至2029年2月9日止，2024年10月23日送达。现属普管级罪犯。</w:t>
      </w:r>
    </w:p>
    <w:p>
      <w:pPr>
        <w:pStyle w:val="2"/>
        <w:spacing w:line="566" w:lineRule="exact"/>
        <w:rPr>
          <w:rFonts w:ascii="仿宋_GB2312" w:hAnsi="Times New Roman"/>
          <w:szCs w:val="32"/>
        </w:rPr>
      </w:pPr>
      <w:r>
        <w:rPr>
          <w:rFonts w:hint="eastAsia" w:ascii="仿宋_GB2312" w:hAnsi="Times New Roman"/>
          <w:szCs w:val="32"/>
        </w:rPr>
        <w:t xml:space="preserve">    该犯自上次减刑以来确有悔改表现，具体事实如下：</w:t>
      </w:r>
    </w:p>
    <w:p>
      <w:pPr>
        <w:pStyle w:val="2"/>
        <w:spacing w:line="566" w:lineRule="exact"/>
        <w:rPr>
          <w:rFonts w:ascii="仿宋_GB2312" w:hAnsi="Times New Roman"/>
          <w:szCs w:val="32"/>
        </w:rPr>
      </w:pPr>
      <w:r>
        <w:rPr>
          <w:rFonts w:hint="eastAsia" w:ascii="仿宋_GB2312" w:hAnsi="Times New Roman"/>
          <w:szCs w:val="32"/>
        </w:rPr>
        <w:t xml:space="preserve">    认罪悔罪：能服从法院判决，自书认罪悔罪书。</w:t>
      </w:r>
    </w:p>
    <w:p>
      <w:pPr>
        <w:pStyle w:val="2"/>
        <w:spacing w:line="566" w:lineRule="exact"/>
        <w:rPr>
          <w:rFonts w:ascii="仿宋_GB2312" w:hAnsi="Times New Roman"/>
          <w:szCs w:val="32"/>
        </w:rPr>
      </w:pPr>
      <w:r>
        <w:rPr>
          <w:rFonts w:hint="eastAsia" w:ascii="仿宋_GB2312" w:hAnsi="Times New Roman"/>
          <w:szCs w:val="32"/>
        </w:rPr>
        <w:t xml:space="preserve">    遵守监规：能遵守法律法规及监规纪律，接受教育改造。</w:t>
      </w:r>
    </w:p>
    <w:p>
      <w:pPr>
        <w:pStyle w:val="2"/>
        <w:spacing w:line="566" w:lineRule="exact"/>
        <w:rPr>
          <w:rFonts w:ascii="仿宋_GB2312" w:hAnsi="Times New Roman"/>
          <w:szCs w:val="32"/>
        </w:rPr>
      </w:pPr>
      <w:r>
        <w:rPr>
          <w:rFonts w:hint="eastAsia" w:ascii="仿宋_GB2312" w:hAnsi="Times New Roman"/>
          <w:szCs w:val="32"/>
        </w:rPr>
        <w:t xml:space="preserve">    学习情况：能参加思想、文化、职业技术教育。</w:t>
      </w:r>
    </w:p>
    <w:p>
      <w:pPr>
        <w:pStyle w:val="2"/>
        <w:spacing w:line="566" w:lineRule="exact"/>
        <w:rPr>
          <w:rFonts w:ascii="仿宋_GB2312" w:hAnsi="Times New Roman"/>
          <w:szCs w:val="32"/>
        </w:rPr>
      </w:pPr>
      <w:r>
        <w:rPr>
          <w:rFonts w:hint="eastAsia" w:ascii="仿宋_GB2312" w:hAnsi="Times New Roman"/>
          <w:szCs w:val="32"/>
        </w:rPr>
        <w:t xml:space="preserve">    劳动改造：能参加劳动，努力完成劳动任务。</w:t>
      </w:r>
    </w:p>
    <w:p>
      <w:pPr>
        <w:pStyle w:val="2"/>
        <w:spacing w:line="566" w:lineRule="exact"/>
        <w:rPr>
          <w:rFonts w:ascii="仿宋_GB2312" w:hAnsi="Times New Roman"/>
          <w:szCs w:val="32"/>
        </w:rPr>
      </w:pPr>
      <w:r>
        <w:rPr>
          <w:rFonts w:hint="eastAsia" w:ascii="仿宋_GB2312" w:hAnsi="Times New Roman"/>
          <w:szCs w:val="32"/>
        </w:rPr>
        <w:t xml:space="preserve">    该犯上次减刑评定表扬剩余127.5分，本轮考核期自2024年8月起至2025年11月止累计获得1600分，合计获得1727.5分，表扬2次；间隔期自2024年10月23日起至2025年11月止，累计获得1300分。本轮考核期内无违规扣分。</w:t>
      </w:r>
    </w:p>
    <w:p>
      <w:pPr>
        <w:pStyle w:val="2"/>
        <w:spacing w:line="566" w:lineRule="exact"/>
        <w:rPr>
          <w:rFonts w:ascii="仿宋_GB2312" w:hAnsi="Times New Roman"/>
          <w:szCs w:val="32"/>
        </w:rPr>
      </w:pPr>
      <w:r>
        <w:rPr>
          <w:rFonts w:hint="eastAsia" w:ascii="仿宋_GB2312" w:hAnsi="Times New Roman"/>
          <w:szCs w:val="32"/>
        </w:rPr>
        <w:t xml:space="preserve">    原判罚金人民币8000元，已缴清；责令退出违法所得人民币5000元，返还给被害人，已缴清。</w:t>
      </w:r>
    </w:p>
    <w:p>
      <w:pPr>
        <w:pStyle w:val="2"/>
        <w:spacing w:line="566" w:lineRule="exact"/>
        <w:rPr>
          <w:rFonts w:ascii="仿宋_GB2312" w:hAnsi="Times New Roman"/>
          <w:szCs w:val="32"/>
        </w:rPr>
      </w:pPr>
      <w:r>
        <w:rPr>
          <w:rFonts w:hint="eastAsia" w:ascii="仿宋_GB2312" w:hAnsi="Times New Roman"/>
          <w:szCs w:val="32"/>
        </w:rPr>
        <w:t xml:space="preserve">    本案于2026年1月21日至2026年1月27日在狱内公示未收到不同意见。</w:t>
      </w:r>
    </w:p>
    <w:p>
      <w:pPr>
        <w:pStyle w:val="2"/>
        <w:spacing w:line="566" w:lineRule="exact"/>
        <w:rPr>
          <w:rFonts w:ascii="仿宋_GB2312" w:hAnsi="Times New Roman"/>
          <w:szCs w:val="32"/>
        </w:rPr>
      </w:pPr>
      <w:r>
        <w:rPr>
          <w:rFonts w:hint="eastAsia" w:ascii="仿宋_GB2312" w:hAnsi="Times New Roman"/>
          <w:szCs w:val="32"/>
        </w:rPr>
        <w:t xml:space="preserve">    罪犯曾文镇在服刑期间，确有悔改表现，依照《中华人民共和国刑法》第七十八条、第七十九条，《中华人民共和国刑事诉讼法》第二百七十三条第二款和《中华人民共和国监狱法》第二十九条之规定，建议对罪犯曾文镇予以减去有期徒刑五个月。特提请你院审理裁定。</w:t>
      </w:r>
    </w:p>
    <w:p>
      <w:pPr>
        <w:pStyle w:val="2"/>
        <w:spacing w:line="566" w:lineRule="exact"/>
        <w:rPr>
          <w:rFonts w:ascii="仿宋_GB2312" w:hAnsi="Times New Roman"/>
          <w:szCs w:val="32"/>
        </w:rPr>
      </w:pPr>
      <w:r>
        <w:rPr>
          <w:rFonts w:hint="eastAsia" w:ascii="仿宋_GB2312" w:hAnsi="Times New Roman"/>
          <w:szCs w:val="32"/>
        </w:rPr>
        <w:t xml:space="preserve">    此致</w:t>
      </w:r>
    </w:p>
    <w:p>
      <w:pPr>
        <w:pStyle w:val="2"/>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曾文镇</w:t>
      </w:r>
      <w:r>
        <w:rPr>
          <w:rFonts w:hint="eastAsia" w:ascii="仿宋_GB2312" w:hAnsi="Times New Roman" w:cs="仿宋_GB2312"/>
          <w:szCs w:val="32"/>
        </w:rPr>
        <w:t>卷宗2册</w:t>
      </w:r>
    </w:p>
    <w:p>
      <w:pPr>
        <w:spacing w:line="566" w:lineRule="exact"/>
        <w:ind w:right="-48" w:rightChars="-15"/>
        <w:rPr>
          <w:rFonts w:ascii="仿宋_GB2312" w:hAnsi="Times New Roman"/>
          <w:szCs w:val="32"/>
        </w:rPr>
      </w:pPr>
      <w:r>
        <w:rPr>
          <w:rFonts w:hint="eastAsia" w:ascii="仿宋_GB2312" w:hAnsi="Times New Roman" w:cs="仿宋_GB2312"/>
          <w:szCs w:val="32"/>
        </w:rPr>
        <w:t xml:space="preserve">          2.减刑建议书1份</w:t>
      </w:r>
    </w:p>
    <w:p>
      <w:pPr>
        <w:spacing w:line="566" w:lineRule="exact"/>
        <w:ind w:right="1213" w:rightChars="379" w:firstLine="614" w:firstLineChars="192"/>
        <w:jc w:val="right"/>
        <w:rPr>
          <w:rFonts w:ascii="仿宋_GB2312" w:hAnsi="Times New Roman"/>
          <w:szCs w:val="32"/>
        </w:rPr>
      </w:pPr>
      <w:r>
        <w:rPr>
          <w:rFonts w:hint="eastAsia" w:ascii="仿宋_GB2312" w:hAnsi="Times New Roman"/>
          <w:szCs w:val="32"/>
        </w:rPr>
        <w:t>福建省莆田监狱</w:t>
      </w:r>
    </w:p>
    <w:p>
      <w:pPr>
        <w:spacing w:line="566" w:lineRule="exact"/>
        <w:ind w:right="371" w:rightChars="116"/>
        <w:jc w:val="center"/>
      </w:pPr>
      <w:r>
        <w:rPr>
          <w:rFonts w:hint="eastAsia" w:ascii="仿宋_GB2312" w:hAnsi="Times New Roman"/>
          <w:szCs w:val="32"/>
        </w:rPr>
        <w:t xml:space="preserve">                             二○二六年二月二日</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〔2026〕闽莆狱减字第44号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罪犯潘雄斌，男，1997年4月4日出生，汉族，初中文化，户籍所在地福建省永春县，捕前无业。现在五监区服刑。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福建省泉州市鲤城区人民法院于2023年12月27日作出</w:t>
      </w:r>
      <w:r>
        <w:rPr>
          <w:rFonts w:hint="eastAsia" w:ascii="仿宋_GB2312" w:hAnsi="华文仿宋"/>
          <w:szCs w:val="32"/>
        </w:rPr>
        <w:t>（2023）闽0502刑初476号刑事判决</w:t>
      </w:r>
      <w:r>
        <w:rPr>
          <w:rFonts w:hint="eastAsia" w:ascii="仿宋_GB2312"/>
          <w:szCs w:val="32"/>
        </w:rPr>
        <w:t>，以被告人潘雄斌犯掩饰、隐瞒犯罪所得罪，判处有期徒刑三年二个月，并处罚金人民币一万元；已退出转移的赃款人民币二万元，发还给上游关联犯罪被害人；冻结在案的款项人民币90482.23元中的83400元由扣押机关退赔给被害人闵某，余款7082.23元由扣押机关发还给上游关联犯罪被害人。其刑期自2023年6月20日起至2026年8月19日止。2024年1月26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遵守监规：考核期内虽有2次违规，但经教育后能遵守法律法规及监规纪律，接受教育改造。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该犯考核期自2024年1月26日起至2025年11月止累计获得2039.5分，表扬2次，物质奖励1次。考核期内累计违规2次，累计扣4分。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1万元，已缴纳人民币1万元，其中本次向福建省泉州市鲤城区人民法院缴纳人民币1万元；已退出转移的赃款人民币2万元，发还给上游关联犯罪被害人；冻结在案的款项人民币90482.23元中的83400元由扣押机关退赔给被害人，余款7082.23元由扣押机关发还给上游关联犯罪被害人。</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潘雄斌在服刑期间，确有悔改表现，依照《中华人民共和国刑法》第七十八条、第七十九条,《中华人民共和国刑事诉讼法》第二百七十三条和《中华人民共和国监狱法》第二十九条之规定，建议对罪犯潘雄斌减去有期徒刑五个月。特提请你院审理裁定。</w:t>
      </w:r>
    </w:p>
    <w:p>
      <w:pPr>
        <w:pStyle w:val="2"/>
        <w:autoSpaceDE w:val="0"/>
        <w:adjustRightInd w:val="0"/>
        <w:snapToGrid w:val="0"/>
        <w:spacing w:line="566" w:lineRule="exact"/>
        <w:ind w:right="-48" w:rightChars="-15" w:firstLine="614" w:firstLineChars="192"/>
        <w:rPr>
          <w:rFonts w:ascii="仿宋_GB2312" w:hAnsi="Times New Roman"/>
          <w:szCs w:val="32"/>
        </w:rPr>
      </w:pPr>
      <w:r>
        <w:rPr>
          <w:rFonts w:hint="eastAsia" w:ascii="仿宋_GB2312" w:hAnsi="Times New Roman"/>
        </w:rPr>
        <w:t>此致</w:t>
      </w:r>
    </w:p>
    <w:p>
      <w:pPr>
        <w:autoSpaceDE w:val="0"/>
        <w:adjustRightInd w:val="0"/>
        <w:snapToGrid w:val="0"/>
        <w:spacing w:line="566" w:lineRule="exact"/>
        <w:ind w:right="-48" w:rightChars="-15"/>
        <w:rPr>
          <w:rFonts w:ascii="仿宋_GB2312" w:hAnsi="Times New Roman"/>
          <w:szCs w:val="32"/>
        </w:rPr>
      </w:pPr>
      <w:r>
        <w:rPr>
          <w:rFonts w:hint="eastAsia" w:ascii="仿宋_GB2312"/>
          <w:szCs w:val="32"/>
        </w:rPr>
        <w:t>福建省莆田市中级人民法院</w:t>
      </w:r>
    </w:p>
    <w:p>
      <w:pPr>
        <w:autoSpaceDE w:val="0"/>
        <w:adjustRightInd w:val="0"/>
        <w:snapToGrid w:val="0"/>
        <w:spacing w:line="566" w:lineRule="exact"/>
        <w:rPr>
          <w:rFonts w:ascii="仿宋_GB2312"/>
          <w:szCs w:val="32"/>
        </w:rPr>
      </w:pPr>
      <w:r>
        <w:rPr>
          <w:rFonts w:hint="eastAsia" w:ascii="仿宋_GB2312"/>
          <w:szCs w:val="32"/>
        </w:rPr>
        <w:t xml:space="preserve">    附件：1.罪犯潘雄斌卷宗2册</w:t>
      </w:r>
    </w:p>
    <w:p>
      <w:pPr>
        <w:autoSpaceDE w:val="0"/>
        <w:adjustRightInd w:val="0"/>
        <w:snapToGrid w:val="0"/>
        <w:spacing w:line="566" w:lineRule="exact"/>
        <w:ind w:right="-48" w:rightChars="-15"/>
        <w:rPr>
          <w:rFonts w:ascii="仿宋_GB2312"/>
          <w:szCs w:val="32"/>
        </w:rPr>
      </w:pPr>
      <w:r>
        <w:rPr>
          <w:rFonts w:hint="eastAsia" w:ascii="仿宋_GB2312"/>
          <w:szCs w:val="32"/>
        </w:rPr>
        <w:t xml:space="preserve">          2.减刑建议书1份</w:t>
      </w:r>
    </w:p>
    <w:p>
      <w:pPr>
        <w:autoSpaceDE w:val="0"/>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方正小标宋简体" w:eastAsia="方正小标宋简体"/>
          <w:sz w:val="44"/>
          <w:szCs w:val="44"/>
        </w:rPr>
      </w:pPr>
      <w:r>
        <w:rPr>
          <w:rFonts w:hint="eastAsia" w:ascii="仿宋_GB2312"/>
          <w:szCs w:val="32"/>
        </w:rPr>
        <w:t xml:space="preserve">                   二○二六年二月二日</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〔2026〕闽莆狱减字第45号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罪犯李炳峰，男，1998年11月26日出生，汉族，中专文化，户籍所在地福建省连城县，捕前无固定职业。现在五监区服刑。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漳州市芗城区人民法院于2024年8月7日作出（2024）闽0602刑初326号刑事判决，以被告人李炳峰犯掩饰、隐瞒犯罪所得罪，判处有期徒刑三年三个月，并处罚金人民币15000元；犯帮助信息网络犯罪活动罪，判处有期徒刑一年八个月，并处罚金人民币15000元；决定执行有期徒刑四年三个月，并处罚金人民币30000元，追缴违法所得人民币12000元，退还被害人被诈骗款人民币3210元。其刑期自2024年1月13日起至2028年4月12日止。2024年9月11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该犯考核期自2024年9月11日起至2025年11月止累计获得1393.5分，表扬2次。考核期内无违规扣分。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原判罚金人民币3万元，案件审理期间已缴纳人民币3万元；追缴违法所得人民币12000元，案件审理期间已缴纳人民币12000元；退还被害人被诈骗款人民币3210元，案件审理期间已退还。</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李炳峰在服刑期间，确有悔改表现，依照《中华人民共和国刑法》第七十八条、第七十九条,《中华人民共和国刑事诉讼法》第二百七十三条和《中华人民共和国监狱法》第二十九条之规定，建议对罪犯李炳峰减去有期徒刑五个月。特提请你院审理裁定。</w:t>
      </w:r>
    </w:p>
    <w:p>
      <w:pPr>
        <w:pStyle w:val="2"/>
        <w:autoSpaceDE w:val="0"/>
        <w:adjustRightInd w:val="0"/>
        <w:snapToGrid w:val="0"/>
        <w:spacing w:line="566" w:lineRule="exact"/>
        <w:ind w:right="-48" w:rightChars="-15" w:firstLine="614" w:firstLineChars="192"/>
        <w:rPr>
          <w:rFonts w:ascii="仿宋_GB2312" w:hAnsi="Times New Roman"/>
          <w:szCs w:val="32"/>
        </w:rPr>
      </w:pPr>
      <w:r>
        <w:rPr>
          <w:rFonts w:hint="eastAsia" w:ascii="仿宋_GB2312" w:hAnsi="Times New Roman"/>
        </w:rPr>
        <w:t>此致</w:t>
      </w:r>
    </w:p>
    <w:p>
      <w:pPr>
        <w:autoSpaceDE w:val="0"/>
        <w:adjustRightInd w:val="0"/>
        <w:snapToGrid w:val="0"/>
        <w:spacing w:line="566" w:lineRule="exact"/>
        <w:ind w:right="-48" w:rightChars="-15"/>
        <w:rPr>
          <w:rFonts w:ascii="仿宋_GB2312" w:hAnsi="Times New Roman"/>
          <w:szCs w:val="32"/>
        </w:rPr>
      </w:pPr>
      <w:r>
        <w:rPr>
          <w:rFonts w:hint="eastAsia" w:ascii="仿宋_GB2312"/>
          <w:szCs w:val="32"/>
        </w:rPr>
        <w:t>福建省莆田市中级人民法院</w:t>
      </w:r>
    </w:p>
    <w:p>
      <w:pPr>
        <w:autoSpaceDE w:val="0"/>
        <w:adjustRightInd w:val="0"/>
        <w:snapToGrid w:val="0"/>
        <w:spacing w:line="566" w:lineRule="exact"/>
        <w:rPr>
          <w:rFonts w:ascii="仿宋_GB2312"/>
          <w:szCs w:val="32"/>
        </w:rPr>
      </w:pPr>
      <w:r>
        <w:rPr>
          <w:rFonts w:hint="eastAsia" w:ascii="仿宋_GB2312"/>
          <w:szCs w:val="32"/>
        </w:rPr>
        <w:t xml:space="preserve">    附件：1.罪犯李炳峰卷宗2册</w:t>
      </w:r>
    </w:p>
    <w:p>
      <w:pPr>
        <w:autoSpaceDE w:val="0"/>
        <w:adjustRightInd w:val="0"/>
        <w:snapToGrid w:val="0"/>
        <w:spacing w:line="566" w:lineRule="exact"/>
        <w:ind w:right="-48" w:rightChars="-15"/>
        <w:rPr>
          <w:rFonts w:ascii="仿宋_GB2312"/>
          <w:szCs w:val="32"/>
        </w:rPr>
      </w:pPr>
      <w:r>
        <w:rPr>
          <w:rFonts w:hint="eastAsia" w:ascii="仿宋_GB2312"/>
          <w:szCs w:val="32"/>
        </w:rPr>
        <w:t xml:space="preserve">          2.减刑建议书1份</w:t>
      </w:r>
    </w:p>
    <w:p>
      <w:pPr>
        <w:autoSpaceDE w:val="0"/>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方正小标宋简体" w:eastAsia="方正小标宋简体"/>
          <w:sz w:val="44"/>
          <w:szCs w:val="44"/>
        </w:rPr>
      </w:pPr>
      <w:r>
        <w:rPr>
          <w:rFonts w:hint="eastAsia" w:ascii="仿宋_GB2312"/>
          <w:szCs w:val="32"/>
        </w:rPr>
        <w:t xml:space="preserve">                   二○二六年二月二日</w:t>
      </w:r>
    </w:p>
    <w:p>
      <w:pPr>
        <w:autoSpaceDE w:val="0"/>
        <w:adjustRightInd w:val="0"/>
        <w:snapToGrid w:val="0"/>
        <w:spacing w:line="566" w:lineRule="exact"/>
        <w:rPr>
          <w:rFonts w:ascii="方正小标宋简体" w:eastAsia="方正小标宋简体"/>
          <w:sz w:val="44"/>
          <w:szCs w:val="44"/>
        </w:rPr>
      </w:pPr>
      <w:r>
        <w:rPr>
          <w:rFonts w:hint="eastAsia" w:ascii="方正小标宋简体" w:eastAsia="方正小标宋简体"/>
          <w:sz w:val="44"/>
          <w:szCs w:val="44"/>
        </w:rPr>
        <w:t xml:space="preserve">              福建省莆田监狱</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〔2026〕闽莆狱减字第46号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罪犯杨祖福，男，1991年10月22日出生，汉族，初中文化，户籍所在地福建省石狮市，捕前系务工。现在五监区服刑。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石狮市人民法院于2023年9月21日作出（2023）闽0581刑初1134号刑事判决，以被告人杨祖福犯掩饰、隐瞒犯罪所得罪，判处有期徒刑三年，并处罚金人民币5000元；追缴违法所得人民币20元，予以没收，上缴国库。其刑期自2023年9月14日起至2026年9月11日止。2023年10月23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该犯考核期自2023年10月23日起至2025年11月止累计获得2551.2分，表扬3次，物质奖励1次。考核期内违规1次，扣3分。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原判罚金人民币5000元；追缴违法所得人民币20元，予以没收，上缴国库，已缴纳人民币5020元，其中本次向福建省石狮市人民法院缴纳人民币5020元。</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杨祖福在服刑期间，确有悔改表现，依照《中华人民共和国刑法》第七十八条、第七十九条,《中华人民共和国刑事诉讼法》第二百七十三条和《中华人民共和国监狱法》第二十九条之规定，建议对罪犯杨祖福减去有期徒刑六个月。特提请你院审理裁定。</w:t>
      </w:r>
    </w:p>
    <w:p>
      <w:pPr>
        <w:pStyle w:val="2"/>
        <w:autoSpaceDE w:val="0"/>
        <w:adjustRightInd w:val="0"/>
        <w:snapToGrid w:val="0"/>
        <w:spacing w:line="566" w:lineRule="exact"/>
        <w:ind w:right="-48" w:rightChars="-15" w:firstLine="614" w:firstLineChars="192"/>
        <w:rPr>
          <w:rFonts w:ascii="仿宋_GB2312"/>
          <w:szCs w:val="32"/>
        </w:rPr>
      </w:pPr>
      <w:r>
        <w:rPr>
          <w:rFonts w:hint="eastAsia" w:ascii="仿宋_GB2312"/>
        </w:rPr>
        <w:t>此致</w:t>
      </w:r>
    </w:p>
    <w:p>
      <w:pPr>
        <w:autoSpaceDE w:val="0"/>
        <w:adjustRightInd w:val="0"/>
        <w:snapToGrid w:val="0"/>
        <w:spacing w:line="566" w:lineRule="exact"/>
        <w:ind w:right="-48" w:rightChars="-15"/>
        <w:rPr>
          <w:rFonts w:ascii="仿宋_GB2312"/>
          <w:szCs w:val="32"/>
        </w:rPr>
      </w:pPr>
      <w:r>
        <w:rPr>
          <w:rFonts w:hint="eastAsia" w:ascii="仿宋_GB2312"/>
          <w:szCs w:val="32"/>
        </w:rPr>
        <w:t>福建省莆田市中级人民法院</w:t>
      </w:r>
    </w:p>
    <w:p>
      <w:pPr>
        <w:autoSpaceDE w:val="0"/>
        <w:adjustRightInd w:val="0"/>
        <w:snapToGrid w:val="0"/>
        <w:spacing w:line="566" w:lineRule="exact"/>
        <w:rPr>
          <w:rFonts w:ascii="仿宋_GB2312"/>
          <w:szCs w:val="32"/>
        </w:rPr>
      </w:pPr>
      <w:r>
        <w:rPr>
          <w:rFonts w:hint="eastAsia" w:ascii="仿宋_GB2312"/>
          <w:szCs w:val="32"/>
        </w:rPr>
        <w:t xml:space="preserve">    附件：1.罪犯杨祖福卷宗2册</w:t>
      </w:r>
    </w:p>
    <w:p>
      <w:pPr>
        <w:autoSpaceDE w:val="0"/>
        <w:adjustRightInd w:val="0"/>
        <w:snapToGrid w:val="0"/>
        <w:spacing w:line="566" w:lineRule="exact"/>
        <w:ind w:right="-48" w:rightChars="-15"/>
        <w:rPr>
          <w:rFonts w:ascii="仿宋_GB2312"/>
          <w:szCs w:val="32"/>
        </w:rPr>
      </w:pPr>
      <w:r>
        <w:rPr>
          <w:rFonts w:hint="eastAsia" w:ascii="仿宋_GB2312"/>
          <w:szCs w:val="32"/>
        </w:rPr>
        <w:t xml:space="preserve">          2.减刑建议书1份</w:t>
      </w:r>
    </w:p>
    <w:p>
      <w:pPr>
        <w:autoSpaceDE w:val="0"/>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仿宋_GB2312"/>
          <w:szCs w:val="32"/>
        </w:rPr>
      </w:pPr>
      <w:r>
        <w:rPr>
          <w:rFonts w:hint="eastAsia" w:ascii="仿宋_GB2312"/>
          <w:szCs w:val="32"/>
        </w:rPr>
        <w:t xml:space="preserve">                   二○二六年二月二日</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〔2026〕闽莆狱减字第47号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谢维谊，男，1987年1月18日出生，汉族，初中文化，户籍所在地福建省石狮市，捕前系务工。曾因犯贩卖毒品罪于2014年12月15日被泉州市中级人民法院判处有期徒刑一年三个月，2015年1月18日刑满释放。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石狮市人民法院于2023年3月2日作出（2023）闽0581刑初150号刑事判决，以被告人谢维谊犯掩饰、隐瞒犯罪所得罪，判处有期徒刑三年八个月，并处罚金人民币二万；追缴违法所得人民币19650元；扣押在石狮市公安局的违法所得人民币304200元，予以没收，上缴国库。该犯同案不服，提出上诉。福建省泉州市中级人民法院于2023年4月24日作出（2023）闽05刑终514号刑事裁定，驳回上诉，维持原判。其刑期自2023年3月2日起至2026年10月30日止。2023年5月24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该犯考核期自2023年5月24日起至2025年11月止累计获得2888.6分，表扬4次。考核期内无违规扣分。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2万元；追缴违法所得人民币19650元，予以没收，上缴国库，已缴纳人民币39650元，其中本次向福建省石狮市人民法院缴纳人民币39650元。扣押在石狮市公安局的违法所得人民币304200元，予以没收，上缴国库。</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谢维谊在服刑期间，确有悔改表现，依照《中华人民共和国刑法》第七十八条、第七十九条,《中华人民共和国刑事诉讼法》第二百七十三条和《中华人民共和国监狱法》第二十九条之规定，建议对罪犯谢维谊减去有期徒刑七个月。特提请你院审理裁定。</w:t>
      </w:r>
    </w:p>
    <w:p>
      <w:pPr>
        <w:pStyle w:val="2"/>
        <w:autoSpaceDE w:val="0"/>
        <w:adjustRightInd w:val="0"/>
        <w:snapToGrid w:val="0"/>
        <w:spacing w:line="566" w:lineRule="exact"/>
        <w:ind w:right="-48" w:rightChars="-15" w:firstLine="614" w:firstLineChars="192"/>
        <w:rPr>
          <w:rFonts w:ascii="仿宋_GB2312"/>
          <w:szCs w:val="32"/>
        </w:rPr>
      </w:pPr>
      <w:r>
        <w:rPr>
          <w:rFonts w:hint="eastAsia" w:ascii="仿宋_GB2312"/>
        </w:rPr>
        <w:t>此致</w:t>
      </w:r>
    </w:p>
    <w:p>
      <w:pPr>
        <w:autoSpaceDE w:val="0"/>
        <w:adjustRightInd w:val="0"/>
        <w:snapToGrid w:val="0"/>
        <w:spacing w:line="566" w:lineRule="exact"/>
        <w:ind w:right="-48" w:rightChars="-15"/>
        <w:rPr>
          <w:rFonts w:ascii="仿宋_GB2312"/>
          <w:szCs w:val="32"/>
        </w:rPr>
      </w:pPr>
      <w:r>
        <w:rPr>
          <w:rFonts w:hint="eastAsia" w:ascii="仿宋_GB2312"/>
          <w:szCs w:val="32"/>
        </w:rPr>
        <w:t>福建省莆田市中级人民法院</w:t>
      </w:r>
    </w:p>
    <w:p>
      <w:pPr>
        <w:autoSpaceDE w:val="0"/>
        <w:adjustRightInd w:val="0"/>
        <w:snapToGrid w:val="0"/>
        <w:spacing w:line="566" w:lineRule="exact"/>
        <w:rPr>
          <w:rFonts w:ascii="仿宋_GB2312"/>
          <w:szCs w:val="32"/>
        </w:rPr>
      </w:pPr>
      <w:r>
        <w:rPr>
          <w:rFonts w:hint="eastAsia" w:ascii="仿宋_GB2312"/>
          <w:szCs w:val="32"/>
        </w:rPr>
        <w:t xml:space="preserve">    附件：1.罪犯谢维谊卷宗2册</w:t>
      </w:r>
    </w:p>
    <w:p>
      <w:pPr>
        <w:autoSpaceDE w:val="0"/>
        <w:adjustRightInd w:val="0"/>
        <w:snapToGrid w:val="0"/>
        <w:spacing w:line="566" w:lineRule="exact"/>
        <w:ind w:right="-48" w:rightChars="-15"/>
        <w:rPr>
          <w:rFonts w:ascii="仿宋_GB2312"/>
          <w:szCs w:val="32"/>
        </w:rPr>
      </w:pPr>
      <w:r>
        <w:rPr>
          <w:rFonts w:hint="eastAsia" w:ascii="仿宋_GB2312"/>
          <w:szCs w:val="32"/>
        </w:rPr>
        <w:t xml:space="preserve">          2.减刑建议书1份</w:t>
      </w:r>
    </w:p>
    <w:p>
      <w:pPr>
        <w:autoSpaceDE w:val="0"/>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仿宋_GB2312"/>
          <w:szCs w:val="32"/>
        </w:rPr>
      </w:pPr>
      <w:r>
        <w:rPr>
          <w:rFonts w:hint="eastAsia" w:ascii="仿宋_GB2312"/>
          <w:szCs w:val="32"/>
        </w:rPr>
        <w:t xml:space="preserve">                   二○二六年二月二日</w:t>
      </w:r>
    </w:p>
    <w:p>
      <w:pPr>
        <w:pStyle w:val="6"/>
        <w:widowControl w:val="0"/>
        <w:spacing w:before="0" w:beforeAutospacing="0" w:after="0" w:afterAutospacing="0" w:line="566" w:lineRule="exact"/>
        <w:jc w:val="center"/>
        <w:rPr>
          <w:rFonts w:ascii="方正小标宋简体" w:eastAsia="方正小标宋简体"/>
          <w:kern w:val="32"/>
          <w:sz w:val="44"/>
          <w:szCs w:val="44"/>
        </w:rPr>
      </w:pPr>
      <w:r>
        <w:rPr>
          <w:rFonts w:hint="eastAsia" w:ascii="方正小标宋简体" w:eastAsia="方正小标宋简体"/>
          <w:kern w:val="32"/>
          <w:sz w:val="44"/>
          <w:szCs w:val="44"/>
        </w:rPr>
        <w:t>福建省莆田监狱</w:t>
      </w:r>
    </w:p>
    <w:p>
      <w:pPr>
        <w:pStyle w:val="6"/>
        <w:widowControl w:val="0"/>
        <w:spacing w:before="0" w:beforeAutospacing="0" w:after="0" w:afterAutospacing="0" w:line="566" w:lineRule="exact"/>
        <w:jc w:val="center"/>
        <w:rPr>
          <w:rFonts w:ascii="方正小标宋简体" w:eastAsia="方正小标宋简体"/>
          <w:kern w:val="32"/>
          <w:sz w:val="44"/>
          <w:szCs w:val="44"/>
        </w:rPr>
      </w:pPr>
      <w:r>
        <w:rPr>
          <w:rFonts w:hint="eastAsia" w:ascii="方正小标宋简体" w:eastAsia="方正小标宋简体"/>
          <w:kern w:val="32"/>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〔2026〕闽莆狱减字第48号</w:t>
      </w:r>
    </w:p>
    <w:p>
      <w:pPr>
        <w:autoSpaceDE w:val="0"/>
        <w:spacing w:line="566" w:lineRule="exact"/>
        <w:ind w:firstLine="640" w:firstLineChars="200"/>
        <w:rPr>
          <w:rFonts w:ascii="仿宋_GB2312"/>
          <w:szCs w:val="32"/>
        </w:rPr>
      </w:pPr>
      <w:r>
        <w:rPr>
          <w:rFonts w:hint="eastAsia" w:ascii="仿宋_GB2312"/>
          <w:szCs w:val="32"/>
        </w:rPr>
        <w:t>罪犯林伟，男，1995年2月8日出生，汉族，中专文化，户籍所在地福建省福清市，捕前无业。现在五监区服刑。</w:t>
      </w:r>
    </w:p>
    <w:p>
      <w:pPr>
        <w:autoSpaceDE w:val="0"/>
        <w:spacing w:line="566" w:lineRule="exact"/>
        <w:ind w:firstLine="640" w:firstLineChars="200"/>
        <w:rPr>
          <w:rFonts w:ascii="仿宋_GB2312"/>
          <w:szCs w:val="32"/>
        </w:rPr>
      </w:pPr>
      <w:r>
        <w:rPr>
          <w:rFonts w:hint="eastAsia" w:ascii="仿宋_GB2312"/>
          <w:szCs w:val="32"/>
        </w:rPr>
        <w:t>福建省惠安县人民法院于2023年9月22日作出（2023）闽0521刑初511号刑事判决，以被告人林伟犯开设赌场罪，判处有期徒刑六年六个月，并处罚金人民币130万元；追缴违法所得人民币1280716.73元，予以没收，上缴国库。该犯不服，提出上诉。福建省泉州市中级人民法院于2024年1月24日作出（2023）闽05刑终1336号刑事裁定，驳回上诉，维持原判。其刑期自2023年2月15日起至2029年8月14日止。2024年2月26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该犯考核期自2024年2月26日起至2025年11月止累计获得1937分，表扬2次，物质奖励1次。考核期内违规1次，扣3分。</w:t>
      </w:r>
    </w:p>
    <w:p>
      <w:pPr>
        <w:autoSpaceDE w:val="0"/>
        <w:spacing w:line="566" w:lineRule="exact"/>
        <w:ind w:firstLine="640" w:firstLineChars="200"/>
        <w:rPr>
          <w:rFonts w:ascii="仿宋_GB2312"/>
          <w:szCs w:val="32"/>
        </w:rPr>
      </w:pPr>
      <w:r>
        <w:rPr>
          <w:rFonts w:hint="eastAsia" w:ascii="仿宋_GB2312"/>
          <w:szCs w:val="32"/>
        </w:rPr>
        <w:t>原判罚金人民币130万元，已执行到位人民币130万元；追缴违法所得人民币1280716.73元，予以没收，上缴国库，已执行到位人民币1280716.73元。2025年2月27日，福建省惠安县人民法院函复，判处罚金130万元，已执行到位130万元；继续追缴被告人林伟违法所得人民币1280716.73元，已执行到位1280716.73元。</w:t>
      </w:r>
    </w:p>
    <w:p>
      <w:pPr>
        <w:autoSpaceDE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spacing w:line="566" w:lineRule="exact"/>
        <w:ind w:firstLine="640" w:firstLineChars="200"/>
        <w:rPr>
          <w:rFonts w:ascii="仿宋_GB2312"/>
          <w:szCs w:val="32"/>
        </w:rPr>
      </w:pPr>
      <w:r>
        <w:rPr>
          <w:rFonts w:hint="eastAsia" w:ascii="仿宋_GB2312"/>
          <w:szCs w:val="32"/>
        </w:rPr>
        <w:t>罪犯林伟在服刑期间，确有悔改表现，依照《中华人民共和国刑法》第七十八条、第七十九条，《中华人民共和国刑事诉讼法》第二百七十三条第二款和《中华人民共和国监狱法》第二十九条的规定，建议对罪犯林伟予以减去有期徒刑五个月。特提请你院审理裁定。</w:t>
      </w:r>
    </w:p>
    <w:p>
      <w:pPr>
        <w:autoSpaceDE w:val="0"/>
        <w:spacing w:line="566" w:lineRule="exact"/>
        <w:ind w:firstLine="640" w:firstLineChars="200"/>
        <w:rPr>
          <w:rFonts w:ascii="仿宋_GB2312"/>
          <w:szCs w:val="32"/>
        </w:rPr>
      </w:pPr>
      <w:r>
        <w:rPr>
          <w:rFonts w:hint="eastAsia" w:ascii="仿宋_GB2312"/>
          <w:szCs w:val="32"/>
        </w:rPr>
        <w:t>此致</w:t>
      </w:r>
    </w:p>
    <w:p>
      <w:pPr>
        <w:autoSpaceDE w:val="0"/>
        <w:spacing w:line="566" w:lineRule="exact"/>
        <w:rPr>
          <w:rFonts w:ascii="仿宋_GB2312"/>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附件：1.罪犯林伟卷宗2册</w:t>
      </w:r>
    </w:p>
    <w:p>
      <w:pPr>
        <w:autoSpaceDE w:val="0"/>
        <w:spacing w:line="566" w:lineRule="exact"/>
        <w:ind w:firstLine="1600" w:firstLineChars="500"/>
        <w:rPr>
          <w:rFonts w:ascii="仿宋_GB2312"/>
          <w:szCs w:val="32"/>
        </w:rPr>
      </w:pPr>
      <w:r>
        <w:rPr>
          <w:rFonts w:hint="eastAsia" w:ascii="仿宋_GB2312"/>
          <w:szCs w:val="32"/>
        </w:rPr>
        <w:t>2.减刑建议书1份</w:t>
      </w:r>
    </w:p>
    <w:p>
      <w:pPr>
        <w:autoSpaceDE w:val="0"/>
        <w:spacing w:line="566" w:lineRule="exact"/>
        <w:ind w:firstLine="640" w:firstLineChars="200"/>
        <w:jc w:val="center"/>
        <w:rPr>
          <w:rFonts w:ascii="仿宋_GB2312"/>
          <w:szCs w:val="32"/>
        </w:rPr>
      </w:pPr>
      <w:r>
        <w:rPr>
          <w:rFonts w:hint="eastAsia" w:ascii="仿宋_GB2312"/>
          <w:szCs w:val="32"/>
        </w:rPr>
        <w:t xml:space="preserve">                               福建省莆田监狱</w:t>
      </w:r>
    </w:p>
    <w:p>
      <w:pPr>
        <w:autoSpaceDE w:val="0"/>
        <w:spacing w:line="566" w:lineRule="exact"/>
        <w:ind w:firstLine="640" w:firstLineChars="200"/>
        <w:jc w:val="center"/>
        <w:rPr>
          <w:rFonts w:ascii="仿宋_GB2312"/>
          <w:szCs w:val="32"/>
        </w:rPr>
      </w:pPr>
      <w:r>
        <w:rPr>
          <w:rFonts w:hint="eastAsia" w:ascii="仿宋_GB2312"/>
          <w:szCs w:val="32"/>
        </w:rPr>
        <w:t xml:space="preserve">                              二○二六年二月二日</w:t>
      </w:r>
    </w:p>
    <w:p>
      <w:pPr>
        <w:snapToGrid w:val="0"/>
        <w:spacing w:line="566" w:lineRule="exact"/>
        <w:jc w:val="center"/>
        <w:rPr>
          <w:rFonts w:ascii="方正小标宋简体" w:eastAsia="方正小标宋简体"/>
          <w:sz w:val="44"/>
          <w:szCs w:val="44"/>
        </w:rPr>
      </w:pPr>
      <w:r>
        <w:rPr>
          <w:rFonts w:hint="eastAsia" w:ascii="仿宋_GB2312"/>
          <w:szCs w:val="32"/>
        </w:rPr>
        <w:t xml:space="preserve"> </w:t>
      </w: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〔2026〕闽莆狱减字第49号</w:t>
      </w:r>
    </w:p>
    <w:p>
      <w:pPr>
        <w:autoSpaceDE w:val="0"/>
        <w:spacing w:line="566" w:lineRule="exact"/>
        <w:ind w:firstLine="640" w:firstLineChars="200"/>
        <w:rPr>
          <w:rFonts w:ascii="仿宋_GB2312"/>
          <w:szCs w:val="32"/>
        </w:rPr>
      </w:pPr>
      <w:r>
        <w:rPr>
          <w:rFonts w:hint="eastAsia" w:ascii="仿宋_GB2312"/>
          <w:szCs w:val="32"/>
        </w:rPr>
        <w:t>罪犯程春龙，男，1993年12月24日出生，汉族，初中文化，户籍所在地贵州省毕节市，捕前系务工。曾因殴打他人，于2018年9月12日被泉州市公安局鲤城分局行政拘留五日并罚款二百元。现在五监区服刑。</w:t>
      </w:r>
    </w:p>
    <w:p>
      <w:pPr>
        <w:autoSpaceDE w:val="0"/>
        <w:spacing w:line="566" w:lineRule="exact"/>
        <w:ind w:firstLine="640" w:firstLineChars="200"/>
        <w:rPr>
          <w:rFonts w:ascii="仿宋_GB2312"/>
          <w:szCs w:val="32"/>
        </w:rPr>
      </w:pPr>
      <w:r>
        <w:rPr>
          <w:rFonts w:hint="eastAsia" w:ascii="仿宋_GB2312"/>
          <w:szCs w:val="32"/>
        </w:rPr>
        <w:t>福建省泉州市鲤城区人民法院于2024年2月5日作出（2023）闽0502刑初504号刑事判决，以被告人程春龙犯以危险方法危害公共安全罪，判处有期徒刑三年二个月。其刑期自2023年6月26日起至2026年8月25日止。福建省泉州市鲤城区人民法院于2024年10月31日作出（2024）闽0502民初480号民事判决，责令被告人程春龙赔偿受害者胡某各项损失共计人民币10543.75元。福建省泉州市鲤城区人民法院于2024年10月31日作出（2024）闽0502民初1912号民事判决，责令被告人程春龙赔偿受害者田某各项损失共计人民币38257.17元。2024年3月11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该犯考核期自2024年3月11日起至2025年11月止累计获得1916.8分，表扬3次；考核期内无违规扣分。</w:t>
      </w:r>
    </w:p>
    <w:p>
      <w:pPr>
        <w:autoSpaceDE w:val="0"/>
        <w:spacing w:line="566" w:lineRule="exact"/>
        <w:ind w:firstLine="640" w:firstLineChars="200"/>
        <w:rPr>
          <w:rFonts w:ascii="仿宋_GB2312"/>
          <w:szCs w:val="32"/>
        </w:rPr>
      </w:pPr>
      <w:r>
        <w:rPr>
          <w:rFonts w:hint="eastAsia" w:ascii="仿宋_GB2312"/>
          <w:szCs w:val="32"/>
        </w:rPr>
        <w:t>刑事判决生效后，受害者提出民事诉讼，福建省泉州市鲤城区人民法院于2024年10月31日分别作出（2024）闽0502民初480号、（2024）闽0502民初1912号民事判决，赔偿受害者各项损失共计人民币48800.92元，已履行完毕。2025年4月28日，福建省泉州市鲤城区人民法院执行局出具结案证明，（2025）闽0502执79号申请执行人田某与被执行人程春龙机动车交通事故责任纠纷一案，被执行人程春龙已履行完生效法律文书（2024）闽0502民初1912号民事判决书确定的义务，该案件已经结案；2025年5月13日，福建省泉州市鲤城区人民法院执行局出具结案证明，（2025）闽0502执1351号执行案件申请执行人胡某与被执行人程春龙机动车交通事故责任纠纷一案，被执行人程春龙已履行生效法律文书所确定的义务，该案已结案。</w:t>
      </w:r>
    </w:p>
    <w:p>
      <w:pPr>
        <w:autoSpaceDE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spacing w:line="566" w:lineRule="exact"/>
        <w:ind w:firstLine="640" w:firstLineChars="200"/>
        <w:rPr>
          <w:rFonts w:ascii="仿宋_GB2312"/>
          <w:szCs w:val="32"/>
        </w:rPr>
      </w:pPr>
      <w:r>
        <w:rPr>
          <w:rFonts w:hint="eastAsia" w:ascii="仿宋_GB2312"/>
          <w:szCs w:val="32"/>
        </w:rPr>
        <w:t>罪犯程春龙在服刑期间，确有悔改表现，依照《中华人民共和国刑法》第七十八条、第七十九条，《中华人民共和国刑事诉讼法》第二百七十三条第二款和《中华人民共和国监狱法》第二十九条的规定，建议对罪犯程春龙予以减去有期徒刑六个月。特提请你院审理裁定。</w:t>
      </w:r>
    </w:p>
    <w:p>
      <w:pPr>
        <w:pStyle w:val="6"/>
        <w:widowControl w:val="0"/>
        <w:autoSpaceDE w:val="0"/>
        <w:spacing w:before="0" w:beforeAutospacing="0" w:after="0" w:afterAutospacing="0" w:line="566" w:lineRule="exact"/>
        <w:ind w:right="-48" w:rightChars="-15" w:firstLine="614" w:firstLineChars="192"/>
        <w:jc w:val="both"/>
        <w:rPr>
          <w:rFonts w:ascii="仿宋_GB2312" w:hAnsi="Times New Roman" w:eastAsia="仿宋_GB2312" w:cs="Calibri"/>
          <w:kern w:val="32"/>
          <w:sz w:val="32"/>
          <w:szCs w:val="32"/>
        </w:rPr>
      </w:pPr>
      <w:r>
        <w:rPr>
          <w:rFonts w:hint="eastAsia" w:ascii="仿宋_GB2312" w:hAnsi="Times New Roman" w:eastAsia="仿宋_GB2312"/>
          <w:kern w:val="32"/>
          <w:sz w:val="32"/>
          <w:szCs w:val="32"/>
        </w:rPr>
        <w:t>此致</w:t>
      </w:r>
    </w:p>
    <w:p>
      <w:pPr>
        <w:autoSpaceDE w:val="0"/>
        <w:spacing w:line="566" w:lineRule="exact"/>
        <w:ind w:right="-48" w:rightChars="-15"/>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附件：1.罪犯程春龙卷宗2册</w:t>
      </w:r>
    </w:p>
    <w:p>
      <w:pPr>
        <w:autoSpaceDE w:val="0"/>
        <w:spacing w:line="566" w:lineRule="exact"/>
        <w:ind w:right="-48" w:rightChars="-15" w:firstLine="1600" w:firstLineChars="500"/>
        <w:rPr>
          <w:rFonts w:ascii="仿宋_GB2312"/>
          <w:szCs w:val="32"/>
        </w:rPr>
      </w:pPr>
      <w:r>
        <w:rPr>
          <w:rFonts w:hint="eastAsia" w:ascii="仿宋_GB2312"/>
          <w:szCs w:val="32"/>
        </w:rPr>
        <w:t>2.减刑建议书1份</w:t>
      </w:r>
    </w:p>
    <w:p>
      <w:pPr>
        <w:autoSpaceDE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pPr>
        <w:autoSpaceDE w:val="0"/>
        <w:spacing w:line="566" w:lineRule="exact"/>
        <w:ind w:right="1280" w:rightChars="400"/>
        <w:jc w:val="right"/>
        <w:rPr>
          <w:rFonts w:ascii="仿宋_GB2312"/>
          <w:szCs w:val="32"/>
        </w:rPr>
      </w:pPr>
      <w:r>
        <w:rPr>
          <w:rFonts w:hint="eastAsia" w:ascii="仿宋_GB2312"/>
          <w:szCs w:val="32"/>
        </w:rPr>
        <w:t xml:space="preserve">  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〔2026〕闽莆狱减字第50号</w:t>
      </w:r>
    </w:p>
    <w:p>
      <w:pPr>
        <w:autoSpaceDE w:val="0"/>
        <w:spacing w:line="566" w:lineRule="exact"/>
        <w:ind w:firstLine="640" w:firstLineChars="200"/>
        <w:rPr>
          <w:rFonts w:ascii="仿宋_GB2312"/>
          <w:szCs w:val="32"/>
        </w:rPr>
      </w:pPr>
      <w:r>
        <w:rPr>
          <w:rFonts w:hint="eastAsia" w:ascii="仿宋_GB2312"/>
          <w:szCs w:val="32"/>
        </w:rPr>
        <w:t>罪犯郭乾深，男，1991年12月10日出生，汉族，初中文化，户籍所在地福建省南安市，捕前系务工。现在五监区服刑。</w:t>
      </w:r>
    </w:p>
    <w:p>
      <w:pPr>
        <w:autoSpaceDE w:val="0"/>
        <w:spacing w:line="566" w:lineRule="exact"/>
        <w:ind w:firstLine="640" w:firstLineChars="200"/>
        <w:rPr>
          <w:rFonts w:ascii="仿宋_GB2312"/>
          <w:szCs w:val="32"/>
        </w:rPr>
      </w:pPr>
      <w:r>
        <w:rPr>
          <w:rFonts w:hint="eastAsia" w:ascii="仿宋_GB2312"/>
          <w:szCs w:val="32"/>
        </w:rPr>
        <w:t>福建省南安市人民法院于2022年8月24日作出（2022）闽0583刑初1108号刑事判决，以被告人郭乾深犯开设赌场罪，判处有期徒刑五年，并处罚金人民币35000元；已退出的违法所得赃款人民币33000元，予以没收，由扣押机关南安市公安局上缴国库。其刑期自2022年2月16日起至2027年2月15日止。2022年9月21日交付福建省莆田监狱执行刑罚。2024年7月16日，福建省莆田市中级人民法院以（2024）闽03刑更624号刑事裁定书，对该犯减去有期徒刑六个月，现刑期自2022年2月16日起至2026年8月15日止，2024年7月16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遵守监规：本轮考核期内虽有违规1次，但经教育后能遵守法律法规及监规纪律，接受教育改造。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209.8分，本轮考核期自2024年5月起至2025年11月止累计获得1899分，合计获得2108.8分，表扬2次，物质奖励1次；间隔期自2024年7月16日起至2025年11月止，累计获得1600分。本轮考核期内违规1次，扣1分。</w:t>
      </w:r>
    </w:p>
    <w:p>
      <w:pPr>
        <w:autoSpaceDE w:val="0"/>
        <w:spacing w:line="566" w:lineRule="exact"/>
        <w:ind w:firstLine="640" w:firstLineChars="200"/>
        <w:rPr>
          <w:rFonts w:ascii="仿宋_GB2312"/>
          <w:szCs w:val="32"/>
        </w:rPr>
      </w:pPr>
      <w:r>
        <w:rPr>
          <w:rFonts w:hint="eastAsia" w:ascii="仿宋_GB2312"/>
          <w:szCs w:val="32"/>
        </w:rPr>
        <w:t>原判罚金人民币35000元，已缴清；已退出的违法所得赃款人民币33000元，予以没收，由扣押机关南安市公安局上缴国库。</w:t>
      </w:r>
    </w:p>
    <w:p>
      <w:pPr>
        <w:autoSpaceDE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spacing w:line="566" w:lineRule="exact"/>
        <w:ind w:firstLine="640" w:firstLineChars="200"/>
        <w:rPr>
          <w:rFonts w:ascii="仿宋_GB2312"/>
          <w:szCs w:val="32"/>
        </w:rPr>
      </w:pPr>
      <w:r>
        <w:rPr>
          <w:rFonts w:hint="eastAsia" w:ascii="仿宋_GB2312"/>
          <w:szCs w:val="32"/>
        </w:rPr>
        <w:t>罪犯郭乾深在服刑期间，确有悔改表现，依照《中华人民共和国刑法》第七十八条、第七十九条，《中华人民共和国刑事诉讼法》第二百七十三条第二款和《中华人民共和国监狱法》第二十九条之规定，建议对罪犯郭乾深予以减去有期徒刑五个月。特提请你院审理裁定。</w:t>
      </w:r>
    </w:p>
    <w:p>
      <w:pPr>
        <w:pStyle w:val="6"/>
        <w:autoSpaceDE w:val="0"/>
        <w:spacing w:before="0" w:beforeAutospacing="0" w:after="0" w:afterAutospacing="0" w:line="566" w:lineRule="exact"/>
        <w:ind w:right="-48" w:rightChars="-15"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autoSpaceDE w:val="0"/>
        <w:spacing w:line="566" w:lineRule="exact"/>
        <w:ind w:right="-48" w:rightChars="-15"/>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附件：1.罪犯郭乾深卷宗2册</w:t>
      </w:r>
    </w:p>
    <w:p>
      <w:pPr>
        <w:autoSpaceDE w:val="0"/>
        <w:spacing w:line="566" w:lineRule="exact"/>
        <w:ind w:right="-48" w:rightChars="-15" w:firstLine="1600" w:firstLineChars="500"/>
        <w:rPr>
          <w:rFonts w:ascii="仿宋_GB2312"/>
          <w:szCs w:val="32"/>
        </w:rPr>
      </w:pPr>
      <w:r>
        <w:rPr>
          <w:rFonts w:hint="eastAsia" w:ascii="仿宋_GB2312"/>
          <w:szCs w:val="32"/>
        </w:rPr>
        <w:t>2.减刑建议书1份</w:t>
      </w:r>
    </w:p>
    <w:p>
      <w:pPr>
        <w:autoSpaceDE w:val="0"/>
        <w:spacing w:line="566" w:lineRule="exact"/>
        <w:ind w:right="1213" w:rightChars="379" w:firstLine="5120" w:firstLineChars="1600"/>
        <w:rPr>
          <w:rFonts w:ascii="仿宋_GB2312"/>
          <w:szCs w:val="32"/>
        </w:rPr>
      </w:pPr>
      <w:r>
        <w:rPr>
          <w:rFonts w:hint="eastAsia" w:ascii="仿宋_GB2312"/>
          <w:szCs w:val="32"/>
        </w:rPr>
        <w:t>福建省莆田监狱</w:t>
      </w:r>
    </w:p>
    <w:p>
      <w:pPr>
        <w:autoSpaceDE w:val="0"/>
        <w:spacing w:line="566" w:lineRule="exact"/>
        <w:ind w:right="294" w:rightChars="92" w:firstLine="4800" w:firstLineChars="1500"/>
        <w:rPr>
          <w:rFonts w:ascii="仿宋_GB2312"/>
          <w:szCs w:val="32"/>
        </w:rPr>
      </w:pPr>
      <w:r>
        <w:rPr>
          <w:rFonts w:hint="eastAsia" w:ascii="仿宋_GB2312"/>
          <w:szCs w:val="32"/>
        </w:rPr>
        <w:t>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仿宋_GB2312"/>
          <w:szCs w:val="32"/>
        </w:rPr>
      </w:pPr>
      <w:r>
        <w:rPr>
          <w:rFonts w:hint="eastAsia" w:ascii="楷体_GB2312" w:eastAsia="楷体_GB2312"/>
          <w:szCs w:val="32"/>
        </w:rPr>
        <w:t>〔2026〕闽莆狱减字第51号</w:t>
      </w:r>
    </w:p>
    <w:p>
      <w:pPr>
        <w:autoSpaceDE w:val="0"/>
        <w:spacing w:line="566" w:lineRule="exact"/>
        <w:ind w:firstLine="640" w:firstLineChars="200"/>
        <w:rPr>
          <w:rFonts w:ascii="仿宋_GB2312"/>
          <w:szCs w:val="32"/>
        </w:rPr>
      </w:pPr>
      <w:r>
        <w:rPr>
          <w:rFonts w:hint="eastAsia" w:ascii="仿宋_GB2312"/>
          <w:szCs w:val="32"/>
        </w:rPr>
        <w:t>罪犯曾超颖，男，1995年5月20日出生，汉族，初中文化，户籍所在地福建省永春县，捕前无业。现在五监区服刑。</w:t>
      </w:r>
    </w:p>
    <w:p>
      <w:pPr>
        <w:autoSpaceDE w:val="0"/>
        <w:spacing w:line="566" w:lineRule="exact"/>
        <w:ind w:firstLine="640" w:firstLineChars="200"/>
        <w:rPr>
          <w:rFonts w:ascii="仿宋_GB2312"/>
          <w:szCs w:val="32"/>
        </w:rPr>
      </w:pPr>
      <w:r>
        <w:rPr>
          <w:rFonts w:hint="eastAsia" w:ascii="仿宋_GB2312"/>
          <w:szCs w:val="32"/>
        </w:rPr>
        <w:t>福建省石狮市人民法院于2019年10月24日作出（2019）闽0581刑初1360号刑事判决，以被告人曾超颖犯抢劫罪，判处有期徒刑十一年六个月，剥夺政治权利三年，并处罚金人民币五万元；退出在福建省石狮市人民法院的赃款人民币19800元，连同扣押在案的赃款人民币680200元，一并发还被害人。其刑期自2019年6月12日起至2030年12月11日止。2019年11月25日交付福建省莆田监狱执行刑罚。2022年4月22日，福建省莆田市中级人民法院以（2022）闽03刑更258号刑事裁定书，对该犯减去有期徒刑七个月；2024年3月21日，福建省莆田市中级人民法院以（2024）闽03刑更249号刑事裁定书，对该犯减去有期徒刑五个月，现刑期自2019年6月12日起至2029年12月11日止，剥夺政治权利三年不变，2024年3月21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该犯上次减刑评定表扬剩余296.5分，本轮考核期自2024年1月起至2025年11月止累计获得2340分，合计获得2636.5分，表扬4次；间隔期自2024年3月21日起至2025年11月止，累计获得2034分。本轮考核期内无违规扣分。</w:t>
      </w:r>
    </w:p>
    <w:p>
      <w:pPr>
        <w:autoSpaceDE w:val="0"/>
        <w:spacing w:line="566" w:lineRule="exact"/>
        <w:ind w:firstLine="640" w:firstLineChars="200"/>
        <w:rPr>
          <w:rFonts w:ascii="仿宋_GB2312"/>
          <w:szCs w:val="32"/>
        </w:rPr>
      </w:pPr>
      <w:r>
        <w:rPr>
          <w:rFonts w:hint="eastAsia" w:ascii="仿宋_GB2312"/>
          <w:szCs w:val="32"/>
        </w:rPr>
        <w:t>原判罚金人民币5万元，案件审理期间已缴清；退出在福建省石狮市人民法院的赃款人民币19800元，连同扣押在案的赃款人民币680200元，一并发还被害人。</w:t>
      </w:r>
    </w:p>
    <w:p>
      <w:pPr>
        <w:autoSpaceDE w:val="0"/>
        <w:spacing w:line="566" w:lineRule="exact"/>
        <w:ind w:firstLine="640" w:firstLineChars="200"/>
        <w:rPr>
          <w:rFonts w:ascii="仿宋_GB2312"/>
          <w:szCs w:val="32"/>
        </w:rPr>
      </w:pPr>
      <w:r>
        <w:rPr>
          <w:rFonts w:hint="eastAsia" w:ascii="仿宋_GB2312"/>
          <w:szCs w:val="32"/>
        </w:rPr>
        <w:t>该犯因犯抢劫罪被判处十年以上有期徒刑，属于从严掌握减刑对象，因此间隔期已延长，提请减刑幅度予以扣减一个月。</w:t>
      </w:r>
    </w:p>
    <w:p>
      <w:pPr>
        <w:autoSpaceDE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spacing w:line="566" w:lineRule="exact"/>
        <w:ind w:firstLine="640" w:firstLineChars="200"/>
        <w:rPr>
          <w:rFonts w:ascii="仿宋_GB2312"/>
          <w:szCs w:val="32"/>
        </w:rPr>
      </w:pPr>
      <w:r>
        <w:rPr>
          <w:rFonts w:hint="eastAsia" w:ascii="仿宋_GB2312"/>
          <w:szCs w:val="32"/>
        </w:rPr>
        <w:t>罪犯曾超颖在服刑期间，确有悔改表现，依照《中华人民共和国刑法》第七十八条、第七十九条，《中华人民共和国刑事诉讼法》第二百七十三条第二款和《中华人民共和国监狱法》第二十九条之规定，建议对罪犯曾超颖予以减去有期徒刑六个月，剥夺政治权利三年不变。特提请你院审理裁定。</w:t>
      </w:r>
    </w:p>
    <w:p>
      <w:pPr>
        <w:pStyle w:val="6"/>
        <w:widowControl w:val="0"/>
        <w:autoSpaceDE w:val="0"/>
        <w:spacing w:before="0" w:beforeAutospacing="0" w:after="0" w:afterAutospacing="0" w:line="566" w:lineRule="exact"/>
        <w:ind w:right="-48" w:rightChars="-15"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autoSpaceDE w:val="0"/>
        <w:spacing w:line="566" w:lineRule="exact"/>
        <w:ind w:right="-48" w:rightChars="-15"/>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附件：1.罪犯曾超颖卷宗2册</w:t>
      </w:r>
    </w:p>
    <w:p>
      <w:pPr>
        <w:autoSpaceDE w:val="0"/>
        <w:spacing w:line="566" w:lineRule="exact"/>
        <w:ind w:right="-48" w:rightChars="-15" w:firstLine="1600" w:firstLineChars="500"/>
        <w:rPr>
          <w:rFonts w:ascii="仿宋_GB2312"/>
          <w:szCs w:val="32"/>
        </w:rPr>
      </w:pPr>
      <w:r>
        <w:rPr>
          <w:rFonts w:hint="eastAsia" w:ascii="仿宋_GB2312"/>
          <w:szCs w:val="32"/>
        </w:rPr>
        <w:t>2.减刑建议书1份</w:t>
      </w:r>
    </w:p>
    <w:p>
      <w:pPr>
        <w:autoSpaceDE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pPr>
        <w:autoSpaceDE w:val="0"/>
        <w:spacing w:line="566" w:lineRule="exact"/>
        <w:ind w:right="1280" w:rightChars="400" w:firstLine="640"/>
        <w:jc w:val="right"/>
        <w:rPr>
          <w:rFonts w:ascii="方正小标宋简体" w:eastAsia="方正小标宋简体"/>
          <w:sz w:val="44"/>
          <w:szCs w:val="44"/>
        </w:rPr>
      </w:pPr>
      <w:r>
        <w:rPr>
          <w:rFonts w:hint="eastAsia" w:ascii="仿宋_GB2312"/>
          <w:szCs w:val="32"/>
        </w:rPr>
        <w:t xml:space="preserve"> 二○二六年二月二日</w:t>
      </w:r>
    </w:p>
    <w:p>
      <w:pPr>
        <w:spacing w:line="566" w:lineRule="exact"/>
        <w:ind w:right="1280" w:rightChars="400"/>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pacing w:line="566" w:lineRule="exact"/>
        <w:ind w:right="1280" w:rightChars="400"/>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〔2026〕闽莆狱减字第52号</w:t>
      </w:r>
    </w:p>
    <w:p>
      <w:pPr>
        <w:autoSpaceDE w:val="0"/>
        <w:spacing w:line="566" w:lineRule="exact"/>
        <w:ind w:firstLine="640" w:firstLineChars="200"/>
        <w:rPr>
          <w:rFonts w:ascii="仿宋_GB2312"/>
          <w:szCs w:val="32"/>
        </w:rPr>
      </w:pPr>
      <w:r>
        <w:rPr>
          <w:rFonts w:hint="eastAsia" w:ascii="仿宋_GB2312"/>
          <w:szCs w:val="32"/>
        </w:rPr>
        <w:t>罪犯张善基，男，1968年4月18日出生，汉族，小学文化，户籍所在地福建省罗源县，捕前无固定职业。曾因犯容留他人吸毒罪于2015年7月29日被福建省东山县人民法院判处拘役四个月，并处罚金人民币一万元，2015年11月21日刑满释放。现在五监区服刑。</w:t>
      </w:r>
    </w:p>
    <w:p>
      <w:pPr>
        <w:autoSpaceDE w:val="0"/>
        <w:spacing w:line="566" w:lineRule="exact"/>
        <w:ind w:firstLine="640" w:firstLineChars="200"/>
        <w:rPr>
          <w:rFonts w:ascii="仿宋_GB2312"/>
          <w:szCs w:val="32"/>
        </w:rPr>
      </w:pPr>
      <w:r>
        <w:rPr>
          <w:rFonts w:hint="eastAsia" w:ascii="仿宋_GB2312"/>
          <w:szCs w:val="32"/>
        </w:rPr>
        <w:t>福建省福州市中级人民法院于2017年11月8日作出（2017）闽01刑初14号刑事判决，以被告人张善基犯贩卖、运输毒品罪，判处无期徒刑，剥夺政治权利终身，并处没收个人全部财产；继续追缴各被告人的违法所得。该犯同案不服，提出上诉。福建省高级人民法院于2018年7月6日作出（2018）闽刑终30号刑事裁定，驳回上诉，维持原判。其无期徒刑起刑日期为2018年7月25日。2018年8月8日交付福建省莆田监狱执行刑罚。2020年12月15日，福建省高级人民法院以（2020）闽刑更423号刑事裁定书，对该犯的刑罚减为有期徒刑二十二年，剥夺政治权利改为十年；2023年8月24日，福建省莆田市中级人民法院以（2023）闽03刑更708号刑事裁定书，对该犯减去有期徒刑五个月，现刑期自2020年12月15日起至2042年7月14日止，剥夺政治权利十年不变，2023年8月24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遵守监规：本轮考核期内虽有违规1次，但经教育后能遵守法律法规及监规纪律，接受教育改造。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131.5分，本轮考核期自2023年6月起至2025年11月止累计获得3022分，合计获得3153.5分，表扬4次，物质奖励1次；间隔期自2023年8月24日起至2025年11月止，累计获得2730分。本轮考核期内违规1次，扣2分。</w:t>
      </w:r>
    </w:p>
    <w:p>
      <w:pPr>
        <w:autoSpaceDE w:val="0"/>
        <w:spacing w:line="566" w:lineRule="exact"/>
        <w:ind w:firstLine="640" w:firstLineChars="200"/>
        <w:rPr>
          <w:rFonts w:ascii="仿宋_GB2312"/>
          <w:szCs w:val="32"/>
        </w:rPr>
      </w:pPr>
      <w:r>
        <w:rPr>
          <w:rFonts w:hint="eastAsia" w:ascii="仿宋_GB2312"/>
          <w:szCs w:val="32"/>
        </w:rPr>
        <w:t>原判没收个人全部财产，已缴纳人民币1900元，其中本次向福建省福州市中级人民法院缴纳人民币600元；继续追缴各被告人的违法所得，本次未缴纳。该犯考核期内累计消费人民币8950.72元，月均消费人民币298.36元，账户可用余额人民币813.6元。2025年9月15日，福建省福州市中级人民法院执行局函复，对被执行人张善基移送强制执行的事项为没收全部个人财产等；在执行过程中，通过网络系统查控，未发现被执行人有可供执行的财产，已终结本次执行程序；截至目前为止，被执行人张善基已履行0元。</w:t>
      </w:r>
    </w:p>
    <w:p>
      <w:pPr>
        <w:autoSpaceDE w:val="0"/>
        <w:spacing w:line="566" w:lineRule="exact"/>
        <w:ind w:firstLine="640" w:firstLineChars="200"/>
        <w:rPr>
          <w:rFonts w:ascii="仿宋_GB2312"/>
          <w:szCs w:val="32"/>
        </w:rPr>
      </w:pPr>
      <w:r>
        <w:rPr>
          <w:rFonts w:hint="eastAsia" w:ascii="仿宋_GB2312"/>
          <w:szCs w:val="32"/>
        </w:rPr>
        <w:t>该犯因贩卖、运输毒品罪被判处无期徒刑，属于从严掌握减刑对象，因此间隔期已延长，提请减刑幅度予以扣减一个月；原判没收个人全部财产、继续追缴违法所得无明确数额，因此本次提请减刑幅度未予以扣减，请法院酌情裁定。</w:t>
      </w:r>
    </w:p>
    <w:p>
      <w:pPr>
        <w:autoSpaceDE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spacing w:line="566" w:lineRule="exact"/>
        <w:ind w:firstLine="640" w:firstLineChars="200"/>
        <w:rPr>
          <w:rFonts w:ascii="仿宋_GB2312"/>
          <w:szCs w:val="32"/>
        </w:rPr>
      </w:pPr>
      <w:r>
        <w:rPr>
          <w:rFonts w:hint="eastAsia" w:ascii="仿宋_GB2312"/>
          <w:szCs w:val="32"/>
        </w:rPr>
        <w:t>罪犯张善基在服刑期间，确有悔改表现，依照《中华人民共和国刑法》第七十八条、第七十九条，《中华人民共和国刑事诉讼法》第二百七十三条第二款和《中华人民共和国监狱法》第二十九条之规定，建议对罪犯张善基予以减去有期徒刑六个月，剥夺政治权利十年不变。特提请你院审理裁定。</w:t>
      </w:r>
    </w:p>
    <w:p>
      <w:pPr>
        <w:pStyle w:val="6"/>
        <w:widowControl w:val="0"/>
        <w:autoSpaceDE w:val="0"/>
        <w:spacing w:before="0" w:beforeAutospacing="0" w:after="0" w:afterAutospacing="0" w:line="566" w:lineRule="exact"/>
        <w:ind w:right="-48" w:rightChars="-15"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autoSpaceDE w:val="0"/>
        <w:spacing w:line="566" w:lineRule="exact"/>
        <w:ind w:right="-48" w:rightChars="-15"/>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附件：1.罪犯张善基卷宗2册</w:t>
      </w:r>
    </w:p>
    <w:p>
      <w:pPr>
        <w:autoSpaceDE w:val="0"/>
        <w:spacing w:line="566" w:lineRule="exact"/>
        <w:ind w:right="-48" w:rightChars="-15" w:firstLine="1600" w:firstLineChars="500"/>
        <w:rPr>
          <w:rFonts w:ascii="仿宋_GB2312"/>
          <w:szCs w:val="32"/>
        </w:rPr>
      </w:pPr>
      <w:r>
        <w:rPr>
          <w:rFonts w:hint="eastAsia" w:ascii="仿宋_GB2312"/>
          <w:szCs w:val="32"/>
        </w:rPr>
        <w:t>2.减刑建议书1份</w:t>
      </w:r>
    </w:p>
    <w:p>
      <w:pPr>
        <w:autoSpaceDE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pPr>
        <w:autoSpaceDE w:val="0"/>
        <w:spacing w:line="566" w:lineRule="exact"/>
        <w:ind w:right="1280" w:rightChars="400" w:firstLine="640"/>
        <w:jc w:val="right"/>
        <w:rPr>
          <w:rFonts w:ascii="方正小标宋简体" w:eastAsia="方正小标宋简体"/>
          <w:sz w:val="44"/>
          <w:szCs w:val="44"/>
        </w:rPr>
      </w:pPr>
      <w:r>
        <w:rPr>
          <w:rFonts w:hint="eastAsia" w:ascii="仿宋_GB2312"/>
          <w:szCs w:val="32"/>
        </w:rPr>
        <w:t xml:space="preserve"> 二○二六年二月二日</w:t>
      </w:r>
    </w:p>
    <w:p>
      <w:pPr>
        <w:autoSpaceDE w:val="0"/>
        <w:adjustRightInd w:val="0"/>
        <w:snapToGrid w:val="0"/>
        <w:spacing w:line="566" w:lineRule="exact"/>
        <w:ind w:firstLine="3080" w:firstLineChars="700"/>
        <w:rPr>
          <w:rFonts w:ascii="方正小标宋简体" w:eastAsia="方正小标宋简体"/>
          <w:kern w:val="2"/>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〔2026〕闽莆狱减字第53号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罪犯蔡友华，男，1975年9月16日出生，汉族，大学专科文化，户籍所在地福建省平潭县，捕前系村支部委员。现在五监区服刑。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平潭县人民法院于2019年7月18日作出（2019）闽0128刑初87号刑事判决，以被告人蔡友华犯敲诈勒索罪，判处有期徒刑十四年三个月，并处罚金人民币15万元；犯强迫交易罪，判处有期徒刑一年，并处罚金人民币2000元；决定执行有期徒刑十五年，并处罚金人民币152000元;责令共同退赔各被害单位经济损失共计人民币449360元。该犯及同案不服，提出上诉。福建省福州市中级人民法院于2019年12月18日作出（2019）闽01刑终1077号刑事判决，维持对该犯的定罪量刑及违法所得的退赔处理。其刑期自2018年11月6日起至2033年11月5日止。2020年1月10日交付福建省未成年犯管教所狱执行刑罚。2020年7月29日调入福建省莆田监狱执行刑罚。2024年3月21日，福建省莆田市中级人民法院以（2024）闽03刑更251号刑事裁定，对该犯减去有期徒刑七个月，现刑期自2018年11月6日起至2033年4月5日止，2024年3月21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该犯上次减刑评定表扬剩余475分，本轮考核期自2024年1月起至2025年11月止累计获得2361分，合计获得2836分，表扬4次；间隔期自2024年3月21日起至2025年11月止累计获得2006分。本轮考核期内无违规扣分。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原判罚金人民币152000元，已缴清；责令共同退赔各被害单位经济损失共计人民币449360元，已缴清。</w:t>
      </w:r>
    </w:p>
    <w:p>
      <w:pPr>
        <w:autoSpaceDE w:val="0"/>
        <w:adjustRightInd w:val="0"/>
        <w:snapToGrid w:val="0"/>
        <w:spacing w:line="566" w:lineRule="exact"/>
        <w:ind w:firstLine="640" w:firstLineChars="200"/>
        <w:rPr>
          <w:rFonts w:ascii="仿宋_GB2312"/>
          <w:szCs w:val="32"/>
        </w:rPr>
      </w:pPr>
      <w:r>
        <w:rPr>
          <w:rFonts w:hint="eastAsia" w:ascii="仿宋_GB2312"/>
          <w:szCs w:val="32"/>
        </w:rPr>
        <w:t>该犯系恶势力犯罪团伙主犯，属于从严掌握减刑对象，因此间隔期已延长，提请减刑幅度予以扣减二个月。</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蔡友华在服刑期间，确有悔改表现，依照《中华人民共和国刑法》第七十八条、第七十九条,《中华人民共和国刑事诉讼法》第二百七十三条和《中华人民共和国监狱法》第二十九条之规定，建议对罪犯蔡友华减去有期徒刑五个月。特提请你院审理裁定。</w:t>
      </w:r>
    </w:p>
    <w:p>
      <w:pPr>
        <w:pStyle w:val="6"/>
        <w:widowControl w:val="0"/>
        <w:autoSpaceDE w:val="0"/>
        <w:adjustRightInd w:val="0"/>
        <w:snapToGrid w:val="0"/>
        <w:spacing w:before="0" w:beforeAutospacing="0" w:after="0" w:afterAutospacing="0" w:line="566" w:lineRule="exact"/>
        <w:ind w:right="-48" w:rightChars="-15" w:firstLine="614" w:firstLineChars="192"/>
        <w:jc w:val="both"/>
        <w:rPr>
          <w:rFonts w:ascii="仿宋_GB2312" w:eastAsia="仿宋_GB2312"/>
          <w:kern w:val="2"/>
          <w:sz w:val="32"/>
          <w:szCs w:val="32"/>
        </w:rPr>
      </w:pPr>
      <w:r>
        <w:rPr>
          <w:rFonts w:hint="eastAsia" w:ascii="仿宋_GB2312" w:eastAsia="仿宋_GB2312"/>
          <w:kern w:val="2"/>
          <w:sz w:val="32"/>
          <w:szCs w:val="32"/>
        </w:rPr>
        <w:t>此致</w:t>
      </w:r>
    </w:p>
    <w:p>
      <w:pPr>
        <w:autoSpaceDE w:val="0"/>
        <w:adjustRightInd w:val="0"/>
        <w:snapToGrid w:val="0"/>
        <w:spacing w:line="566" w:lineRule="exact"/>
        <w:ind w:right="-48" w:rightChars="-15"/>
        <w:rPr>
          <w:rFonts w:ascii="仿宋_GB2312"/>
          <w:kern w:val="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szCs w:val="32"/>
        </w:rPr>
      </w:pPr>
      <w:r>
        <w:rPr>
          <w:rFonts w:hint="eastAsia" w:ascii="仿宋_GB2312"/>
          <w:szCs w:val="32"/>
        </w:rPr>
        <w:t>附件：1.罪犯蔡友华卷宗2册</w:t>
      </w:r>
    </w:p>
    <w:p>
      <w:pPr>
        <w:autoSpaceDE w:val="0"/>
        <w:adjustRightInd w:val="0"/>
        <w:snapToGrid w:val="0"/>
        <w:spacing w:line="566" w:lineRule="exact"/>
        <w:ind w:right="-48" w:rightChars="-15"/>
        <w:rPr>
          <w:rFonts w:ascii="仿宋_GB2312"/>
          <w:szCs w:val="32"/>
        </w:rPr>
      </w:pPr>
      <w:r>
        <w:rPr>
          <w:rFonts w:hint="eastAsia" w:ascii="仿宋_GB2312"/>
          <w:szCs w:val="32"/>
        </w:rPr>
        <w:t xml:space="preserve">          2.减刑建议书1份</w:t>
      </w:r>
    </w:p>
    <w:p>
      <w:pPr>
        <w:autoSpaceDE w:val="0"/>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仿宋_GB2312"/>
          <w:szCs w:val="32"/>
        </w:rPr>
      </w:pPr>
      <w:r>
        <w:rPr>
          <w:rFonts w:hint="eastAsia" w:ascii="仿宋_GB2312"/>
          <w:szCs w:val="32"/>
        </w:rPr>
        <w:t xml:space="preserve">                   二○二六年二月二日</w:t>
      </w:r>
    </w:p>
    <w:p>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〔2026〕闽莆狱减字第54号</w:t>
      </w:r>
    </w:p>
    <w:p>
      <w:pPr>
        <w:adjustRightInd w:val="0"/>
        <w:snapToGrid w:val="0"/>
        <w:spacing w:line="566" w:lineRule="exact"/>
        <w:ind w:firstLine="640" w:firstLineChars="200"/>
        <w:rPr>
          <w:rFonts w:hint="eastAsia" w:ascii="仿宋_GB2312"/>
          <w:szCs w:val="32"/>
        </w:rPr>
      </w:pPr>
      <w:r>
        <w:rPr>
          <w:rFonts w:hint="eastAsia" w:ascii="仿宋_GB2312"/>
          <w:szCs w:val="32"/>
        </w:rPr>
        <w:t>罪犯洪建在</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，男，1975年9月29日出生，汉族，小学文化，户籍所在地福建省漳浦县，捕前系务农。现在六监区服刑。</w:t>
      </w:r>
    </w:p>
    <w:p>
      <w:pPr>
        <w:adjustRightInd w:val="0"/>
        <w:snapToGrid w:val="0"/>
        <w:spacing w:line="566" w:lineRule="exact"/>
        <w:ind w:firstLine="640" w:firstLineChars="200"/>
        <w:rPr>
          <w:rFonts w:hint="eastAsia" w:ascii="仿宋_GB2312"/>
          <w:szCs w:val="32"/>
        </w:rPr>
      </w:pPr>
      <w:r>
        <w:rPr>
          <w:rFonts w:hint="eastAsia" w:ascii="仿宋_GB2312"/>
          <w:szCs w:val="32"/>
        </w:rPr>
        <w:t>福建省漳浦县人民法院于2024年8月8日作出（2024）闽0623刑初343号刑事判决，以被告人洪建在犯故意杀人罪，判处有期徒刑二年四个月，刑期自2024年3月14日起至2026年7月13日止。2024年9月11日交付福建省莆田监狱执行刑罚。</w:t>
      </w:r>
      <w:r>
        <w:rPr>
          <w:rFonts w:hint="eastAsia" w:ascii="仿宋_GB2312" w:cs="仿宋_GB2312"/>
          <w:szCs w:val="32"/>
        </w:rPr>
        <w:t>现</w:t>
      </w:r>
      <w:r>
        <w:rPr>
          <w:rFonts w:hint="eastAsia" w:ascii="仿宋_GB2312"/>
          <w:szCs w:val="32"/>
        </w:rPr>
        <w:t>属普管级罪犯。</w:t>
      </w:r>
    </w:p>
    <w:p>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w:t>
      </w:r>
      <w:r>
        <w:rPr>
          <w:rFonts w:hint="eastAsia" w:ascii="仿宋_GB2312" w:hAnsi="宋体"/>
          <w:iCs/>
          <w:szCs w:val="32"/>
          <w:lang w:val="zh-CN"/>
        </w:rPr>
        <w:t>自入监以来</w:t>
      </w:r>
      <w:r>
        <w:rPr>
          <w:rFonts w:hint="eastAsia" w:ascii="仿宋_GB2312" w:cs="仿宋_GB2312"/>
          <w:szCs w:val="32"/>
        </w:rPr>
        <w:t>确有</w:t>
      </w:r>
      <w:r>
        <w:rPr>
          <w:rFonts w:hint="eastAsia" w:ascii="仿宋_GB2312" w:hAnsi="仿宋" w:cs="仿宋_GB2312"/>
          <w:szCs w:val="32"/>
        </w:rPr>
        <w:t>悔改</w:t>
      </w:r>
      <w:r>
        <w:rPr>
          <w:rFonts w:hint="eastAsia" w:ascii="仿宋_GB2312" w:cs="仿宋_GB2312"/>
          <w:szCs w:val="32"/>
        </w:rPr>
        <w:t>表现，具体事实如下：</w:t>
      </w:r>
    </w:p>
    <w:p>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pPr>
        <w:pStyle w:val="10"/>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6" w:lineRule="exact"/>
        <w:rPr>
          <w:rFonts w:hint="eastAsia" w:ascii="仿宋_GB2312"/>
          <w:szCs w:val="32"/>
          <w:lang w:val="zh-CN"/>
        </w:rPr>
      </w:pPr>
      <w:r>
        <w:rPr>
          <w:rFonts w:hint="eastAsia" w:ascii="仿宋_GB2312"/>
          <w:szCs w:val="32"/>
          <w:lang w:val="zh-CN"/>
        </w:rPr>
        <w:t xml:space="preserve">    该犯考核期自2024年9月11日起至2025年11月止累计获得1314.3分，表扬2次。考核期内无违规扣分。</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本案于2026年1月21日至2026年1月27日在狱内公示未收到不同意见。</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罪犯洪建在在服刑期间，确有悔改表现，依照《中华人民共和国刑法》第七十八条、第七十九条，《中华人民共和国刑事诉讼法》第二百七十三条第二款和《中华人民共和国监狱法》第二十九条的规定，建议对罪犯洪建在予以减去有期徒刑四个月。特提请你院审理裁定。</w:t>
      </w:r>
    </w:p>
    <w:p>
      <w:pPr>
        <w:pStyle w:val="2"/>
        <w:adjustRightInd w:val="0"/>
        <w:snapToGrid w:val="0"/>
        <w:spacing w:line="566" w:lineRule="exact"/>
        <w:ind w:firstLine="640" w:firstLineChars="200"/>
        <w:rPr>
          <w:rFonts w:hint="eastAsia" w:ascii="仿宋_GB2312" w:hAnsi="仿宋_GB2312"/>
          <w:kern w:val="0"/>
          <w:szCs w:val="32"/>
          <w:lang w:val="zh-CN"/>
        </w:rPr>
      </w:pPr>
      <w:r>
        <w:rPr>
          <w:rFonts w:hint="eastAsia" w:ascii="仿宋_GB2312" w:hAnsi="仿宋_GB2312"/>
          <w:kern w:val="0"/>
          <w:szCs w:val="32"/>
          <w:lang w:val="zh-CN"/>
        </w:rPr>
        <w:t>此致</w:t>
      </w:r>
    </w:p>
    <w:p>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附件：1.罪犯洪建在卷宗2册</w:t>
      </w:r>
    </w:p>
    <w:p>
      <w:pPr>
        <w:pStyle w:val="10"/>
        <w:adjustRightInd w:val="0"/>
        <w:snapToGrid w:val="0"/>
        <w:spacing w:line="566" w:lineRule="exact"/>
        <w:ind w:firstLine="1600" w:firstLineChars="500"/>
        <w:rPr>
          <w:rFonts w:hint="eastAsia" w:ascii="仿宋_GB2312"/>
        </w:rPr>
      </w:pPr>
      <w:r>
        <w:rPr>
          <w:rFonts w:hint="eastAsia" w:ascii="仿宋_GB2312" w:cs="仿宋_GB2312"/>
          <w:szCs w:val="32"/>
        </w:rPr>
        <w:t>2.减刑建议书1份</w:t>
      </w:r>
    </w:p>
    <w:p>
      <w:pPr>
        <w:pStyle w:val="2"/>
        <w:adjustRightInd w:val="0"/>
        <w:snapToGrid w:val="0"/>
        <w:spacing w:line="566" w:lineRule="exact"/>
        <w:ind w:firstLine="5760" w:firstLineChars="1800"/>
        <w:rPr>
          <w:rFonts w:hint="eastAsia" w:ascii="仿宋_GB2312"/>
          <w:szCs w:val="32"/>
        </w:rPr>
      </w:pPr>
      <w:r>
        <w:rPr>
          <w:rFonts w:hint="eastAsia" w:ascii="仿宋_GB2312"/>
          <w:szCs w:val="32"/>
        </w:rPr>
        <w:t>福建省莆田监狱</w:t>
      </w:r>
    </w:p>
    <w:p>
      <w:pPr>
        <w:pStyle w:val="10"/>
        <w:snapToGrid w:val="0"/>
        <w:spacing w:line="566" w:lineRule="exact"/>
        <w:ind w:firstLine="0" w:firstLineChars="0"/>
        <w:rPr>
          <w:rFonts w:hint="eastAsia" w:ascii="仿宋_GB2312" w:hAnsi="方正小标宋简体" w:cs="方正小标宋简体"/>
          <w:sz w:val="44"/>
          <w:szCs w:val="44"/>
        </w:rPr>
      </w:pPr>
      <w:r>
        <w:rPr>
          <w:rFonts w:hint="eastAsia" w:ascii="仿宋_GB2312" w:cs="仿宋_GB2312"/>
          <w:szCs w:val="32"/>
        </w:rPr>
        <w:t xml:space="preserve">                                  二○二六年二月二日</w:t>
      </w:r>
    </w:p>
    <w:p>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〔2026〕闽莆狱减字第55号</w:t>
      </w:r>
    </w:p>
    <w:p>
      <w:pPr>
        <w:adjustRightInd w:val="0"/>
        <w:snapToGrid w:val="0"/>
        <w:spacing w:line="566" w:lineRule="exact"/>
        <w:ind w:firstLine="640" w:firstLineChars="200"/>
        <w:rPr>
          <w:rFonts w:hint="eastAsia" w:ascii="仿宋_GB2312"/>
          <w:szCs w:val="32"/>
        </w:rPr>
      </w:pPr>
      <w:r>
        <w:rPr>
          <w:rFonts w:hint="eastAsia" w:ascii="仿宋_GB2312"/>
          <w:szCs w:val="32"/>
        </w:rPr>
        <w:t>罪犯</w:t>
      </w:r>
      <w:r>
        <w:rPr>
          <w:rFonts w:hint="eastAsia" w:ascii="仿宋_GB2312" w:cs="仿宋_GB2312"/>
          <w:szCs w:val="32"/>
        </w:rPr>
        <w:t>陈进宝</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，男，1962年9月19日出生，汉族，初中文化，户籍所在地</w:t>
      </w:r>
      <w:r>
        <w:rPr>
          <w:rFonts w:hint="eastAsia" w:ascii="仿宋_GB2312" w:cs="仿宋_GB2312"/>
          <w:szCs w:val="32"/>
        </w:rPr>
        <w:t>福建省南安市</w:t>
      </w:r>
      <w:r>
        <w:rPr>
          <w:rFonts w:hint="eastAsia" w:ascii="仿宋_GB2312"/>
          <w:szCs w:val="32"/>
        </w:rPr>
        <w:t>，捕前系务农。现在六监区服刑。</w:t>
      </w:r>
    </w:p>
    <w:p>
      <w:pPr>
        <w:adjustRightInd w:val="0"/>
        <w:snapToGrid w:val="0"/>
        <w:spacing w:line="566" w:lineRule="exact"/>
        <w:ind w:firstLine="640" w:firstLineChars="200"/>
        <w:rPr>
          <w:rFonts w:hint="eastAsia" w:ascii="仿宋_GB2312"/>
          <w:szCs w:val="32"/>
        </w:rPr>
      </w:pPr>
      <w:r>
        <w:rPr>
          <w:rFonts w:hint="eastAsia" w:ascii="仿宋_GB2312" w:cs="仿宋_GB2312"/>
          <w:szCs w:val="32"/>
        </w:rPr>
        <w:t>福建省南安市人民法院于2022年9月28日作出（2022）闽0583刑初695号刑事判决，以被告人陈进宝犯非法经营罪，判处有期徒刑六年二个月，并处罚金人民币十万元。其刑期自2022年9月28日起至2028年10月27日止。2022年11月27日交付福建省莆田监狱执行刑罚。2024年10月23日,福建省莆田市中级人民法院以（2024）闽03刑更790号刑事裁定书，对该犯减去有期徒刑五个月，现刑期自2022年9月28日起至2028年5月27日止。2024年10月23日送达。现属普管级罪犯</w:t>
      </w:r>
      <w:r>
        <w:rPr>
          <w:rFonts w:hint="eastAsia" w:ascii="仿宋_GB2312"/>
          <w:szCs w:val="32"/>
        </w:rPr>
        <w:t>。</w:t>
      </w:r>
    </w:p>
    <w:p>
      <w:pPr>
        <w:adjustRightInd w:val="0"/>
        <w:snapToGrid w:val="0"/>
        <w:spacing w:line="566" w:lineRule="exact"/>
        <w:ind w:firstLine="640" w:firstLineChars="200"/>
        <w:rPr>
          <w:rFonts w:hint="eastAsia" w:ascii="仿宋_GB2312" w:cs="仿宋_GB2312"/>
          <w:szCs w:val="32"/>
        </w:rPr>
      </w:pPr>
      <w:r>
        <w:rPr>
          <w:rFonts w:hint="eastAsia" w:ascii="仿宋_GB2312"/>
          <w:szCs w:val="32"/>
        </w:rPr>
        <w:t>该犯</w:t>
      </w:r>
      <w:r>
        <w:rPr>
          <w:rFonts w:hint="eastAsia" w:ascii="仿宋_GB2312"/>
          <w:szCs w:val="32"/>
          <w:lang w:val="zh-CN"/>
        </w:rPr>
        <w:t>自上次减刑以来</w:t>
      </w:r>
      <w:r>
        <w:rPr>
          <w:rFonts w:hint="eastAsia" w:ascii="仿宋_GB2312"/>
          <w:szCs w:val="32"/>
        </w:rPr>
        <w:t>确有悔改表现，</w:t>
      </w:r>
      <w:r>
        <w:rPr>
          <w:rFonts w:hint="eastAsia" w:ascii="仿宋_GB2312" w:cs="仿宋_GB2312"/>
          <w:szCs w:val="32"/>
        </w:rPr>
        <w:t>具体事实如下：</w:t>
      </w:r>
    </w:p>
    <w:p>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pPr>
        <w:adjustRightInd w:val="0"/>
        <w:snapToGrid w:val="0"/>
        <w:spacing w:line="566" w:lineRule="exact"/>
        <w:ind w:firstLine="640" w:firstLineChars="200"/>
        <w:rPr>
          <w:rFonts w:hint="eastAsia" w:ascii="仿宋_GB2312"/>
          <w:szCs w:val="32"/>
        </w:rPr>
      </w:pPr>
      <w:r>
        <w:rPr>
          <w:rFonts w:hint="eastAsia" w:ascii="仿宋_GB2312"/>
          <w:szCs w:val="32"/>
        </w:rPr>
        <w:t>遵守监规</w:t>
      </w:r>
      <w:r>
        <w:rPr>
          <w:rFonts w:hint="eastAsia" w:ascii="仿宋_GB2312"/>
          <w:szCs w:val="32"/>
          <w:lang w:val="zh-CN"/>
        </w:rPr>
        <w:t>：</w:t>
      </w:r>
      <w:r>
        <w:rPr>
          <w:rFonts w:hint="eastAsia" w:ascii="仿宋_GB2312"/>
          <w:szCs w:val="32"/>
        </w:rPr>
        <w:t>能遵守法律法规及监规纪律，接受教育改造。</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6" w:lineRule="exact"/>
        <w:rPr>
          <w:rFonts w:hint="eastAsia" w:ascii="仿宋_GB2312"/>
          <w:szCs w:val="32"/>
          <w:lang w:val="zh-CN"/>
        </w:rPr>
      </w:pPr>
      <w:r>
        <w:rPr>
          <w:rFonts w:hint="eastAsia" w:ascii="仿宋_GB2312"/>
          <w:szCs w:val="32"/>
          <w:lang w:val="zh-CN"/>
        </w:rPr>
        <w:t xml:space="preserve">    该犯上次减刑评定表扬剩余131分，本轮考核期自2024年8月起至2025年11月止累计获得1600分，合计获得1731分，表扬2次；间隔期自2024年10月23日起至2025年11月止，累计获得1300分。本轮考核期内无违规扣分。</w:t>
      </w:r>
    </w:p>
    <w:p>
      <w:pPr>
        <w:adjustRightInd w:val="0"/>
        <w:snapToGrid w:val="0"/>
        <w:spacing w:line="566" w:lineRule="exact"/>
        <w:ind w:firstLine="640" w:firstLineChars="200"/>
        <w:rPr>
          <w:rFonts w:hint="eastAsia" w:ascii="仿宋_GB2312" w:hAnsi="仿宋" w:cs="宋体"/>
          <w:szCs w:val="32"/>
        </w:rPr>
      </w:pPr>
      <w:r>
        <w:rPr>
          <w:rFonts w:hint="eastAsia" w:ascii="仿宋_GB2312" w:hAnsi="仿宋" w:cs="宋体"/>
          <w:szCs w:val="32"/>
        </w:rPr>
        <w:t>原判罚金人民币10万元，已缴清。</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本案于2026年1月21日至2026年1月27日在狱内公示未收到不同意见。</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罪犯陈进宝在服刑期间，确有悔改表现，依照《中华人民共和国刑法》第七十八条、第七十九条，《中华人民共和国刑事诉讼法》第二百七十三条第二款和《中华人民共和国监狱法》第二十九条的规定，建议对罪犯陈进宝予以减去有期徒刑五个月。特提请你院审理裁定。</w:t>
      </w:r>
    </w:p>
    <w:p>
      <w:pPr>
        <w:pStyle w:val="2"/>
        <w:adjustRightInd w:val="0"/>
        <w:snapToGrid w:val="0"/>
        <w:spacing w:line="566" w:lineRule="exact"/>
        <w:ind w:firstLine="640" w:firstLineChars="200"/>
        <w:rPr>
          <w:rFonts w:hint="eastAsia" w:ascii="仿宋_GB2312" w:hAnsi="仿宋_GB2312"/>
          <w:kern w:val="0"/>
          <w:szCs w:val="32"/>
          <w:lang w:val="zh-CN"/>
        </w:rPr>
      </w:pPr>
      <w:r>
        <w:rPr>
          <w:rFonts w:hint="eastAsia" w:ascii="仿宋_GB2312" w:hAnsi="仿宋_GB2312"/>
          <w:kern w:val="0"/>
          <w:szCs w:val="32"/>
          <w:lang w:val="zh-CN"/>
        </w:rPr>
        <w:t>此致</w:t>
      </w:r>
    </w:p>
    <w:p>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附件：1.罪犯陈进宝卷宗2册</w:t>
      </w:r>
    </w:p>
    <w:p>
      <w:pPr>
        <w:pStyle w:val="10"/>
        <w:adjustRightInd w:val="0"/>
        <w:snapToGrid w:val="0"/>
        <w:spacing w:line="566" w:lineRule="exact"/>
        <w:ind w:firstLine="1600" w:firstLineChars="500"/>
        <w:rPr>
          <w:rFonts w:hint="eastAsia" w:ascii="仿宋_GB2312"/>
          <w:szCs w:val="32"/>
        </w:rPr>
      </w:pPr>
      <w:r>
        <w:rPr>
          <w:rFonts w:hint="eastAsia" w:ascii="仿宋_GB2312" w:cs="仿宋_GB2312"/>
          <w:szCs w:val="32"/>
        </w:rPr>
        <w:t>2.减刑建议书1份</w:t>
      </w:r>
    </w:p>
    <w:p>
      <w:pPr>
        <w:pStyle w:val="2"/>
        <w:adjustRightInd w:val="0"/>
        <w:snapToGrid w:val="0"/>
        <w:spacing w:line="566" w:lineRule="exact"/>
        <w:ind w:firstLine="5760" w:firstLineChars="1800"/>
        <w:rPr>
          <w:rFonts w:hint="eastAsia" w:ascii="仿宋_GB2312"/>
          <w:szCs w:val="32"/>
        </w:rPr>
      </w:pPr>
      <w:r>
        <w:rPr>
          <w:rFonts w:hint="eastAsia" w:ascii="仿宋_GB2312"/>
          <w:szCs w:val="32"/>
        </w:rPr>
        <w:t>福建省莆田监狱</w:t>
      </w:r>
    </w:p>
    <w:p>
      <w:pPr>
        <w:pStyle w:val="10"/>
        <w:snapToGrid w:val="0"/>
        <w:spacing w:line="566" w:lineRule="exact"/>
        <w:ind w:firstLine="0" w:firstLineChars="0"/>
        <w:rPr>
          <w:rFonts w:hint="eastAsia" w:ascii="仿宋_GB2312" w:cs="仿宋_GB2312"/>
          <w:szCs w:val="32"/>
        </w:rPr>
      </w:pPr>
      <w:r>
        <w:rPr>
          <w:rFonts w:hint="eastAsia" w:ascii="仿宋_GB2312" w:cs="仿宋_GB2312"/>
          <w:szCs w:val="32"/>
        </w:rPr>
        <w:t xml:space="preserve">                                  二○二六年二月二日</w:t>
      </w:r>
    </w:p>
    <w:p>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〔2026〕闽莆狱减字第56号</w:t>
      </w:r>
    </w:p>
    <w:p>
      <w:pPr>
        <w:adjustRightInd w:val="0"/>
        <w:snapToGrid w:val="0"/>
        <w:spacing w:line="566" w:lineRule="exact"/>
        <w:ind w:firstLine="640" w:firstLineChars="200"/>
        <w:rPr>
          <w:rFonts w:hint="eastAsia" w:ascii="仿宋_GB2312"/>
          <w:szCs w:val="32"/>
        </w:rPr>
      </w:pPr>
      <w:r>
        <w:rPr>
          <w:rFonts w:hint="eastAsia" w:ascii="仿宋_GB2312"/>
          <w:szCs w:val="32"/>
        </w:rPr>
        <w:t>罪犯</w:t>
      </w:r>
      <w:r>
        <w:rPr>
          <w:rFonts w:hint="eastAsia" w:ascii="仿宋_GB2312" w:cs="仿宋_GB2312"/>
          <w:szCs w:val="32"/>
        </w:rPr>
        <w:t>钱超杰</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，男，1996年10月15日出生，汉族，中专文化，户籍所在地</w:t>
      </w:r>
      <w:r>
        <w:rPr>
          <w:rFonts w:hint="eastAsia" w:ascii="仿宋_GB2312" w:cs="仿宋_GB2312"/>
          <w:szCs w:val="32"/>
        </w:rPr>
        <w:t>福建省惠安县</w:t>
      </w:r>
      <w:r>
        <w:rPr>
          <w:rFonts w:hint="eastAsia" w:ascii="仿宋_GB2312"/>
          <w:szCs w:val="32"/>
        </w:rPr>
        <w:t>，捕前无业。现在六监区服刑。</w:t>
      </w:r>
    </w:p>
    <w:p>
      <w:pPr>
        <w:adjustRightInd w:val="0"/>
        <w:snapToGrid w:val="0"/>
        <w:spacing w:line="566" w:lineRule="exact"/>
        <w:ind w:firstLine="640" w:firstLineChars="200"/>
        <w:rPr>
          <w:rFonts w:hint="eastAsia" w:ascii="仿宋_GB2312"/>
          <w:szCs w:val="32"/>
        </w:rPr>
      </w:pPr>
      <w:r>
        <w:rPr>
          <w:rFonts w:hint="eastAsia" w:ascii="仿宋_GB2312" w:cs="仿宋_GB2312"/>
          <w:szCs w:val="32"/>
        </w:rPr>
        <w:t>福建省惠安县人民法院于2023年12月25日作出（2023）闽0521刑初361号刑事判决，以被告人钱超杰犯掩饰、隐瞒犯罪所得罪，判处有期徒刑二年十个月，并处罚金人民币三万元；犯盗窃罪，判处有期徒刑十个月，并处罚金人民币五千元，决定执行有期徒刑三年四个月，并处罚金人民币三万五千元；追缴其违法所得人民币32496元，予以没收，上缴国库。其刑期自2023年2月27日起至2026年6月14日止。2024年1月26日交付福建省莆田监狱执行刑罚。现</w:t>
      </w:r>
      <w:r>
        <w:rPr>
          <w:rFonts w:hint="eastAsia" w:ascii="仿宋_GB2312"/>
          <w:szCs w:val="32"/>
        </w:rPr>
        <w:t>属普管级罪犯。</w:t>
      </w:r>
    </w:p>
    <w:p>
      <w:pPr>
        <w:adjustRightInd w:val="0"/>
        <w:snapToGrid w:val="0"/>
        <w:spacing w:line="566" w:lineRule="exact"/>
        <w:ind w:firstLine="640" w:firstLineChars="200"/>
        <w:rPr>
          <w:rFonts w:hint="eastAsia" w:ascii="仿宋_GB2312" w:cs="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w:t>
      </w:r>
      <w:r>
        <w:rPr>
          <w:rFonts w:hint="eastAsia" w:ascii="仿宋_GB2312" w:cs="仿宋_GB2312"/>
          <w:szCs w:val="32"/>
        </w:rPr>
        <w:t>具体事实如下：</w:t>
      </w:r>
    </w:p>
    <w:p>
      <w:pPr>
        <w:adjustRightInd w:val="0"/>
        <w:snapToGrid w:val="0"/>
        <w:spacing w:line="566" w:lineRule="exact"/>
        <w:rPr>
          <w:rFonts w:hint="eastAsia" w:ascii="仿宋_GB2312"/>
          <w:szCs w:val="32"/>
        </w:rPr>
      </w:pPr>
      <w:r>
        <w:rPr>
          <w:rFonts w:hint="eastAsia" w:ascii="仿宋_GB2312"/>
          <w:szCs w:val="32"/>
        </w:rPr>
        <w:t xml:space="preserve">    认罪悔罪：能服从法院判决，自书认罪悔罪书。</w:t>
      </w:r>
    </w:p>
    <w:p>
      <w:pPr>
        <w:pStyle w:val="10"/>
        <w:autoSpaceDE w:val="0"/>
        <w:autoSpaceDN w:val="0"/>
        <w:adjustRightInd w:val="0"/>
        <w:snapToGrid w:val="0"/>
        <w:spacing w:line="566" w:lineRule="exact"/>
        <w:ind w:firstLine="640"/>
        <w:rPr>
          <w:rFonts w:hint="eastAsia" w:ascii="仿宋_GB2312" w:hAnsi="仿宋_GB2312" w:cs="仿宋_GB2312"/>
          <w:kern w:val="0"/>
          <w:szCs w:val="32"/>
        </w:rPr>
      </w:pPr>
      <w:r>
        <w:rPr>
          <w:rFonts w:hint="eastAsia" w:ascii="仿宋_GB2312"/>
          <w:szCs w:val="32"/>
        </w:rPr>
        <w:t>遵守监规</w:t>
      </w:r>
      <w:r>
        <w:rPr>
          <w:rFonts w:hint="eastAsia" w:ascii="仿宋_GB2312"/>
          <w:szCs w:val="32"/>
          <w:lang w:val="zh-CN"/>
        </w:rPr>
        <w:t>：</w:t>
      </w:r>
      <w:r>
        <w:rPr>
          <w:rFonts w:hint="eastAsia" w:ascii="仿宋_GB2312"/>
          <w:szCs w:val="32"/>
        </w:rPr>
        <w:t>能遵守法律法规及监规纪律，接受教育改造。</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6" w:lineRule="exact"/>
        <w:ind w:firstLine="640" w:firstLineChars="200"/>
        <w:rPr>
          <w:rFonts w:hint="eastAsia" w:ascii="仿宋_GB2312" w:hAnsi="仿宋" w:cs="宋体"/>
          <w:szCs w:val="32"/>
          <w:lang w:val="zh-CN"/>
        </w:rPr>
      </w:pPr>
      <w:r>
        <w:rPr>
          <w:rFonts w:hint="eastAsia" w:ascii="仿宋_GB2312" w:hAnsi="仿宋" w:cs="宋体"/>
          <w:szCs w:val="32"/>
          <w:lang w:val="zh-CN"/>
        </w:rPr>
        <w:t>该犯考核期自2024年1月26日起至2025年11月止累计获得2079.3分，表扬3次。考核期内无违规扣分</w:t>
      </w:r>
    </w:p>
    <w:p>
      <w:pPr>
        <w:adjustRightInd w:val="0"/>
        <w:snapToGrid w:val="0"/>
        <w:spacing w:line="566" w:lineRule="exact"/>
        <w:ind w:firstLine="640" w:firstLineChars="200"/>
        <w:rPr>
          <w:rFonts w:hint="eastAsia" w:ascii="仿宋_GB2312" w:hAnsi="仿宋" w:cs="宋体"/>
          <w:szCs w:val="32"/>
        </w:rPr>
      </w:pPr>
      <w:r>
        <w:rPr>
          <w:rFonts w:hint="eastAsia" w:ascii="仿宋_GB2312" w:hAnsi="仿宋" w:cs="宋体"/>
          <w:szCs w:val="32"/>
        </w:rPr>
        <w:t>原判罚金人民币35000元，已缴纳人民币1000元，其中本次向福建省惠安县人民法院缴纳人民币1000元；追缴违法所得人民币32496元，予以没收,上缴国库，已缴纳人民币273元, 其中本次向福建省惠安县人民法院缴纳人民币273元。该犯考核期内累计消费人民币5199.19元，月均消费人民币236.33元，账户可用余额人民币 447.32元。2025年8月11日，福建省惠安县人民法院函复，已立案执行，执行案号为(2024)闽0521执925号，现已裁定终结本次执行程序；未发现存在拒不交代赃款、赃物去向情节；未发现存在隐匿、藏匿、转移财产情节；未发现存在妨害财产性判项执行情节；未发现存在拒不申报或者虚假申报财产情况情节；经法院查控系统核实，未发现执行人</w:t>
      </w:r>
      <w:r>
        <w:rPr>
          <w:rFonts w:hint="eastAsia" w:ascii="仿宋_GB2312"/>
          <w:szCs w:val="32"/>
          <w:lang w:val="zh-CN"/>
        </w:rPr>
        <w:t>钱超杰</w:t>
      </w:r>
      <w:r>
        <w:rPr>
          <w:rFonts w:hint="eastAsia" w:ascii="仿宋_GB2312" w:hAnsi="仿宋" w:cs="宋体"/>
          <w:szCs w:val="32"/>
        </w:rPr>
        <w:t>有可供执行财产。</w:t>
      </w:r>
    </w:p>
    <w:p>
      <w:pPr>
        <w:adjustRightInd w:val="0"/>
        <w:snapToGrid w:val="0"/>
        <w:spacing w:line="566" w:lineRule="exact"/>
        <w:ind w:firstLine="640" w:firstLineChars="200"/>
        <w:rPr>
          <w:rFonts w:hint="eastAsia" w:ascii="仿宋_GB2312" w:hAnsi="仿宋"/>
          <w:iCs/>
          <w:kern w:val="2"/>
          <w:szCs w:val="32"/>
        </w:rPr>
      </w:pPr>
      <w:r>
        <w:rPr>
          <w:rFonts w:hint="eastAsia" w:ascii="仿宋_GB2312"/>
          <w:szCs w:val="32"/>
        </w:rPr>
        <w:t>该犯财产性判项义务履行金额未达到其个人应履行总额30%，属于从严掌握减刑对象，因此提请减刑幅度予以扣减三个月。</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本案于2026年1月21日至2026年1月27日在狱内公示未收到不同意见。</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罪犯钱超杰在服刑期间，确有悔改表现，依照《中华人民共和国刑法》第七十八条、第七十九条，《中华人民共和国刑事诉讼法》第二百七十三条第二款和《中华人民共和国监狱法》第二十九条的规定，建议对罪犯钱超杰予以减去有期徒刑三个月。特提请你院审理裁定。</w:t>
      </w:r>
    </w:p>
    <w:p>
      <w:pPr>
        <w:pStyle w:val="2"/>
        <w:adjustRightInd w:val="0"/>
        <w:snapToGrid w:val="0"/>
        <w:spacing w:line="566" w:lineRule="exact"/>
        <w:ind w:firstLine="640" w:firstLineChars="200"/>
        <w:rPr>
          <w:rFonts w:hint="eastAsia" w:ascii="仿宋_GB2312" w:hAnsi="仿宋_GB2312"/>
          <w:kern w:val="0"/>
          <w:szCs w:val="32"/>
          <w:lang w:val="zh-CN"/>
        </w:rPr>
      </w:pPr>
      <w:r>
        <w:rPr>
          <w:rFonts w:hint="eastAsia" w:ascii="仿宋_GB2312" w:hAnsi="仿宋_GB2312"/>
          <w:kern w:val="0"/>
          <w:szCs w:val="32"/>
          <w:lang w:val="zh-CN"/>
        </w:rPr>
        <w:t>此致</w:t>
      </w:r>
    </w:p>
    <w:p>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附件：1.罪犯钱超杰卷宗2册</w:t>
      </w:r>
    </w:p>
    <w:p>
      <w:pPr>
        <w:pStyle w:val="10"/>
        <w:adjustRightInd w:val="0"/>
        <w:snapToGrid w:val="0"/>
        <w:spacing w:line="566" w:lineRule="exact"/>
        <w:ind w:firstLine="1600" w:firstLineChars="500"/>
        <w:rPr>
          <w:rFonts w:hint="eastAsia" w:ascii="仿宋_GB2312" w:cs="仿宋_GB2312"/>
          <w:szCs w:val="32"/>
        </w:rPr>
      </w:pPr>
      <w:r>
        <w:rPr>
          <w:rFonts w:hint="eastAsia" w:ascii="仿宋_GB2312" w:cs="仿宋_GB2312"/>
          <w:szCs w:val="32"/>
        </w:rPr>
        <w:t>2.减刑建议书1份</w:t>
      </w:r>
    </w:p>
    <w:p>
      <w:pPr>
        <w:pStyle w:val="2"/>
        <w:adjustRightInd w:val="0"/>
        <w:snapToGrid w:val="0"/>
        <w:spacing w:line="566" w:lineRule="exact"/>
        <w:ind w:firstLine="5760" w:firstLineChars="1800"/>
        <w:rPr>
          <w:rFonts w:hint="eastAsia" w:ascii="仿宋_GB2312"/>
          <w:szCs w:val="32"/>
        </w:rPr>
      </w:pPr>
      <w:r>
        <w:rPr>
          <w:rFonts w:hint="eastAsia" w:ascii="仿宋_GB2312"/>
          <w:szCs w:val="32"/>
        </w:rPr>
        <w:t>福建省莆田监狱</w:t>
      </w:r>
    </w:p>
    <w:p>
      <w:pPr>
        <w:pStyle w:val="10"/>
        <w:snapToGrid w:val="0"/>
        <w:spacing w:line="566" w:lineRule="exact"/>
        <w:ind w:firstLine="5440" w:firstLineChars="1700"/>
        <w:rPr>
          <w:rFonts w:hint="eastAsia" w:ascii="仿宋_GB2312" w:cs="仿宋_GB2312"/>
          <w:szCs w:val="32"/>
        </w:rPr>
      </w:pPr>
      <w:r>
        <w:rPr>
          <w:rFonts w:hint="eastAsia" w:ascii="仿宋_GB2312" w:cs="仿宋_GB2312"/>
          <w:szCs w:val="32"/>
        </w:rPr>
        <w:t>二○二六年二月二日</w:t>
      </w:r>
    </w:p>
    <w:p>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〔2026〕闽莆狱减字第57号</w:t>
      </w:r>
    </w:p>
    <w:p>
      <w:pPr>
        <w:adjustRightInd w:val="0"/>
        <w:snapToGrid w:val="0"/>
        <w:spacing w:line="566" w:lineRule="exact"/>
        <w:ind w:firstLine="640" w:firstLineChars="200"/>
        <w:rPr>
          <w:rFonts w:hint="eastAsia" w:ascii="仿宋_GB2312"/>
          <w:szCs w:val="32"/>
        </w:rPr>
      </w:pPr>
      <w:r>
        <w:rPr>
          <w:rFonts w:hint="eastAsia" w:ascii="仿宋_GB2312"/>
          <w:szCs w:val="32"/>
        </w:rPr>
        <w:t>罪犯万钧</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，男，1987年1月4日出生，汉族，高中文化，户籍所在地福建省泉州市，捕前系司机。</w:t>
      </w:r>
      <w:r>
        <w:rPr>
          <w:rFonts w:hint="eastAsia" w:ascii="仿宋_GB2312"/>
          <w:szCs w:val="32"/>
          <w:lang w:val="zh-CN"/>
        </w:rPr>
        <w:t>曾于</w:t>
      </w:r>
      <w:r>
        <w:rPr>
          <w:rFonts w:hint="eastAsia" w:ascii="仿宋_GB2312"/>
          <w:szCs w:val="32"/>
        </w:rPr>
        <w:t>2016年6月2日</w:t>
      </w:r>
      <w:r>
        <w:rPr>
          <w:rFonts w:hint="eastAsia" w:ascii="仿宋_GB2312"/>
          <w:szCs w:val="32"/>
          <w:lang w:val="zh-CN"/>
        </w:rPr>
        <w:t>因犯敲诈勒索罪被泉州市丰泽区人民法院判处拘役三个月，2016年8月23日刑满释放</w:t>
      </w:r>
      <w:r>
        <w:rPr>
          <w:rFonts w:hint="eastAsia" w:ascii="仿宋_GB2312"/>
          <w:szCs w:val="32"/>
        </w:rPr>
        <w:t>。现在六监区服刑。</w:t>
      </w:r>
    </w:p>
    <w:p>
      <w:pPr>
        <w:adjustRightInd w:val="0"/>
        <w:snapToGrid w:val="0"/>
        <w:spacing w:line="566" w:lineRule="exact"/>
        <w:ind w:firstLine="640" w:firstLineChars="200"/>
        <w:rPr>
          <w:rFonts w:hint="eastAsia" w:ascii="仿宋_GB2312"/>
          <w:szCs w:val="32"/>
        </w:rPr>
      </w:pPr>
      <w:r>
        <w:rPr>
          <w:rFonts w:hint="eastAsia" w:ascii="仿宋_GB2312"/>
          <w:szCs w:val="32"/>
        </w:rPr>
        <w:t>福建省泉州市丰泽区人民法院于2024年3月6日作出（2023）闽0503刑初673号刑事判决，以被告人万钧犯开设赌场罪，判处有期徒刑二年九个月，并处罚金人民币五万元；没收其退出的违法所得人民币5000元，上缴国库。其刑期自2023年10月12日起至2026年7月11日止。2024年3月22日交付福建省莆田监狱执行刑罚。</w:t>
      </w:r>
      <w:r>
        <w:rPr>
          <w:rFonts w:hint="eastAsia" w:ascii="仿宋_GB2312" w:cs="仿宋_GB2312"/>
          <w:szCs w:val="32"/>
        </w:rPr>
        <w:t>现</w:t>
      </w:r>
      <w:r>
        <w:rPr>
          <w:rFonts w:hint="eastAsia" w:ascii="仿宋_GB2312"/>
          <w:szCs w:val="32"/>
        </w:rPr>
        <w:t>属普管级罪犯。</w:t>
      </w:r>
    </w:p>
    <w:p>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w:t>
      </w:r>
      <w:r>
        <w:rPr>
          <w:rFonts w:hint="eastAsia" w:ascii="仿宋_GB2312" w:hAnsi="宋体"/>
          <w:iCs/>
          <w:szCs w:val="32"/>
          <w:lang w:val="zh-CN"/>
        </w:rPr>
        <w:t>自入监以来</w:t>
      </w:r>
      <w:r>
        <w:rPr>
          <w:rFonts w:hint="eastAsia" w:ascii="仿宋_GB2312" w:cs="仿宋_GB2312"/>
          <w:szCs w:val="32"/>
        </w:rPr>
        <w:t>确有</w:t>
      </w:r>
      <w:r>
        <w:rPr>
          <w:rFonts w:hint="eastAsia" w:ascii="仿宋_GB2312" w:hAnsi="仿宋" w:cs="仿宋_GB2312"/>
          <w:szCs w:val="32"/>
        </w:rPr>
        <w:t>悔改</w:t>
      </w:r>
      <w:r>
        <w:rPr>
          <w:rFonts w:hint="eastAsia" w:ascii="仿宋_GB2312" w:cs="仿宋_GB2312"/>
          <w:szCs w:val="32"/>
        </w:rPr>
        <w:t>表现，具体事实如下：</w:t>
      </w:r>
    </w:p>
    <w:p>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pPr>
        <w:pStyle w:val="10"/>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6" w:lineRule="exact"/>
        <w:rPr>
          <w:rFonts w:hint="eastAsia" w:ascii="仿宋_GB2312"/>
          <w:szCs w:val="32"/>
        </w:rPr>
      </w:pPr>
      <w:r>
        <w:rPr>
          <w:rFonts w:hint="eastAsia" w:ascii="仿宋_GB2312"/>
          <w:szCs w:val="32"/>
          <w:lang w:val="zh-CN"/>
        </w:rPr>
        <w:t xml:space="preserve">    该犯考核期自2024年3月22日起至2025年11月止累计获得</w:t>
      </w:r>
      <w:r>
        <w:rPr>
          <w:rFonts w:hint="eastAsia" w:ascii="仿宋_GB2312"/>
          <w:szCs w:val="32"/>
        </w:rPr>
        <w:t>1996.5</w:t>
      </w:r>
      <w:r>
        <w:rPr>
          <w:rFonts w:hint="eastAsia" w:ascii="仿宋_GB2312"/>
          <w:szCs w:val="32"/>
          <w:lang w:val="zh-CN"/>
        </w:rPr>
        <w:t>分，表扬3次。考核期内无违规扣分。</w:t>
      </w:r>
    </w:p>
    <w:p>
      <w:pPr>
        <w:adjustRightInd w:val="0"/>
        <w:snapToGrid w:val="0"/>
        <w:spacing w:line="566" w:lineRule="exact"/>
        <w:ind w:firstLine="640" w:firstLineChars="200"/>
        <w:rPr>
          <w:rFonts w:hint="eastAsia" w:ascii="仿宋_GB2312"/>
          <w:szCs w:val="32"/>
          <w:lang w:val="zh-CN"/>
        </w:rPr>
      </w:pPr>
      <w:r>
        <w:rPr>
          <w:rFonts w:hint="eastAsia" w:ascii="仿宋_GB2312"/>
          <w:szCs w:val="32"/>
        </w:rPr>
        <w:t>原判罚金人民币5万元，案件审理期间已缴清；没收其退出的违法所得人民币5000元，上缴国库。</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本案于2026年1月21日至2026年1月27日在狱内公示未收到不同意见。</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罪犯万钧在服刑期间，确有悔改表现，依照《中华人民共和国刑法》第七十八条、第七十九条，《中华人民共和国刑事诉讼法》第二百七十三条第二款和《中华人民共和国监狱法》第二十九条的规定，建议对罪犯万钧予以减去有期徒刑四个月。特提请你院审理裁定。</w:t>
      </w:r>
    </w:p>
    <w:p>
      <w:pPr>
        <w:pStyle w:val="2"/>
        <w:adjustRightInd w:val="0"/>
        <w:snapToGrid w:val="0"/>
        <w:spacing w:line="566" w:lineRule="exact"/>
        <w:ind w:firstLine="640" w:firstLineChars="200"/>
        <w:rPr>
          <w:rFonts w:hint="eastAsia" w:ascii="仿宋_GB2312" w:hAnsi="仿宋_GB2312"/>
          <w:kern w:val="0"/>
          <w:szCs w:val="32"/>
          <w:lang w:val="zh-CN"/>
        </w:rPr>
      </w:pPr>
      <w:r>
        <w:rPr>
          <w:rFonts w:hint="eastAsia" w:ascii="仿宋_GB2312" w:hAnsi="仿宋_GB2312"/>
          <w:kern w:val="0"/>
          <w:szCs w:val="32"/>
          <w:lang w:val="zh-CN"/>
        </w:rPr>
        <w:t>此致</w:t>
      </w:r>
    </w:p>
    <w:p>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附件：1.罪犯万钧卷宗2册</w:t>
      </w:r>
    </w:p>
    <w:p>
      <w:pPr>
        <w:pStyle w:val="10"/>
        <w:adjustRightInd w:val="0"/>
        <w:snapToGrid w:val="0"/>
        <w:spacing w:line="566" w:lineRule="exact"/>
        <w:ind w:firstLine="1600" w:firstLineChars="500"/>
        <w:rPr>
          <w:rFonts w:hint="eastAsia" w:ascii="仿宋_GB2312"/>
          <w:szCs w:val="32"/>
        </w:rPr>
      </w:pPr>
      <w:r>
        <w:rPr>
          <w:rFonts w:hint="eastAsia" w:ascii="仿宋_GB2312" w:cs="仿宋_GB2312"/>
          <w:szCs w:val="32"/>
        </w:rPr>
        <w:t>2.减刑建议书1份</w:t>
      </w:r>
    </w:p>
    <w:p>
      <w:pPr>
        <w:pStyle w:val="2"/>
        <w:adjustRightInd w:val="0"/>
        <w:snapToGrid w:val="0"/>
        <w:spacing w:line="566" w:lineRule="exact"/>
        <w:ind w:firstLine="4320" w:firstLineChars="1350"/>
        <w:rPr>
          <w:rFonts w:hint="eastAsia" w:ascii="仿宋_GB2312"/>
          <w:szCs w:val="32"/>
        </w:rPr>
      </w:pPr>
      <w:r>
        <w:rPr>
          <w:rFonts w:hint="eastAsia" w:ascii="仿宋_GB2312"/>
          <w:szCs w:val="32"/>
        </w:rPr>
        <w:t>福建省莆田监狱</w:t>
      </w:r>
    </w:p>
    <w:p>
      <w:pPr>
        <w:pStyle w:val="10"/>
        <w:tabs>
          <w:tab w:val="left" w:pos="993"/>
        </w:tabs>
        <w:spacing w:line="566" w:lineRule="exact"/>
        <w:ind w:firstLine="0" w:firstLineChars="0"/>
        <w:jc w:val="center"/>
        <w:rPr>
          <w:rFonts w:hint="eastAsia" w:ascii="仿宋_GB2312" w:cs="仿宋_GB2312"/>
          <w:szCs w:val="32"/>
        </w:rPr>
      </w:pPr>
      <w:r>
        <w:rPr>
          <w:rFonts w:hint="eastAsia" w:ascii="仿宋_GB2312" w:cs="仿宋_GB2312"/>
          <w:szCs w:val="32"/>
        </w:rPr>
        <w:t xml:space="preserve">          二○二六年二月二日</w:t>
      </w:r>
    </w:p>
    <w:p>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〔2026〕闽莆狱减字第58号</w:t>
      </w:r>
    </w:p>
    <w:p>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罪犯谷天龙，男，1996年3月16日出生，汉族，初中文化，户籍所在地河北省魏县，捕前系健身教练。现在六监区服刑。</w:t>
      </w:r>
    </w:p>
    <w:p>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福建省惠安县人民法院于2023年11月1日作出（2023）闽0521刑初649号刑事判决，以被告人谷天龙犯强奸罪，判处有期徒刑三年二个月，刑期自2023年6月27日起至2026年8月26日止。2023年12月8日交付福建省莆田监狱执行刑罚。现属普管级罪犯。</w:t>
      </w:r>
    </w:p>
    <w:p>
      <w:pPr>
        <w:adjustRightInd w:val="0"/>
        <w:snapToGrid w:val="0"/>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pPr>
        <w:adjustRightInd w:val="0"/>
        <w:snapToGrid w:val="0"/>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：考核期内虽有1次违规，但经教育后</w:t>
      </w:r>
      <w:r>
        <w:rPr>
          <w:rFonts w:hint="eastAsia" w:ascii="仿宋_GB2312"/>
          <w:szCs w:val="32"/>
        </w:rPr>
        <w:t>能遵守法律法规及监规纪律，接受教育改造。</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adjustRightInd w:val="0"/>
        <w:snapToGrid w:val="0"/>
        <w:spacing w:line="566" w:lineRule="exact"/>
        <w:ind w:firstLine="640" w:firstLineChars="200"/>
        <w:rPr>
          <w:rFonts w:hint="eastAsia" w:ascii="仿宋_GB2312"/>
          <w:szCs w:val="32"/>
        </w:rPr>
      </w:pPr>
      <w:r>
        <w:rPr>
          <w:rFonts w:hint="eastAsia" w:ascii="仿宋_GB2312"/>
          <w:szCs w:val="32"/>
        </w:rPr>
        <w:t>该犯考核期自2023年12月8日起至2025年11月止，累计获得2199.3分，表扬3次。考核期内违规1次，扣2分。</w:t>
      </w:r>
    </w:p>
    <w:p>
      <w:pPr>
        <w:adjustRightInd w:val="0"/>
        <w:snapToGrid w:val="0"/>
        <w:spacing w:line="566" w:lineRule="exact"/>
        <w:ind w:firstLine="640" w:firstLineChars="200"/>
        <w:rPr>
          <w:rFonts w:hint="eastAsia" w:ascii="仿宋_GB2312"/>
          <w:szCs w:val="32"/>
        </w:rPr>
      </w:pPr>
      <w:r>
        <w:rPr>
          <w:rFonts w:hint="eastAsia" w:ascii="仿宋_GB2312"/>
          <w:szCs w:val="32"/>
        </w:rPr>
        <w:t>本案于2026年1月21日至2026年1月27日在狱内公示未收到不同意见。</w:t>
      </w:r>
    </w:p>
    <w:p>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罪犯谷天龙在服刑期间，确有悔改表现，依照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w:t>
      </w:r>
      <w:r>
        <w:rPr>
          <w:rFonts w:hint="eastAsia" w:ascii="仿宋_GB2312"/>
          <w:szCs w:val="32"/>
        </w:rPr>
        <w:t>谷天龙</w:t>
      </w:r>
      <w:r>
        <w:rPr>
          <w:rFonts w:hint="eastAsia" w:ascii="仿宋_GB2312" w:cs="仿宋_GB2312"/>
          <w:szCs w:val="32"/>
        </w:rPr>
        <w:t>予以减去有期徒刑六个月。特提请你院审理裁定。</w:t>
      </w:r>
    </w:p>
    <w:p>
      <w:pPr>
        <w:pStyle w:val="2"/>
        <w:adjustRightInd w:val="0"/>
        <w:snapToGrid w:val="0"/>
        <w:spacing w:line="566" w:lineRule="exact"/>
        <w:ind w:firstLine="640" w:firstLineChars="200"/>
        <w:rPr>
          <w:rFonts w:hint="eastAsia" w:ascii="仿宋_GB2312"/>
          <w:szCs w:val="32"/>
        </w:rPr>
      </w:pPr>
      <w:r>
        <w:rPr>
          <w:rFonts w:hint="eastAsia" w:ascii="仿宋_GB2312"/>
          <w:szCs w:val="32"/>
        </w:rPr>
        <w:t>此致</w:t>
      </w:r>
    </w:p>
    <w:p>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附件：1.罪犯谷天龙卷宗2册</w:t>
      </w:r>
    </w:p>
    <w:p>
      <w:pPr>
        <w:pStyle w:val="10"/>
        <w:adjustRightInd w:val="0"/>
        <w:snapToGrid w:val="0"/>
        <w:spacing w:line="566" w:lineRule="exact"/>
        <w:ind w:firstLine="1600" w:firstLineChars="500"/>
        <w:rPr>
          <w:rFonts w:hint="eastAsia" w:ascii="仿宋_GB2312"/>
        </w:rPr>
      </w:pPr>
      <w:r>
        <w:rPr>
          <w:rFonts w:hint="eastAsia" w:ascii="仿宋_GB2312" w:cs="仿宋_GB2312"/>
          <w:szCs w:val="32"/>
        </w:rPr>
        <w:t>2.减刑建议书1份</w:t>
      </w:r>
    </w:p>
    <w:p>
      <w:pPr>
        <w:pStyle w:val="2"/>
        <w:adjustRightInd w:val="0"/>
        <w:snapToGrid w:val="0"/>
        <w:spacing w:line="566" w:lineRule="exact"/>
        <w:ind w:firstLine="5760" w:firstLineChars="1800"/>
        <w:rPr>
          <w:rFonts w:hint="eastAsia" w:ascii="仿宋_GB2312"/>
          <w:szCs w:val="32"/>
        </w:rPr>
      </w:pPr>
      <w:r>
        <w:rPr>
          <w:rFonts w:hint="eastAsia" w:ascii="仿宋_GB2312"/>
          <w:szCs w:val="32"/>
        </w:rPr>
        <w:t>福建省莆田监狱</w:t>
      </w:r>
    </w:p>
    <w:p>
      <w:pPr>
        <w:pStyle w:val="10"/>
        <w:snapToGrid w:val="0"/>
        <w:spacing w:line="566" w:lineRule="exact"/>
        <w:ind w:firstLine="0" w:firstLineChars="0"/>
        <w:rPr>
          <w:rFonts w:hint="eastAsia" w:ascii="仿宋_GB2312" w:hAnsi="方正小标宋简体" w:cs="方正小标宋简体"/>
          <w:sz w:val="44"/>
          <w:szCs w:val="44"/>
        </w:rPr>
      </w:pPr>
      <w:r>
        <w:rPr>
          <w:rFonts w:hint="eastAsia" w:ascii="仿宋_GB2312" w:cs="仿宋_GB2312"/>
          <w:szCs w:val="32"/>
        </w:rPr>
        <w:t xml:space="preserve">                                   二○二六年二月二日</w:t>
      </w:r>
    </w:p>
    <w:p>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〔2026〕闽莆狱减字第59号</w:t>
      </w:r>
    </w:p>
    <w:p>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罪犯翁武诚，男，1994年10月12日出生，汉族，中专文化，户籍所在地福建省福清市，捕前无业。现在六监区服刑。</w:t>
      </w:r>
    </w:p>
    <w:p>
      <w:pPr>
        <w:adjustRightInd w:val="0"/>
        <w:snapToGrid w:val="0"/>
        <w:spacing w:line="566" w:lineRule="exact"/>
        <w:ind w:firstLine="640" w:firstLineChars="200"/>
        <w:rPr>
          <w:rFonts w:hint="eastAsia" w:ascii="仿宋_GB2312"/>
          <w:szCs w:val="32"/>
        </w:rPr>
      </w:pPr>
      <w:r>
        <w:rPr>
          <w:rFonts w:hint="eastAsia" w:ascii="仿宋_GB2312" w:cs="仿宋_GB2312"/>
          <w:szCs w:val="32"/>
        </w:rPr>
        <w:t>福建省惠安县人民法院于2023年9月22日作出（2023）闽0521刑初511号刑事判决，以被告人翁武诚犯开设赌场罪，判处有期徒刑六年，并处罚金人民币五十万元；追缴违法所得人</w:t>
      </w:r>
      <w:r>
        <w:rPr>
          <w:rFonts w:hint="eastAsia" w:ascii="仿宋_GB2312"/>
          <w:szCs w:val="32"/>
        </w:rPr>
        <w:t>民币680537.55元，予以没收，上缴国库。该犯同案不服，提出上诉。福建省泉州市中级人民法院于2024年1月24日作出（2023）闽05刑终1336号刑事裁定，驳回上诉，维持原判。其刑期自2023年2月15日起至2029年2月14日止。2024年2月26日交付福建省莆田监狱执行刑罚。现属普管级罪犯。</w:t>
      </w:r>
    </w:p>
    <w:p>
      <w:pPr>
        <w:adjustRightInd w:val="0"/>
        <w:snapToGrid w:val="0"/>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pStyle w:val="10"/>
        <w:autoSpaceDE w:val="0"/>
        <w:autoSpaceDN w:val="0"/>
        <w:adjustRightInd w:val="0"/>
        <w:snapToGrid w:val="0"/>
        <w:spacing w:line="566"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rPr>
        <w:t>能遵守法律法规及监规纪律，接受教育改造</w:t>
      </w:r>
      <w:r>
        <w:rPr>
          <w:rFonts w:hint="eastAsia" w:ascii="仿宋_GB2312" w:hAnsi="仿宋_GB2312" w:cs="仿宋_GB2312"/>
          <w:szCs w:val="32"/>
        </w:rPr>
        <w:t>。</w:t>
      </w:r>
    </w:p>
    <w:p>
      <w:pPr>
        <w:pStyle w:val="10"/>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napToGrid w:val="0"/>
        <w:spacing w:line="566" w:lineRule="exact"/>
        <w:ind w:firstLine="640"/>
        <w:rPr>
          <w:rFonts w:hint="eastAsia" w:ascii="仿宋_GB2312" w:hAnsi="仿宋"/>
          <w:szCs w:val="32"/>
        </w:rPr>
      </w:pPr>
      <w:r>
        <w:rPr>
          <w:rFonts w:hint="eastAsia" w:ascii="仿宋_GB2312" w:hAnsi="仿宋"/>
          <w:szCs w:val="32"/>
        </w:rPr>
        <w:t>该犯考核期自2024年2月26日起至2025年11月止累计获得1942分，表扬3次。考核期内无违规扣分。</w:t>
      </w:r>
    </w:p>
    <w:p>
      <w:pPr>
        <w:pStyle w:val="10"/>
        <w:autoSpaceDE w:val="0"/>
        <w:autoSpaceDN w:val="0"/>
        <w:adjustRightInd w:val="0"/>
        <w:snapToGrid w:val="0"/>
        <w:spacing w:line="566" w:lineRule="exact"/>
        <w:ind w:firstLine="640"/>
        <w:rPr>
          <w:rFonts w:hint="eastAsia" w:ascii="仿宋_GB2312" w:hAnsi="仿宋" w:cs="宋体"/>
          <w:szCs w:val="32"/>
        </w:rPr>
      </w:pPr>
      <w:r>
        <w:rPr>
          <w:rFonts w:hint="eastAsia" w:ascii="仿宋_GB2312" w:hAnsi="仿宋" w:cs="宋体"/>
          <w:szCs w:val="32"/>
          <w:lang w:val="zh-CN"/>
        </w:rPr>
        <w:t>原判罚金人民币50万元，本次未缴纳；追缴违法所得人民币680537.55元，予以没收，上缴国库，已缴纳人民币477790.10元，其中本次向福建省惠安县人民法院缴纳人民币</w:t>
      </w:r>
      <w:r>
        <w:rPr>
          <w:rFonts w:hint="eastAsia" w:ascii="仿宋_GB2312" w:hAnsi="仿宋" w:cs="宋体"/>
          <w:szCs w:val="32"/>
        </w:rPr>
        <w:t>2000元</w:t>
      </w:r>
      <w:r>
        <w:rPr>
          <w:rFonts w:hint="eastAsia" w:ascii="仿宋_GB2312" w:hAnsi="仿宋" w:cs="宋体"/>
          <w:szCs w:val="32"/>
          <w:lang w:val="zh-CN"/>
        </w:rPr>
        <w:t>。</w:t>
      </w:r>
      <w:r>
        <w:rPr>
          <w:rFonts w:hint="eastAsia" w:ascii="仿宋_GB2312" w:hAnsi="仿宋"/>
          <w:iCs/>
          <w:kern w:val="2"/>
          <w:szCs w:val="32"/>
        </w:rPr>
        <w:t>该犯考核期内累计消费人民币5734.44元，月均消费人民币273.07元，账户可用余额人民币722.53元。2025年10月30日，福建省惠安县人民法院函复，已立案执行，现已裁定终结本次执行程序；判处罚金50万，已执行到位0元；追缴违法所得人民币680537.55元，已执行到位477790.10元；未发现存在拒不交代赃款、赃物去向情节；未发现存在隐匿、藏匿、转移财产情节；未发现存在妨害财产性判项执行情节；未发现存在拒不申报或者虚假申报财产情况情节；经法院查控系统核实，未发现被执行人翁武诚有可供执行财产。</w:t>
      </w:r>
    </w:p>
    <w:p>
      <w:pPr>
        <w:adjustRightInd w:val="0"/>
        <w:snapToGrid w:val="0"/>
        <w:spacing w:line="566" w:lineRule="exact"/>
        <w:ind w:firstLine="640" w:firstLineChars="200"/>
        <w:rPr>
          <w:rFonts w:hint="eastAsia" w:ascii="仿宋_GB2312" w:hAnsi="仿宋"/>
          <w:iCs/>
          <w:kern w:val="2"/>
          <w:szCs w:val="32"/>
        </w:rPr>
      </w:pPr>
      <w:r>
        <w:rPr>
          <w:rFonts w:hint="eastAsia" w:ascii="仿宋_GB2312"/>
          <w:szCs w:val="32"/>
        </w:rPr>
        <w:t>该犯财产性判项义务履行金额未达到其个人应履行总额50%，属于从严掌握减刑对象，因此提请减刑幅度予以扣减二个月。</w:t>
      </w:r>
    </w:p>
    <w:p>
      <w:pPr>
        <w:adjustRightInd w:val="0"/>
        <w:snapToGrid w:val="0"/>
        <w:spacing w:line="566" w:lineRule="exact"/>
        <w:ind w:firstLine="640" w:firstLineChars="200"/>
        <w:rPr>
          <w:rFonts w:hint="eastAsia" w:ascii="仿宋_GB2312" w:hAnsi="仿宋" w:cs="宋体"/>
          <w:szCs w:val="32"/>
          <w:lang w:val="zh-CN"/>
        </w:rPr>
      </w:pPr>
      <w:r>
        <w:rPr>
          <w:rFonts w:hint="eastAsia" w:ascii="仿宋_GB2312" w:hAnsi="仿宋" w:cs="宋体"/>
          <w:szCs w:val="32"/>
          <w:lang w:val="zh-CN"/>
        </w:rPr>
        <w:t>本案于2026年1月21日至2026年1月27日在狱内公示未收到不同意见。</w:t>
      </w:r>
    </w:p>
    <w:p>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罪犯翁武诚在服刑期间，确有悔改表现，依照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翁武诚予以减去有期徒刑四个月。特提请你院审理裁定。</w:t>
      </w:r>
    </w:p>
    <w:p>
      <w:pPr>
        <w:pStyle w:val="2"/>
        <w:adjustRightInd w:val="0"/>
        <w:snapToGrid w:val="0"/>
        <w:spacing w:line="566" w:lineRule="exact"/>
        <w:ind w:firstLine="640" w:firstLineChars="200"/>
        <w:rPr>
          <w:rFonts w:hint="eastAsia" w:ascii="仿宋_GB2312"/>
          <w:szCs w:val="32"/>
        </w:rPr>
      </w:pPr>
      <w:r>
        <w:rPr>
          <w:rFonts w:hint="eastAsia" w:ascii="仿宋_GB2312"/>
          <w:szCs w:val="32"/>
        </w:rPr>
        <w:t>此致</w:t>
      </w:r>
    </w:p>
    <w:p>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附件：1.罪犯翁武诚卷宗2册</w:t>
      </w:r>
    </w:p>
    <w:p>
      <w:pPr>
        <w:pStyle w:val="10"/>
        <w:adjustRightInd w:val="0"/>
        <w:snapToGrid w:val="0"/>
        <w:spacing w:line="566" w:lineRule="exact"/>
        <w:ind w:firstLine="1600" w:firstLineChars="500"/>
        <w:rPr>
          <w:rFonts w:hint="eastAsia" w:ascii="仿宋_GB2312" w:cs="仿宋_GB2312"/>
          <w:szCs w:val="32"/>
        </w:rPr>
      </w:pPr>
      <w:r>
        <w:rPr>
          <w:rFonts w:hint="eastAsia" w:ascii="仿宋_GB2312" w:cs="仿宋_GB2312"/>
          <w:szCs w:val="32"/>
        </w:rPr>
        <w:t>2.减刑建议书1份</w:t>
      </w:r>
    </w:p>
    <w:p>
      <w:pPr>
        <w:pStyle w:val="2"/>
        <w:adjustRightInd w:val="0"/>
        <w:snapToGrid w:val="0"/>
        <w:spacing w:line="566" w:lineRule="exact"/>
        <w:ind w:firstLine="5760" w:firstLineChars="1800"/>
        <w:rPr>
          <w:rFonts w:hint="eastAsia" w:ascii="仿宋_GB2312"/>
          <w:szCs w:val="32"/>
        </w:rPr>
      </w:pPr>
      <w:r>
        <w:rPr>
          <w:rFonts w:hint="eastAsia" w:ascii="仿宋_GB2312"/>
          <w:szCs w:val="32"/>
        </w:rPr>
        <w:t>福建省莆田监狱</w:t>
      </w:r>
    </w:p>
    <w:p>
      <w:pPr>
        <w:pStyle w:val="10"/>
        <w:snapToGrid w:val="0"/>
        <w:spacing w:line="566" w:lineRule="exact"/>
        <w:ind w:firstLine="0" w:firstLineChars="0"/>
        <w:rPr>
          <w:rFonts w:hint="eastAsia" w:ascii="仿宋_GB2312" w:hAnsi="方正小标宋简体" w:cs="方正小标宋简体"/>
          <w:sz w:val="44"/>
          <w:szCs w:val="44"/>
        </w:rPr>
      </w:pPr>
      <w:r>
        <w:rPr>
          <w:rFonts w:hint="eastAsia" w:ascii="仿宋_GB2312" w:cs="仿宋_GB2312"/>
          <w:szCs w:val="32"/>
        </w:rPr>
        <w:t xml:space="preserve">                                  二○二六年二月二日</w:t>
      </w:r>
    </w:p>
    <w:p>
      <w:pPr>
        <w:spacing w:line="566" w:lineRule="exact"/>
        <w:jc w:val="center"/>
      </w:pPr>
      <w:r>
        <w:rPr>
          <w:rFonts w:ascii="方正小标宋简体" w:hAnsi="方正小标宋简体" w:eastAsia="方正小标宋简体"/>
          <w:sz w:val="44"/>
        </w:rPr>
        <w:t>福建省莆田监狱</w:t>
      </w:r>
    </w:p>
    <w:p>
      <w:pPr>
        <w:spacing w:line="566" w:lineRule="exact"/>
        <w:jc w:val="center"/>
      </w:pPr>
      <w:r>
        <w:rPr>
          <w:rFonts w:ascii="方正小标宋简体" w:hAnsi="方正小标宋简体" w:eastAsia="方正小标宋简体"/>
          <w:sz w:val="44"/>
        </w:rPr>
        <w:t>提请减刑建议书</w:t>
      </w:r>
    </w:p>
    <w:p>
      <w:pPr>
        <w:spacing w:line="566" w:lineRule="exact"/>
        <w:jc w:val="right"/>
        <w:rPr>
          <w:rFonts w:ascii="楷体_GB2312" w:hAnsi="楷体_GB2312" w:eastAsia="楷体_GB2312"/>
        </w:rPr>
      </w:pPr>
      <w:r>
        <w:rPr>
          <w:rFonts w:hint="eastAsia" w:ascii="楷体_GB2312" w:hAnsi="楷体_GB2312" w:eastAsia="楷体_GB2312"/>
        </w:rPr>
        <w:t>〔2026〕</w:t>
      </w:r>
      <w:r>
        <w:rPr>
          <w:rFonts w:ascii="楷体_GB2312" w:hAnsi="楷体_GB2312" w:eastAsia="楷体_GB2312"/>
        </w:rPr>
        <w:t>闽莆狱减字第</w:t>
      </w:r>
      <w:r>
        <w:rPr>
          <w:rFonts w:hint="eastAsia" w:ascii="楷体_GB2312" w:hAnsi="楷体_GB2312" w:eastAsia="楷体_GB2312"/>
        </w:rPr>
        <w:t>61</w:t>
      </w:r>
      <w:r>
        <w:rPr>
          <w:rFonts w:ascii="楷体_GB2312" w:hAnsi="楷体_GB2312" w:eastAsia="楷体_GB2312"/>
        </w:rPr>
        <w:t>号</w:t>
      </w:r>
    </w:p>
    <w:p>
      <w:pPr>
        <w:spacing w:line="566" w:lineRule="exact"/>
        <w:rPr>
          <w:rFonts w:hint="eastAsia" w:ascii="仿宋_GB2312"/>
        </w:rPr>
      </w:pPr>
      <w:r>
        <w:t xml:space="preserve">    </w:t>
      </w:r>
      <w:r>
        <w:rPr>
          <w:rFonts w:hint="eastAsia" w:ascii="仿宋_GB2312"/>
        </w:rPr>
        <w:t>罪犯洪祖旭，男，1969年9月27日出生，汉族，初中文化，户籍所在地福建省南安市，捕前系经商。曾因犯流氓罪，于1997年7月20日被福建省南安市人民法院判处有期徒刑七年；又因赌博，于2011年7月1日被南安市公安局处以罚款五百元；又因赌博，于2012年6月29日被南安市公安局处以罚款五百元。现在六监区服刑。</w:t>
      </w:r>
    </w:p>
    <w:p>
      <w:pPr>
        <w:spacing w:line="566" w:lineRule="exact"/>
        <w:rPr>
          <w:rFonts w:hint="eastAsia" w:ascii="仿宋_GB2312"/>
        </w:rPr>
      </w:pPr>
      <w:r>
        <w:rPr>
          <w:rFonts w:hint="eastAsia" w:ascii="仿宋_GB2312"/>
        </w:rPr>
        <w:t xml:space="preserve">    福建省南安市人民法院于2022年7月22日作出（2021）闽0583刑初2608号刑事判决，以被告人洪祖旭犯开设赌场罪，判处有期徒刑五年二个月，并处罚金人民币12万元；追缴违法所得人民币110946元，予以没收，上缴国库。该犯不服，提出上诉。福建省泉州市中级人民法院于2022年10月19日作出（2022）闽05刑终1260号刑事裁定，驳回上诉，维持原判。其刑期自2021年8月26日起至2026年10月25日止。2022年11月29日交付福建省莆田监狱执行刑罚。2024年10月23日，福建省莆田市中级人民法院以（2024）闽03刑更879号刑事裁定书，对该犯减去有期徒刑五个月，现刑期自2021年8月26日起至2026年5月25日止，2024年10月23日送达。现属普管级罪犯。</w:t>
      </w:r>
    </w:p>
    <w:p>
      <w:pPr>
        <w:spacing w:line="566" w:lineRule="exact"/>
        <w:ind w:firstLine="640" w:firstLineChars="200"/>
        <w:rPr>
          <w:rFonts w:hint="eastAsia" w:ascii="仿宋_GB2312"/>
        </w:rPr>
      </w:pPr>
      <w:r>
        <w:rPr>
          <w:rFonts w:hint="eastAsia" w:ascii="仿宋_GB2312"/>
        </w:rPr>
        <w:t>该犯自上次减刑以来确有悔改表现，具体事实如下：</w:t>
      </w:r>
    </w:p>
    <w:p>
      <w:pPr>
        <w:spacing w:line="566" w:lineRule="exact"/>
        <w:rPr>
          <w:rFonts w:hint="eastAsia" w:ascii="仿宋_GB2312"/>
        </w:rPr>
      </w:pPr>
      <w:r>
        <w:rPr>
          <w:rFonts w:hint="eastAsia" w:ascii="仿宋_GB2312"/>
        </w:rPr>
        <w:t xml:space="preserve">    认罪悔罪：能服从法院判决，自书认罪悔罪书。</w:t>
      </w:r>
    </w:p>
    <w:p>
      <w:pPr>
        <w:spacing w:line="566" w:lineRule="exact"/>
        <w:rPr>
          <w:rFonts w:hint="eastAsia" w:ascii="仿宋_GB2312"/>
        </w:rPr>
      </w:pPr>
      <w:r>
        <w:rPr>
          <w:rFonts w:hint="eastAsia" w:ascii="仿宋_GB2312"/>
        </w:rPr>
        <w:t xml:space="preserve">    遵守监规：能遵守法律法规及监规纪律，接受教育改造。</w:t>
      </w:r>
    </w:p>
    <w:p>
      <w:pPr>
        <w:spacing w:line="566" w:lineRule="exact"/>
        <w:rPr>
          <w:rFonts w:hint="eastAsia" w:ascii="仿宋_GB2312"/>
        </w:rPr>
      </w:pPr>
      <w:r>
        <w:rPr>
          <w:rFonts w:hint="eastAsia" w:ascii="仿宋_GB2312"/>
        </w:rPr>
        <w:t xml:space="preserve">    学习情况：能参加思想、文化、职业技术教育。</w:t>
      </w:r>
    </w:p>
    <w:p>
      <w:pPr>
        <w:spacing w:line="566" w:lineRule="exact"/>
        <w:rPr>
          <w:rFonts w:hint="eastAsia" w:ascii="仿宋_GB2312"/>
        </w:rPr>
      </w:pPr>
      <w:r>
        <w:rPr>
          <w:rFonts w:hint="eastAsia" w:ascii="仿宋_GB2312"/>
        </w:rPr>
        <w:t xml:space="preserve">    劳动改造：能参加劳动，努力完成劳动任务。</w:t>
      </w:r>
    </w:p>
    <w:p>
      <w:pPr>
        <w:spacing w:line="566" w:lineRule="exact"/>
        <w:rPr>
          <w:rFonts w:hint="eastAsia" w:ascii="仿宋_GB2312"/>
        </w:rPr>
      </w:pPr>
      <w:r>
        <w:rPr>
          <w:rFonts w:hint="eastAsia" w:ascii="仿宋_GB2312"/>
        </w:rPr>
        <w:t xml:space="preserve">    该犯上次减刑评定表扬剩余149分，本轮考核期自2024年8月起至2025年11月止累计获得1600分，合计获得1749分，表扬1次，物质奖励1次；间隔期自2024年10月23日起至2025年11月止，累计获得1300分。本轮考核期内无违规扣分。</w:t>
      </w:r>
    </w:p>
    <w:p>
      <w:pPr>
        <w:spacing w:line="566" w:lineRule="exact"/>
        <w:rPr>
          <w:rFonts w:hint="eastAsia" w:ascii="仿宋_GB2312"/>
        </w:rPr>
      </w:pPr>
      <w:r>
        <w:rPr>
          <w:rFonts w:hint="eastAsia" w:ascii="仿宋_GB2312"/>
        </w:rPr>
        <w:t xml:space="preserve">    原判罚金人民币12万元，已缴清；追缴违法所得人民币110946元，予以没收，上缴国库，已缴清。</w:t>
      </w:r>
    </w:p>
    <w:p>
      <w:pPr>
        <w:spacing w:line="566" w:lineRule="exact"/>
        <w:rPr>
          <w:rFonts w:hint="eastAsia" w:ascii="仿宋_GB2312"/>
        </w:rPr>
      </w:pPr>
      <w:r>
        <w:rPr>
          <w:rFonts w:hint="eastAsia" w:ascii="仿宋_GB2312"/>
        </w:rPr>
        <w:t xml:space="preserve">    本案于2026年1月21日至2026年1月27日在狱内公示未收到不同意见。</w:t>
      </w:r>
    </w:p>
    <w:p>
      <w:pPr>
        <w:spacing w:line="566" w:lineRule="exact"/>
        <w:rPr>
          <w:rFonts w:hint="eastAsia" w:ascii="仿宋_GB2312"/>
        </w:rPr>
      </w:pPr>
      <w:r>
        <w:rPr>
          <w:rFonts w:hint="eastAsia" w:ascii="仿宋_GB2312"/>
        </w:rPr>
        <w:t xml:space="preserve">    罪犯洪祖旭在服刑期间，确有悔改表现，依照《中华人民共和国刑法》第七十八条、第七十九条，《中华人民共和国刑事诉讼法》第二百七十三条第二款和《中华人民共和国监狱法》第二十九条规定，建议对罪犯洪祖旭予以减去有期徒刑三个月。特提请你院审理裁定。</w:t>
      </w:r>
    </w:p>
    <w:p>
      <w:pPr>
        <w:spacing w:line="566" w:lineRule="exact"/>
        <w:rPr>
          <w:rFonts w:hint="eastAsia" w:ascii="仿宋_GB2312"/>
        </w:rPr>
      </w:pPr>
      <w:r>
        <w:rPr>
          <w:rFonts w:hint="eastAsia" w:ascii="仿宋_GB2312"/>
        </w:rPr>
        <w:t xml:space="preserve">    此致</w:t>
      </w:r>
    </w:p>
    <w:p>
      <w:pPr>
        <w:spacing w:line="566" w:lineRule="exact"/>
        <w:rPr>
          <w:rFonts w:hint="eastAsia" w:ascii="仿宋_GB2312"/>
        </w:rPr>
      </w:pPr>
      <w:r>
        <w:rPr>
          <w:rFonts w:hint="eastAsia" w:ascii="仿宋_GB2312"/>
        </w:rPr>
        <w:t>福建省莆田市中级人民法院</w:t>
      </w:r>
    </w:p>
    <w:p>
      <w:pPr>
        <w:spacing w:line="566" w:lineRule="exact"/>
        <w:rPr>
          <w:rFonts w:hint="eastAsia" w:ascii="仿宋_GB2312"/>
        </w:rPr>
      </w:pPr>
      <w:r>
        <w:rPr>
          <w:rFonts w:hint="eastAsia" w:ascii="仿宋_GB2312"/>
        </w:rPr>
        <w:t xml:space="preserve">    附件：1.罪犯洪祖旭卷宗2册</w:t>
      </w:r>
    </w:p>
    <w:p>
      <w:pPr>
        <w:tabs>
          <w:tab w:val="left" w:pos="312"/>
        </w:tabs>
        <w:spacing w:line="566" w:lineRule="exact"/>
        <w:ind w:left="1600"/>
        <w:rPr>
          <w:rFonts w:hint="eastAsia" w:ascii="仿宋_GB2312"/>
        </w:rPr>
      </w:pPr>
      <w:r>
        <w:rPr>
          <w:rFonts w:hint="eastAsia" w:ascii="仿宋_GB2312"/>
        </w:rPr>
        <w:t>2.减刑建议书1份</w:t>
      </w:r>
    </w:p>
    <w:p>
      <w:pPr>
        <w:spacing w:line="566" w:lineRule="exact"/>
        <w:ind w:firstLine="5760" w:firstLineChars="1800"/>
        <w:rPr>
          <w:rFonts w:hint="eastAsia" w:ascii="仿宋_GB2312"/>
        </w:rPr>
      </w:pPr>
      <w:r>
        <w:rPr>
          <w:rFonts w:hint="eastAsia" w:ascii="仿宋_GB2312"/>
        </w:rPr>
        <w:t>福建省莆田监狱</w:t>
      </w:r>
    </w:p>
    <w:p>
      <w:pPr>
        <w:spacing w:line="566" w:lineRule="exact"/>
        <w:ind w:firstLine="5440" w:firstLineChars="1700"/>
        <w:rPr>
          <w:rFonts w:hint="eastAsia" w:ascii="仿宋_GB2312"/>
        </w:rPr>
      </w:pPr>
      <w:r>
        <w:rPr>
          <w:rFonts w:hint="eastAsia" w:ascii="仿宋_GB2312"/>
        </w:rPr>
        <w:t xml:space="preserve"> 二○二六年二月二日</w:t>
      </w:r>
    </w:p>
    <w:p>
      <w:pPr>
        <w:spacing w:line="566" w:lineRule="exact"/>
        <w:jc w:val="center"/>
      </w:pPr>
      <w:r>
        <w:rPr>
          <w:rFonts w:ascii="方正小标宋简体" w:hAnsi="方正小标宋简体" w:eastAsia="方正小标宋简体"/>
          <w:sz w:val="44"/>
        </w:rPr>
        <w:t>福建省莆田监狱</w:t>
      </w:r>
    </w:p>
    <w:p>
      <w:pPr>
        <w:spacing w:line="566" w:lineRule="exact"/>
        <w:jc w:val="center"/>
      </w:pPr>
      <w:r>
        <w:rPr>
          <w:rFonts w:ascii="方正小标宋简体" w:hAnsi="方正小标宋简体" w:eastAsia="方正小标宋简体"/>
          <w:sz w:val="44"/>
        </w:rPr>
        <w:t>提请减刑建议书</w:t>
      </w:r>
    </w:p>
    <w:p>
      <w:pPr>
        <w:spacing w:line="566" w:lineRule="exact"/>
        <w:jc w:val="right"/>
        <w:rPr>
          <w:rFonts w:ascii="楷体_GB2312" w:hAnsi="楷体_GB2312" w:eastAsia="楷体_GB2312"/>
        </w:rPr>
      </w:pPr>
      <w:r>
        <w:rPr>
          <w:rFonts w:hint="eastAsia" w:ascii="楷体_GB2312" w:hAnsi="楷体_GB2312" w:eastAsia="楷体_GB2312"/>
        </w:rPr>
        <w:t>〔2026〕</w:t>
      </w:r>
      <w:r>
        <w:rPr>
          <w:rFonts w:ascii="楷体_GB2312" w:hAnsi="楷体_GB2312" w:eastAsia="楷体_GB2312"/>
        </w:rPr>
        <w:t>闽莆狱减字第</w:t>
      </w:r>
      <w:r>
        <w:rPr>
          <w:rFonts w:hint="eastAsia" w:ascii="楷体_GB2312" w:hAnsi="楷体_GB2312" w:eastAsia="楷体_GB2312"/>
        </w:rPr>
        <w:t>62</w:t>
      </w:r>
      <w:r>
        <w:rPr>
          <w:rFonts w:ascii="楷体_GB2312" w:hAnsi="楷体_GB2312" w:eastAsia="楷体_GB2312"/>
        </w:rPr>
        <w:t>号</w:t>
      </w:r>
    </w:p>
    <w:p>
      <w:pPr>
        <w:spacing w:line="566" w:lineRule="exact"/>
        <w:ind w:firstLine="640" w:firstLineChars="200"/>
        <w:rPr>
          <w:rFonts w:hint="eastAsia" w:ascii="仿宋_GB2312"/>
        </w:rPr>
      </w:pPr>
      <w:r>
        <w:rPr>
          <w:rFonts w:hint="eastAsia" w:ascii="仿宋_GB2312"/>
        </w:rPr>
        <w:t>罪犯陈开凌，男，1986年9月3日出生，汉族，大学文化，户籍所在地福建省仙游县，捕前无业。现在六监区服刑。</w:t>
      </w:r>
    </w:p>
    <w:p>
      <w:pPr>
        <w:spacing w:line="566" w:lineRule="exact"/>
        <w:rPr>
          <w:rFonts w:hint="eastAsia" w:ascii="仿宋_GB2312"/>
        </w:rPr>
      </w:pPr>
      <w:r>
        <w:rPr>
          <w:rFonts w:hint="eastAsia" w:ascii="仿宋_GB2312"/>
        </w:rPr>
        <w:t xml:space="preserve">    福建省石狮市人民法院于2022年9月30日作出（2022）闽0581刑初130号刑事判决，以被告人陈开凌犯诈骗罪，判处有期徒刑六年六个月，并处罚金人民币80000元；责令各被告人共同赔偿各被害人经济损失共计人民币6353667.5元，其在人民币5968242元范围内承担共同赔偿责任。该犯及同案不服，提出上诉。福建省泉州市中级人民法院于2022年12月7日作出（2022）闽05刑终1565号刑事判决，维持对该犯的定罪量刑及责令退赔被害人经济损失的判决。其刑期自2021年6月4日起至2027年12月3日止。2023年3月22日交付福建省莆田监狱执行刑罚。现属普管级罪犯。</w:t>
      </w:r>
    </w:p>
    <w:p>
      <w:pPr>
        <w:spacing w:line="566" w:lineRule="exact"/>
        <w:ind w:firstLine="640" w:firstLineChars="200"/>
        <w:rPr>
          <w:rFonts w:hint="eastAsia" w:ascii="仿宋_GB2312"/>
        </w:rPr>
      </w:pPr>
      <w:r>
        <w:rPr>
          <w:rFonts w:hint="eastAsia" w:ascii="仿宋_GB2312"/>
        </w:rPr>
        <w:t>该犯自入监以来确有悔改表现，具体事实如下：</w:t>
      </w:r>
    </w:p>
    <w:p>
      <w:pPr>
        <w:spacing w:line="566" w:lineRule="exact"/>
        <w:rPr>
          <w:rFonts w:hint="eastAsia" w:ascii="仿宋_GB2312"/>
        </w:rPr>
      </w:pPr>
      <w:r>
        <w:rPr>
          <w:rFonts w:hint="eastAsia" w:ascii="仿宋_GB2312"/>
        </w:rPr>
        <w:t xml:space="preserve">    认罪悔罪：能服从法院判决，自书认罪悔罪书。</w:t>
      </w:r>
    </w:p>
    <w:p>
      <w:pPr>
        <w:spacing w:line="566" w:lineRule="exact"/>
        <w:rPr>
          <w:rFonts w:hint="eastAsia" w:ascii="仿宋_GB2312"/>
        </w:rPr>
      </w:pPr>
      <w:r>
        <w:rPr>
          <w:rFonts w:hint="eastAsia" w:ascii="仿宋_GB2312"/>
        </w:rPr>
        <w:t xml:space="preserve">    遵守监规：能遵守法律法规及监规纪律，接受教育改造。</w:t>
      </w:r>
    </w:p>
    <w:p>
      <w:pPr>
        <w:spacing w:line="566" w:lineRule="exact"/>
        <w:rPr>
          <w:rFonts w:hint="eastAsia" w:ascii="仿宋_GB2312"/>
        </w:rPr>
      </w:pPr>
      <w:r>
        <w:rPr>
          <w:rFonts w:hint="eastAsia" w:ascii="仿宋_GB2312"/>
        </w:rPr>
        <w:t xml:space="preserve">    学习情况：能参加思想、文化、职业技术教育。</w:t>
      </w:r>
    </w:p>
    <w:p>
      <w:pPr>
        <w:spacing w:line="566" w:lineRule="exact"/>
        <w:rPr>
          <w:rFonts w:hint="eastAsia" w:ascii="仿宋_GB2312"/>
        </w:rPr>
      </w:pPr>
      <w:r>
        <w:rPr>
          <w:rFonts w:hint="eastAsia" w:ascii="仿宋_GB2312"/>
        </w:rPr>
        <w:t xml:space="preserve">    劳动改造：能参加劳动，努力完成劳动任务。</w:t>
      </w:r>
    </w:p>
    <w:p>
      <w:pPr>
        <w:spacing w:line="566" w:lineRule="exact"/>
        <w:rPr>
          <w:rFonts w:hint="eastAsia" w:ascii="仿宋_GB2312"/>
        </w:rPr>
      </w:pPr>
      <w:r>
        <w:rPr>
          <w:rFonts w:hint="eastAsia" w:ascii="仿宋_GB2312"/>
        </w:rPr>
        <w:t xml:space="preserve">    该犯考核期自2023年3月22日起至2025年11月止累计获得3104.5分，表扬5次。考核期内无违规扣分。</w:t>
      </w:r>
    </w:p>
    <w:p>
      <w:pPr>
        <w:pStyle w:val="10"/>
        <w:autoSpaceDE w:val="0"/>
        <w:autoSpaceDN w:val="0"/>
        <w:adjustRightInd w:val="0"/>
        <w:snapToGrid w:val="0"/>
        <w:spacing w:line="566" w:lineRule="exact"/>
        <w:ind w:firstLine="640"/>
        <w:rPr>
          <w:rFonts w:hint="eastAsia" w:ascii="仿宋_GB2312"/>
        </w:rPr>
      </w:pPr>
      <w:r>
        <w:rPr>
          <w:rFonts w:hint="eastAsia" w:ascii="仿宋_GB2312"/>
        </w:rPr>
        <w:t>原判罚金人民币8万元，本次未缴纳；责令各被告人共同赔偿各被害人经济损失共计人民币6353667.5元，其在人民币5968242元范围内承担共同赔偿责任，已缴纳人民币2300元，其中本次向福建省石狮市人民法院缴纳人民币2300元。该犯考核期内累计消费人民币7685.76元，月均消费人民币240.18元，账户可用余额人民币307.57元。2025年11月11日，福建省石狮市人民法院执行局函复，执行过程中，被执行人陈开凌缴交退赔款人民币1300元，陈开凌未履行生效法律文书确定的所有财产刑义务，（2023）闽0581执1675号已终结本次执行程序；执行过程中暂</w:t>
      </w:r>
      <w:r>
        <w:rPr>
          <w:rFonts w:hint="eastAsia" w:ascii="仿宋_GB2312" w:hAnsi="仿宋"/>
          <w:iCs/>
          <w:kern w:val="2"/>
          <w:szCs w:val="32"/>
        </w:rPr>
        <w:t>未发现被执行人陈开凌存在拒不申报或者虚假申报财产情况；暂未发现被执行人陈开凌存在拒不交代赃款、赃物去向或隐瞒、藏匿、转移财产以及妨害财产性判项执行情况；经执行查控系统反馈，未发现被执行人陈开凌名下有可供执行的财产。</w:t>
      </w:r>
    </w:p>
    <w:p>
      <w:pPr>
        <w:spacing w:line="566" w:lineRule="exact"/>
        <w:rPr>
          <w:rFonts w:hint="eastAsia" w:ascii="仿宋_GB2312"/>
        </w:rPr>
      </w:pPr>
      <w:r>
        <w:rPr>
          <w:rFonts w:hint="eastAsia" w:ascii="仿宋_GB2312"/>
        </w:rPr>
        <w:t xml:space="preserve">    该犯财产性判项履行金额未达到其个人应履行总额30%，属于从严掌握减刑对象，因此提请减刑幅度予以扣减三个月。</w:t>
      </w:r>
    </w:p>
    <w:p>
      <w:pPr>
        <w:spacing w:line="566" w:lineRule="exact"/>
        <w:rPr>
          <w:rFonts w:hint="eastAsia" w:ascii="仿宋_GB2312"/>
        </w:rPr>
      </w:pPr>
      <w:r>
        <w:rPr>
          <w:rFonts w:hint="eastAsia" w:ascii="仿宋_GB2312"/>
        </w:rPr>
        <w:t xml:space="preserve">    本案于2026年1月21日至2026年1月27日在狱内公示未收到不同意见。</w:t>
      </w:r>
    </w:p>
    <w:p>
      <w:pPr>
        <w:spacing w:line="566" w:lineRule="exact"/>
        <w:rPr>
          <w:rFonts w:hint="eastAsia" w:ascii="仿宋_GB2312"/>
        </w:rPr>
      </w:pPr>
      <w:r>
        <w:rPr>
          <w:rFonts w:hint="eastAsia" w:ascii="仿宋_GB2312"/>
        </w:rPr>
        <w:t xml:space="preserve">    罪犯陈开凌在服刑期间，确有悔改表现，依照《中华人民共和国刑法》第七十八条、第七十九条，《中华人民共和国刑事诉讼法》第二百七十三条第二款和《中华人民共和国监狱法》第二十九条规定，建议对罪犯陈开凌予以减去有期徒刑五个月。特提请你院审理裁定。</w:t>
      </w:r>
    </w:p>
    <w:p>
      <w:pPr>
        <w:spacing w:line="566" w:lineRule="exact"/>
        <w:rPr>
          <w:rFonts w:hint="eastAsia" w:ascii="仿宋_GB2312"/>
        </w:rPr>
      </w:pPr>
      <w:r>
        <w:rPr>
          <w:rFonts w:hint="eastAsia" w:ascii="仿宋_GB2312"/>
        </w:rPr>
        <w:t xml:space="preserve">    此致</w:t>
      </w:r>
    </w:p>
    <w:p>
      <w:pPr>
        <w:spacing w:line="566" w:lineRule="exact"/>
        <w:rPr>
          <w:rFonts w:hint="eastAsia" w:ascii="仿宋_GB2312"/>
        </w:rPr>
      </w:pPr>
      <w:r>
        <w:rPr>
          <w:rFonts w:hint="eastAsia" w:ascii="仿宋_GB2312"/>
        </w:rPr>
        <w:t>福建省莆田市中级人民法院</w:t>
      </w:r>
    </w:p>
    <w:p>
      <w:pPr>
        <w:spacing w:line="566" w:lineRule="exact"/>
        <w:rPr>
          <w:rFonts w:hint="eastAsia" w:ascii="仿宋_GB2312"/>
        </w:rPr>
      </w:pPr>
      <w:r>
        <w:rPr>
          <w:rFonts w:hint="eastAsia" w:ascii="仿宋_GB2312"/>
        </w:rPr>
        <w:t xml:space="preserve">    附件：1.罪犯陈开凌卷宗2册</w:t>
      </w:r>
    </w:p>
    <w:p>
      <w:pPr>
        <w:tabs>
          <w:tab w:val="left" w:pos="312"/>
        </w:tabs>
        <w:spacing w:line="566" w:lineRule="exact"/>
        <w:ind w:left="1600"/>
        <w:rPr>
          <w:rFonts w:hint="eastAsia" w:ascii="仿宋_GB2312"/>
        </w:rPr>
      </w:pPr>
      <w:r>
        <w:rPr>
          <w:rFonts w:hint="eastAsia" w:ascii="仿宋_GB2312"/>
        </w:rPr>
        <w:t>2.减刑建议书1份</w:t>
      </w:r>
    </w:p>
    <w:p>
      <w:pPr>
        <w:spacing w:line="566" w:lineRule="exact"/>
        <w:ind w:firstLine="4800" w:firstLineChars="1500"/>
        <w:rPr>
          <w:rFonts w:hint="eastAsia" w:ascii="仿宋_GB2312"/>
        </w:rPr>
      </w:pPr>
      <w:r>
        <w:rPr>
          <w:rFonts w:hint="eastAsia" w:ascii="仿宋_GB2312"/>
        </w:rPr>
        <w:t>福建省莆田监狱</w:t>
      </w:r>
    </w:p>
    <w:p>
      <w:pPr>
        <w:spacing w:line="566" w:lineRule="exact"/>
        <w:ind w:firstLine="4320" w:firstLineChars="1350"/>
        <w:rPr>
          <w:rFonts w:hint="eastAsia" w:ascii="仿宋_GB2312"/>
        </w:rPr>
      </w:pPr>
      <w:r>
        <w:rPr>
          <w:rFonts w:hint="eastAsia" w:ascii="仿宋_GB2312"/>
        </w:rPr>
        <w:t xml:space="preserve"> 二○二六年二月二日</w:t>
      </w:r>
    </w:p>
    <w:p>
      <w:pPr>
        <w:spacing w:line="566" w:lineRule="exact"/>
        <w:jc w:val="center"/>
      </w:pPr>
      <w:r>
        <w:rPr>
          <w:rFonts w:ascii="方正小标宋简体" w:hAnsi="方正小标宋简体" w:eastAsia="方正小标宋简体"/>
          <w:sz w:val="44"/>
        </w:rPr>
        <w:t>福建省莆田监狱</w:t>
      </w:r>
    </w:p>
    <w:p>
      <w:pPr>
        <w:spacing w:line="566" w:lineRule="exact"/>
        <w:jc w:val="center"/>
      </w:pPr>
      <w:r>
        <w:rPr>
          <w:rFonts w:ascii="方正小标宋简体" w:hAnsi="方正小标宋简体" w:eastAsia="方正小标宋简体"/>
          <w:sz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〔2026〕闽莆狱减字第64号</w:t>
      </w:r>
    </w:p>
    <w:p>
      <w:pPr>
        <w:spacing w:line="566" w:lineRule="exact"/>
        <w:rPr>
          <w:rFonts w:hint="eastAsia" w:ascii="仿宋_GB2312" w:cs="仿宋_GB2312"/>
          <w:szCs w:val="32"/>
        </w:rPr>
      </w:pPr>
      <w:r>
        <w:rPr>
          <w:rFonts w:hint="eastAsia" w:cs="仿宋_GB2312"/>
          <w:sz w:val="28"/>
          <w:szCs w:val="28"/>
        </w:rPr>
        <w:t xml:space="preserve">    </w:t>
      </w:r>
      <w:r>
        <w:rPr>
          <w:rFonts w:hint="eastAsia" w:ascii="仿宋_GB2312" w:cs="仿宋_GB2312"/>
          <w:szCs w:val="32"/>
        </w:rPr>
        <w:t>罪犯杨选耀，男，1985年9月15日出生，汉族，高中文化，户籍所在地安徽省淮南市，捕前无业。曾于2015年2月10日因犯危险驾驶罪被福建省石狮市人民法院判处拘役一个月，并处罚金人民币三千元。现在六监区服刑。</w:t>
      </w:r>
    </w:p>
    <w:p>
      <w:pPr>
        <w:spacing w:line="566" w:lineRule="exact"/>
        <w:rPr>
          <w:rFonts w:hint="eastAsia" w:ascii="仿宋_GB2312" w:cs="仿宋_GB2312"/>
          <w:szCs w:val="32"/>
        </w:rPr>
      </w:pPr>
      <w:r>
        <w:rPr>
          <w:rFonts w:hint="eastAsia" w:ascii="仿宋_GB2312" w:cs="仿宋_GB2312"/>
          <w:szCs w:val="32"/>
        </w:rPr>
        <w:t xml:space="preserve">    福建省福州市仓山区人民法院于2020年7月30日作出（2019）闽0104刑初903号刑事判决，以被告人杨选耀犯参加黑社会性质组织罪，判处有期徒刑一年六个月，并处罚金人民币一万元；犯寻衅滋事罪，判处有期徒刑三年；犯非法拘禁罪，判处有期徒刑二年六个月；犯敲诈勒索罪，判处有期徒刑六个月，并处罚金人民币三千元；犯聚众斗殴罪，判处有期徒刑一年；数罪并罚，决定执行有期徒刑七年六个月，并处罚金人民币13000元；追缴违法所得人民币78000元，按比例赔偿各被害人经济损失，余款予以没收，上缴国库。该犯及同案不服，提出上诉。福建省福州市中级人民法院于2020年12月7日作出（2020）闽01刑终816号刑事裁定，驳回上诉，维持原判。其刑期自2019年2月24日起至2026年8月23日止。2020年12月21日交付福建省莆田监狱执行刑罚。2023年7月21日，福建省莆田市中级人民法院以（2023）闽03刑更598号刑事裁定书，对该犯减去有期徒刑三个月，现刑期自2019年2月24日起至2026年5月23日止，2023年7月21日送达。现属普管级罪犯。</w:t>
      </w:r>
    </w:p>
    <w:p>
      <w:pPr>
        <w:spacing w:line="566" w:lineRule="exact"/>
        <w:rPr>
          <w:rFonts w:hint="eastAsia" w:ascii="仿宋_GB2312" w:cs="仿宋_GB2312"/>
          <w:szCs w:val="32"/>
        </w:rPr>
      </w:pPr>
      <w:r>
        <w:rPr>
          <w:rFonts w:hint="eastAsia" w:ascii="仿宋_GB2312" w:cs="仿宋_GB2312"/>
          <w:szCs w:val="32"/>
        </w:rPr>
        <w:t xml:space="preserve">    该犯自上次减刑以来确有悔改表现，具体事实如下：</w:t>
      </w:r>
    </w:p>
    <w:p>
      <w:pPr>
        <w:spacing w:line="566" w:lineRule="exact"/>
        <w:rPr>
          <w:rFonts w:hint="eastAsia" w:ascii="仿宋_GB2312" w:cs="仿宋_GB2312"/>
          <w:szCs w:val="32"/>
        </w:rPr>
      </w:pPr>
      <w:r>
        <w:rPr>
          <w:rFonts w:hint="eastAsia" w:ascii="仿宋_GB2312" w:cs="仿宋_GB2312"/>
          <w:szCs w:val="32"/>
        </w:rPr>
        <w:t xml:space="preserve">    认罪悔罪：能服从法院判决，自书认罪悔罪书。</w:t>
      </w:r>
    </w:p>
    <w:p>
      <w:pPr>
        <w:spacing w:line="566" w:lineRule="exact"/>
        <w:rPr>
          <w:rFonts w:hint="eastAsia" w:ascii="仿宋_GB2312" w:cs="仿宋_GB2312"/>
          <w:szCs w:val="32"/>
        </w:rPr>
      </w:pPr>
      <w:r>
        <w:rPr>
          <w:rFonts w:hint="eastAsia" w:ascii="仿宋_GB2312" w:cs="仿宋_GB2312"/>
          <w:szCs w:val="32"/>
        </w:rPr>
        <w:t xml:space="preserve">    遵守监规：能遵守法律法规及监规纪律，接受教育改造。</w:t>
      </w:r>
    </w:p>
    <w:p>
      <w:pPr>
        <w:spacing w:line="566" w:lineRule="exact"/>
        <w:rPr>
          <w:rFonts w:hint="eastAsia" w:ascii="仿宋_GB2312" w:cs="仿宋_GB2312"/>
          <w:szCs w:val="32"/>
        </w:rPr>
      </w:pPr>
      <w:r>
        <w:rPr>
          <w:rFonts w:hint="eastAsia" w:ascii="仿宋_GB2312" w:cs="仿宋_GB2312"/>
          <w:szCs w:val="32"/>
        </w:rPr>
        <w:t xml:space="preserve">    学习情况：能参加思想、文化、职业技术教育。</w:t>
      </w:r>
    </w:p>
    <w:p>
      <w:pPr>
        <w:spacing w:line="566" w:lineRule="exact"/>
        <w:rPr>
          <w:rFonts w:hint="eastAsia" w:ascii="仿宋_GB2312" w:cs="仿宋_GB2312"/>
          <w:szCs w:val="32"/>
        </w:rPr>
      </w:pPr>
      <w:r>
        <w:rPr>
          <w:rFonts w:hint="eastAsia" w:ascii="仿宋_GB2312" w:cs="仿宋_GB2312"/>
          <w:szCs w:val="32"/>
        </w:rPr>
        <w:t xml:space="preserve">    劳动改造：能参加劳动，努力完成劳动任务。</w:t>
      </w:r>
    </w:p>
    <w:p>
      <w:pPr>
        <w:spacing w:line="566" w:lineRule="exact"/>
        <w:rPr>
          <w:rFonts w:hint="eastAsia" w:ascii="仿宋_GB2312" w:cs="仿宋_GB2312"/>
          <w:szCs w:val="32"/>
        </w:rPr>
      </w:pPr>
      <w:r>
        <w:rPr>
          <w:rFonts w:hint="eastAsia" w:ascii="仿宋_GB2312" w:cs="仿宋_GB2312"/>
          <w:szCs w:val="32"/>
        </w:rPr>
        <w:t xml:space="preserve">    该犯上次减刑评定表扬剩余288.5分，本轮考核期自2023年5月起至2025年11月止累计获得3196分，合计获得3484.5分，表扬5次；间隔期自2023年7月21日起至2025年11月止，累计获得2892分。本轮考核期内无违规扣分。</w:t>
      </w:r>
    </w:p>
    <w:p>
      <w:pPr>
        <w:pStyle w:val="10"/>
        <w:autoSpaceDE w:val="0"/>
        <w:autoSpaceDN w:val="0"/>
        <w:adjustRightInd w:val="0"/>
        <w:snapToGrid w:val="0"/>
        <w:spacing w:line="566" w:lineRule="exact"/>
        <w:ind w:firstLine="640"/>
        <w:rPr>
          <w:rFonts w:hint="eastAsia" w:ascii="仿宋_GB2312" w:hAnsi="仿宋_GB2312" w:cs="仿宋_GB2312"/>
          <w:szCs w:val="32"/>
        </w:rPr>
      </w:pPr>
      <w:r>
        <w:rPr>
          <w:rFonts w:hint="eastAsia" w:ascii="仿宋_GB2312" w:hAnsi="仿宋_GB2312" w:cs="仿宋_GB2312"/>
          <w:szCs w:val="32"/>
        </w:rPr>
        <w:t>原判罚金人民币13000元，已缴纳人民币4000元，其中本次向福建省莆田市中级人民法院缴纳人民币3000元；追缴违法所得人民币78000元，按比例赔偿各被害人经济损失，余款予以没收，上缴国库，已缴纳人民币3500元，其中本次向福建省福州市仓山区人民法院缴纳人民币2500元。该犯考核期内累计消费人民币8298.91元，月均消费人民币267.71元，账户可用余额人民币275.67元。2025年7月15日，安徽省淮南市潘集区市场监督管理局函复，经在安徽市场监管综合业务管理系统查询，罪犯杨选耀在潘集区无登记注册的市场主体。2025年10月23日，安徽省淮南市公安局交通警察支队车辆管理所函复，经查询，罪犯杨选耀在淮南市车管所无车辆登记信息，淮南市辖区以外的车辆信息无法查询。2025年10月22日，安徽省淮南市不动产登记中心函复，经中心查询不动产登记簿，罪犯杨选耀未查询到不动产（住宅）登记信息。2025年7月24日，福建省福州市仓山区人民法院函复，在执行过程中，被执行人杨选耀已缴500元（违法所得）;未发现被执行人杨选耀名下有其他可供执行的财产;暂</w:t>
      </w:r>
      <w:r>
        <w:rPr>
          <w:rFonts w:hint="eastAsia" w:ascii="仿宋_GB2312" w:hAnsi="仿宋_GB2312" w:cs="仿宋_GB2312"/>
          <w:iCs/>
          <w:kern w:val="2"/>
          <w:szCs w:val="32"/>
        </w:rPr>
        <w:t>未发现被执行人杨选耀有拒不交代赃款、赃物去向的情形；暂未发现被执行人杨选耀有隐瞒、藏匿、转移财产情形；暂未发现被执行人杨选耀有妨害财产性判项执行情形；暂未发现被执行人杨选耀有拒不申报或者虚假申报财产情况情形。</w:t>
      </w:r>
    </w:p>
    <w:p>
      <w:pPr>
        <w:spacing w:line="566" w:lineRule="exact"/>
        <w:rPr>
          <w:rFonts w:hint="eastAsia" w:ascii="仿宋_GB2312" w:cs="仿宋_GB2312"/>
          <w:szCs w:val="32"/>
        </w:rPr>
      </w:pPr>
      <w:r>
        <w:rPr>
          <w:rFonts w:hint="eastAsia" w:ascii="仿宋_GB2312" w:cs="仿宋_GB2312"/>
          <w:szCs w:val="32"/>
        </w:rPr>
        <w:t xml:space="preserve">    该犯系参加黑社会性质组织犯罪，属于从严掌握减刑对象，因此间隔期已延长，提请减刑幅度予以扣减二个月；财产性判项义务履行金额未达到其个人应履行总额30%，因此提请减刑幅度予以扣减三个月。2026年1月29日，福建省莆田市人民检察院作出莆检减提请意〔2026〕4号检察意见书，认为罪犯杨选耀系参加黑社会性质组织罪，判处有期徒刑七年六个月，存在借卡消费违规行为，严重破坏监狱正常消费卡管理秩序，社会危害程度高，属于从严掌握减刑对象，建议改变减刑幅度为二个月。</w:t>
      </w:r>
    </w:p>
    <w:p>
      <w:pPr>
        <w:spacing w:line="566" w:lineRule="exact"/>
        <w:rPr>
          <w:rFonts w:hint="eastAsia" w:ascii="仿宋_GB2312" w:cs="仿宋_GB2312"/>
          <w:szCs w:val="32"/>
        </w:rPr>
      </w:pPr>
      <w:r>
        <w:rPr>
          <w:rFonts w:hint="eastAsia" w:ascii="仿宋_GB2312" w:cs="仿宋_GB2312"/>
          <w:szCs w:val="32"/>
        </w:rPr>
        <w:t xml:space="preserve">    本案于2026年1月21日至2026年1月27日在狱内公示未收到不同意见。</w:t>
      </w:r>
    </w:p>
    <w:p>
      <w:pPr>
        <w:spacing w:line="566" w:lineRule="exact"/>
        <w:rPr>
          <w:rFonts w:hint="eastAsia" w:ascii="仿宋_GB2312" w:cs="仿宋_GB2312"/>
          <w:szCs w:val="32"/>
        </w:rPr>
      </w:pPr>
      <w:r>
        <w:rPr>
          <w:rFonts w:hint="eastAsia" w:ascii="仿宋_GB2312" w:cs="仿宋_GB2312"/>
          <w:szCs w:val="32"/>
        </w:rPr>
        <w:t xml:space="preserve">    罪犯杨选耀在服刑期间，确有悔改表现，依照《中华人民共和国刑法》第七十八条、第七十九条，《中华人民共和国刑事诉讼法》第二百七十三条第二款和《中华人民共和国监狱法》第二十九条规定，建议对罪犯杨选耀予以减去有期徒刑二个月。特提请你院审理裁定。</w:t>
      </w:r>
    </w:p>
    <w:p>
      <w:pPr>
        <w:spacing w:line="566" w:lineRule="exact"/>
        <w:rPr>
          <w:rFonts w:hint="eastAsia" w:ascii="仿宋_GB2312" w:cs="仿宋_GB2312"/>
          <w:szCs w:val="32"/>
        </w:rPr>
      </w:pPr>
      <w:r>
        <w:rPr>
          <w:rFonts w:hint="eastAsia" w:ascii="仿宋_GB2312" w:cs="仿宋_GB2312"/>
          <w:szCs w:val="32"/>
        </w:rPr>
        <w:t xml:space="preserve">    此致</w:t>
      </w:r>
    </w:p>
    <w:p>
      <w:pPr>
        <w:spacing w:line="566" w:lineRule="exact"/>
        <w:rPr>
          <w:rFonts w:hint="eastAsia" w:ascii="仿宋_GB2312" w:cs="仿宋_GB2312"/>
          <w:szCs w:val="32"/>
        </w:rPr>
      </w:pPr>
      <w:r>
        <w:rPr>
          <w:rFonts w:hint="eastAsia" w:ascii="仿宋_GB2312" w:cs="仿宋_GB2312"/>
          <w:szCs w:val="32"/>
        </w:rPr>
        <w:t>福建省莆田市中级人民法院</w:t>
      </w:r>
    </w:p>
    <w:p>
      <w:pPr>
        <w:spacing w:line="566" w:lineRule="exact"/>
        <w:rPr>
          <w:rFonts w:hint="eastAsia" w:ascii="仿宋_GB2312" w:cs="仿宋_GB2312"/>
          <w:szCs w:val="32"/>
        </w:rPr>
      </w:pPr>
      <w:r>
        <w:rPr>
          <w:rFonts w:hint="eastAsia" w:ascii="仿宋_GB2312" w:cs="仿宋_GB2312"/>
          <w:szCs w:val="32"/>
        </w:rPr>
        <w:t xml:space="preserve">    附件：1.罪犯杨选耀卷宗2册</w:t>
      </w:r>
    </w:p>
    <w:p>
      <w:pPr>
        <w:spacing w:line="566" w:lineRule="exact"/>
        <w:ind w:left="1600"/>
        <w:rPr>
          <w:rFonts w:hint="eastAsia" w:ascii="仿宋_GB2312" w:cs="仿宋_GB2312"/>
          <w:szCs w:val="32"/>
        </w:rPr>
      </w:pPr>
      <w:r>
        <w:rPr>
          <w:rFonts w:hint="eastAsia" w:ascii="仿宋_GB2312" w:cs="仿宋_GB2312"/>
          <w:szCs w:val="32"/>
        </w:rPr>
        <w:t>2.减刑建议书1份</w:t>
      </w:r>
    </w:p>
    <w:p>
      <w:pPr>
        <w:spacing w:line="566" w:lineRule="exact"/>
        <w:ind w:firstLine="5440" w:firstLineChars="1700"/>
        <w:rPr>
          <w:rFonts w:hint="eastAsia" w:ascii="仿宋_GB2312" w:cs="仿宋_GB2312"/>
          <w:szCs w:val="32"/>
        </w:rPr>
      </w:pPr>
      <w:r>
        <w:rPr>
          <w:rFonts w:hint="eastAsia" w:ascii="仿宋_GB2312" w:cs="仿宋_GB2312"/>
          <w:szCs w:val="32"/>
        </w:rPr>
        <w:t>福建省莆田监狱</w:t>
      </w:r>
    </w:p>
    <w:p>
      <w:pPr>
        <w:spacing w:line="566" w:lineRule="exact"/>
        <w:ind w:firstLine="5120" w:firstLineChars="1600"/>
        <w:rPr>
          <w:rFonts w:hint="eastAsia" w:ascii="仿宋_GB2312" w:cs="仿宋_GB2312"/>
          <w:szCs w:val="32"/>
        </w:rPr>
      </w:pPr>
      <w:r>
        <w:rPr>
          <w:rFonts w:hint="eastAsia" w:ascii="仿宋_GB2312" w:cs="仿宋_GB2312"/>
          <w:szCs w:val="32"/>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〔2026〕闽莆狱减字第65号</w:t>
      </w:r>
    </w:p>
    <w:p>
      <w:pPr>
        <w:spacing w:line="566" w:lineRule="exact"/>
        <w:ind w:firstLine="640" w:firstLineChars="200"/>
        <w:rPr>
          <w:rFonts w:ascii="仿宋_GB2312" w:hAnsi="Times New Roman"/>
          <w:szCs w:val="32"/>
        </w:rPr>
      </w:pPr>
      <w:r>
        <w:rPr>
          <w:rFonts w:hint="eastAsia" w:ascii="仿宋_GB2312" w:hAnsi="Times New Roman"/>
          <w:szCs w:val="32"/>
        </w:rPr>
        <w:t>罪犯林连发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20日出生，汉族，小学文化，户籍所在地福建省闽侯县，捕前无业。曾因犯非法持有枪支罪于2005年9月14日被福建省福州市晋安区人民法院判处有期徒刑三年六个月,2008年10月23日刑满释放；因犯贩卖毒品罪于2011年1月6日被福建省福州市中级人民法院判处有期徒刑一年六个月，2011年2月14日刑满释放。系毒品再犯。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福州市中级人民法院于2019年6月12日作出（2019）闽01刑初35号刑事判决，以被告人林连发犯贩卖毒品罪，判处无期徒刑，剥夺政治权利终身，并处没收个人财产人民币十五万元（扣押在案的人民币107100元予以折抵没收款）；继续追缴违法所得人民币84000元，上缴国库。该犯及同案不服，提出上诉。福建省高级人民法院于2019年9月29日作出（2019）闽刑终205号刑事判决，维持对该犯的定罪量刑部分，以及没收涉案毒品和继续追缴违法所得部分。其无期徒刑起刑日期为2019年10月8日。2019年11月8日交付福建省莆田监狱执行刑罚。2023年7月25日，福建省高级人民法院以（2023）闽刑更158号刑事裁定书，将该犯的刑罚减为有期徒刑二十二年，剥夺政治权利改为十年，现刑期自2023年7月25日起至2045年7月24日止，2023年8月14日送达。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66" w:lineRule="exact"/>
        <w:ind w:firstLine="640"/>
        <w:rPr>
          <w:rFonts w:ascii="仿宋_GB2312"/>
          <w:szCs w:val="32"/>
        </w:rPr>
      </w:pPr>
      <w:r>
        <w:rPr>
          <w:rFonts w:hint="eastAsia" w:ascii="仿宋_GB2312"/>
          <w:szCs w:val="32"/>
        </w:rPr>
        <w:t>该犯上次减刑评定表扬剩余338.5分，本轮考核期自2023年3月起至2025年11月止累计获得3448分，合计获得3786.5分，表扬6次。间隔期自2023年8月14日起至2025年11月止累计获得2808分。本轮考核期内无违规扣分。</w:t>
      </w:r>
    </w:p>
    <w:p>
      <w:pPr>
        <w:pStyle w:val="10"/>
        <w:autoSpaceDE w:val="0"/>
        <w:autoSpaceDN w:val="0"/>
        <w:adjustRightInd w:val="0"/>
        <w:spacing w:line="566" w:lineRule="exact"/>
        <w:ind w:firstLine="640"/>
        <w:rPr>
          <w:rFonts w:ascii="仿宋_GB2312"/>
          <w:szCs w:val="32"/>
        </w:rPr>
      </w:pPr>
      <w:r>
        <w:rPr>
          <w:rFonts w:hint="eastAsia" w:ascii="仿宋_GB2312"/>
          <w:szCs w:val="32"/>
        </w:rPr>
        <w:t>原判没收个人财产人民币15万元（扣押在案的人民币107100元予以折抵没收款），已缴纳人民币139320.09元，其中本次向福建省莆田市中级人民法院缴纳人民币1000元、向福建省福州市中级人民法院缴纳人民币1000元；继续追缴违法所得人民币8.4万元，上缴国库，本次未缴纳。该犯本轮考核期内累计消费人民币8570.69元，月均消费人民币259.72元，账户可用余额人民币417.99元。2025年7月7日，福建省福州市中级人民法院执行局函复，对被执行人林连发强制执行的事项为没收个人财产15万元。在执行过程中，通过网络系统查控，未发现被执行人有可供执行的财产，已终结本次执行程序。截至目前为止，被执行人林连发已履行27320.09元。</w:t>
      </w:r>
    </w:p>
    <w:p>
      <w:pPr>
        <w:pStyle w:val="10"/>
        <w:autoSpaceDE w:val="0"/>
        <w:autoSpaceDN w:val="0"/>
        <w:adjustRightInd w:val="0"/>
        <w:spacing w:line="566" w:lineRule="exact"/>
        <w:ind w:firstLine="640"/>
        <w:rPr>
          <w:rFonts w:ascii="仿宋_GB2312" w:hAnsi="仿宋"/>
          <w:szCs w:val="32"/>
        </w:rPr>
      </w:pPr>
      <w:r>
        <w:rPr>
          <w:rFonts w:hint="eastAsia" w:ascii="仿宋_GB2312"/>
          <w:szCs w:val="32"/>
        </w:rPr>
        <w:t>该犯系原判无期徒刑的罪犯、毒品再犯，且有三次犯罪前科，</w:t>
      </w:r>
      <w:r>
        <w:rPr>
          <w:rFonts w:hint="eastAsia" w:ascii="仿宋_GB2312" w:cs="仿宋_GB2312"/>
          <w:szCs w:val="32"/>
        </w:rPr>
        <w:t>属于从严掌握减刑对象，</w:t>
      </w:r>
      <w:r>
        <w:rPr>
          <w:rFonts w:hint="eastAsia" w:ascii="仿宋_GB2312" w:hAnsi="仿宋_GB2312"/>
          <w:bCs/>
          <w:lang w:val="zh-CN"/>
        </w:rPr>
        <w:t>因此间隔期已延长，提请减刑幅度予以扣减三个月；</w:t>
      </w:r>
      <w:r>
        <w:rPr>
          <w:rFonts w:hint="eastAsia" w:ascii="仿宋_GB2312" w:hAnsi="仿宋_GB2312" w:cs="仿宋_GB2312"/>
          <w:szCs w:val="32"/>
        </w:rPr>
        <w:t>财产性判项义务履行金额未达到其个人应履行总额70%，</w:t>
      </w:r>
      <w:r>
        <w:rPr>
          <w:rFonts w:hint="eastAsia" w:ascii="仿宋_GB2312" w:hAnsi="仿宋_GB2312"/>
          <w:bCs/>
          <w:lang w:val="zh-CN"/>
        </w:rPr>
        <w:t>提请减刑幅度予以扣减一个月</w:t>
      </w:r>
      <w:r>
        <w:rPr>
          <w:rFonts w:hint="eastAsia" w:ascii="仿宋_GB2312" w:cs="仿宋_GB2312"/>
          <w:szCs w:val="32"/>
        </w:rPr>
        <w:t>。2026年1月29日，福建省莆田市人民检察院作出莆检减提请意〔2026〕3号检察意见书，认为罪犯林连发系毒品再犯，判处无期徒刑，剥夺政治权利终身；有多次犯罪前科，社会危害程度高，属于从严掌握减刑对象，建议改变减刑幅度为四个月。</w:t>
      </w:r>
    </w:p>
    <w:p>
      <w:pPr>
        <w:spacing w:line="566" w:lineRule="exact"/>
        <w:ind w:firstLine="640" w:firstLineChars="200"/>
        <w:rPr>
          <w:rFonts w:ascii="仿宋_GB2312" w:hAnsi="Times New Roman"/>
          <w:szCs w:val="32"/>
        </w:rPr>
      </w:pPr>
      <w:r>
        <w:rPr>
          <w:rFonts w:hint="eastAsia" w:ascii="仿宋_GB2312" w:hAnsi="Times New Roman"/>
          <w:szCs w:val="32"/>
        </w:rPr>
        <w:t>本案于2026年1月21日至2026年1月27日在狱内公示未收到不同意见。</w:t>
      </w:r>
    </w:p>
    <w:p>
      <w:pPr>
        <w:spacing w:line="566" w:lineRule="exact"/>
        <w:ind w:firstLine="640" w:firstLineChars="200"/>
        <w:rPr>
          <w:rFonts w:ascii="仿宋_GB2312"/>
          <w:szCs w:val="32"/>
        </w:rPr>
      </w:pPr>
      <w:r>
        <w:rPr>
          <w:rFonts w:hint="eastAsia" w:ascii="仿宋_GB2312"/>
          <w:szCs w:val="32"/>
        </w:rPr>
        <w:t>罪犯林连发在服刑期间，确有悔改表现，依照《中华人民共和国刑法》第七十八条、七十九条，《中华人民共和国刑事诉讼法》第二百七十三条第二款和《中华人民共和国监狱法》第二十九条的规定，建议对罪犯林连发予以减去有期徒刑四个月，剥夺政治权利十年不变。特提请你院审理裁定。</w:t>
      </w:r>
    </w:p>
    <w:p>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szCs w:val="32"/>
        </w:rPr>
        <w:t>林连发</w:t>
      </w:r>
      <w:r>
        <w:rPr>
          <w:rFonts w:hint="eastAsia" w:ascii="仿宋_GB2312" w:hAnsi="Times New Roman" w:cs="仿宋_GB2312"/>
          <w:szCs w:val="32"/>
        </w:rPr>
        <w:t>卷宗2册</w:t>
      </w:r>
    </w:p>
    <w:p>
      <w:pPr>
        <w:spacing w:line="566" w:lineRule="exact"/>
        <w:ind w:right="-48" w:rightChars="-15" w:firstLine="1600" w:firstLineChars="500"/>
        <w:rPr>
          <w:rFonts w:ascii="仿宋_GB2312" w:hAnsi="Times New Roman"/>
          <w:szCs w:val="32"/>
        </w:rPr>
      </w:pPr>
      <w:r>
        <w:rPr>
          <w:rFonts w:hint="eastAsia" w:ascii="仿宋_GB2312" w:hAnsi="Times New Roman" w:cs="仿宋_GB2312"/>
          <w:szCs w:val="32"/>
        </w:rPr>
        <w:t>2.减刑建议书1份</w:t>
      </w:r>
    </w:p>
    <w:p>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pPr>
        <w:spacing w:line="566" w:lineRule="exact"/>
        <w:ind w:right="1280" w:rightChars="400"/>
        <w:jc w:val="left"/>
        <w:rPr>
          <w:rFonts w:ascii="仿宋_GB2312" w:hAnsi="Times New Roman"/>
          <w:szCs w:val="32"/>
        </w:rPr>
      </w:pPr>
      <w:r>
        <w:rPr>
          <w:rFonts w:hint="eastAsia" w:ascii="仿宋_GB2312" w:hAnsi="Times New Roman"/>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6〕闽莆狱减字第66号</w:t>
      </w:r>
    </w:p>
    <w:p>
      <w:pPr>
        <w:spacing w:line="566" w:lineRule="exact"/>
        <w:ind w:firstLine="640" w:firstLineChars="200"/>
        <w:rPr>
          <w:rFonts w:ascii="仿宋_GB2312" w:hAnsi="Times New Roman"/>
          <w:szCs w:val="32"/>
        </w:rPr>
      </w:pPr>
      <w:r>
        <w:rPr>
          <w:rFonts w:hint="eastAsia" w:ascii="仿宋_GB2312" w:hAnsi="Times New Roman"/>
          <w:szCs w:val="32"/>
        </w:rPr>
        <w:t>罪犯邬治强</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，男，1991年11月29日出生，汉族，初中文化，户籍所在地河南省郸城县，捕前系挖掘机工人。现在七监区服刑。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福建省泉州市泉港区人民法院于</w:t>
      </w:r>
      <w:r>
        <w:rPr>
          <w:rFonts w:ascii="仿宋_GB2312" w:hAnsi="Times New Roman"/>
          <w:szCs w:val="32"/>
        </w:rPr>
        <w:t>202</w:t>
      </w:r>
      <w:r>
        <w:rPr>
          <w:rFonts w:hint="eastAsia" w:ascii="仿宋_GB2312" w:hAnsi="Times New Roman"/>
          <w:szCs w:val="32"/>
        </w:rPr>
        <w:t>3年9月13日作出（2023）闽0505刑初144号刑事判决，以被告人邬治强犯非法制造爆炸物罪，判处有期徒刑十二年，追缴违法所得人民币七万元。该犯不服，提出上诉。福建省泉州市中级人民法院于2023年12月22日作出（2023）闽05刑终1330号刑事判决，维持对该犯违法所得和没收扣押作案物品的判决；以上诉人邬治强犯非法制造爆炸物罪，判处有期徒刑九年，刑期自</w:t>
      </w:r>
      <w:r>
        <w:rPr>
          <w:rFonts w:ascii="仿宋_GB2312" w:hAnsi="Times New Roman"/>
          <w:szCs w:val="32"/>
        </w:rPr>
        <w:t>202</w:t>
      </w:r>
      <w:r>
        <w:rPr>
          <w:rFonts w:hint="eastAsia" w:ascii="仿宋_GB2312" w:hAnsi="Times New Roman"/>
          <w:szCs w:val="32"/>
        </w:rPr>
        <w:t>3年3月15日起至</w:t>
      </w:r>
      <w:r>
        <w:rPr>
          <w:rFonts w:ascii="仿宋_GB2312" w:hAnsi="Times New Roman"/>
          <w:szCs w:val="32"/>
        </w:rPr>
        <w:t>20</w:t>
      </w:r>
      <w:r>
        <w:rPr>
          <w:rFonts w:hint="eastAsia" w:ascii="仿宋_GB2312" w:hAnsi="Times New Roman"/>
          <w:szCs w:val="32"/>
        </w:rPr>
        <w:t>32年3月6日止。</w:t>
      </w:r>
      <w:r>
        <w:rPr>
          <w:rFonts w:ascii="仿宋_GB2312" w:hAnsi="Times New Roman"/>
          <w:szCs w:val="32"/>
        </w:rPr>
        <w:t>202</w:t>
      </w:r>
      <w:r>
        <w:rPr>
          <w:rFonts w:hint="eastAsia" w:ascii="仿宋_GB2312" w:hAnsi="Times New Roman"/>
          <w:szCs w:val="32"/>
        </w:rPr>
        <w:t>4年2月26日交付福建省莆田监狱执行刑罚。现属普管级罪犯。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66" w:lineRule="exact"/>
        <w:ind w:firstLine="640"/>
        <w:rPr>
          <w:rFonts w:ascii="仿宋_GB2312" w:hAnsi="仿宋_GB2312"/>
          <w:bCs/>
        </w:rPr>
      </w:pPr>
      <w:r>
        <w:rPr>
          <w:rFonts w:hint="eastAsia" w:ascii="仿宋_GB2312" w:hAnsi="仿宋_GB2312"/>
          <w:bCs/>
        </w:rPr>
        <w:t>该犯考核期自2024年2月26日起至2025年11月止累计获得1965.2分，表扬3次。考核期内无违规扣分。</w:t>
      </w:r>
    </w:p>
    <w:p>
      <w:pPr>
        <w:spacing w:line="566" w:lineRule="exact"/>
        <w:ind w:firstLine="640"/>
        <w:rPr>
          <w:rFonts w:ascii="仿宋_GB2312" w:hAnsi="仿宋_GB2312"/>
          <w:bCs/>
        </w:rPr>
      </w:pPr>
      <w:r>
        <w:rPr>
          <w:rFonts w:hint="eastAsia" w:ascii="仿宋_GB2312" w:hAnsi="仿宋_GB2312"/>
          <w:bCs/>
        </w:rPr>
        <w:t>原判追缴违法所得人民币7万元，已缴纳人民币7万元，其中本次向福建省泉州市泉港区人民法院缴纳人民币7万元。</w:t>
      </w:r>
    </w:p>
    <w:p>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w:t>
      </w:r>
      <w:r>
        <w:rPr>
          <w:rFonts w:hint="eastAsia" w:ascii="仿宋_GB2312" w:hAnsi="Times New Roman"/>
          <w:szCs w:val="32"/>
        </w:rPr>
        <w:t>6年1月21日至</w:t>
      </w:r>
      <w:r>
        <w:rPr>
          <w:rFonts w:ascii="仿宋_GB2312" w:hAnsi="Times New Roman"/>
          <w:szCs w:val="32"/>
        </w:rPr>
        <w:t>202</w:t>
      </w:r>
      <w:r>
        <w:rPr>
          <w:rFonts w:hint="eastAsia" w:ascii="仿宋_GB2312" w:hAnsi="Times New Roman"/>
          <w:szCs w:val="32"/>
        </w:rPr>
        <w:t>6年1月27日在狱内公示未收到不同意见。</w:t>
      </w:r>
    </w:p>
    <w:p>
      <w:pPr>
        <w:spacing w:line="566" w:lineRule="exact"/>
        <w:ind w:firstLine="640" w:firstLineChars="200"/>
        <w:rPr>
          <w:rFonts w:ascii="仿宋_GB2312"/>
          <w:szCs w:val="32"/>
        </w:rPr>
      </w:pPr>
      <w:r>
        <w:rPr>
          <w:rFonts w:hint="eastAsia" w:ascii="仿宋_GB2312"/>
          <w:szCs w:val="32"/>
        </w:rPr>
        <w:t>罪犯邬治强在服刑期间，确有悔改表现，依照《中华人民共和国刑法》第七十八条、七十九条，《中华人民共和国刑事诉讼法》第二百七十三条第二款和《中华人民共和国监狱法》第二十九条的规定，建议对罪犯邬治强予以减去有期徒刑六个月。特提请你院审理裁定。</w:t>
      </w:r>
    </w:p>
    <w:p>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cs="仿宋_GB2312"/>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w:t>
      </w:r>
      <w:r>
        <w:rPr>
          <w:rFonts w:hint="eastAsia" w:ascii="仿宋_GB2312"/>
          <w:szCs w:val="32"/>
        </w:rPr>
        <w:t>邬治强</w:t>
      </w:r>
      <w:r>
        <w:rPr>
          <w:rFonts w:hint="eastAsia" w:ascii="仿宋_GB2312" w:hAnsi="Times New Roman" w:cs="仿宋_GB2312"/>
          <w:szCs w:val="32"/>
        </w:rPr>
        <w:t>卷宗</w:t>
      </w:r>
      <w:r>
        <w:rPr>
          <w:rFonts w:ascii="仿宋_GB2312" w:hAnsi="Times New Roman" w:cs="仿宋_GB2312"/>
          <w:szCs w:val="32"/>
        </w:rPr>
        <w:t>2</w:t>
      </w:r>
      <w:r>
        <w:rPr>
          <w:rFonts w:hint="eastAsia" w:ascii="仿宋_GB2312" w:hAnsi="Times New Roman" w:cs="仿宋_GB2312"/>
          <w:szCs w:val="32"/>
        </w:rPr>
        <w:t>册</w:t>
      </w:r>
    </w:p>
    <w:p>
      <w:pPr>
        <w:spacing w:line="566" w:lineRule="exact"/>
        <w:ind w:right="-48" w:rightChars="-15" w:firstLine="1600" w:firstLineChars="500"/>
        <w:rPr>
          <w:rFonts w:ascii="仿宋_GB2312" w:hAnsi="Times New Roman"/>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pPr>
        <w:spacing w:line="566" w:lineRule="exact"/>
        <w:ind w:right="1280" w:rightChars="400" w:firstLine="4640" w:firstLineChars="1450"/>
        <w:jc w:val="left"/>
        <w:rPr>
          <w:rFonts w:ascii="Times New Roman" w:hAnsi="Times New Roman" w:cs="仿宋_GB2312"/>
          <w:sz w:val="28"/>
          <w:szCs w:val="36"/>
        </w:rPr>
      </w:pPr>
      <w:r>
        <w:rPr>
          <w:rFonts w:hint="eastAsia" w:ascii="仿宋_GB2312" w:hAnsi="Times New Roman"/>
          <w:szCs w:val="32"/>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仿宋_GB2312" w:hAnsi="华文仿宋"/>
          <w:szCs w:val="32"/>
        </w:rPr>
      </w:pPr>
      <w:r>
        <w:rPr>
          <w:rFonts w:hint="eastAsia" w:ascii="楷体_GB2312" w:hAnsi="华文仿宋" w:eastAsia="楷体_GB2312" w:cs="楷体_GB2312"/>
          <w:szCs w:val="32"/>
        </w:rPr>
        <w:t>〔2026〕闽莆狱减字第67号</w:t>
      </w:r>
    </w:p>
    <w:p>
      <w:pPr>
        <w:tabs>
          <w:tab w:val="left" w:pos="8931"/>
        </w:tabs>
        <w:spacing w:line="566" w:lineRule="exact"/>
        <w:ind w:right="80" w:rightChars="25" w:firstLine="630"/>
        <w:rPr>
          <w:rFonts w:ascii="仿宋_GB2312" w:hAnsi="华文仿宋"/>
          <w:szCs w:val="32"/>
        </w:rPr>
      </w:pPr>
      <w:r>
        <w:rPr>
          <w:rFonts w:hint="eastAsia" w:ascii="仿宋_GB2312" w:hAnsi="华文仿宋"/>
          <w:szCs w:val="32"/>
        </w:rPr>
        <w:t>罪犯林金海，化名“林建飞”，男，1971年4月5日出生，汉族，小学文化，户籍所在地福建省莆田市城厢区，捕前系务工。因犯盗窃罪于1994年8月4日被莆田市中级人民法院判处有期徒刑九年（刑期自1993年1月31日起至2002年1月30日止），1994年11月18日交付福建省莆田监狱执行刑罚，1995年9月27日在劳动现场脱逃。现在七监区服刑。</w:t>
      </w:r>
    </w:p>
    <w:p>
      <w:pPr>
        <w:spacing w:line="566" w:lineRule="exact"/>
        <w:ind w:right="-58" w:rightChars="-18" w:firstLine="630"/>
        <w:rPr>
          <w:rFonts w:ascii="仿宋_GB2312" w:hAnsi="华文仿宋"/>
          <w:szCs w:val="32"/>
        </w:rPr>
      </w:pPr>
      <w:r>
        <w:rPr>
          <w:rFonts w:hint="eastAsia" w:ascii="仿宋_GB2312" w:hAnsi="华文仿宋"/>
          <w:szCs w:val="32"/>
        </w:rPr>
        <w:t>福建省莆田市涵江区人民法院于2021年12月27日作出（2021）闽0303刑初452号刑事判决，以被告人林金海犯脱逃罪，判处有期徒刑二年六个月，与前罪盗窃罪未执行的有期徒刑五年十一个月零二日并罚，决定执行有期徒刑七年六个月。其刑期自2021年12月27日起至2029年6月26日止。2021年7月28日被抓获归案，后交付福建省莆田监狱执行刑罚。现属普管级罪犯。</w:t>
      </w:r>
    </w:p>
    <w:p>
      <w:pPr>
        <w:spacing w:line="566" w:lineRule="exact"/>
        <w:ind w:right="1213" w:rightChars="379" w:firstLine="640" w:firstLineChars="200"/>
        <w:rPr>
          <w:rFonts w:ascii="仿宋_GB2312" w:hAnsi="华文仿宋"/>
          <w:szCs w:val="32"/>
        </w:rPr>
      </w:pPr>
      <w:r>
        <w:rPr>
          <w:rFonts w:hint="eastAsia" w:ascii="仿宋_GB2312" w:hAnsi="华文仿宋"/>
          <w:szCs w:val="32"/>
        </w:rPr>
        <w:t>该犯自入监以来确有悔改表现，具体事实如下：</w:t>
      </w:r>
    </w:p>
    <w:p>
      <w:pPr>
        <w:spacing w:line="566" w:lineRule="exact"/>
        <w:ind w:right="1213" w:rightChars="379" w:firstLine="640" w:firstLineChars="200"/>
        <w:rPr>
          <w:rFonts w:ascii="仿宋_GB2312" w:hAnsi="华文仿宋"/>
          <w:szCs w:val="32"/>
        </w:rPr>
      </w:pPr>
      <w:r>
        <w:rPr>
          <w:rFonts w:hint="eastAsia" w:ascii="仿宋_GB2312" w:hAnsi="华文仿宋"/>
          <w:szCs w:val="32"/>
        </w:rPr>
        <w:t>认罪悔罪：能服从法院判决，自书认罪悔罪书。</w:t>
      </w:r>
    </w:p>
    <w:p>
      <w:pPr>
        <w:spacing w:line="566" w:lineRule="exact"/>
        <w:ind w:right="-58" w:rightChars="-18" w:firstLine="640" w:firstLineChars="200"/>
        <w:rPr>
          <w:rFonts w:ascii="仿宋_GB2312" w:hAnsi="华文仿宋"/>
          <w:szCs w:val="32"/>
        </w:rPr>
      </w:pPr>
      <w:r>
        <w:rPr>
          <w:rFonts w:hint="eastAsia" w:ascii="仿宋_GB2312" w:hAnsi="华文仿宋"/>
          <w:szCs w:val="32"/>
        </w:rPr>
        <w:t>遵守监规：考核期内虽有1次违规，但经教育后能遵守法律法规及监规纪律，接受教育改造。</w:t>
      </w:r>
    </w:p>
    <w:p>
      <w:pPr>
        <w:spacing w:line="566" w:lineRule="exact"/>
        <w:ind w:right="1213" w:rightChars="379" w:firstLine="640" w:firstLineChars="200"/>
        <w:rPr>
          <w:rFonts w:ascii="仿宋_GB2312" w:hAnsi="华文仿宋"/>
          <w:szCs w:val="32"/>
        </w:rPr>
      </w:pPr>
      <w:r>
        <w:rPr>
          <w:rFonts w:hint="eastAsia" w:ascii="仿宋_GB2312" w:hAnsi="华文仿宋"/>
          <w:szCs w:val="32"/>
        </w:rPr>
        <w:t>学习情况：能参加思想、文化、职业技术教育。</w:t>
      </w:r>
    </w:p>
    <w:p>
      <w:pPr>
        <w:spacing w:line="566" w:lineRule="exact"/>
        <w:ind w:right="1213" w:rightChars="379" w:firstLine="640" w:firstLineChars="200"/>
        <w:rPr>
          <w:rFonts w:ascii="仿宋_GB2312" w:hAnsi="华文仿宋"/>
          <w:szCs w:val="32"/>
        </w:rPr>
      </w:pPr>
      <w:r>
        <w:rPr>
          <w:rFonts w:hint="eastAsia" w:ascii="仿宋_GB2312" w:hAnsi="华文仿宋"/>
          <w:szCs w:val="32"/>
        </w:rPr>
        <w:t>劳动改造：积极参加劳动，努力完成劳动任务。</w:t>
      </w:r>
    </w:p>
    <w:p>
      <w:pPr>
        <w:spacing w:line="566" w:lineRule="exact"/>
        <w:ind w:right="80" w:rightChars="25" w:firstLine="640" w:firstLineChars="200"/>
        <w:rPr>
          <w:rFonts w:ascii="仿宋_GB2312" w:hAnsi="华文仿宋"/>
          <w:szCs w:val="32"/>
        </w:rPr>
      </w:pPr>
      <w:r>
        <w:rPr>
          <w:rFonts w:hint="eastAsia" w:ascii="仿宋_GB2312" w:hAnsi="华文仿宋"/>
          <w:szCs w:val="32"/>
        </w:rPr>
        <w:t>该犯考核期自2021年7月28日起至2025年11月止累计获得4049分，表扬4次，物质奖励2次。考核期内违规1次，扣1分。</w:t>
      </w:r>
    </w:p>
    <w:p>
      <w:pPr>
        <w:spacing w:line="566" w:lineRule="exact"/>
        <w:ind w:right="-58" w:rightChars="-18" w:firstLine="640" w:firstLineChars="200"/>
        <w:rPr>
          <w:rFonts w:ascii="仿宋_GB2312" w:hAnsi="华文仿宋"/>
          <w:szCs w:val="32"/>
        </w:rPr>
      </w:pPr>
      <w:r>
        <w:rPr>
          <w:rFonts w:hint="eastAsia" w:ascii="仿宋_GB2312" w:hAnsi="华文仿宋"/>
          <w:szCs w:val="32"/>
        </w:rPr>
        <w:t>本案于2026年1月21日至2026年1月27日在狱内公示未收到不同意见。</w:t>
      </w:r>
    </w:p>
    <w:p>
      <w:pPr>
        <w:spacing w:line="566" w:lineRule="exact"/>
        <w:ind w:right="-58" w:rightChars="-18" w:firstLine="640" w:firstLineChars="200"/>
        <w:rPr>
          <w:rFonts w:ascii="仿宋_GB2312" w:hAnsi="华文仿宋"/>
          <w:szCs w:val="32"/>
        </w:rPr>
      </w:pPr>
      <w:r>
        <w:rPr>
          <w:rFonts w:hint="eastAsia" w:ascii="仿宋_GB2312" w:hAnsi="华文仿宋"/>
          <w:szCs w:val="32"/>
        </w:rPr>
        <w:t>罪犯林金海在服刑期间，确有悔改表现，依照《中华人民共和国刑法》第七十八条、第七十九条，《中华人民共和国刑事诉讼法》第二百七十三条第二款和《中华人民共和国监狱法》第二十九条的规定，建议对罪犯林金海予以减去有期徒刑七个月。特提请你院审理裁定。</w:t>
      </w:r>
    </w:p>
    <w:p>
      <w:pPr>
        <w:spacing w:line="566" w:lineRule="exact"/>
        <w:ind w:right="1213" w:rightChars="379" w:firstLine="320" w:firstLineChars="100"/>
        <w:jc w:val="left"/>
        <w:rPr>
          <w:rFonts w:ascii="仿宋_GB2312" w:hAnsi="华文仿宋"/>
          <w:szCs w:val="32"/>
        </w:rPr>
      </w:pPr>
      <w:r>
        <w:rPr>
          <w:rFonts w:hint="eastAsia" w:ascii="仿宋_GB2312" w:hAnsi="华文仿宋"/>
          <w:szCs w:val="32"/>
        </w:rPr>
        <w:t>此致</w:t>
      </w:r>
    </w:p>
    <w:p>
      <w:pPr>
        <w:spacing w:line="566" w:lineRule="exact"/>
        <w:ind w:right="1213" w:rightChars="379"/>
        <w:jc w:val="left"/>
        <w:rPr>
          <w:rFonts w:ascii="仿宋_GB2312" w:hAnsi="华文仿宋"/>
          <w:szCs w:val="32"/>
        </w:rPr>
      </w:pPr>
      <w:r>
        <w:rPr>
          <w:rFonts w:hint="eastAsia" w:ascii="仿宋_GB2312" w:hAnsi="华文仿宋"/>
          <w:szCs w:val="32"/>
        </w:rPr>
        <w:t>福建省莆田市中级人民法院</w:t>
      </w:r>
    </w:p>
    <w:p>
      <w:pPr>
        <w:spacing w:line="566" w:lineRule="exact"/>
        <w:ind w:right="1213" w:rightChars="379" w:firstLine="640" w:firstLineChars="200"/>
        <w:jc w:val="left"/>
        <w:rPr>
          <w:rFonts w:ascii="仿宋_GB2312" w:hAnsi="华文仿宋"/>
          <w:szCs w:val="32"/>
        </w:rPr>
      </w:pPr>
      <w:r>
        <w:rPr>
          <w:rFonts w:hint="eastAsia" w:ascii="仿宋_GB2312" w:hAnsi="华文仿宋"/>
          <w:szCs w:val="32"/>
        </w:rPr>
        <w:t>附件：1.罪犯林金海卷宗2册</w:t>
      </w:r>
    </w:p>
    <w:p>
      <w:pPr>
        <w:spacing w:line="566" w:lineRule="exact"/>
        <w:ind w:right="1213" w:rightChars="379" w:firstLine="1600" w:firstLineChars="500"/>
        <w:jc w:val="left"/>
        <w:rPr>
          <w:rFonts w:ascii="仿宋_GB2312" w:hAnsi="华文仿宋"/>
          <w:szCs w:val="32"/>
        </w:rPr>
      </w:pPr>
      <w:r>
        <w:rPr>
          <w:rFonts w:hint="eastAsia" w:ascii="仿宋_GB2312" w:hAnsi="华文仿宋"/>
          <w:szCs w:val="32"/>
        </w:rPr>
        <w:t>2.减刑建议书1份</w:t>
      </w:r>
    </w:p>
    <w:p>
      <w:pPr>
        <w:spacing w:line="566" w:lineRule="exact"/>
        <w:ind w:right="1213" w:rightChars="379" w:firstLine="4640" w:firstLineChars="1450"/>
        <w:jc w:val="left"/>
        <w:rPr>
          <w:rFonts w:ascii="仿宋_GB2312" w:hAnsi="华文仿宋"/>
          <w:szCs w:val="32"/>
        </w:rPr>
      </w:pPr>
      <w:r>
        <w:rPr>
          <w:rFonts w:hint="eastAsia" w:ascii="仿宋_GB2312" w:hAnsi="华文仿宋"/>
          <w:szCs w:val="32"/>
        </w:rPr>
        <w:t>福建省莆田监狱</w:t>
      </w:r>
    </w:p>
    <w:p>
      <w:pPr>
        <w:spacing w:line="566" w:lineRule="exact"/>
        <w:ind w:right="1280" w:rightChars="400"/>
        <w:jc w:val="left"/>
        <w:rPr>
          <w:rFonts w:ascii="Times New Roman" w:hAnsi="Times New Roman" w:cs="仿宋_GB2312"/>
          <w:sz w:val="28"/>
          <w:szCs w:val="36"/>
        </w:rPr>
      </w:pPr>
      <w:r>
        <w:rPr>
          <w:rFonts w:hint="eastAsia" w:ascii="仿宋_GB2312" w:hAnsi="华文仿宋"/>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华文仿宋" w:eastAsia="楷体_GB2312" w:cs="楷体_GB2312"/>
          <w:szCs w:val="32"/>
        </w:rPr>
      </w:pPr>
      <w:r>
        <w:rPr>
          <w:rFonts w:hint="eastAsia" w:ascii="楷体_GB2312" w:hAnsi="华文仿宋" w:eastAsia="楷体_GB2312" w:cs="楷体_GB2312"/>
          <w:szCs w:val="32"/>
        </w:rPr>
        <w:t>〔2026〕闽莆狱减字第68号</w:t>
      </w:r>
    </w:p>
    <w:p>
      <w:pPr>
        <w:tabs>
          <w:tab w:val="left" w:pos="8931"/>
        </w:tabs>
        <w:spacing w:line="566" w:lineRule="exact"/>
        <w:ind w:right="80" w:rightChars="25" w:firstLine="640" w:firstLineChars="200"/>
        <w:rPr>
          <w:rFonts w:ascii="仿宋_GB2312" w:hAnsi="华文仿宋"/>
          <w:szCs w:val="32"/>
        </w:rPr>
      </w:pPr>
      <w:r>
        <w:rPr>
          <w:rFonts w:hint="eastAsia" w:ascii="仿宋_GB2312" w:hAnsi="华文仿宋"/>
          <w:szCs w:val="32"/>
        </w:rPr>
        <w:t>罪犯陆富干，男，1991年10月20日出生，汉族，初中文化，户籍所在地广西壮族自治区天峨县，捕前系务工。现在七监区服刑。</w:t>
      </w:r>
    </w:p>
    <w:p>
      <w:pPr>
        <w:spacing w:line="566" w:lineRule="exact"/>
        <w:ind w:right="80" w:rightChars="25"/>
        <w:rPr>
          <w:rFonts w:ascii="仿宋_GB2312" w:hAnsi="华文仿宋"/>
          <w:szCs w:val="32"/>
        </w:rPr>
      </w:pPr>
      <w:r>
        <w:rPr>
          <w:rFonts w:hint="eastAsia" w:ascii="仿宋_GB2312" w:hAnsi="华文仿宋"/>
          <w:szCs w:val="32"/>
        </w:rPr>
        <w:t xml:space="preserve">    福建省泉州市丰泽区人民法院于2023年9月26日作出（2022）闽0503刑初767号刑事判决，以被告人陆富干犯组织卖淫罪，判处有期徒刑六年六个月，并处罚金人民币二十万元；追缴违法所得人民币4万元，上缴国库。该犯同案不服，提出上诉。福建省泉州市中级人民法院于2024年1月15日作出（2023）闽05刑终1347号刑事裁定，驳回上诉，维持原判。其刑期自2022年1月20日起至2028年7月19日止。2024年3月11日交付福建省莆田监狱执行刑罚。现属普管级罪犯。</w:t>
      </w:r>
    </w:p>
    <w:p>
      <w:pPr>
        <w:spacing w:line="566" w:lineRule="exact"/>
        <w:ind w:right="1213" w:rightChars="379"/>
        <w:rPr>
          <w:rFonts w:ascii="仿宋_GB2312" w:hAnsi="华文仿宋"/>
          <w:szCs w:val="32"/>
        </w:rPr>
      </w:pPr>
      <w:r>
        <w:rPr>
          <w:rFonts w:hint="eastAsia" w:ascii="仿宋_GB2312" w:hAnsi="华文仿宋"/>
          <w:szCs w:val="32"/>
        </w:rPr>
        <w:t xml:space="preserve">    该犯自入监以来确有悔改表现，具体事实如下：</w:t>
      </w:r>
    </w:p>
    <w:p>
      <w:pPr>
        <w:spacing w:line="566" w:lineRule="exact"/>
        <w:ind w:right="1213" w:rightChars="379"/>
        <w:rPr>
          <w:rFonts w:ascii="仿宋_GB2312" w:hAnsi="华文仿宋"/>
          <w:szCs w:val="32"/>
        </w:rPr>
      </w:pPr>
      <w:r>
        <w:rPr>
          <w:rFonts w:hint="eastAsia" w:ascii="仿宋_GB2312" w:hAnsi="华文仿宋"/>
          <w:szCs w:val="32"/>
        </w:rPr>
        <w:t xml:space="preserve">    认罪悔罪：能服从法院判决，自书认罪悔罪书。</w:t>
      </w:r>
    </w:p>
    <w:p>
      <w:pPr>
        <w:spacing w:line="566" w:lineRule="exact"/>
        <w:ind w:right="-58" w:rightChars="-18"/>
        <w:rPr>
          <w:rFonts w:ascii="仿宋_GB2312" w:hAnsi="华文仿宋"/>
          <w:szCs w:val="32"/>
        </w:rPr>
      </w:pPr>
      <w:r>
        <w:rPr>
          <w:rFonts w:hint="eastAsia" w:ascii="仿宋_GB2312" w:hAnsi="华文仿宋"/>
          <w:szCs w:val="32"/>
        </w:rPr>
        <w:t xml:space="preserve">    遵守监规：考核期内虽有2次违规，但经教育后能遵守法律法规及监规纪律，接受教育改造。</w:t>
      </w:r>
    </w:p>
    <w:p>
      <w:pPr>
        <w:spacing w:line="566" w:lineRule="exact"/>
        <w:ind w:right="1213" w:rightChars="379" w:firstLine="640" w:firstLineChars="200"/>
        <w:rPr>
          <w:rFonts w:ascii="仿宋_GB2312" w:hAnsi="华文仿宋"/>
          <w:szCs w:val="32"/>
        </w:rPr>
      </w:pPr>
      <w:r>
        <w:rPr>
          <w:rFonts w:hint="eastAsia" w:ascii="仿宋_GB2312" w:hAnsi="华文仿宋"/>
          <w:szCs w:val="32"/>
        </w:rPr>
        <w:t>学习情况：能参加思想、文化、职业技术教育。</w:t>
      </w:r>
    </w:p>
    <w:p>
      <w:pPr>
        <w:spacing w:line="566" w:lineRule="exact"/>
        <w:ind w:right="1213" w:rightChars="379" w:firstLine="640" w:firstLineChars="200"/>
        <w:rPr>
          <w:rFonts w:ascii="仿宋_GB2312" w:hAnsi="华文仿宋"/>
          <w:szCs w:val="32"/>
        </w:rPr>
      </w:pPr>
      <w:r>
        <w:rPr>
          <w:rFonts w:hint="eastAsia" w:ascii="仿宋_GB2312" w:hAnsi="华文仿宋"/>
          <w:szCs w:val="32"/>
        </w:rPr>
        <w:t>劳动改造：积极参加劳动，努力完成劳动任务。</w:t>
      </w:r>
    </w:p>
    <w:p>
      <w:pPr>
        <w:tabs>
          <w:tab w:val="left" w:pos="8931"/>
        </w:tabs>
        <w:spacing w:line="566" w:lineRule="exact"/>
        <w:ind w:right="80" w:rightChars="25" w:firstLine="640" w:firstLineChars="200"/>
        <w:rPr>
          <w:rFonts w:ascii="仿宋_GB2312" w:hAnsi="华文仿宋"/>
          <w:szCs w:val="32"/>
        </w:rPr>
      </w:pPr>
      <w:r>
        <w:rPr>
          <w:rFonts w:hint="eastAsia" w:ascii="仿宋_GB2312" w:hAnsi="华文仿宋"/>
          <w:szCs w:val="32"/>
        </w:rPr>
        <w:t>该犯考核期自2024年3月11日起至2025年11月止累计获得1962.8分，表扬3次。考核期内累计违规2次，累计扣2分。</w:t>
      </w:r>
    </w:p>
    <w:p>
      <w:pPr>
        <w:spacing w:line="566" w:lineRule="exact"/>
        <w:ind w:right="-58" w:rightChars="-18" w:firstLine="640" w:firstLineChars="200"/>
        <w:rPr>
          <w:rFonts w:ascii="仿宋_GB2312" w:hAnsi="华文仿宋"/>
          <w:szCs w:val="32"/>
        </w:rPr>
      </w:pPr>
      <w:r>
        <w:rPr>
          <w:rFonts w:hint="eastAsia" w:ascii="仿宋_GB2312" w:hAnsi="华文仿宋"/>
          <w:szCs w:val="32"/>
        </w:rPr>
        <w:t>原判罚金人民币20万元，已缴纳人民币144000元，其中本次向福建省泉州市丰泽区人民法院缴纳人民币1000元；追缴违法所得人民币4万元，上缴国库，本次未缴纳。该犯考核期内累计消费人民币5713.01元，月均消费人民币285.65元，账户可用余额人民币282.11元。2025年8月6日，福建省泉州市丰泽区人民法院函复，在执行过程中，依法划扣执行人陆富干银行存款和网络资金合计人民币143000元。经对被执行人陆富干的车辆、房产、证券等财产状况进行查询，暂无发现被执行人陆富干有可供执行的财产。</w:t>
      </w:r>
    </w:p>
    <w:p>
      <w:pPr>
        <w:spacing w:line="566" w:lineRule="exact"/>
        <w:ind w:right="-58" w:rightChars="-18" w:firstLine="640" w:firstLineChars="200"/>
        <w:rPr>
          <w:rFonts w:ascii="仿宋_GB2312" w:hAnsi="华文仿宋"/>
          <w:szCs w:val="32"/>
        </w:rPr>
      </w:pPr>
      <w:r>
        <w:rPr>
          <w:rFonts w:hint="eastAsia" w:ascii="仿宋_GB2312" w:hAnsi="华文仿宋"/>
          <w:szCs w:val="32"/>
        </w:rPr>
        <w:t>该犯财产性判项义务履行金额未达到其个人应履行总额70%，属于从严掌握减刑对象，因此提请减刑幅度予以扣减一个月。</w:t>
      </w:r>
    </w:p>
    <w:p>
      <w:pPr>
        <w:spacing w:line="566" w:lineRule="exact"/>
        <w:ind w:right="-58" w:rightChars="-18" w:firstLine="640" w:firstLineChars="200"/>
        <w:rPr>
          <w:rFonts w:ascii="仿宋_GB2312" w:hAnsi="华文仿宋"/>
          <w:szCs w:val="32"/>
        </w:rPr>
      </w:pPr>
      <w:r>
        <w:rPr>
          <w:rFonts w:hint="eastAsia" w:ascii="仿宋_GB2312" w:hAnsi="华文仿宋"/>
          <w:szCs w:val="32"/>
        </w:rPr>
        <w:t>本案于2026年1月21日至2026年1月27日在狱内公示未收到不同意见。</w:t>
      </w:r>
    </w:p>
    <w:p>
      <w:pPr>
        <w:tabs>
          <w:tab w:val="left" w:pos="8931"/>
        </w:tabs>
        <w:spacing w:line="566" w:lineRule="exact"/>
        <w:ind w:right="-58" w:rightChars="-18" w:firstLine="640" w:firstLineChars="200"/>
        <w:rPr>
          <w:rFonts w:ascii="仿宋_GB2312" w:hAnsi="华文仿宋"/>
          <w:szCs w:val="32"/>
        </w:rPr>
      </w:pPr>
      <w:r>
        <w:rPr>
          <w:rFonts w:hint="eastAsia" w:ascii="仿宋_GB2312" w:hAnsi="华文仿宋"/>
          <w:szCs w:val="32"/>
        </w:rPr>
        <w:t>罪犯陆富干在服刑期间，确有悔改表现，依照《中华人民共和国刑法》第七十八条、第七十九条，《中华人民共和国刑事诉讼法》第二百七十三条第二款和《中华人民共和国监狱法》第二十九条的规定，建议对罪犯陆富干予以减去有期徒刑五个月。特提请你院审理裁定。</w:t>
      </w:r>
    </w:p>
    <w:p>
      <w:pPr>
        <w:spacing w:line="566" w:lineRule="exact"/>
        <w:ind w:right="1213" w:rightChars="379" w:firstLine="640" w:firstLineChars="200"/>
        <w:jc w:val="left"/>
        <w:rPr>
          <w:rFonts w:ascii="仿宋_GB2312" w:hAnsi="华文仿宋"/>
          <w:szCs w:val="32"/>
        </w:rPr>
      </w:pPr>
      <w:r>
        <w:rPr>
          <w:rFonts w:hint="eastAsia" w:ascii="仿宋_GB2312" w:hAnsi="华文仿宋"/>
          <w:szCs w:val="32"/>
        </w:rPr>
        <w:t>此致</w:t>
      </w:r>
    </w:p>
    <w:p>
      <w:pPr>
        <w:spacing w:line="566" w:lineRule="exact"/>
        <w:ind w:right="1213" w:rightChars="379"/>
        <w:jc w:val="left"/>
        <w:rPr>
          <w:rFonts w:ascii="仿宋_GB2312" w:hAnsi="华文仿宋"/>
          <w:szCs w:val="32"/>
        </w:rPr>
      </w:pPr>
      <w:r>
        <w:rPr>
          <w:rFonts w:hint="eastAsia" w:ascii="仿宋_GB2312" w:hAnsi="华文仿宋"/>
          <w:szCs w:val="32"/>
        </w:rPr>
        <w:t>福建省莆田市中级人民法院</w:t>
      </w:r>
    </w:p>
    <w:p>
      <w:pPr>
        <w:spacing w:line="566" w:lineRule="exact"/>
        <w:ind w:right="1213" w:rightChars="379" w:firstLine="640" w:firstLineChars="200"/>
        <w:jc w:val="left"/>
        <w:rPr>
          <w:rFonts w:ascii="仿宋_GB2312" w:hAnsi="华文仿宋"/>
          <w:szCs w:val="32"/>
        </w:rPr>
      </w:pPr>
      <w:r>
        <w:rPr>
          <w:rFonts w:hint="eastAsia" w:ascii="仿宋_GB2312" w:hAnsi="华文仿宋"/>
          <w:szCs w:val="32"/>
        </w:rPr>
        <w:t>附件：1.罪犯陆富干卷宗2册</w:t>
      </w:r>
    </w:p>
    <w:p>
      <w:pPr>
        <w:spacing w:line="566" w:lineRule="exact"/>
        <w:ind w:right="1213" w:rightChars="379" w:firstLine="1600" w:firstLineChars="500"/>
        <w:jc w:val="left"/>
        <w:rPr>
          <w:rFonts w:ascii="仿宋_GB2312" w:hAnsi="华文仿宋"/>
          <w:szCs w:val="32"/>
        </w:rPr>
      </w:pPr>
      <w:r>
        <w:rPr>
          <w:rFonts w:hint="eastAsia" w:ascii="仿宋_GB2312" w:hAnsi="华文仿宋"/>
          <w:szCs w:val="32"/>
        </w:rPr>
        <w:t>2.减刑建议书1份</w:t>
      </w:r>
    </w:p>
    <w:p>
      <w:pPr>
        <w:spacing w:line="566" w:lineRule="exact"/>
        <w:ind w:right="1213" w:rightChars="379" w:firstLine="5120" w:firstLineChars="1600"/>
        <w:jc w:val="left"/>
        <w:rPr>
          <w:rFonts w:ascii="仿宋_GB2312" w:hAnsi="华文仿宋"/>
          <w:szCs w:val="32"/>
        </w:rPr>
      </w:pPr>
      <w:r>
        <w:rPr>
          <w:rFonts w:hint="eastAsia" w:ascii="仿宋_GB2312" w:hAnsi="华文仿宋"/>
          <w:szCs w:val="32"/>
        </w:rPr>
        <w:t>福建省莆田监狱</w:t>
      </w:r>
    </w:p>
    <w:p>
      <w:pPr>
        <w:spacing w:line="566" w:lineRule="exact"/>
        <w:ind w:right="1280" w:rightChars="400"/>
        <w:jc w:val="left"/>
        <w:rPr>
          <w:rFonts w:ascii="仿宋_GB2312" w:hAnsi="华文仿宋"/>
          <w:szCs w:val="32"/>
        </w:rPr>
      </w:pPr>
      <w:r>
        <w:rPr>
          <w:rFonts w:hint="eastAsia" w:ascii="仿宋_GB2312" w:hAnsi="华文仿宋"/>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华文仿宋" w:eastAsia="楷体_GB2312" w:cs="楷体_GB2312"/>
          <w:szCs w:val="32"/>
        </w:rPr>
      </w:pPr>
      <w:r>
        <w:rPr>
          <w:rFonts w:hint="eastAsia" w:ascii="楷体_GB2312" w:hAnsi="华文仿宋" w:eastAsia="楷体_GB2312" w:cs="楷体_GB2312"/>
          <w:szCs w:val="32"/>
        </w:rPr>
        <w:t>〔2026〕闽莆狱减字第69号</w:t>
      </w:r>
    </w:p>
    <w:p>
      <w:pPr>
        <w:spacing w:line="566" w:lineRule="exact"/>
        <w:ind w:firstLine="640" w:firstLineChars="200"/>
        <w:rPr>
          <w:rFonts w:ascii="仿宋_GB2312" w:hAnsi="华文仿宋"/>
          <w:szCs w:val="32"/>
        </w:rPr>
      </w:pPr>
      <w:r>
        <w:rPr>
          <w:rFonts w:hint="eastAsia" w:ascii="仿宋_GB2312" w:hAnsi="华文仿宋"/>
          <w:szCs w:val="32"/>
        </w:rPr>
        <w:t>罪犯赵泉贵，曾用名赵和生，男，汉族，初中文化，1971年11月16日出生，户籍所在地福建省浦城县，捕前无业。1993年12月因犯盗窃罪（时用姓名：赵和生），被判处无期徒刑，剥夺政治权利终身。1993年12月11日交付福建省莆田监狱执行刑罚。1996年11月经福建省高级人民法院裁定，减刑为有期徒刑十八年六个月（刑期自1996年11月22日至2015年5月21日止），剥夺政治权利改为七年。1998年12月因患有疾病，被福建省监狱管理局批准保外就医一年（自1998年12月23日至1999年12月22日止），保外就医期满后未回到福建省莆田监狱继续服刑（尚未执行刑期自1999年12月23日至2015年5月21日止）。2003年1月因犯抢劫罪被判处有期徒刑十二年，并处罚金人民币5000元，剥夺政治权利一年，2010年7月4日刑满释放。2013年1月因犯贩卖毒品罪被判处有期徒刑八个月，并处罚金人民币1000元，2013年4月29日刑满释放。系累犯、毒品再犯。现在七监区服刑。</w:t>
      </w:r>
    </w:p>
    <w:p>
      <w:pPr>
        <w:spacing w:line="566" w:lineRule="exact"/>
        <w:ind w:right="-48" w:rightChars="-15" w:firstLine="640" w:firstLineChars="200"/>
        <w:rPr>
          <w:rFonts w:ascii="仿宋_GB2312" w:hAnsi="华文仿宋"/>
          <w:szCs w:val="32"/>
        </w:rPr>
      </w:pPr>
      <w:r>
        <w:rPr>
          <w:rFonts w:hint="eastAsia" w:ascii="仿宋_GB2312" w:hAnsi="华文仿宋"/>
          <w:szCs w:val="32"/>
        </w:rPr>
        <w:t>福建省福州市台江区人民法院于2015年5月8日作出（2015）台刑初字第258号刑事判决，以被告人赵泉贵犯非法持有毒品罪，判处有期徒刑一年三个月，并处罚金人民币1000元，与原判犯盗窃罪尚未执行的刑罚有期徒刑十五年四个月二十九天，剥夺政治权利七年予以并罚，决定执行有期徒刑十六年，剥夺政治权利七年，并处罚金人民币1000元。其刑期自2014年8月15日起至2030年8月14日止。2015年6月25日交付福建省莆田监狱执行刑罚。2018年9月29日，福建省莆田市中级人民法院以（2018）闽03刑更939号刑事裁定书，对该犯减去有期徒刑七个月；2021年2月26日，福建省莆田市中级人民法院以（2021）闽03刑更150号刑事裁定书，对该犯减去有期徒刑七个月；2023年8月24日，福建省莆田市中级人民法院以（2023）闽03刑更727号刑事裁定书，对该犯减去有期徒刑五个月，现刑期自2014年8月15日起至2029年1月14日止，剥夺政治权利七年不变，2023年8月24日送达。现属普管级罪犯。</w:t>
      </w:r>
    </w:p>
    <w:p>
      <w:pPr>
        <w:spacing w:line="566" w:lineRule="exact"/>
        <w:ind w:right="-48" w:rightChars="-15"/>
        <w:rPr>
          <w:rFonts w:ascii="仿宋_GB2312" w:hAnsi="华文仿宋"/>
          <w:szCs w:val="32"/>
        </w:rPr>
      </w:pPr>
      <w:r>
        <w:rPr>
          <w:rFonts w:hint="eastAsia" w:ascii="仿宋_GB2312" w:hAnsi="华文仿宋"/>
          <w:szCs w:val="32"/>
        </w:rPr>
        <w:t xml:space="preserve">    该犯自上次减刑以来确有悔改表现，具体事实如下：</w:t>
      </w:r>
    </w:p>
    <w:p>
      <w:pPr>
        <w:spacing w:line="566" w:lineRule="exact"/>
        <w:ind w:right="-48" w:rightChars="-15"/>
        <w:rPr>
          <w:rFonts w:ascii="仿宋_GB2312" w:hAnsi="华文仿宋"/>
          <w:szCs w:val="32"/>
        </w:rPr>
      </w:pPr>
      <w:r>
        <w:rPr>
          <w:rFonts w:hint="eastAsia" w:ascii="仿宋_GB2312" w:hAnsi="华文仿宋"/>
          <w:szCs w:val="32"/>
        </w:rPr>
        <w:t xml:space="preserve">    认罪悔罪：能服从法院判决，自书认罪悔罪书。</w:t>
      </w:r>
    </w:p>
    <w:p>
      <w:pPr>
        <w:spacing w:line="566" w:lineRule="exact"/>
        <w:ind w:right="-48" w:rightChars="-15"/>
        <w:rPr>
          <w:rFonts w:ascii="仿宋_GB2312" w:hAnsi="华文仿宋"/>
          <w:szCs w:val="32"/>
        </w:rPr>
      </w:pPr>
      <w:r>
        <w:rPr>
          <w:rFonts w:hint="eastAsia" w:ascii="仿宋_GB2312" w:hAnsi="华文仿宋"/>
          <w:szCs w:val="32"/>
        </w:rPr>
        <w:t xml:space="preserve">    遵守监规：本轮考核期内虽有1次违规，但经教育后能遵守法律法规及监规纪律，接受教育改造。</w:t>
      </w:r>
    </w:p>
    <w:p>
      <w:pPr>
        <w:spacing w:line="566" w:lineRule="exact"/>
        <w:ind w:right="-48" w:rightChars="-15"/>
        <w:rPr>
          <w:rFonts w:ascii="仿宋_GB2312" w:hAnsi="华文仿宋"/>
          <w:szCs w:val="32"/>
        </w:rPr>
      </w:pPr>
      <w:r>
        <w:rPr>
          <w:rFonts w:hint="eastAsia" w:ascii="仿宋_GB2312" w:hAnsi="华文仿宋"/>
          <w:szCs w:val="32"/>
        </w:rPr>
        <w:t xml:space="preserve">    学习情况：能参加思想、文化、职业技术教育。</w:t>
      </w:r>
    </w:p>
    <w:p>
      <w:pPr>
        <w:spacing w:line="566" w:lineRule="exact"/>
        <w:ind w:right="-48" w:rightChars="-15"/>
        <w:rPr>
          <w:rFonts w:ascii="仿宋_GB2312" w:hAnsi="华文仿宋"/>
          <w:szCs w:val="32"/>
        </w:rPr>
      </w:pPr>
      <w:r>
        <w:rPr>
          <w:rFonts w:hint="eastAsia" w:ascii="仿宋_GB2312" w:hAnsi="华文仿宋"/>
          <w:szCs w:val="32"/>
        </w:rPr>
        <w:t xml:space="preserve">    劳动改造：积极参加劳动，努力完成劳动任务。</w:t>
      </w:r>
    </w:p>
    <w:p>
      <w:pPr>
        <w:spacing w:line="566" w:lineRule="exact"/>
        <w:ind w:right="-48" w:rightChars="-15"/>
        <w:rPr>
          <w:rFonts w:ascii="仿宋_GB2312" w:hAnsi="华文仿宋"/>
          <w:szCs w:val="32"/>
        </w:rPr>
      </w:pPr>
      <w:r>
        <w:rPr>
          <w:rFonts w:hint="eastAsia" w:ascii="仿宋_GB2312" w:hAnsi="华文仿宋"/>
          <w:szCs w:val="32"/>
        </w:rPr>
        <w:t xml:space="preserve">    该犯上次减刑评定表扬剩余413分，本轮考核期自2023年6月起至2025年11月止累计获得3167分，合计获得3580分，表扬5次。间隔期自2023年8月24日起至2025年11月止，累计获得2812分。本轮考核期内违规1次，扣2分。</w:t>
      </w:r>
    </w:p>
    <w:p>
      <w:pPr>
        <w:spacing w:line="566" w:lineRule="exact"/>
        <w:ind w:right="-48" w:rightChars="-15"/>
        <w:rPr>
          <w:rFonts w:ascii="仿宋_GB2312" w:hAnsi="华文仿宋"/>
          <w:szCs w:val="32"/>
        </w:rPr>
      </w:pPr>
      <w:r>
        <w:rPr>
          <w:rFonts w:hint="eastAsia" w:ascii="仿宋_GB2312" w:hAnsi="华文仿宋"/>
          <w:szCs w:val="32"/>
        </w:rPr>
        <w:t xml:space="preserve">    原判罚金人民币1000元，已缴清。</w:t>
      </w:r>
    </w:p>
    <w:p>
      <w:pPr>
        <w:pStyle w:val="10"/>
        <w:autoSpaceDE w:val="0"/>
        <w:autoSpaceDN w:val="0"/>
        <w:adjustRightInd w:val="0"/>
        <w:spacing w:line="566" w:lineRule="exact"/>
        <w:ind w:firstLine="640"/>
        <w:rPr>
          <w:rFonts w:ascii="仿宋_GB2312" w:hAnsi="华文仿宋"/>
          <w:szCs w:val="32"/>
        </w:rPr>
      </w:pPr>
      <w:r>
        <w:rPr>
          <w:rFonts w:hint="eastAsia" w:ascii="仿宋_GB2312" w:hAnsi="华文仿宋"/>
          <w:szCs w:val="32"/>
        </w:rPr>
        <w:t>该犯系</w:t>
      </w:r>
      <w:r>
        <w:rPr>
          <w:rFonts w:hint="eastAsia" w:ascii="仿宋_GB2312" w:hAnsi="华文仿宋" w:cs="仿宋_GB2312"/>
          <w:szCs w:val="32"/>
        </w:rPr>
        <w:t>原判无期徒刑的罪犯，且系</w:t>
      </w:r>
      <w:r>
        <w:rPr>
          <w:rFonts w:hint="eastAsia" w:ascii="仿宋_GB2312" w:hAnsi="华文仿宋"/>
          <w:szCs w:val="32"/>
        </w:rPr>
        <w:t>累犯、毒品再犯，</w:t>
      </w:r>
      <w:r>
        <w:rPr>
          <w:rFonts w:hint="eastAsia" w:ascii="仿宋_GB2312" w:hAnsi="华文仿宋" w:cs="仿宋_GB2312"/>
          <w:szCs w:val="32"/>
        </w:rPr>
        <w:t>属于从严掌握减刑对象，</w:t>
      </w:r>
      <w:r>
        <w:rPr>
          <w:rFonts w:hint="eastAsia" w:ascii="仿宋_GB2312" w:hAnsi="华文仿宋"/>
          <w:bCs/>
          <w:lang w:val="zh-CN"/>
        </w:rPr>
        <w:t>因此间隔期已延长，提请减刑幅度予以扣减三个月</w:t>
      </w:r>
      <w:r>
        <w:rPr>
          <w:rFonts w:hint="eastAsia" w:ascii="仿宋_GB2312" w:hAnsi="华文仿宋" w:cs="仿宋_GB2312"/>
          <w:szCs w:val="32"/>
        </w:rPr>
        <w:t>。2026年1月29日，福建省莆田市人民检察院作出莆检减提请意〔2026〕1号检察意见书，认为罪犯赵泉贵系毒品再犯罪，判处有期徒刑十六年，剥夺政治权利七年，社会危害程度高，属于从严掌握减刑对象，建议改变减刑幅度为四个月。</w:t>
      </w:r>
    </w:p>
    <w:p>
      <w:pPr>
        <w:spacing w:line="566" w:lineRule="exact"/>
        <w:ind w:right="-48" w:rightChars="-15"/>
        <w:rPr>
          <w:rFonts w:ascii="仿宋_GB2312" w:hAnsi="华文仿宋"/>
          <w:szCs w:val="32"/>
        </w:rPr>
      </w:pPr>
      <w:r>
        <w:rPr>
          <w:rFonts w:hint="eastAsia" w:ascii="仿宋_GB2312" w:hAnsi="华文仿宋"/>
          <w:szCs w:val="32"/>
        </w:rPr>
        <w:t xml:space="preserve">    本案于2026年1月21日至2026年1月27日在狱内公示未收到不同意见。</w:t>
      </w:r>
    </w:p>
    <w:p>
      <w:pPr>
        <w:spacing w:line="566" w:lineRule="exact"/>
        <w:ind w:right="-48" w:rightChars="-15"/>
        <w:rPr>
          <w:rFonts w:ascii="仿宋_GB2312" w:hAnsi="华文仿宋"/>
          <w:szCs w:val="32"/>
        </w:rPr>
      </w:pPr>
      <w:r>
        <w:rPr>
          <w:rFonts w:hint="eastAsia" w:ascii="仿宋_GB2312" w:hAnsi="华文仿宋"/>
          <w:szCs w:val="32"/>
        </w:rPr>
        <w:t xml:space="preserve">    罪犯赵泉贵在服刑期间，确有悔改表现，依照《中华人民共和国刑法》第七十八条、第七十九条，《中华人民共和国刑事诉讼法》第二百七十三条第二款和《中华人民共和国监狱法》第二十九条的规定，建议对罪犯赵泉贵予以减去有期徒刑四个月，剥夺政治权利七年不变。特提请你院审理裁定。</w:t>
      </w:r>
    </w:p>
    <w:p>
      <w:pPr>
        <w:spacing w:line="566" w:lineRule="exact"/>
        <w:ind w:right="-48" w:rightChars="-15"/>
        <w:rPr>
          <w:rFonts w:ascii="仿宋_GB2312" w:hAnsi="华文仿宋"/>
          <w:szCs w:val="32"/>
        </w:rPr>
      </w:pPr>
      <w:r>
        <w:rPr>
          <w:rFonts w:hint="eastAsia" w:ascii="仿宋_GB2312" w:hAnsi="华文仿宋"/>
          <w:szCs w:val="32"/>
        </w:rPr>
        <w:t xml:space="preserve">    此致</w:t>
      </w:r>
    </w:p>
    <w:p>
      <w:pPr>
        <w:spacing w:line="566" w:lineRule="exact"/>
        <w:ind w:right="-48" w:rightChars="-15"/>
        <w:rPr>
          <w:rFonts w:ascii="仿宋_GB2312" w:hAnsi="华文仿宋"/>
          <w:szCs w:val="32"/>
        </w:rPr>
      </w:pPr>
      <w:r>
        <w:rPr>
          <w:rFonts w:hint="eastAsia" w:ascii="仿宋_GB2312" w:hAnsi="华文仿宋"/>
          <w:szCs w:val="32"/>
        </w:rPr>
        <w:t>福建省莆田市中级人民法院</w:t>
      </w:r>
    </w:p>
    <w:p>
      <w:pPr>
        <w:spacing w:line="566" w:lineRule="exact"/>
        <w:ind w:right="-48" w:rightChars="-15"/>
        <w:rPr>
          <w:rFonts w:ascii="仿宋_GB2312" w:hAnsi="华文仿宋"/>
          <w:szCs w:val="32"/>
        </w:rPr>
      </w:pPr>
      <w:r>
        <w:rPr>
          <w:rFonts w:hint="eastAsia" w:ascii="仿宋_GB2312" w:hAnsi="华文仿宋"/>
          <w:szCs w:val="32"/>
        </w:rPr>
        <w:t xml:space="preserve">    附件：1.罪犯赵泉贵卷宗2册</w:t>
      </w:r>
    </w:p>
    <w:p>
      <w:pPr>
        <w:spacing w:line="566" w:lineRule="exact"/>
        <w:ind w:right="-48" w:rightChars="-15"/>
        <w:rPr>
          <w:rFonts w:ascii="仿宋_GB2312" w:hAnsi="华文仿宋"/>
          <w:szCs w:val="32"/>
        </w:rPr>
      </w:pPr>
      <w:r>
        <w:rPr>
          <w:rFonts w:hint="eastAsia" w:ascii="仿宋_GB2312" w:hAnsi="华文仿宋"/>
          <w:szCs w:val="32"/>
        </w:rPr>
        <w:t xml:space="preserve">          2.减刑建议书1份</w:t>
      </w:r>
    </w:p>
    <w:p>
      <w:pPr>
        <w:spacing w:line="566" w:lineRule="exact"/>
        <w:ind w:right="1213" w:rightChars="379" w:firstLine="4928" w:firstLineChars="1540"/>
        <w:jc w:val="left"/>
        <w:rPr>
          <w:rFonts w:ascii="仿宋_GB2312" w:hAnsi="华文仿宋"/>
          <w:szCs w:val="32"/>
        </w:rPr>
      </w:pPr>
      <w:r>
        <w:rPr>
          <w:rFonts w:hint="eastAsia" w:ascii="仿宋_GB2312" w:hAnsi="华文仿宋"/>
          <w:szCs w:val="32"/>
        </w:rPr>
        <w:t>福建省莆田监狱</w:t>
      </w:r>
    </w:p>
    <w:p>
      <w:pPr>
        <w:spacing w:line="566" w:lineRule="exact"/>
        <w:ind w:right="1280" w:rightChars="400"/>
        <w:jc w:val="left"/>
        <w:rPr>
          <w:rFonts w:ascii="仿宋_GB2312" w:hAnsi="华文仿宋"/>
          <w:szCs w:val="32"/>
        </w:rPr>
      </w:pPr>
      <w:r>
        <w:rPr>
          <w:rFonts w:hint="eastAsia" w:ascii="仿宋_GB2312" w:hAnsi="华文仿宋"/>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eastAsia="楷体_GB2312" w:cs="楷体_GB2312"/>
          <w:szCs w:val="32"/>
        </w:rPr>
      </w:pPr>
      <w:r>
        <w:rPr>
          <w:rFonts w:hint="eastAsia" w:ascii="楷体_GB2312" w:eastAsia="楷体_GB2312" w:cs="楷体_GB2312"/>
          <w:szCs w:val="32"/>
        </w:rPr>
        <w:t>〔2026〕闽莆狱减字第70号</w:t>
      </w:r>
    </w:p>
    <w:p>
      <w:pPr>
        <w:spacing w:line="566" w:lineRule="exact"/>
        <w:ind w:firstLine="640" w:firstLineChars="200"/>
        <w:rPr>
          <w:rFonts w:ascii="仿宋_GB2312"/>
          <w:szCs w:val="32"/>
        </w:rPr>
      </w:pPr>
      <w:r>
        <w:rPr>
          <w:rFonts w:hint="eastAsia" w:ascii="仿宋_GB2312"/>
          <w:szCs w:val="32"/>
        </w:rPr>
        <w:t>罪犯万润泽</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，绰号:二哥，男，1979年4月7日出生，汉族，小学文化，户籍所在地福建省泉州市丰泽区，捕前无业。现在七监区服刑。</w:t>
      </w:r>
    </w:p>
    <w:p>
      <w:pPr>
        <w:spacing w:line="566" w:lineRule="exact"/>
        <w:ind w:firstLine="640" w:firstLineChars="200"/>
        <w:rPr>
          <w:rFonts w:ascii="仿宋_GB2312"/>
          <w:szCs w:val="32"/>
        </w:rPr>
      </w:pPr>
      <w:r>
        <w:rPr>
          <w:rFonts w:hint="eastAsia" w:ascii="仿宋_GB2312"/>
          <w:szCs w:val="32"/>
        </w:rPr>
        <w:t>福建省石狮市人民法院于2018年11月30日作出（2018）闽0581刑初1252号刑事判决，以被告人万润泽犯贩卖毒品罪，判处有期徒刑十五年，并处没收个人财产人民币十五万元。该犯及同案不服，提出上诉。福建省泉州市中级人民法院于2019年2月28日作出（2019）闽05刑终138号刑事裁定，驳回上诉，维持原判。其刑期自2017年11月17日起至2032年11月16日止。2019年3月22日交付福建省莆田监狱执行刑罚。2021年12月29日，福建省莆田市中级人民法院以（2021）闽03刑更986号刑事裁定书，对该犯减去有期徒刑六个月；2023年10月23日, 福建省莆田市中级人民法院以（2023）闽03刑更943号刑事裁定书，对该犯减去有期徒刑六个月，现刑期自2017年11月17日起至2031年11月16日止，2023年10月24日送达。现属普管级罪犯。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66" w:lineRule="exact"/>
        <w:ind w:firstLine="640"/>
        <w:rPr>
          <w:rFonts w:ascii="仿宋_GB2312" w:hAnsi="仿宋"/>
          <w:szCs w:val="32"/>
        </w:rPr>
      </w:pPr>
      <w:r>
        <w:rPr>
          <w:rFonts w:hint="eastAsia" w:ascii="仿宋_GB2312" w:hAnsi="仿宋"/>
          <w:szCs w:val="32"/>
        </w:rPr>
        <w:t>该犯上次减刑评定表扬剩余185分，本轮考核期自2023年8月起至2025年11月止累计获得2977分，合计获得3162分，表扬5次。间隔期自2023年10月24日起至2025年11月止，累计获得2675分。本轮考核期内无违规扣分。</w:t>
      </w:r>
    </w:p>
    <w:p>
      <w:pPr>
        <w:spacing w:line="566" w:lineRule="exact"/>
        <w:ind w:firstLine="640"/>
        <w:rPr>
          <w:rFonts w:ascii="仿宋_GB2312" w:hAnsi="仿宋_GB2312"/>
          <w:bCs/>
        </w:rPr>
      </w:pPr>
      <w:r>
        <w:rPr>
          <w:rFonts w:hint="eastAsia" w:ascii="仿宋_GB2312" w:hAnsi="仿宋"/>
          <w:szCs w:val="32"/>
        </w:rPr>
        <w:t>原判没收个人财产人民币15万元，已缴清</w:t>
      </w:r>
      <w:r>
        <w:rPr>
          <w:rFonts w:hint="eastAsia" w:ascii="仿宋_GB2312" w:hAnsi="仿宋_GB2312"/>
          <w:bCs/>
        </w:rPr>
        <w:t>。</w:t>
      </w:r>
    </w:p>
    <w:p>
      <w:pPr>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spacing w:line="566" w:lineRule="exact"/>
        <w:ind w:firstLine="640" w:firstLineChars="200"/>
        <w:rPr>
          <w:rFonts w:ascii="仿宋_GB2312"/>
          <w:szCs w:val="32"/>
        </w:rPr>
      </w:pPr>
      <w:r>
        <w:rPr>
          <w:rFonts w:hint="eastAsia" w:ascii="仿宋_GB2312"/>
          <w:szCs w:val="32"/>
        </w:rPr>
        <w:t>罪犯万润泽在服刑期间，确有悔改表现，依照《中华人民共和国刑法》第七十八条、七十九条，《中华人民共和国刑事诉讼法》第二百七十三条第二款和《中华人民共和国监狱法》第二十九条的规定，建议对罪犯万润泽予以减去有期徒刑八个月。特提请你院审理裁定。</w:t>
      </w:r>
    </w:p>
    <w:p>
      <w:pPr>
        <w:pStyle w:val="2"/>
        <w:spacing w:line="566" w:lineRule="exact"/>
        <w:ind w:right="-48" w:rightChars="-15" w:firstLine="614" w:firstLineChars="192"/>
        <w:rPr>
          <w:rFonts w:ascii="仿宋_GB2312"/>
          <w:szCs w:val="32"/>
        </w:rPr>
      </w:pPr>
      <w:r>
        <w:rPr>
          <w:rFonts w:hint="eastAsia" w:ascii="仿宋_GB2312"/>
          <w:szCs w:val="32"/>
        </w:rPr>
        <w:t>此致</w:t>
      </w:r>
    </w:p>
    <w:p>
      <w:pPr>
        <w:spacing w:line="566" w:lineRule="exact"/>
        <w:ind w:right="-48" w:rightChars="-15"/>
        <w:rPr>
          <w:rFonts w:ascii="仿宋_GB2312" w:cs="仿宋_GB2312"/>
          <w:szCs w:val="32"/>
        </w:rPr>
      </w:pPr>
      <w:r>
        <w:rPr>
          <w:rFonts w:hint="eastAsia" w:ascii="仿宋_GB2312"/>
          <w:szCs w:val="32"/>
        </w:rPr>
        <w:t>福建省莆田市中级人民法院</w:t>
      </w:r>
    </w:p>
    <w:p>
      <w:pPr>
        <w:spacing w:line="566" w:lineRule="exact"/>
        <w:ind w:firstLine="640" w:firstLineChars="200"/>
        <w:rPr>
          <w:rFonts w:ascii="仿宋_GB2312" w:cs="仿宋_GB2312"/>
          <w:szCs w:val="32"/>
        </w:rPr>
      </w:pPr>
      <w:r>
        <w:rPr>
          <w:rFonts w:hint="eastAsia" w:ascii="仿宋_GB2312" w:cs="仿宋_GB2312"/>
          <w:szCs w:val="32"/>
        </w:rPr>
        <w:t>附件：1.罪犯万润泽卷宗2册</w:t>
      </w:r>
    </w:p>
    <w:p>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pPr>
        <w:spacing w:line="566" w:lineRule="exact"/>
        <w:ind w:right="1213" w:rightChars="379" w:firstLine="4928" w:firstLineChars="1540"/>
        <w:jc w:val="left"/>
        <w:rPr>
          <w:rFonts w:ascii="仿宋_GB2312"/>
          <w:szCs w:val="32"/>
        </w:rPr>
      </w:pPr>
      <w:r>
        <w:rPr>
          <w:rFonts w:hint="eastAsia" w:ascii="仿宋_GB2312"/>
          <w:szCs w:val="32"/>
        </w:rPr>
        <w:t>福建省莆田监狱</w:t>
      </w:r>
    </w:p>
    <w:p>
      <w:pPr>
        <w:spacing w:line="566" w:lineRule="exact"/>
        <w:ind w:right="1280" w:rightChars="400"/>
        <w:jc w:val="left"/>
        <w:rPr>
          <w:rFonts w:cs="仿宋_GB2312"/>
          <w:sz w:val="28"/>
          <w:szCs w:val="36"/>
        </w:rPr>
      </w:pPr>
      <w:r>
        <w:rPr>
          <w:rFonts w:hint="eastAsia" w:ascii="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eastAsia="楷体_GB2312" w:cs="楷体_GB2312"/>
          <w:szCs w:val="32"/>
        </w:rPr>
      </w:pPr>
      <w:r>
        <w:rPr>
          <w:rFonts w:hint="eastAsia" w:ascii="楷体_GB2312" w:eastAsia="楷体_GB2312" w:cs="楷体_GB2312"/>
          <w:szCs w:val="32"/>
        </w:rPr>
        <w:t>〔2026〕闽莆狱减字第71号</w:t>
      </w:r>
    </w:p>
    <w:p>
      <w:pPr>
        <w:spacing w:line="566" w:lineRule="exact"/>
        <w:ind w:firstLine="640" w:firstLineChars="200"/>
        <w:rPr>
          <w:rFonts w:ascii="仿宋_GB2312"/>
          <w:szCs w:val="32"/>
        </w:rPr>
      </w:pPr>
      <w:r>
        <w:rPr>
          <w:rFonts w:hint="eastAsia" w:ascii="仿宋_GB2312"/>
          <w:szCs w:val="32"/>
        </w:rPr>
        <w:t>罪犯黄俊杰</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，男，1996年2月22日出生，汉族，大专文化，户籍所在地福建省华安县，捕前无固定职业。现在七监区服刑。</w:t>
      </w:r>
    </w:p>
    <w:p>
      <w:pPr>
        <w:spacing w:line="566" w:lineRule="exact"/>
        <w:ind w:firstLine="640" w:firstLineChars="200"/>
        <w:rPr>
          <w:rFonts w:ascii="仿宋_GB2312"/>
          <w:szCs w:val="32"/>
        </w:rPr>
      </w:pPr>
      <w:r>
        <w:rPr>
          <w:rFonts w:hint="eastAsia" w:ascii="仿宋_GB2312"/>
          <w:szCs w:val="32"/>
        </w:rPr>
        <w:t>福建省漳州市芗城区人民法院于2024年10月11日作出（2024）闽0602刑初490号刑事判决，以被告人黄俊杰犯诈骗罪，判处有期徒刑一年十个月，并处罚金人民币一万二千元。其刑期自2024年10月11日起至2026年6月27日止。2024年11月25日交付福建省莆田监狱执行刑罚。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该犯考核期自2024年11月25日起至2025年11月止累计获得1133.1分，表扬1次。考核期内无违规扣分。</w:t>
      </w:r>
    </w:p>
    <w:p>
      <w:pPr>
        <w:spacing w:line="566" w:lineRule="exact"/>
        <w:ind w:firstLine="640"/>
        <w:rPr>
          <w:rFonts w:ascii="仿宋_GB2312" w:hAnsi="仿宋_GB2312"/>
          <w:bCs/>
        </w:rPr>
      </w:pPr>
      <w:r>
        <w:rPr>
          <w:rFonts w:hint="eastAsia" w:ascii="仿宋_GB2312" w:hAnsi="仿宋"/>
          <w:szCs w:val="32"/>
        </w:rPr>
        <w:t>原判罚金人民币1.2万元，已缴清</w:t>
      </w:r>
      <w:r>
        <w:rPr>
          <w:rFonts w:hint="eastAsia" w:ascii="仿宋_GB2312" w:hAnsi="仿宋_GB2312"/>
          <w:bCs/>
        </w:rPr>
        <w:t>。</w:t>
      </w:r>
    </w:p>
    <w:p>
      <w:pPr>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spacing w:line="566" w:lineRule="exact"/>
        <w:ind w:firstLine="640" w:firstLineChars="200"/>
        <w:rPr>
          <w:rFonts w:ascii="仿宋_GB2312"/>
          <w:szCs w:val="32"/>
        </w:rPr>
      </w:pPr>
      <w:r>
        <w:rPr>
          <w:rFonts w:hint="eastAsia" w:ascii="仿宋_GB2312"/>
          <w:szCs w:val="32"/>
        </w:rPr>
        <w:t>罪犯黄俊杰在服刑期间，确有悔改表现，依照《中华人民共和国刑法》第七十八条、七十九条，《中华人民共和国刑事诉讼法》第二百七十三条第二款和《中华人民共和国监狱法》第二十九条的规定，建议对罪犯黄俊杰予以减去有期徒刑三个月。特提请你院审理裁定。</w:t>
      </w:r>
    </w:p>
    <w:p>
      <w:pPr>
        <w:pStyle w:val="2"/>
        <w:spacing w:line="566" w:lineRule="exact"/>
        <w:ind w:right="-48" w:rightChars="-15" w:firstLine="614" w:firstLineChars="192"/>
        <w:rPr>
          <w:rFonts w:ascii="仿宋_GB2312"/>
          <w:szCs w:val="32"/>
        </w:rPr>
      </w:pPr>
      <w:r>
        <w:rPr>
          <w:rFonts w:hint="eastAsia" w:ascii="仿宋_GB2312"/>
          <w:szCs w:val="32"/>
        </w:rPr>
        <w:t>此致</w:t>
      </w:r>
    </w:p>
    <w:p>
      <w:pPr>
        <w:spacing w:line="566" w:lineRule="exact"/>
        <w:ind w:right="-48" w:rightChars="-15"/>
        <w:rPr>
          <w:rFonts w:ascii="仿宋_GB2312" w:cs="仿宋_GB2312"/>
          <w:szCs w:val="32"/>
        </w:rPr>
      </w:pPr>
      <w:r>
        <w:rPr>
          <w:rFonts w:hint="eastAsia" w:ascii="仿宋_GB2312"/>
          <w:szCs w:val="32"/>
        </w:rPr>
        <w:t>福建省莆田市中级人民法院</w:t>
      </w:r>
    </w:p>
    <w:p>
      <w:pPr>
        <w:spacing w:line="566" w:lineRule="exact"/>
        <w:ind w:firstLine="640" w:firstLineChars="200"/>
        <w:rPr>
          <w:rFonts w:ascii="仿宋_GB2312" w:cs="仿宋_GB2312"/>
          <w:szCs w:val="32"/>
        </w:rPr>
      </w:pPr>
      <w:r>
        <w:rPr>
          <w:rFonts w:hint="eastAsia" w:ascii="仿宋_GB2312" w:cs="仿宋_GB2312"/>
          <w:szCs w:val="32"/>
        </w:rPr>
        <w:t>附件：1.罪犯黄俊杰卷宗2册</w:t>
      </w:r>
    </w:p>
    <w:p>
      <w:pPr>
        <w:spacing w:line="566" w:lineRule="exact"/>
        <w:ind w:right="-48" w:rightChars="-15" w:firstLine="1600" w:firstLineChars="500"/>
        <w:rPr>
          <w:rFonts w:ascii="仿宋_GB2312"/>
          <w:szCs w:val="32"/>
        </w:rPr>
      </w:pPr>
      <w:r>
        <w:rPr>
          <w:rFonts w:hint="eastAsia" w:ascii="仿宋_GB2312" w:cs="仿宋_GB2312"/>
          <w:szCs w:val="32"/>
        </w:rPr>
        <w:t>2.减刑建议书1份</w:t>
      </w:r>
    </w:p>
    <w:p>
      <w:pPr>
        <w:spacing w:line="566" w:lineRule="exact"/>
        <w:ind w:right="1213" w:rightChars="379" w:firstLine="4928" w:firstLineChars="1540"/>
        <w:jc w:val="left"/>
        <w:rPr>
          <w:rFonts w:ascii="仿宋_GB2312"/>
          <w:szCs w:val="32"/>
        </w:rPr>
      </w:pPr>
      <w:r>
        <w:rPr>
          <w:rFonts w:hint="eastAsia" w:ascii="仿宋_GB2312"/>
          <w:szCs w:val="32"/>
        </w:rPr>
        <w:t>福建省莆田监狱</w:t>
      </w:r>
    </w:p>
    <w:p>
      <w:pPr>
        <w:spacing w:line="566" w:lineRule="exact"/>
        <w:ind w:right="1280" w:rightChars="400"/>
        <w:jc w:val="left"/>
        <w:rPr>
          <w:rFonts w:ascii="仿宋_GB2312" w:hAnsi="仿宋_GB2312" w:cs="仿宋_GB2312"/>
          <w:szCs w:val="32"/>
        </w:rPr>
      </w:pPr>
      <w:r>
        <w:rPr>
          <w:rFonts w:hint="eastAsia" w:ascii="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6〕闽莆狱减字第72号</w:t>
      </w:r>
    </w:p>
    <w:p>
      <w:pPr>
        <w:spacing w:line="566" w:lineRule="exact"/>
        <w:ind w:firstLine="640" w:firstLineChars="200"/>
        <w:rPr>
          <w:rFonts w:ascii="仿宋_GB2312" w:hAnsi="Times New Roman"/>
          <w:szCs w:val="32"/>
        </w:rPr>
      </w:pPr>
      <w:r>
        <w:rPr>
          <w:rFonts w:hint="eastAsia" w:ascii="仿宋_GB2312" w:hAnsi="Times New Roman"/>
          <w:szCs w:val="32"/>
        </w:rPr>
        <w:t>罪犯陈康槿</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，男，1990年9月19日出生，汉族，初中文化，户籍所在地福建省连江县，捕前系务工。现在七监区服刑。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福建省连江县人民法院于</w:t>
      </w:r>
      <w:r>
        <w:rPr>
          <w:rFonts w:ascii="仿宋_GB2312" w:hAnsi="Times New Roman"/>
          <w:szCs w:val="32"/>
        </w:rPr>
        <w:t>202</w:t>
      </w:r>
      <w:r>
        <w:rPr>
          <w:rFonts w:hint="eastAsia" w:ascii="仿宋_GB2312" w:hAnsi="Times New Roman"/>
          <w:szCs w:val="32"/>
        </w:rPr>
        <w:t>3年3月</w:t>
      </w:r>
      <w:r>
        <w:rPr>
          <w:rFonts w:ascii="仿宋_GB2312" w:hAnsi="Times New Roman"/>
          <w:szCs w:val="32"/>
        </w:rPr>
        <w:t>2</w:t>
      </w:r>
      <w:r>
        <w:rPr>
          <w:rFonts w:hint="eastAsia" w:ascii="仿宋_GB2312" w:hAnsi="Times New Roman"/>
          <w:szCs w:val="32"/>
        </w:rPr>
        <w:t>2日作出（2023）闽0122刑初9号刑事判决，以被告人陈康槿犯聚众斗殴罪，判处有期徒刑五年；犯寻衅滋事罪，判处有期徒刑一年六个月；数罪并罚决定执行有期徒刑五年七个月。该犯及同案不服，提出上诉。福建省福州市中级人民法院于2023年5月16日作出（2023）闽01刑终361号刑事裁定，驳回上诉，维持原判。其刑期自</w:t>
      </w:r>
      <w:r>
        <w:rPr>
          <w:rFonts w:ascii="仿宋_GB2312" w:hAnsi="Times New Roman"/>
          <w:szCs w:val="32"/>
        </w:rPr>
        <w:t>202</w:t>
      </w:r>
      <w:r>
        <w:rPr>
          <w:rFonts w:hint="eastAsia" w:ascii="仿宋_GB2312" w:hAnsi="Times New Roman"/>
          <w:szCs w:val="32"/>
        </w:rPr>
        <w:t>3年3月7日起至</w:t>
      </w:r>
      <w:r>
        <w:rPr>
          <w:rFonts w:ascii="仿宋_GB2312" w:hAnsi="Times New Roman"/>
          <w:szCs w:val="32"/>
        </w:rPr>
        <w:t>202</w:t>
      </w:r>
      <w:r>
        <w:rPr>
          <w:rFonts w:hint="eastAsia" w:ascii="仿宋_GB2312" w:hAnsi="Times New Roman"/>
          <w:szCs w:val="32"/>
        </w:rPr>
        <w:t>8年9月25日止。</w:t>
      </w:r>
      <w:r>
        <w:rPr>
          <w:rFonts w:ascii="仿宋_GB2312" w:hAnsi="Times New Roman"/>
          <w:szCs w:val="32"/>
        </w:rPr>
        <w:t>202</w:t>
      </w:r>
      <w:r>
        <w:rPr>
          <w:rFonts w:hint="eastAsia" w:ascii="仿宋_GB2312" w:hAnsi="Times New Roman"/>
          <w:szCs w:val="32"/>
        </w:rPr>
        <w:t>3年6月21日交付福建省莆田监狱执行刑罚。现属普管级罪犯。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w:t>
      </w:r>
      <w:r>
        <w:rPr>
          <w:rFonts w:ascii="仿宋_GB2312" w:hAnsi="仿宋" w:cs="宋体"/>
          <w:szCs w:val="32"/>
          <w:lang w:val="zh-CN"/>
        </w:rPr>
        <w:t>2</w:t>
      </w:r>
      <w:r>
        <w:rPr>
          <w:rFonts w:hint="eastAsia" w:ascii="仿宋_GB2312" w:hAnsi="仿宋" w:cs="宋体"/>
          <w:szCs w:val="32"/>
          <w:lang w:val="zh-CN"/>
        </w:rPr>
        <w:t>次违规，但经教育后能遵守法律法规及监规纪律，接受教育改造。</w:t>
      </w:r>
    </w:p>
    <w:p>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66" w:lineRule="exact"/>
        <w:ind w:firstLine="640"/>
        <w:rPr>
          <w:rFonts w:ascii="仿宋_GB2312" w:hAnsi="仿宋"/>
          <w:bCs/>
          <w:szCs w:val="32"/>
        </w:rPr>
      </w:pPr>
      <w:r>
        <w:rPr>
          <w:rFonts w:hint="eastAsia" w:ascii="仿宋_GB2312" w:hAnsi="仿宋"/>
          <w:bCs/>
          <w:szCs w:val="32"/>
        </w:rPr>
        <w:t>该犯考核期自2023年6月21日起至2025年11月止累计获得2762分，表扬3次，物质奖励1次。考核期内累计违规2次，累计扣3分。</w:t>
      </w:r>
    </w:p>
    <w:p>
      <w:pPr>
        <w:spacing w:line="566" w:lineRule="exact"/>
        <w:ind w:firstLine="640"/>
        <w:rPr>
          <w:rFonts w:ascii="仿宋_GB2312"/>
          <w:bCs/>
        </w:rPr>
      </w:pPr>
      <w:r>
        <w:rPr>
          <w:rFonts w:hint="eastAsia" w:ascii="仿宋_GB2312" w:hAnsi="仿宋_GB2312"/>
          <w:bCs/>
        </w:rPr>
        <w:t>该犯系恶势力集团犯罪的罪犯，属于从严掌握减刑对象，因此间隔期已延长，提请减刑幅度予以扣减二个月。</w:t>
      </w:r>
    </w:p>
    <w:p>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w:t>
      </w:r>
      <w:r>
        <w:rPr>
          <w:rFonts w:hint="eastAsia" w:ascii="仿宋_GB2312" w:hAnsi="Times New Roman"/>
          <w:szCs w:val="32"/>
        </w:rPr>
        <w:t>6年1月21日至</w:t>
      </w:r>
      <w:r>
        <w:rPr>
          <w:rFonts w:ascii="仿宋_GB2312" w:hAnsi="Times New Roman"/>
          <w:szCs w:val="32"/>
        </w:rPr>
        <w:t>202</w:t>
      </w:r>
      <w:r>
        <w:rPr>
          <w:rFonts w:hint="eastAsia" w:ascii="仿宋_GB2312" w:hAnsi="Times New Roman"/>
          <w:szCs w:val="32"/>
        </w:rPr>
        <w:t>6年1月27日在狱内公示未收到不同意见。</w:t>
      </w:r>
    </w:p>
    <w:p>
      <w:pPr>
        <w:spacing w:line="566" w:lineRule="exact"/>
        <w:ind w:firstLine="640" w:firstLineChars="200"/>
        <w:rPr>
          <w:rFonts w:ascii="仿宋_GB2312"/>
          <w:szCs w:val="32"/>
        </w:rPr>
      </w:pPr>
      <w:r>
        <w:rPr>
          <w:rFonts w:hint="eastAsia" w:ascii="仿宋_GB2312"/>
          <w:szCs w:val="32"/>
        </w:rPr>
        <w:t>罪犯陈康槿在服刑期间，确有悔改表现，依照《中华人民共和国刑法》第七十八条、七十九条，《中华人民共和国刑事诉讼法》第二百七十三条第二款、《中华人民共和国监狱法》第二十九条的规定，建议对罪犯陈康槿予以减去有期徒刑四个月。特提请你院审理裁定。</w:t>
      </w:r>
    </w:p>
    <w:p>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566" w:lineRule="exact"/>
        <w:ind w:right="-48" w:rightChars="-15"/>
        <w:rPr>
          <w:rFonts w:ascii="仿宋_GB2312" w:hAnsi="Times New Roman" w:cs="仿宋_GB2312"/>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w:t>
      </w:r>
      <w:r>
        <w:rPr>
          <w:rFonts w:hint="eastAsia" w:ascii="仿宋_GB2312"/>
          <w:szCs w:val="32"/>
        </w:rPr>
        <w:t>陈康槿</w:t>
      </w:r>
      <w:r>
        <w:rPr>
          <w:rFonts w:hint="eastAsia" w:ascii="仿宋_GB2312" w:hAnsi="Times New Roman" w:cs="仿宋_GB2312"/>
          <w:szCs w:val="32"/>
        </w:rPr>
        <w:t>卷宗</w:t>
      </w:r>
      <w:r>
        <w:rPr>
          <w:rFonts w:ascii="仿宋_GB2312" w:hAnsi="Times New Roman" w:cs="仿宋_GB2312"/>
          <w:szCs w:val="32"/>
        </w:rPr>
        <w:t>2</w:t>
      </w:r>
      <w:r>
        <w:rPr>
          <w:rFonts w:hint="eastAsia" w:ascii="仿宋_GB2312" w:hAnsi="Times New Roman" w:cs="仿宋_GB2312"/>
          <w:szCs w:val="32"/>
        </w:rPr>
        <w:t>册</w:t>
      </w:r>
    </w:p>
    <w:p>
      <w:pPr>
        <w:spacing w:line="566" w:lineRule="exact"/>
        <w:ind w:right="-48" w:rightChars="-15"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pPr>
        <w:spacing w:line="566" w:lineRule="exact"/>
        <w:ind w:right="1213" w:rightChars="379" w:firstLine="4928" w:firstLineChars="1540"/>
        <w:jc w:val="left"/>
        <w:rPr>
          <w:rFonts w:ascii="仿宋_GB2312" w:hAnsi="Times New Roman"/>
          <w:szCs w:val="32"/>
        </w:rPr>
      </w:pPr>
      <w:r>
        <w:rPr>
          <w:rFonts w:hint="eastAsia" w:ascii="仿宋_GB2312" w:hAnsi="Times New Roman"/>
          <w:szCs w:val="32"/>
        </w:rPr>
        <w:t>福建省莆田监狱</w:t>
      </w:r>
    </w:p>
    <w:p>
      <w:pPr>
        <w:spacing w:line="566" w:lineRule="exact"/>
        <w:ind w:right="1280" w:rightChars="400" w:firstLine="4640" w:firstLineChars="1450"/>
        <w:jc w:val="left"/>
        <w:rPr>
          <w:rFonts w:ascii="仿宋_GB2312" w:hAnsi="Times New Roman"/>
          <w:szCs w:val="32"/>
        </w:rPr>
      </w:pPr>
      <w:r>
        <w:rPr>
          <w:rFonts w:hint="eastAsia" w:ascii="仿宋_GB2312" w:hAnsi="Times New Roman"/>
          <w:szCs w:val="32"/>
        </w:rPr>
        <w:t>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pPr>
      <w:r>
        <w:rPr>
          <w:rFonts w:hint="eastAsia" w:ascii="方正小标宋简体" w:hAnsi="方正小标宋简体" w:eastAsia="方正小标宋简体" w:cs="方正小标宋简体"/>
          <w:sz w:val="44"/>
          <w:szCs w:val="44"/>
        </w:rPr>
        <w:t>提请减刑建议书</w:t>
      </w:r>
    </w:p>
    <w:p>
      <w:pPr>
        <w:spacing w:line="566" w:lineRule="exact"/>
        <w:ind w:firstLine="640" w:firstLineChars="200"/>
        <w:jc w:val="right"/>
        <w:rPr>
          <w:rFonts w:ascii="楷体_GB2312" w:hAnsi="华文仿宋" w:eastAsia="楷体_GB2312"/>
          <w:szCs w:val="32"/>
        </w:rPr>
      </w:pPr>
      <w:r>
        <w:rPr>
          <w:rFonts w:hint="eastAsia" w:ascii="楷体_GB2312" w:hAnsi="华文仿宋" w:eastAsia="楷体_GB2312"/>
          <w:szCs w:val="32"/>
        </w:rPr>
        <w:t>〔2026〕闽莆狱减字第73号</w:t>
      </w:r>
    </w:p>
    <w:p>
      <w:pPr>
        <w:spacing w:line="566" w:lineRule="exact"/>
        <w:ind w:firstLine="640" w:firstLineChars="200"/>
        <w:rPr>
          <w:rFonts w:ascii="仿宋_GB2312" w:hAnsi="华文仿宋"/>
          <w:szCs w:val="32"/>
        </w:rPr>
      </w:pPr>
      <w:r>
        <w:rPr>
          <w:rFonts w:hint="eastAsia" w:ascii="仿宋_GB2312" w:hAnsi="华文仿宋"/>
          <w:szCs w:val="32"/>
        </w:rPr>
        <w:t>罪犯刘剑，绰号“二郎”，男，1992年1月28日出生，汉族，小学文化，户籍所在地安徽省界首市，捕前系音乐歌城内保。现在七监区服刑。</w:t>
      </w:r>
    </w:p>
    <w:p>
      <w:pPr>
        <w:spacing w:line="566" w:lineRule="exact"/>
        <w:ind w:firstLine="640" w:firstLineChars="200"/>
        <w:rPr>
          <w:rFonts w:ascii="仿宋_GB2312" w:hAnsi="华文仿宋"/>
          <w:szCs w:val="32"/>
        </w:rPr>
      </w:pPr>
      <w:r>
        <w:rPr>
          <w:rFonts w:hint="eastAsia" w:ascii="仿宋_GB2312" w:hAnsi="华文仿宋"/>
          <w:szCs w:val="32"/>
        </w:rPr>
        <w:t>福建省连江县人民法院于2019年3月13日作出（2018）闽0122刑初432号刑事判决，以被告人刘剑犯参加黑社会性质组织罪，判处有期徒刑四年五个月，并处罚金人民币10万元；犯聚众斗殴罪，判处有期徒刑三年二个月；犯寻衅滋事罪，判处有期徒刑二年六个月；犯非法拘禁罪，判处有期徒刑六个月；犯故意毁坏财物罪，判处有期徒刑十个月；犯开设赌场罪，判处有期徒刑一年十一个月，并处罚金人民币1万元；犯非法采矿罪，判处有期徒刑一年五个月，并处罚金人民币1万元；数罪并罚决定执行有期徒刑十二年，并处罚金人民币12万元;继续追缴违法所得人民币34000元，予以没收，上缴国库。该犯及同案不服，提出上诉。福建省福州市中级人民法院于2019年5月23日作出（2019）闽01刑终605号刑事裁定，驳回上诉，维持原判。其刑期自2018年9月15日起至2030年9月14日止。2019年7月8日交付福建省福清监狱执行刑罚，2019年8月29日调入福建省莆田监狱服刑。2021年12月29日，福建省莆田市中级人民法院以（2021）闽03刑更948号刑事裁定书，对该犯减去有期徒刑六个月；2024年1月19日，福建省莆田市中级人民法院以（2024）闽03刑更72号刑事裁定书，对该犯减去有期徒刑六个月，现刑期自2018年9月15日起至2029年9月14日止，2024年1月19日送达。现属普管级罪犯。</w:t>
      </w:r>
    </w:p>
    <w:p>
      <w:pPr>
        <w:widowControl/>
        <w:spacing w:line="566" w:lineRule="exact"/>
        <w:ind w:firstLine="640" w:firstLineChars="200"/>
        <w:rPr>
          <w:rFonts w:ascii="仿宋_GB2312" w:hAnsi="华文仿宋" w:cs="仿宋_GB2312"/>
          <w:szCs w:val="32"/>
        </w:rPr>
      </w:pPr>
      <w:r>
        <w:rPr>
          <w:rFonts w:hint="eastAsia" w:ascii="仿宋_GB2312" w:hAnsi="华文仿宋" w:cs="仿宋_GB2312"/>
          <w:szCs w:val="32"/>
        </w:rPr>
        <w:t>该犯自上次减刑以来确有悔改表现，具体事实如下：</w:t>
      </w:r>
    </w:p>
    <w:p>
      <w:pPr>
        <w:widowControl/>
        <w:spacing w:line="566" w:lineRule="exact"/>
        <w:ind w:firstLine="640" w:firstLineChars="200"/>
        <w:rPr>
          <w:rFonts w:ascii="仿宋_GB2312" w:hAnsi="华文仿宋" w:cs="仿宋_GB2312"/>
          <w:szCs w:val="32"/>
        </w:rPr>
      </w:pPr>
      <w:r>
        <w:rPr>
          <w:rFonts w:hint="eastAsia" w:ascii="仿宋_GB2312" w:hAnsi="华文仿宋" w:cs="仿宋_GB2312"/>
          <w:szCs w:val="32"/>
        </w:rPr>
        <w:t>认罪悔罪：能服从法院判决，自书认罪悔罪书。</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遵守监规：能遵守法律法规及监规纪律，接受教育改造。</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学习情况：能参加思想、文化、职业技术教育。</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劳动改造：积极参加劳动，努力完成劳动任务。</w:t>
      </w:r>
    </w:p>
    <w:p>
      <w:pPr>
        <w:spacing w:line="566" w:lineRule="exact"/>
        <w:ind w:firstLine="640" w:firstLineChars="200"/>
        <w:rPr>
          <w:rFonts w:ascii="仿宋_GB2312" w:hAnsi="华文仿宋"/>
          <w:szCs w:val="32"/>
        </w:rPr>
      </w:pPr>
      <w:r>
        <w:rPr>
          <w:rFonts w:hint="eastAsia" w:ascii="仿宋_GB2312" w:hAnsi="华文仿宋"/>
          <w:szCs w:val="32"/>
        </w:rPr>
        <w:t>该犯上次减刑评定表扬剩余409分，本轮考核期自2023年11月起至2025年11月止累计获得2764分，合计获得3173分，表扬5次。间隔期自2024年1月19日起至2025年11月止，累计获得2336分。本轮考核期内无违规扣分。</w:t>
      </w:r>
    </w:p>
    <w:p>
      <w:pPr>
        <w:spacing w:line="566" w:lineRule="exact"/>
        <w:ind w:firstLine="640" w:firstLineChars="200"/>
        <w:rPr>
          <w:rFonts w:ascii="仿宋_GB2312" w:hAnsi="华文仿宋"/>
          <w:szCs w:val="32"/>
        </w:rPr>
      </w:pPr>
      <w:r>
        <w:rPr>
          <w:rFonts w:hint="eastAsia" w:ascii="仿宋_GB2312" w:hAnsi="华文仿宋"/>
          <w:szCs w:val="32"/>
        </w:rPr>
        <w:t>原判罚金人民币12万元，已缴清；继续追缴违法所得人民币34000元，予以没收，上缴国库，已缴清。</w:t>
      </w:r>
    </w:p>
    <w:p>
      <w:pPr>
        <w:spacing w:line="566" w:lineRule="exact"/>
        <w:ind w:firstLine="640" w:firstLineChars="200"/>
        <w:rPr>
          <w:rFonts w:ascii="仿宋_GB2312" w:hAnsi="华文仿宋"/>
          <w:szCs w:val="32"/>
        </w:rPr>
      </w:pPr>
      <w:r>
        <w:rPr>
          <w:rFonts w:hint="eastAsia" w:ascii="仿宋_GB2312" w:hAnsi="华文仿宋"/>
          <w:szCs w:val="32"/>
        </w:rPr>
        <w:t>该犯系参加黑社会性质组织犯罪的罪犯，属于从严掌握减刑对象，因此间隔期已延长，提请减刑幅度予以扣减二个月。2026年1月29日，福建省莆田市人民检察院作出莆检减提请意〔2026〕2号检察意见书，认为罪犯刘剑系参加黑社会性质组织罪，判处有期徒刑十二年，存在借卡消费违规行为，严重破坏监狱正常消费卡管理秩序，社会危害程度高，属于从严掌握减刑对象，建议改变减刑幅度为五个月。</w:t>
      </w:r>
    </w:p>
    <w:p>
      <w:pPr>
        <w:spacing w:line="566" w:lineRule="exact"/>
        <w:ind w:firstLine="640" w:firstLineChars="200"/>
        <w:rPr>
          <w:rFonts w:ascii="仿宋_GB2312" w:hAnsi="华文仿宋"/>
          <w:szCs w:val="32"/>
        </w:rPr>
      </w:pPr>
      <w:r>
        <w:rPr>
          <w:rFonts w:hint="eastAsia" w:ascii="仿宋_GB2312" w:hAnsi="华文仿宋"/>
          <w:szCs w:val="32"/>
        </w:rPr>
        <w:t>本案于2026年1月21日至2026年1月27日在狱内公示未收到不同意见。</w:t>
      </w:r>
      <w:r>
        <w:rPr>
          <w:rFonts w:hint="eastAsia" w:ascii="仿宋_GB2312" w:hAnsi="华文仿宋"/>
          <w:szCs w:val="32"/>
        </w:rPr>
        <w:tab/>
      </w:r>
      <w:r>
        <w:rPr>
          <w:rFonts w:hint="eastAsia" w:ascii="仿宋_GB2312" w:hAnsi="华文仿宋"/>
          <w:szCs w:val="32"/>
        </w:rPr>
        <w:tab/>
      </w:r>
      <w:r>
        <w:rPr>
          <w:rFonts w:hint="eastAsia" w:ascii="仿宋_GB2312" w:hAnsi="华文仿宋"/>
          <w:szCs w:val="32"/>
        </w:rPr>
        <w:tab/>
      </w:r>
      <w:r>
        <w:rPr>
          <w:rFonts w:hint="eastAsia" w:ascii="仿宋_GB2312" w:hAnsi="华文仿宋"/>
          <w:szCs w:val="32"/>
        </w:rPr>
        <w:tab/>
      </w:r>
      <w:r>
        <w:rPr>
          <w:rFonts w:hint="eastAsia" w:ascii="仿宋_GB2312" w:hAnsi="华文仿宋"/>
          <w:szCs w:val="32"/>
        </w:rPr>
        <w:tab/>
      </w:r>
      <w:r>
        <w:rPr>
          <w:rFonts w:hint="eastAsia" w:ascii="仿宋_GB2312" w:hAnsi="华文仿宋"/>
          <w:szCs w:val="32"/>
        </w:rPr>
        <w:tab/>
      </w:r>
      <w:r>
        <w:rPr>
          <w:rFonts w:hint="eastAsia" w:ascii="仿宋_GB2312" w:hAnsi="华文仿宋"/>
          <w:szCs w:val="32"/>
        </w:rPr>
        <w:tab/>
      </w:r>
    </w:p>
    <w:p>
      <w:pPr>
        <w:spacing w:line="566" w:lineRule="exact"/>
        <w:ind w:firstLine="640" w:firstLineChars="200"/>
        <w:rPr>
          <w:rFonts w:ascii="仿宋_GB2312" w:hAnsi="华文仿宋"/>
          <w:szCs w:val="32"/>
        </w:rPr>
      </w:pPr>
      <w:r>
        <w:rPr>
          <w:rFonts w:hint="eastAsia" w:ascii="仿宋_GB2312" w:hAnsi="华文仿宋"/>
          <w:szCs w:val="32"/>
        </w:rPr>
        <w:t>罪犯刘剑在服刑期间，确有悔改表现，依照《中华人民共和国刑法》第七十八条、第七十九条，《中华人民共和国刑事诉讼法》第二百七十三条和《中华人民共和国监狱法》第二十九条之规定，建议对罪犯刘剑予以减去有期徒刑五个月。特提请你院审理裁定。</w:t>
      </w:r>
    </w:p>
    <w:p>
      <w:pPr>
        <w:spacing w:line="566" w:lineRule="exact"/>
        <w:ind w:firstLine="640" w:firstLineChars="200"/>
        <w:rPr>
          <w:rFonts w:ascii="仿宋_GB2312" w:hAnsi="华文仿宋"/>
          <w:szCs w:val="32"/>
        </w:rPr>
      </w:pPr>
      <w:r>
        <w:rPr>
          <w:rFonts w:hint="eastAsia" w:ascii="仿宋_GB2312" w:hAnsi="华文仿宋"/>
          <w:szCs w:val="32"/>
        </w:rPr>
        <w:t>此致</w:t>
      </w:r>
    </w:p>
    <w:p>
      <w:pPr>
        <w:spacing w:line="566" w:lineRule="exact"/>
        <w:rPr>
          <w:rFonts w:ascii="仿宋_GB2312" w:hAnsi="华文仿宋"/>
          <w:szCs w:val="32"/>
        </w:rPr>
      </w:pPr>
      <w:r>
        <w:rPr>
          <w:rFonts w:hint="eastAsia" w:ascii="仿宋_GB2312" w:hAnsi="华文仿宋"/>
          <w:szCs w:val="32"/>
        </w:rPr>
        <w:t>福建省莆田市中级人民法院</w:t>
      </w:r>
    </w:p>
    <w:p>
      <w:pPr>
        <w:spacing w:line="566" w:lineRule="exact"/>
        <w:ind w:firstLine="640" w:firstLineChars="200"/>
        <w:rPr>
          <w:rFonts w:ascii="仿宋_GB2312" w:hAnsi="华文仿宋"/>
          <w:szCs w:val="32"/>
        </w:rPr>
      </w:pPr>
      <w:r>
        <w:rPr>
          <w:rFonts w:hint="eastAsia" w:ascii="仿宋_GB2312" w:hAnsi="华文仿宋"/>
          <w:szCs w:val="32"/>
        </w:rPr>
        <w:t>附件：1.罪犯刘剑卷宗2册</w:t>
      </w:r>
    </w:p>
    <w:p>
      <w:pPr>
        <w:spacing w:line="566" w:lineRule="exact"/>
        <w:ind w:firstLine="640" w:firstLineChars="200"/>
        <w:rPr>
          <w:rFonts w:ascii="仿宋_GB2312" w:hAnsi="华文仿宋"/>
          <w:szCs w:val="32"/>
        </w:rPr>
      </w:pPr>
      <w:r>
        <w:rPr>
          <w:rFonts w:hint="eastAsia" w:ascii="仿宋_GB2312" w:hAnsi="华文仿宋"/>
          <w:szCs w:val="32"/>
        </w:rPr>
        <w:t xml:space="preserve">      2.减刑建议书1份</w:t>
      </w:r>
    </w:p>
    <w:p>
      <w:pPr>
        <w:spacing w:line="566" w:lineRule="exact"/>
        <w:rPr>
          <w:rFonts w:ascii="仿宋_GB2312" w:hAnsi="华文仿宋"/>
          <w:szCs w:val="32"/>
        </w:rPr>
      </w:pPr>
      <w:r>
        <w:rPr>
          <w:rFonts w:hint="eastAsia" w:ascii="仿宋_GB2312" w:hAnsi="华文仿宋"/>
          <w:szCs w:val="32"/>
        </w:rPr>
        <w:t xml:space="preserve">                                  福建省莆田监狱</w:t>
      </w:r>
    </w:p>
    <w:p>
      <w:pPr>
        <w:spacing w:line="566" w:lineRule="exact"/>
        <w:rPr>
          <w:rFonts w:ascii="仿宋_GB2312" w:hAnsi="华文仿宋"/>
        </w:rPr>
      </w:pPr>
      <w:r>
        <w:rPr>
          <w:rFonts w:hint="eastAsia" w:ascii="仿宋_GB2312" w:hAnsi="华文仿宋"/>
          <w:szCs w:val="32"/>
        </w:rPr>
        <w:t xml:space="preserve">                                 二○二六年二月二日</w:t>
      </w:r>
    </w:p>
    <w:p>
      <w:pPr>
        <w:spacing w:line="566" w:lineRule="exact"/>
        <w:jc w:val="center"/>
      </w:pPr>
      <w:r>
        <w:rPr>
          <w:rFonts w:hint="eastAsia" w:ascii="方正小标宋简体" w:hAnsi="方正小标宋简体" w:eastAsia="方正小标宋简体"/>
          <w:sz w:val="44"/>
        </w:rPr>
        <w:t>福建省莆田监狱</w:t>
      </w:r>
    </w:p>
    <w:p>
      <w:pPr>
        <w:spacing w:line="566" w:lineRule="exact"/>
        <w:jc w:val="center"/>
      </w:pPr>
      <w:r>
        <w:rPr>
          <w:rFonts w:hint="eastAsia" w:ascii="方正小标宋简体" w:hAnsi="方正小标宋简体" w:eastAsia="方正小标宋简体"/>
          <w:sz w:val="44"/>
        </w:rPr>
        <w:t>提请减刑建议书</w:t>
      </w:r>
    </w:p>
    <w:p>
      <w:pPr>
        <w:pStyle w:val="10"/>
        <w:spacing w:line="566" w:lineRule="exact"/>
        <w:ind w:left="640" w:right="320" w:firstLine="0" w:firstLineChars="0"/>
        <w:jc w:val="right"/>
        <w:rPr>
          <w:rFonts w:ascii="仿宋_GB2312" w:hAnsi="华文仿宋" w:cs="仿宋_GB2312"/>
          <w:szCs w:val="32"/>
        </w:rPr>
      </w:pPr>
      <w:r>
        <w:rPr>
          <w:rFonts w:hint="eastAsia" w:ascii="楷体_GB2312" w:hAnsi="华文仿宋" w:eastAsia="楷体_GB2312" w:cs="楷体_GB2312"/>
          <w:szCs w:val="32"/>
        </w:rPr>
        <w:t>〔2026〕闽莆狱减字第74号</w:t>
      </w:r>
    </w:p>
    <w:p>
      <w:pPr>
        <w:widowControl/>
        <w:spacing w:line="566" w:lineRule="exact"/>
        <w:ind w:firstLine="640" w:firstLineChars="200"/>
        <w:rPr>
          <w:rFonts w:ascii="仿宋_GB2312" w:hAnsi="华文仿宋" w:cs="仿宋_GB2312"/>
          <w:szCs w:val="32"/>
        </w:rPr>
      </w:pPr>
      <w:r>
        <w:rPr>
          <w:rFonts w:hint="eastAsia" w:ascii="仿宋_GB2312" w:hAnsi="华文仿宋" w:cs="仿宋_GB2312"/>
          <w:szCs w:val="32"/>
        </w:rPr>
        <w:t>罪犯孙成，男，1977年11月29日出生，汉族，初中文化，户籍所在地重庆市巫山县，捕前系务工。现在七监区服刑。</w:t>
      </w:r>
    </w:p>
    <w:p>
      <w:pPr>
        <w:widowControl/>
        <w:spacing w:line="566" w:lineRule="exact"/>
        <w:ind w:firstLine="640" w:firstLineChars="200"/>
        <w:rPr>
          <w:rFonts w:ascii="仿宋_GB2312" w:hAnsi="华文仿宋" w:cs="仿宋_GB2312"/>
          <w:szCs w:val="32"/>
        </w:rPr>
      </w:pPr>
      <w:r>
        <w:rPr>
          <w:rFonts w:hint="eastAsia" w:ascii="仿宋_GB2312" w:hAnsi="华文仿宋" w:cs="仿宋_GB2312"/>
          <w:szCs w:val="32"/>
        </w:rPr>
        <w:t xml:space="preserve">福建省莆田市城厢区人民法院于2019年5月13日作出（2018）闽0302刑初829号刑事判决，以被告人孙成犯组织卖淫罪，判处有期徒刑十一年六个月，并处罚金人民币八万元；继续追缴共同违法所得人民币28820元，予以没收，上缴国库。该犯及同案不服，提出上诉。福建省莆田市中级人民法院于2019年11月12日作出（2019）闽03刑终349号刑事裁定，驳回上诉，维持原判。其刑期自2018年5月13日起至2029年11月12日止。2019年11月25日交付福建省莆田监狱执行刑罚。2022年4月22日，福建省莆田市中级人民法院以（2022）闽03刑更222号刑事裁定书，对该犯减去有期徒刑五个月；2024年3月21日，福建省莆田市中级人民法院以（2024）闽03刑更286号刑事裁定书，对该犯减去有期徒刑七个月，现刑期自2018年5月13日起至2028年11月12日止，2024年3月21日送达。现属普管级罪犯。    </w:t>
      </w:r>
    </w:p>
    <w:p>
      <w:pPr>
        <w:widowControl/>
        <w:spacing w:line="566" w:lineRule="exact"/>
        <w:ind w:firstLine="640" w:firstLineChars="200"/>
        <w:rPr>
          <w:rFonts w:ascii="仿宋_GB2312" w:hAnsi="华文仿宋" w:cs="仿宋_GB2312"/>
          <w:szCs w:val="32"/>
        </w:rPr>
      </w:pPr>
      <w:r>
        <w:rPr>
          <w:rFonts w:hint="eastAsia" w:ascii="仿宋_GB2312" w:hAnsi="华文仿宋" w:cs="仿宋_GB2312"/>
          <w:szCs w:val="32"/>
        </w:rPr>
        <w:t>该犯自上次减刑以来确有悔改表现，具体事实如下：</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认罪悔罪：能服从法院判决，自书认罪悔罪书。</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遵守监规：本轮考核期内虽有1次违规，但经教育后能遵守法律法规及监规纪律，接受教育改造。</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学习情况：能参加思想、文化、职业技术教育。</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劳动改造：积极参加劳动，努力完成劳动任务。</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该犯上次减刑评定表扬剩余170.5分，本轮考核期自2024年1月起至2025年11月止累计获得2417分，合计获得2587.5分，表扬3次，物质奖励1次。间隔期自2024年3月21日起至2025年11月止，累计获得2099分。本轮考核期内违规1次，扣3分。</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原判罚金人民币8万元，已缴清；继续追缴共同违法所得人民币28820元，予以没收，上缴国库，已缴清。</w:t>
      </w:r>
    </w:p>
    <w:p>
      <w:pPr>
        <w:widowControl/>
        <w:spacing w:line="566" w:lineRule="exact"/>
        <w:ind w:firstLine="640" w:firstLineChars="200"/>
        <w:rPr>
          <w:rFonts w:ascii="仿宋_GB2312" w:hAnsi="华文仿宋" w:cs="仿宋_GB2312"/>
          <w:szCs w:val="32"/>
        </w:rPr>
      </w:pPr>
      <w:r>
        <w:rPr>
          <w:rFonts w:hint="eastAsia" w:ascii="仿宋_GB2312" w:hAnsi="华文仿宋"/>
          <w:kern w:val="0"/>
          <w:szCs w:val="22"/>
        </w:rPr>
        <w:t>该犯系恶势力团伙犯罪的罪犯，属于从严掌握减刑对象，因此间隔期已延长，提请减刑幅度予以扣减二个月。</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本案于2026年1月21日至2026年1月27日在狱内公示未收到不同意见。</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罪犯孙成在服刑期间，确有悔改表现，依照《中华人民共和国刑法》第七十八条、第七十九条，《中华人民共和国刑事诉讼法》第二百七十三条第二款和《中华人民共和国监狱法》第二十九条的规定，建议对罪犯孙成予以减去有期徒刑四个月。特提请你院审理裁定。</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此致</w:t>
      </w:r>
    </w:p>
    <w:p>
      <w:pPr>
        <w:widowControl/>
        <w:spacing w:line="566" w:lineRule="exact"/>
        <w:rPr>
          <w:rFonts w:ascii="仿宋_GB2312" w:hAnsi="华文仿宋" w:cs="仿宋_GB2312"/>
          <w:szCs w:val="32"/>
        </w:rPr>
      </w:pPr>
      <w:r>
        <w:rPr>
          <w:rFonts w:hint="eastAsia" w:ascii="仿宋_GB2312" w:hAnsi="华文仿宋" w:cs="仿宋_GB2312"/>
          <w:szCs w:val="32"/>
        </w:rPr>
        <w:t>福建省莆田市中级人民法院</w:t>
      </w:r>
    </w:p>
    <w:p>
      <w:pPr>
        <w:widowControl/>
        <w:spacing w:line="566" w:lineRule="exact"/>
        <w:ind w:firstLine="640" w:firstLineChars="200"/>
        <w:rPr>
          <w:rFonts w:ascii="仿宋_GB2312" w:hAnsi="华文仿宋" w:cs="仿宋_GB2312"/>
          <w:szCs w:val="32"/>
        </w:rPr>
      </w:pPr>
      <w:r>
        <w:rPr>
          <w:rFonts w:hint="eastAsia" w:ascii="仿宋_GB2312" w:hAnsi="华文仿宋" w:cs="仿宋_GB2312"/>
          <w:szCs w:val="32"/>
        </w:rPr>
        <w:t>附件：1.罪犯孙成卷宗2册</w:t>
      </w:r>
    </w:p>
    <w:p>
      <w:pPr>
        <w:widowControl/>
        <w:spacing w:line="566" w:lineRule="exact"/>
        <w:rPr>
          <w:rFonts w:ascii="仿宋_GB2312" w:hAnsi="华文仿宋" w:cs="仿宋_GB2312"/>
          <w:szCs w:val="32"/>
        </w:rPr>
      </w:pPr>
      <w:r>
        <w:rPr>
          <w:rFonts w:hint="eastAsia" w:ascii="仿宋_GB2312" w:hAnsi="华文仿宋" w:cs="仿宋_GB2312"/>
          <w:szCs w:val="32"/>
        </w:rPr>
        <w:t xml:space="preserve">          2.减刑建议书1份                           </w:t>
      </w:r>
    </w:p>
    <w:p>
      <w:pPr>
        <w:widowControl/>
        <w:spacing w:line="566" w:lineRule="exact"/>
        <w:ind w:firstLine="4800" w:firstLineChars="1500"/>
        <w:jc w:val="left"/>
        <w:rPr>
          <w:rFonts w:ascii="仿宋_GB2312" w:hAnsi="华文仿宋" w:cs="仿宋_GB2312"/>
          <w:szCs w:val="32"/>
        </w:rPr>
      </w:pPr>
      <w:r>
        <w:rPr>
          <w:rFonts w:hint="eastAsia" w:ascii="仿宋_GB2312" w:hAnsi="华文仿宋" w:cs="仿宋_GB2312"/>
          <w:szCs w:val="32"/>
        </w:rPr>
        <w:t>福建省莆田监狱</w:t>
      </w:r>
    </w:p>
    <w:p>
      <w:pPr>
        <w:spacing w:line="566" w:lineRule="exact"/>
        <w:jc w:val="left"/>
        <w:rPr>
          <w:rFonts w:ascii="仿宋_GB2312" w:hAnsi="华文仿宋" w:cs="仿宋_GB2312"/>
          <w:szCs w:val="32"/>
        </w:rPr>
      </w:pPr>
      <w:r>
        <w:rPr>
          <w:rFonts w:hint="eastAsia" w:ascii="仿宋_GB2312" w:hAnsi="华文仿宋" w:cs="仿宋_GB2312"/>
          <w:szCs w:val="32"/>
        </w:rPr>
        <w:t xml:space="preserve">                             二○二六年二月二日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eastAsia="楷体_GB2312" w:cs="楷体_GB2312"/>
          <w:szCs w:val="32"/>
        </w:rPr>
      </w:pPr>
      <w:r>
        <w:rPr>
          <w:rFonts w:hint="eastAsia" w:ascii="楷体_GB2312" w:eastAsia="楷体_GB2312" w:cs="楷体_GB2312"/>
          <w:szCs w:val="32"/>
        </w:rPr>
        <w:t>〔2026〕闽莆狱减字第75号</w:t>
      </w:r>
    </w:p>
    <w:p>
      <w:pPr>
        <w:spacing w:line="566" w:lineRule="exact"/>
        <w:ind w:firstLine="640" w:firstLineChars="200"/>
        <w:rPr>
          <w:rFonts w:ascii="仿宋_GB2312"/>
          <w:szCs w:val="32"/>
        </w:rPr>
      </w:pPr>
      <w:r>
        <w:rPr>
          <w:rFonts w:hint="eastAsia" w:ascii="仿宋_GB2312"/>
          <w:szCs w:val="32"/>
        </w:rPr>
        <w:t>罪犯陈剑飞</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，男，1995年5月11日出生，汉族，大学文化，户籍所在地福建省莆田市涵江区，捕前无业。现在七监区服刑。</w:t>
      </w:r>
    </w:p>
    <w:p>
      <w:pPr>
        <w:spacing w:line="566" w:lineRule="exact"/>
        <w:ind w:firstLine="640" w:firstLineChars="200"/>
        <w:rPr>
          <w:rFonts w:ascii="仿宋_GB2312"/>
          <w:szCs w:val="32"/>
        </w:rPr>
      </w:pPr>
      <w:r>
        <w:rPr>
          <w:rFonts w:hint="eastAsia" w:ascii="仿宋_GB2312"/>
          <w:szCs w:val="32"/>
        </w:rPr>
        <w:t>福建省漳州市龙海区人民法院于2022年10月20日作出（2022）闽0681刑初389号刑事判决，以被告人陈剑飞犯集资诈骗罪，判处有期徒刑八年，并处罚金人民币六十万元；继续追缴违法所得人民币3738160.3元，退赔给集资参与人。其刑期自2021年9月6日起至2029年9月5日止。2022年11月28日交付福建省莆田监狱执行刑罚。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该犯考核期自2022年11月28日起至2025年11月止累计获得3656分，表扬5次。考核期内无违规扣分。</w:t>
      </w:r>
    </w:p>
    <w:p>
      <w:pPr>
        <w:spacing w:line="566" w:lineRule="exact"/>
        <w:ind w:firstLine="640"/>
        <w:rPr>
          <w:rFonts w:ascii="仿宋_GB2312" w:hAnsi="仿宋_GB2312"/>
          <w:bCs/>
        </w:rPr>
      </w:pPr>
      <w:r>
        <w:rPr>
          <w:rFonts w:hint="eastAsia" w:ascii="仿宋_GB2312" w:hAnsi="仿宋"/>
          <w:szCs w:val="32"/>
        </w:rPr>
        <w:t>原判罚金人民币60万元，已缴纳人民币5000元，其中本次向漳州市龙海区人民法院缴纳人民币5000元；继续追缴违法所得人民币3738160.3元，退赔给集资参与人，本次未缴纳。该犯考核期内累计消费人民币9763.63元，月均消费人民币278.96元，账户可用余额为人民币276.05元。2025年4月11日，莆田市市场监督管理局反馈，经福建省市场监管智慧应用一体化平台查询，截止2025年4月10日，未查询到罪犯陈剑飞在我市经商办企相关信息。2025年4月14日，莆田市不动产登记中心出具不动产登记信息查询结果证明，罪犯陈剑飞名下未查到房屋权属登记信息。2025年4月22日，莆田市公安局交通警察支队车辆管理所出具车辆查询反馈信息，经系统查询，罪犯陈剑飞名下无车辆登记信息，仅限莆田管理区。2025年4月22日，福建省漳州市龙海区人民法院函复，截至2024年9月5日，被执行人陈剑飞罚金、追缴违法所得并退赔均未履行。尚未发现被执行人陈剑飞存在拒不交代赃款、赃物去向；隐匿、藏匿、转移财产；妨害财产刑判项执行的情节。经查控系统查询，暂未发现被执行人有足额的存款、交通工具、房产、土地、股权、有价证券或其他可供执行的财产。2025年9月1日，漳州市不动产登记中心出具不动产登记信息查询结果，罪犯陈剑飞名下无房产登记信息。2025年9月3日，漳州市公安局交通警察支队车辆管理所函复，经核查公安交通管理综合应用平台，罪犯陈剑飞名下无漳州籍车辆登记信息。2025年10月9日，漳州市市场监督管理局出具查询结果，经查询，罪犯陈剑飞名下未发现经商办企业信息</w:t>
      </w:r>
      <w:r>
        <w:rPr>
          <w:rFonts w:hint="eastAsia" w:ascii="仿宋_GB2312" w:hAnsi="仿宋_GB2312"/>
          <w:bCs/>
        </w:rPr>
        <w:t>。</w:t>
      </w:r>
    </w:p>
    <w:p>
      <w:pPr>
        <w:spacing w:line="566" w:lineRule="exact"/>
        <w:ind w:firstLine="640"/>
        <w:rPr>
          <w:rFonts w:ascii="仿宋_GB2312" w:hAnsi="仿宋_GB2312"/>
          <w:bCs/>
        </w:rPr>
      </w:pPr>
      <w:r>
        <w:rPr>
          <w:rFonts w:hint="eastAsia" w:ascii="仿宋_GB2312"/>
          <w:szCs w:val="32"/>
        </w:rPr>
        <w:t>该犯系金融诈骗犯罪的罪犯，属于从严掌握减刑对象,</w:t>
      </w:r>
      <w:r>
        <w:rPr>
          <w:rFonts w:hint="eastAsia" w:ascii="仿宋_GB2312" w:hAnsi="仿宋_GB2312" w:cs="仿宋_GB2312"/>
        </w:rPr>
        <w:t xml:space="preserve"> 因此间隔期已延长，提请减刑幅度予以扣减二个月;</w:t>
      </w:r>
      <w:r>
        <w:rPr>
          <w:rFonts w:hint="eastAsia" w:ascii="仿宋_GB2312"/>
          <w:szCs w:val="32"/>
        </w:rPr>
        <w:t xml:space="preserve"> 财产性判项义务履行金额未达到其个人应履行总额</w:t>
      </w:r>
      <w:r>
        <w:rPr>
          <w:rFonts w:ascii="仿宋_GB2312"/>
          <w:szCs w:val="32"/>
        </w:rPr>
        <w:t>30%</w:t>
      </w:r>
      <w:r>
        <w:rPr>
          <w:rFonts w:hint="eastAsia" w:ascii="仿宋_GB2312"/>
          <w:szCs w:val="32"/>
        </w:rPr>
        <w:t>，</w:t>
      </w:r>
      <w:r>
        <w:rPr>
          <w:rFonts w:hint="eastAsia" w:ascii="仿宋_GB2312" w:hAnsi="仿宋_GB2312" w:cs="仿宋_GB2312"/>
          <w:szCs w:val="32"/>
        </w:rPr>
        <w:t>因此提请减刑幅度予以扣减三个月</w:t>
      </w:r>
      <w:r>
        <w:rPr>
          <w:rFonts w:hint="eastAsia" w:ascii="仿宋_GB2312" w:hAnsi="仿宋_GB2312" w:cs="仿宋_GB2312"/>
        </w:rPr>
        <w:t>。</w:t>
      </w:r>
    </w:p>
    <w:p>
      <w:pPr>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spacing w:line="566" w:lineRule="exact"/>
        <w:ind w:firstLine="640" w:firstLineChars="200"/>
        <w:rPr>
          <w:rFonts w:ascii="仿宋_GB2312"/>
          <w:szCs w:val="32"/>
        </w:rPr>
      </w:pPr>
      <w:r>
        <w:rPr>
          <w:rFonts w:hint="eastAsia" w:ascii="仿宋_GB2312"/>
          <w:szCs w:val="32"/>
        </w:rPr>
        <w:t>罪犯陈剑飞在服刑期间，确有悔改表现，依照《中华人民共和国刑法》第七十八条、七十九条，《中华人民共和国刑事诉讼法》第二百七十三条第二款、《中华人民共和国监狱法》第二十九条的规定，建议对罪犯陈剑飞予以减去有期徒刑三个月。特提请你院审理裁定。</w:t>
      </w:r>
    </w:p>
    <w:p>
      <w:pPr>
        <w:pStyle w:val="2"/>
        <w:spacing w:line="566" w:lineRule="exact"/>
        <w:ind w:right="-48" w:rightChars="-15" w:firstLine="614" w:firstLineChars="192"/>
        <w:rPr>
          <w:rFonts w:ascii="仿宋_GB2312"/>
          <w:szCs w:val="32"/>
        </w:rPr>
      </w:pPr>
      <w:r>
        <w:rPr>
          <w:rFonts w:hint="eastAsia" w:ascii="仿宋_GB2312"/>
          <w:szCs w:val="32"/>
        </w:rPr>
        <w:t>此致</w:t>
      </w:r>
    </w:p>
    <w:p>
      <w:pPr>
        <w:spacing w:line="566" w:lineRule="exact"/>
        <w:ind w:right="-48" w:rightChars="-15"/>
        <w:rPr>
          <w:rFonts w:ascii="仿宋_GB2312"/>
          <w:szCs w:val="32"/>
        </w:rPr>
      </w:pPr>
      <w:r>
        <w:rPr>
          <w:rFonts w:hint="eastAsia" w:ascii="仿宋_GB2312"/>
          <w:szCs w:val="32"/>
        </w:rPr>
        <w:t>福建省莆田市中级人民法院</w:t>
      </w:r>
    </w:p>
    <w:p>
      <w:pPr>
        <w:spacing w:line="566" w:lineRule="exact"/>
        <w:ind w:firstLine="640" w:firstLineChars="200"/>
        <w:rPr>
          <w:rFonts w:ascii="仿宋_GB2312" w:cs="仿宋_GB2312"/>
          <w:szCs w:val="32"/>
        </w:rPr>
      </w:pPr>
      <w:r>
        <w:rPr>
          <w:rFonts w:hint="eastAsia" w:ascii="仿宋_GB2312" w:cs="仿宋_GB2312"/>
          <w:szCs w:val="32"/>
        </w:rPr>
        <w:t>附件：1.罪犯陈剑飞卷宗2册</w:t>
      </w:r>
    </w:p>
    <w:p>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pPr>
        <w:spacing w:line="566" w:lineRule="exact"/>
        <w:ind w:right="1213" w:rightChars="379" w:firstLine="4928" w:firstLineChars="1540"/>
        <w:jc w:val="left"/>
        <w:rPr>
          <w:rFonts w:ascii="仿宋_GB2312"/>
          <w:szCs w:val="32"/>
        </w:rPr>
      </w:pPr>
      <w:r>
        <w:rPr>
          <w:rFonts w:hint="eastAsia" w:ascii="仿宋_GB2312"/>
          <w:szCs w:val="32"/>
        </w:rPr>
        <w:t>福建省莆田监狱</w:t>
      </w:r>
    </w:p>
    <w:p>
      <w:pPr>
        <w:spacing w:line="566" w:lineRule="exact"/>
        <w:ind w:right="1280" w:rightChars="400"/>
        <w:jc w:val="left"/>
        <w:rPr>
          <w:rFonts w:ascii="仿宋_GB2312"/>
          <w:szCs w:val="32"/>
        </w:rPr>
      </w:pPr>
      <w:r>
        <w:rPr>
          <w:rFonts w:hint="eastAsia" w:ascii="仿宋_GB2312"/>
          <w:szCs w:val="32"/>
        </w:rPr>
        <w:t xml:space="preserve">                            二○二六年二月二日</w:t>
      </w:r>
    </w:p>
    <w:p>
      <w:pPr>
        <w:spacing w:line="566" w:lineRule="exact"/>
        <w:jc w:val="center"/>
      </w:pPr>
      <w:r>
        <w:rPr>
          <w:rFonts w:hint="eastAsia" w:ascii="方正小标宋简体" w:hAnsi="方正小标宋简体" w:eastAsia="方正小标宋简体"/>
          <w:sz w:val="44"/>
        </w:rPr>
        <w:t>福建省莆田监狱</w:t>
      </w:r>
    </w:p>
    <w:p>
      <w:pPr>
        <w:spacing w:line="566" w:lineRule="exact"/>
        <w:jc w:val="center"/>
      </w:pPr>
      <w:r>
        <w:rPr>
          <w:rFonts w:hint="eastAsia" w:ascii="方正小标宋简体" w:hAnsi="方正小标宋简体" w:eastAsia="方正小标宋简体"/>
          <w:sz w:val="44"/>
        </w:rPr>
        <w:t>提请减刑建议书</w:t>
      </w:r>
    </w:p>
    <w:p>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〔2026〕闽莆狱减字第79号</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罪犯郎其松，绰号“狼狗”，男，1999年7月23日出生，汉族，初中文化，户籍所在地四川省达州市宣汉县，捕前无业。现在七监区服刑。</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福州市台江区人民法院于2020年7月30日作出（2019）闽0103刑初341号刑事判决，以被告人郎其松犯参加黑社会性质组织罪，判处有期徒刑三年；犯组织卖淫罪，判处有期徒刑六年六个月，并处罚金人民币二万元，决定执行有期徒刑八年，并处罚金人民币二万元。该犯及同案不服，提出上诉。福建省福州市中级人民法院于2020年11月19日作出（2020）闽01刑终802号刑事裁定，驳回上诉，维持原判。其刑期自2018年11月1日起至2026年10月31日止。2020年12月21日交付福建省莆田监狱执行刑罚。2023年7月21日，福建省莆田市中级人民法院以（2023）闽03刑更636号刑事裁定书，对该犯减去有期徒刑六个月，现刑期自2018年11月1日起至2026年4月30日止，2023年7月21日送达。现属普管级罪犯。</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遵守监规：本轮考核期内虽有2次违规，但经教育后能遵守法律法规及监规纪律，接受教育改造。</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该犯上次减刑评定表扬剩余366.5分，本轮考核期自2023年5月起至2025年11月止累计获得3275分，合计获得3641.5分，表扬5次。间隔期自2023年7月21日起至2025年11月止，累计获得2957分。考核期内累计违规2次，累计扣3分。 </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原判罚金人民币2万元，已缴清。</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该犯系参加黑社会性质组织犯罪的罪犯，且组织未成年人卖淫</w:t>
      </w:r>
      <w:r>
        <w:rPr>
          <w:rFonts w:hint="eastAsia"/>
        </w:rPr>
        <w:t>，属于从严掌握减刑对象，</w:t>
      </w:r>
      <w:r>
        <w:rPr>
          <w:rFonts w:hint="eastAsia" w:cs="仿宋_GB2312"/>
        </w:rPr>
        <w:t>因此间隔期已延长，</w:t>
      </w:r>
      <w:r>
        <w:rPr>
          <w:rFonts w:hint="eastAsia"/>
        </w:rPr>
        <w:t>提请减刑幅度予以扣减三个月。</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本案于2026年1月21日至2026年1月27日在狱内公示未收到不同意见。</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罪犯郎其松在服刑期间，确有悔改表现，依照《中华人民共和国刑法》第七十八条、第七十九条，《中华人民共和国刑事诉讼法》第二百七十三条第二款和《中华人民共和国监狱法》第二十九条的规定，建议对罪犯郎其松予以减去有期徒刑二个月。特提请你院审理裁定。</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附件：1.罪犯郎其松卷宗2册</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jc w:val="left"/>
        <w:rPr>
          <w:rFonts w:ascii="仿宋_GB2312" w:hAnsi="Times New Roman"/>
          <w:szCs w:val="32"/>
        </w:rPr>
      </w:pPr>
      <w:r>
        <w:rPr>
          <w:rFonts w:hint="eastAsia" w:ascii="仿宋_GB2312" w:hAnsi="仿宋_GB2312" w:cs="仿宋_GB2312"/>
          <w:szCs w:val="32"/>
        </w:rPr>
        <w:t xml:space="preserve">                             二○二六年二月二日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楷体_GB2312" w:hAnsi="Times New Roman" w:eastAsia="楷体_GB2312"/>
          <w:szCs w:val="32"/>
        </w:rPr>
      </w:pPr>
      <w:r>
        <w:rPr>
          <w:rFonts w:hint="eastAsia" w:ascii="楷体_GB2312" w:hAnsi="Times New Roman" w:eastAsia="楷体_GB2312"/>
        </w:rPr>
        <w:t>〔2026〕闽莆狱减字第77号</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罪犯施栋</w:t>
      </w:r>
      <w:r>
        <w:rPr>
          <w:rFonts w:hint="eastAsia" w:ascii="宋体" w:hAnsi="宋体" w:eastAsia="宋体"/>
        </w:rPr>
        <w:t>樑</w:t>
      </w:r>
      <w:r>
        <w:rPr>
          <w:rFonts w:hint="eastAsia" w:ascii="仿宋_GB2312" w:hAnsi="Times New Roman"/>
        </w:rPr>
        <w:t>，男，1988年12月25日出生，汉族，大专文化，户籍所在地福建省晋江市，捕前系经商。现在九监区（医院）服刑。</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福建省石狮市人民法院于2023年8月28日作出（2023）闽0581刑初550号刑事判决，以被告人施栋</w:t>
      </w:r>
      <w:r>
        <w:rPr>
          <w:rFonts w:hint="eastAsia" w:ascii="宋体" w:hAnsi="宋体" w:eastAsia="宋体"/>
        </w:rPr>
        <w:t>樑</w:t>
      </w:r>
      <w:r>
        <w:rPr>
          <w:rFonts w:hint="eastAsia" w:ascii="仿宋_GB2312"/>
        </w:rPr>
        <w:t>犯虚开增值税专用发票罪，判处有期徒刑三年，并处</w:t>
      </w:r>
      <w:r>
        <w:rPr>
          <w:rFonts w:hint="eastAsia" w:ascii="仿宋_GB2312" w:hAnsi="Times New Roman"/>
        </w:rPr>
        <w:t>罚金人民币十万元；扣押在案的赃款人民币十八万元，予以没收，上缴国库。</w:t>
      </w:r>
      <w:r>
        <w:rPr>
          <w:rFonts w:hint="eastAsia" w:ascii="仿宋_GB2312"/>
        </w:rPr>
        <w:t>该犯不服，提出上诉。</w:t>
      </w:r>
      <w:r>
        <w:rPr>
          <w:rFonts w:hint="eastAsia" w:ascii="仿宋_GB2312" w:hAnsi="Times New Roman"/>
        </w:rPr>
        <w:t>福建省泉州市中级人民法院于2023年10月30日作出（2023）闽05刑终1170号刑事裁定，驳回上诉，维持原判。其刑</w:t>
      </w:r>
      <w:r>
        <w:rPr>
          <w:rFonts w:hint="eastAsia" w:ascii="仿宋_GB2312"/>
        </w:rPr>
        <w:t>期自2023年8月28日起至2026年8月27日止。2023年11月22日</w:t>
      </w:r>
      <w:r>
        <w:rPr>
          <w:rFonts w:hint="eastAsia" w:ascii="仿宋_GB2312" w:hAnsi="Times New Roman"/>
        </w:rPr>
        <w:t>交付福建省莆田监狱执行刑罚。现属普管级罪犯。</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 xml:space="preserve">该犯自入监以来确有悔改表现，具体事实如下： </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认罪悔罪：能服从法院判决，自书认罪悔罪书。</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遵守监规：能遵守法律法规及监规纪律，接受教育改造。</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学习情况：能参加思想、文化、职业技术教育。</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劳动改造：能参加劳动，努力完成劳动任务。</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该犯考核期自2023年11月22日起至2025年11月止累计获得2222.5分，表扬2次，物质奖励1次。考核期内无违规扣分。</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原判罚金人民币10万元，已缴纳人民币10万元，其中该犯于案件审理期间已预缴罚金人民币10万元；扣押在案的赃款人民币18万元，予以没收，上缴国库。</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本案于2026年1月21日至2026年1月27日在狱内公示未收到不同意见。</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罪犯施栋</w:t>
      </w:r>
      <w:r>
        <w:rPr>
          <w:rFonts w:hint="eastAsia" w:ascii="宋体" w:hAnsi="宋体" w:eastAsia="宋体"/>
        </w:rPr>
        <w:t>樑</w:t>
      </w:r>
      <w:r>
        <w:rPr>
          <w:rFonts w:hint="eastAsia" w:ascii="仿宋_GB2312" w:hAnsi="Times New Roman"/>
        </w:rPr>
        <w:t>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，《中华人民共和国刑事诉讼法》第二百七十三条第二款和《中华人民共和国监狱法》第二十九条的规定，建议对罪犯施栋</w:t>
      </w:r>
      <w:r>
        <w:rPr>
          <w:rFonts w:hint="eastAsia" w:ascii="宋体" w:hAnsi="宋体" w:eastAsia="宋体"/>
        </w:rPr>
        <w:t>樑</w:t>
      </w:r>
      <w:r>
        <w:rPr>
          <w:rFonts w:hint="eastAsia" w:ascii="仿宋_GB2312" w:hAnsi="Times New Roman"/>
        </w:rPr>
        <w:t>予以减去有期徒刑五个月。特提请你院审理裁定。</w:t>
      </w:r>
    </w:p>
    <w:p>
      <w:pPr>
        <w:pStyle w:val="2"/>
        <w:autoSpaceDE w:val="0"/>
        <w:adjustRightInd w:val="0"/>
        <w:snapToGrid w:val="0"/>
        <w:spacing w:line="566" w:lineRule="exact"/>
        <w:ind w:firstLine="614" w:firstLineChars="192"/>
        <w:rPr>
          <w:rFonts w:ascii="仿宋_GB2312" w:hAnsi="Times New Roman"/>
        </w:rPr>
      </w:pPr>
      <w:r>
        <w:rPr>
          <w:rFonts w:hint="eastAsia" w:ascii="仿宋_GB2312" w:hAnsi="Times New Roman"/>
        </w:rPr>
        <w:t>此致</w:t>
      </w:r>
    </w:p>
    <w:p>
      <w:pPr>
        <w:autoSpaceDE w:val="0"/>
        <w:adjustRightInd w:val="0"/>
        <w:snapToGrid w:val="0"/>
        <w:spacing w:line="566" w:lineRule="exact"/>
        <w:rPr>
          <w:rFonts w:ascii="仿宋_GB2312" w:hAnsi="Times New Roman"/>
        </w:rPr>
      </w:pPr>
      <w:r>
        <w:rPr>
          <w:rFonts w:hint="eastAsia" w:ascii="仿宋_GB2312" w:hAnsi="Times New Roman"/>
        </w:rPr>
        <w:t>福建省莆田市中级人民法院</w:t>
      </w:r>
    </w:p>
    <w:p>
      <w:pPr>
        <w:autoSpaceDE w:val="0"/>
        <w:adjustRightInd w:val="0"/>
        <w:snapToGrid w:val="0"/>
        <w:spacing w:line="566" w:lineRule="exact"/>
        <w:ind w:firstLine="640" w:firstLineChars="200"/>
        <w:rPr>
          <w:rFonts w:ascii="仿宋_GB2312" w:hAnsi="Times New Roman"/>
        </w:rPr>
      </w:pPr>
      <w:r>
        <w:rPr>
          <w:rFonts w:hint="eastAsia" w:ascii="仿宋_GB2312" w:hAnsi="Times New Roman"/>
        </w:rPr>
        <w:t>附件：1.罪犯施栋</w:t>
      </w:r>
      <w:r>
        <w:rPr>
          <w:rFonts w:hint="eastAsia" w:ascii="宋体" w:hAnsi="宋体" w:eastAsia="宋体"/>
        </w:rPr>
        <w:t>樑</w:t>
      </w:r>
      <w:r>
        <w:rPr>
          <w:rFonts w:hint="eastAsia" w:ascii="仿宋_GB2312" w:hAnsi="Times New Roman"/>
        </w:rPr>
        <w:t>卷宗2册</w:t>
      </w:r>
    </w:p>
    <w:p>
      <w:pPr>
        <w:autoSpaceDE w:val="0"/>
        <w:adjustRightInd w:val="0"/>
        <w:snapToGrid w:val="0"/>
        <w:spacing w:line="566" w:lineRule="exact"/>
        <w:ind w:firstLine="1600" w:firstLineChars="500"/>
        <w:rPr>
          <w:rFonts w:ascii="仿宋_GB2312" w:hAnsi="Times New Roman"/>
        </w:rPr>
      </w:pPr>
      <w:r>
        <w:rPr>
          <w:rFonts w:hint="eastAsia" w:ascii="仿宋_GB2312" w:hAnsi="Times New Roman"/>
        </w:rPr>
        <w:t>2.减刑建议书1份</w:t>
      </w:r>
    </w:p>
    <w:p>
      <w:pPr>
        <w:autoSpaceDE w:val="0"/>
        <w:adjustRightInd w:val="0"/>
        <w:snapToGrid w:val="0"/>
        <w:spacing w:line="566" w:lineRule="exact"/>
        <w:ind w:firstLine="614" w:firstLineChars="192"/>
        <w:jc w:val="center"/>
        <w:rPr>
          <w:rFonts w:ascii="仿宋_GB2312" w:hAnsi="Times New Roman"/>
        </w:rPr>
      </w:pPr>
      <w:r>
        <w:rPr>
          <w:rFonts w:hint="eastAsia" w:ascii="仿宋_GB2312" w:hAnsi="Times New Roman"/>
        </w:rPr>
        <w:t xml:space="preserve">                        福建省莆田监狱</w:t>
      </w:r>
    </w:p>
    <w:p>
      <w:pPr>
        <w:autoSpaceDE w:val="0"/>
        <w:adjustRightInd w:val="0"/>
        <w:snapToGrid w:val="0"/>
        <w:spacing w:line="566" w:lineRule="exact"/>
      </w:pPr>
      <w:r>
        <w:rPr>
          <w:rFonts w:hint="eastAsia" w:ascii="仿宋_GB2312" w:hAnsi="Times New Roman"/>
        </w:rPr>
        <w:t xml:space="preserve">                                 二○二六年二月二日</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〔2026〕闽莆狱减字第78号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罪犯李明勇，绰号“阿勇”，男，1965年7月8日出生，汉族，大专文化程度，捕前无业。现在十监区服刑。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2008年6月11日作出（2007）厦刑初字第43号刑事判决，以被告人李明勇犯贩卖毒品罪，判处死刑，缓期二年执行，剥夺政治权利终身，并处没收个人财产人民币一百万元。该犯及同案不服，提出上诉。福建省高级人民法院于2008年12月26日作出（2008）闽刑终字第338号刑事裁定书，驳回上诉，维持原判。此裁定即为核准以贩卖毒品罪判处被告人李明勇死刑，缓期二年执行，剥夺政治权利终身，并处没收个人财产人民币一百万元的刑事裁定。其死刑缓期二年执行起算日期为2009年1月9日，届满日期为2011年1月8日。2009年2月18日交付福建省莆田监狱执行刑罚。2011年5月20日，福建省高级人民法院以（2011）闽刑执字第353号刑事裁定书，将该犯的刑罚减为无期徒刑；2013年10月17日，福建省高级人民法院以（2013）闽刑执字第870号刑事裁定书，将该犯的刑罚减为有期徒刑十八年一个月，剥夺政治权利改为七年； 2016年2月19日，福建省莆田市中级人民法院以（2016）闽03刑更243号刑事裁定书，对该犯减去有期徒刑一年三个月；2018年7月27日，福建省莆田市中级人民法院以（2018）闽03刑更754号刑事裁定书，对该犯减去有期徒刑四个月；2020年10月30日，福建省莆田市中级人民法院以（2020）闽03刑更884号刑事裁定书，对该犯减去有期徒刑五个月；2023年7月21日，福建省莆田市中级人民法院以（2023）闽03刑更652号刑事裁定书，对该犯减去有期徒刑五个月，现刑期自2013年10月17日起至2029年6月16日止，剥夺政治权利七年不变，2023年7月24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w:t>
      </w:r>
      <w:r>
        <w:rPr>
          <w:rFonts w:hint="eastAsia" w:ascii="仿宋_GB2312" w:hAnsi="仿宋_GB2312" w:cs="仿宋_GB2312"/>
          <w:iCs/>
          <w:szCs w:val="32"/>
          <w:lang w:val="zh-CN"/>
        </w:rPr>
        <w:t>减刑以来</w:t>
      </w:r>
      <w:r>
        <w:rPr>
          <w:rFonts w:hint="eastAsia" w:ascii="仿宋_GB2312" w:hAnsi="仿宋_GB2312" w:cs="仿宋_GB2312"/>
          <w:szCs w:val="32"/>
        </w:rPr>
        <w:t xml:space="preserve">确有悔改表现，具体事实如下： </w:t>
      </w:r>
    </w:p>
    <w:p>
      <w:pPr>
        <w:pStyle w:val="10"/>
        <w:autoSpaceDE w:val="0"/>
        <w:autoSpaceDN w:val="0"/>
        <w:spacing w:line="566" w:lineRule="exact"/>
        <w:ind w:firstLine="640"/>
        <w:rPr>
          <w:rFonts w:ascii="仿宋_GB2312" w:hAnsi="仿宋_GB2312" w:cs="仿宋_GB2312"/>
          <w:szCs w:val="32"/>
        </w:rPr>
      </w:pPr>
      <w:r>
        <w:rPr>
          <w:rFonts w:hint="eastAsia" w:ascii="仿宋_GB2312" w:hAnsi="仿宋_GB2312" w:cs="仿宋_GB2312"/>
          <w:iCs/>
          <w:kern w:val="2"/>
          <w:szCs w:val="32"/>
        </w:rPr>
        <w:t>认罪悔罪：</w:t>
      </w:r>
      <w:r>
        <w:rPr>
          <w:rFonts w:hint="eastAsia" w:ascii="仿宋_GB2312" w:hAnsi="仿宋_GB2312" w:cs="仿宋_GB2312"/>
          <w:szCs w:val="32"/>
        </w:rPr>
        <w:t>能服从法院判决，自书认罪悔罪书。</w:t>
      </w:r>
    </w:p>
    <w:p>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bCs/>
          <w:szCs w:val="32"/>
        </w:rPr>
        <w:t>能遵守法律法规及监规纪律，接受教育改造</w:t>
      </w:r>
      <w:r>
        <w:rPr>
          <w:rFonts w:hint="eastAsia" w:ascii="仿宋_GB2312" w:hAnsi="仿宋_GB2312" w:cs="仿宋_GB2312"/>
          <w:szCs w:val="32"/>
          <w:lang w:val="zh-CN"/>
        </w:rPr>
        <w:t>。</w:t>
      </w:r>
    </w:p>
    <w:p>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该犯上次减刑评定表扬剩余156分，本轮考核期自2023年5月起至2025年11月止累计获得3168分，合计获得3324分，表扬5次；间隔期自2023年7月24日起至2025年11月止，累计获得2868分。本轮考核期内无违规扣分。</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原判没收个人财产人民币100万元，已缴纳人民币51765.16元，其中本次向福建省莆田市中级人民法院缴纳人民币500元。该犯考核期内累计消费人民币8389.61元，月均消费人民270.63元，账户可用余额人民币194.06元。2025年7月28日，福建省厦门市中级人民法院函复，依法对被执行人李明勇名下可供执行财产进行查询，审判阶段查询到被执行人缴交罚金共计35765.16元。截至目前，暂未发现被执行人存在拒不交代赃款、赃物去向情节；暂未发现被执行人存在隐瞒、藏匿、转移财产情节；暂未发现被执行人存在妨害财产性判项执行情形；暂未发现被执行人存在拒不申报或者虚假申报财产情况情形；经法院查控系统核实，未发现被执行人有可供执行财产。    </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因犯贩卖毒品罪被判处死刑缓期二年执行，属于从严掌握减刑对象，因此间隔期已延长，提请减刑幅度予以扣减一个月；财产性判项义务履行金额未达到其个人应履行总额30%，因此提请减刑幅度予以扣减三个月。</w:t>
      </w:r>
    </w:p>
    <w:p>
      <w:pPr>
        <w:spacing w:line="566" w:lineRule="exact"/>
        <w:rPr>
          <w:rFonts w:ascii="仿宋_GB2312" w:hAnsi="仿宋_GB2312" w:cs="仿宋_GB2312"/>
          <w:szCs w:val="32"/>
        </w:rPr>
      </w:pPr>
      <w:r>
        <w:rPr>
          <w:rFonts w:hint="eastAsia" w:ascii="仿宋_GB2312" w:hAnsi="仿宋_GB2312" w:cs="仿宋_GB2312"/>
          <w:szCs w:val="32"/>
        </w:rPr>
        <w:t xml:space="preserve">    本案于2026年1月21日至2026年1月27日在狱内公示未收到不同意见。</w:t>
      </w:r>
    </w:p>
    <w:p>
      <w:pPr>
        <w:spacing w:line="566" w:lineRule="exact"/>
        <w:rPr>
          <w:rFonts w:ascii="仿宋_GB2312" w:hAnsi="仿宋_GB2312" w:cs="仿宋_GB2312"/>
          <w:szCs w:val="32"/>
        </w:rPr>
      </w:pPr>
      <w:r>
        <w:rPr>
          <w:rFonts w:hint="eastAsia" w:ascii="仿宋_GB2312" w:hAnsi="仿宋_GB2312" w:cs="仿宋_GB2312"/>
          <w:szCs w:val="32"/>
        </w:rPr>
        <w:t xml:space="preserve">    罪犯李明勇在服刑期间，确有悔改表现，依照《中华人民共和国刑法》第七十八条、第七十九条,《中华人民共和国刑事诉讼法》第二百七十三条和《中华人民共和国监狱法》第二十九条之规定，建议对罪犯李明勇减去有期徒刑四个月，剥夺政治权利七年不变。特提请你院审理裁定。</w:t>
      </w:r>
    </w:p>
    <w:p>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10"/>
        <w:spacing w:line="566" w:lineRule="exact"/>
        <w:ind w:left="1590" w:leftChars="304" w:hanging="617" w:hangingChars="193"/>
        <w:rPr>
          <w:rFonts w:ascii="仿宋_GB2312" w:hAnsi="仿宋_GB2312" w:cs="仿宋_GB2312"/>
          <w:szCs w:val="32"/>
        </w:rPr>
      </w:pPr>
      <w:r>
        <w:rPr>
          <w:rFonts w:hint="eastAsia" w:ascii="仿宋_GB2312" w:hAnsi="仿宋_GB2312" w:cs="仿宋_GB2312"/>
          <w:szCs w:val="32"/>
        </w:rPr>
        <w:t>附件：1.罪犯李明勇卷宗2册</w:t>
      </w:r>
    </w:p>
    <w:p>
      <w:pPr>
        <w:pStyle w:val="10"/>
        <w:spacing w:line="566" w:lineRule="exact"/>
        <w:ind w:firstLine="1920" w:firstLineChars="6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5440" w:firstLineChars="1700"/>
        <w:rPr>
          <w:rFonts w:ascii="方正小标宋简体" w:hAnsi="方正小标宋简体" w:eastAsia="方正小标宋简体" w:cs="方正小标宋简体"/>
          <w:szCs w:val="32"/>
        </w:rPr>
      </w:pPr>
      <w:r>
        <w:rPr>
          <w:rFonts w:hint="eastAsia" w:ascii="仿宋_GB2312" w:hAnsi="仿宋_GB2312" w:cs="仿宋_GB2312"/>
          <w:szCs w:val="32"/>
        </w:rPr>
        <w:t>二○二六年二月二日</w:t>
      </w:r>
    </w:p>
    <w:p>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〔2026〕闽莆狱减字第79号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罪犯何吓龙（HE XIALONG）,曾用名何明凤，男，1972年5月23日出生，英国国籍，小学文化，捕前无固定职业。现在十监区服刑。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福建省福清市人民法院于2021年3月4日作出（2021）闽0181刑初189号刑事判决，以被告人何吓龙（HE XIALONG）犯非法经营罪，判处有期徒刑一年九个月，缓刑二年六个月，并处罚金人民币八万五千元。2021年10月8日，福清市人民检察院以有新证据证明已生效刑事判决量刑偏轻为由，向福建省福清市人民法院提出再审检察建议。2021年12月23日，福建省福清市人民法院作出（2021）闽0181刑监5号再审决定，决定对本案再审。福建省福清市人民法院于2022年10月20日作出（2022）闽0181刑再1号刑事判决，撤销该犯的刑事判决，以原审被告人何吓龙（HE XIALONG）犯非法经营罪，判处有期徒刑五年三个月，并处罚金人民币十万元（已缴纳八万五千元）。该犯及同案不服，提出上诉，福建省福州市中级人民法院于2023年7月10日作出（2023）闽01刑再1号刑事裁定，驳回上诉，维持福清市人民法院（2022）闽0181刑再1号刑事判决。刑期自2023年6月13日起至2028年8月30日止。2023年7月20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r>
        <w:rPr>
          <w:rFonts w:hint="eastAsia" w:ascii="仿宋_GB2312" w:hAnsi="仿宋_GB2312" w:cs="仿宋_GB2312"/>
          <w:szCs w:val="32"/>
          <w:lang w:val="zh-CN"/>
        </w:rPr>
        <w:t>。</w:t>
      </w:r>
    </w:p>
    <w:p>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该犯考核期自2023年7月20日起至2025年11月止累计获得2595分，表扬3次，物质奖励1次。考核期内无违规扣分。</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原判罚金人民币10万元，已缴纳人民币10万元，其中本次向福建省福清市人民法院缴纳人民币15000元。</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罪犯何吓龙（HE XIALONG）在服刑期间，确有悔改表现，依照《中华人民共和国刑法》第七十八条、第七十九条、《中华人民共和国刑事诉讼法》第二百七十三条和《中华人民共和国监狱法》第二十九条之规定，建议对罪犯何吓龙（HE XIALONG）减去有期徒刑六个月，特提请你院审理裁定。</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附件：1.罪犯何吓龙（HE XIALONG）卷宗2册</w:t>
      </w:r>
    </w:p>
    <w:p>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4480" w:firstLineChars="140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160" w:firstLineChars="1300"/>
        <w:jc w:val="left"/>
        <w:rPr>
          <w:rFonts w:ascii="方正小标宋简体" w:hAnsi="方正小标宋简体" w:eastAsia="方正小标宋简体" w:cs="方正小标宋简体"/>
          <w:sz w:val="44"/>
          <w:szCs w:val="44"/>
        </w:rPr>
      </w:pPr>
      <w:r>
        <w:rPr>
          <w:rFonts w:hint="eastAsia" w:ascii="仿宋_GB2312" w:hAnsi="仿宋_GB2312" w:cs="仿宋_GB2312"/>
          <w:szCs w:val="32"/>
        </w:rPr>
        <w:t>二○二六年二月二日</w:t>
      </w:r>
    </w:p>
    <w:p>
      <w:pPr>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〔2026〕闽莆狱减字第80号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罪犯佐古征志（SAKO MASASHI）,男，1977年3月24日出生，日本国籍，初中文化程度，捕前无固定职业。现在十监区服刑。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福建省福清市人民法院于2018年12月26日作出（2018）闽0181刑初821号刑事判决，以被告人佐古征志（SAKO MASASHI）犯诈骗罪，判处有期徒刑十五年，并处罚金人民币五十万元，驱逐出境；继续追缴各被告人的违法所得，返还被害人。该犯及同案不服，提出上诉。福建省福州市中级人民法院于2019年8月19日作出（2019）闽01刑终456号刑事判决，以上诉人佐古征志犯诈骗罪，判处有期徒刑十三年六个月，并处罚金人民币四十万元，驱逐出境；扣押在案的违法所得日币1827.7万元、人民币11450元按比例返还被害人，不足部分，继续追缴予以返还被害人。其刑期自2017年6月30日起至2030年12月29日止。2019年9月9日交付福建省莆田监狱执行刑罚。2023年2月17日，福建省莆田市中级人民法院以（2023）闽03刑更92号刑事裁定书，对该犯减去有期徒刑五个月，现刑期自2017年6月30日起至2030年7月29日止，驱逐出境不变，2023年2月17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w:t>
      </w:r>
      <w:r>
        <w:rPr>
          <w:rFonts w:hint="eastAsia" w:ascii="仿宋_GB2312" w:hAnsi="仿宋_GB2312" w:cs="仿宋_GB2312"/>
          <w:szCs w:val="32"/>
          <w:lang w:val="zh-CN"/>
        </w:rPr>
        <w:t>减刑以来</w:t>
      </w:r>
      <w:r>
        <w:rPr>
          <w:rFonts w:hint="eastAsia" w:ascii="仿宋_GB2312" w:hAnsi="仿宋_GB2312" w:cs="仿宋_GB2312"/>
          <w:szCs w:val="32"/>
        </w:rPr>
        <w:t xml:space="preserve">确有悔改表现，具体事实如下： </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r>
        <w:rPr>
          <w:rFonts w:hint="eastAsia" w:ascii="仿宋_GB2312" w:hAnsi="仿宋_GB2312" w:cs="仿宋_GB2312"/>
          <w:szCs w:val="32"/>
          <w:lang w:val="zh-CN"/>
        </w:rPr>
        <w:t>。</w:t>
      </w:r>
    </w:p>
    <w:p>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该犯上次减刑评定表扬剩余145分，本轮考核期自2022年11月起至2025年11月止累计获得3818分，合计获得3963分，表扬6次。间隔期自2023年2月17日起至2025年11月止，累计获得3413分。本轮考核期内无违规扣分。</w:t>
      </w:r>
    </w:p>
    <w:p>
      <w:pPr>
        <w:spacing w:line="566" w:lineRule="exact"/>
        <w:ind w:firstLine="640" w:firstLineChars="200"/>
        <w:rPr>
          <w:rFonts w:ascii="仿宋_GB2312" w:hAnsi="仿宋_GB2312" w:cs="仿宋_GB2312"/>
          <w:sz w:val="28"/>
          <w:szCs w:val="28"/>
        </w:rPr>
      </w:pPr>
      <w:r>
        <w:rPr>
          <w:rFonts w:hint="eastAsia" w:ascii="仿宋_GB2312" w:hAnsi="仿宋_GB2312" w:cs="仿宋_GB2312"/>
          <w:szCs w:val="32"/>
        </w:rPr>
        <w:t>原判罚金人民币40万元，已缴纳人民币800元，其中本次向福建省莆田市中级人民法院缴纳人民币300元；违法所得不足部分，继续追缴予以返还被害人，本次未缴纳。该犯考核期内累计消费人民币9416.55元，月均消费人民币</w:t>
      </w:r>
      <w:r>
        <w:rPr>
          <w:rFonts w:hint="eastAsia" w:ascii="宋体" w:hAnsi="宋体" w:cs="仿宋_GB2312"/>
          <w:szCs w:val="32"/>
        </w:rPr>
        <w:t>254.5</w:t>
      </w:r>
      <w:r>
        <w:rPr>
          <w:rFonts w:hint="eastAsia" w:ascii="仿宋_GB2312" w:hAnsi="仿宋_GB2312" w:cs="仿宋_GB2312"/>
          <w:szCs w:val="32"/>
        </w:rPr>
        <w:t>元，账户可用余额人民币</w:t>
      </w:r>
      <w:r>
        <w:rPr>
          <w:rFonts w:hint="eastAsia" w:ascii="宋体" w:hAnsi="宋体" w:cs="仿宋_GB2312"/>
          <w:szCs w:val="32"/>
        </w:rPr>
        <w:t>948.98</w:t>
      </w:r>
      <w:r>
        <w:rPr>
          <w:rFonts w:hint="eastAsia" w:ascii="仿宋_GB2312" w:hAnsi="仿宋_GB2312" w:cs="仿宋_GB2312"/>
          <w:szCs w:val="32"/>
        </w:rPr>
        <w:t>元。2025年10月16日，福建省福清市人民法院函复，执行阶段，未查询到被执行人佐古征志名下有可供执行的财产；暂未发现被执行人存在拒不交代赃款、赃物情形；暂未发现被执行人存在隐瞒、藏匿、转移财产情形；未存在妨碍财产性判项执行的情形；经法院查控系统核实被执行人佐古征志无其他可供执行的财产。</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pPr>
        <w:spacing w:line="566" w:lineRule="exact"/>
        <w:rPr>
          <w:rFonts w:ascii="仿宋_GB2312" w:hAnsi="仿宋_GB2312" w:cs="仿宋_GB2312"/>
          <w:szCs w:val="32"/>
        </w:rPr>
      </w:pPr>
      <w:r>
        <w:rPr>
          <w:rFonts w:hint="eastAsia" w:ascii="仿宋_GB2312" w:hAnsi="仿宋_GB2312" w:cs="仿宋_GB2312"/>
          <w:szCs w:val="32"/>
        </w:rPr>
        <w:t xml:space="preserve">    本案于2026年1月21日至2026年1月27日在狱内公示未收到不同意见。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罪犯佐古征志（SAKO MASASHI）在服刑期间，确有悔改表现，依照《中华人民共和国刑法》第七十八条、第七十九条，《中华人民共和国刑事诉讼法》第二百七十三条和《中华人民共和国监狱法》第二十九条之规定，建议对罪犯佐古征志（SAKO MASASHI）减去有期徒刑六个月，驱逐出境不变，特提请你院审理裁定。</w:t>
      </w:r>
    </w:p>
    <w:p>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10"/>
        <w:spacing w:line="566" w:lineRule="exact"/>
        <w:ind w:firstLine="640"/>
        <w:rPr>
          <w:rFonts w:ascii="仿宋_GB2312" w:hAnsi="仿宋_GB2312" w:cs="仿宋_GB2312"/>
          <w:szCs w:val="32"/>
        </w:rPr>
      </w:pPr>
      <w:r>
        <w:rPr>
          <w:rFonts w:hint="eastAsia" w:ascii="仿宋_GB2312" w:hAnsi="仿宋_GB2312" w:cs="仿宋_GB2312"/>
          <w:szCs w:val="32"/>
        </w:rPr>
        <w:t>附件：1.罪犯佐古征志（SAKO MASASHI）卷宗2册</w:t>
      </w:r>
    </w:p>
    <w:p>
      <w:pPr>
        <w:pStyle w:val="1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5440" w:firstLineChars="1700"/>
        <w:rPr>
          <w:rFonts w:ascii="方正小标宋简体" w:hAnsi="方正小标宋简体" w:eastAsia="方正小标宋简体" w:cs="方正小标宋简体"/>
          <w:sz w:val="44"/>
          <w:szCs w:val="44"/>
        </w:rPr>
      </w:pPr>
      <w:r>
        <w:rPr>
          <w:rFonts w:hint="eastAsia" w:ascii="仿宋_GB2312" w:hAnsi="仿宋_GB2312" w:cs="仿宋_GB2312"/>
          <w:szCs w:val="32"/>
        </w:rPr>
        <w:t>二○二六年二月二日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6"/>
        <w:autoSpaceDE w:val="0"/>
        <w:spacing w:before="0" w:beforeAutospacing="0" w:after="0" w:afterAutospacing="0" w:line="566" w:lineRule="exact"/>
        <w:jc w:val="right"/>
        <w:rPr>
          <w:rFonts w:ascii="仿宋_GB2312" w:eastAsia="仿宋_GB2312"/>
          <w:sz w:val="32"/>
          <w:szCs w:val="32"/>
        </w:rPr>
      </w:pPr>
      <w:r>
        <w:rPr>
          <w:rFonts w:hint="eastAsia" w:ascii="楷体_GB2312" w:eastAsia="楷体_GB2312"/>
          <w:sz w:val="32"/>
          <w:szCs w:val="32"/>
        </w:rPr>
        <w:t>〔2026〕闽莆狱减字第81号</w:t>
      </w:r>
    </w:p>
    <w:p>
      <w:pPr>
        <w:autoSpaceDE w:val="0"/>
        <w:adjustRightInd w:val="0"/>
        <w:snapToGrid w:val="0"/>
        <w:spacing w:line="566" w:lineRule="exact"/>
        <w:ind w:firstLine="640" w:firstLineChars="200"/>
        <w:rPr>
          <w:rFonts w:ascii="仿宋_GB2312"/>
          <w:szCs w:val="32"/>
        </w:rPr>
      </w:pPr>
      <w:r>
        <w:rPr>
          <w:rFonts w:hint="eastAsia" w:ascii="仿宋_GB2312"/>
        </w:rPr>
        <w:t>罪犯陈彬辉，男，1990年1月2日出生，汉族，初中文化，户籍所在地福建省泉州市泉港区，捕前系务工。现在十一监区服刑。</w:t>
      </w:r>
    </w:p>
    <w:p>
      <w:pPr>
        <w:autoSpaceDE w:val="0"/>
        <w:adjustRightInd w:val="0"/>
        <w:snapToGrid w:val="0"/>
        <w:spacing w:line="566" w:lineRule="exact"/>
        <w:ind w:firstLine="640" w:firstLineChars="200"/>
        <w:rPr>
          <w:rFonts w:ascii="仿宋_GB2312"/>
        </w:rPr>
      </w:pPr>
      <w:r>
        <w:rPr>
          <w:rFonts w:hint="eastAsia" w:ascii="仿宋_GB2312"/>
        </w:rPr>
        <w:t>福建省泉州市泉港区人民法院于2024年1月29日作出（2024）闽0505刑初22号刑事判决，以被告人陈彬辉犯开设赌场罪，判处有期徒刑五年三个月，并处罚金人民币五万元（已缴纳）；没收退出的扣押在泉州市公安局泉港分局的违法所得人民币17656.8元，由扣押单位上缴国库。其刑期自2024年1月22日起至2029年4月19日止。2024年3月11日交付福建省莆田监狱执行刑罚。现属普管级罪犯。</w:t>
      </w:r>
      <w:r>
        <w:rPr>
          <w:rFonts w:hint="eastAsia" w:ascii="仿宋_GB2312"/>
        </w:rPr>
        <w:br w:type="textWrapping"/>
      </w:r>
      <w:r>
        <w:rPr>
          <w:rFonts w:hint="eastAsia" w:ascii="仿宋_GB2312"/>
        </w:rPr>
        <w:t xml:space="preserve">    该犯自入监以来确有悔改表现，具体事实如下： </w:t>
      </w:r>
    </w:p>
    <w:p>
      <w:pPr>
        <w:autoSpaceDE w:val="0"/>
        <w:adjustRightInd w:val="0"/>
        <w:snapToGrid w:val="0"/>
        <w:spacing w:line="566" w:lineRule="exact"/>
        <w:ind w:firstLine="640" w:firstLineChars="200"/>
        <w:rPr>
          <w:rFonts w:ascii="仿宋_GB2312"/>
          <w:kern w:val="2"/>
        </w:rPr>
      </w:pPr>
      <w:r>
        <w:rPr>
          <w:rFonts w:hint="eastAsia" w:ascii="仿宋_GB2312"/>
          <w:kern w:val="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遵守监规：考核期内虽有1次违规，但经教育后能遵守法律法规及监规纪律，接受教育改造。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该犯考核期自2024年3月11日起至2025年11月止累计获得1952.2分，表扬3次。考核期内违规1次，扣1分。</w:t>
      </w:r>
    </w:p>
    <w:p>
      <w:pPr>
        <w:autoSpaceDE w:val="0"/>
        <w:adjustRightInd w:val="0"/>
        <w:snapToGrid w:val="0"/>
        <w:spacing w:line="566" w:lineRule="exact"/>
        <w:ind w:firstLine="640" w:firstLineChars="200"/>
        <w:rPr>
          <w:rFonts w:ascii="仿宋_GB2312"/>
        </w:rPr>
      </w:pPr>
      <w:r>
        <w:rPr>
          <w:rFonts w:hint="eastAsia" w:ascii="仿宋_GB2312"/>
        </w:rPr>
        <w:t>原判罚金人民币5万元，已缴纳人民币5万元；没收退出的扣押在泉州市公安局泉港分局的违法所得人民币17656.8元，由扣押单位上缴国库。</w:t>
      </w:r>
    </w:p>
    <w:p>
      <w:pPr>
        <w:overflowPunct w:val="0"/>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overflowPunct w:val="0"/>
        <w:autoSpaceDE w:val="0"/>
        <w:adjustRightInd w:val="0"/>
        <w:snapToGrid w:val="0"/>
        <w:spacing w:line="566" w:lineRule="exact"/>
        <w:ind w:firstLine="640" w:firstLineChars="200"/>
        <w:rPr>
          <w:rFonts w:ascii="仿宋_GB2312"/>
        </w:rPr>
      </w:pPr>
      <w:r>
        <w:rPr>
          <w:rFonts w:hint="eastAsia" w:ascii="仿宋_GB2312"/>
        </w:rPr>
        <w:t>罪犯陈彬辉在服刑期间，确有悔改表现，依照《中华人民共和国刑法》第七十八条、第七十九条，《中华人民共和国刑事诉讼法》第二百七十三条第二款和《中华人民共和国监狱法》第二十九条的规定，建议对罪犯陈彬辉予以减去有期徒刑六个月。特提请你院审理裁定。</w:t>
      </w:r>
    </w:p>
    <w:p>
      <w:pPr>
        <w:overflowPunct w:val="0"/>
        <w:autoSpaceDE w:val="0"/>
        <w:adjustRightInd w:val="0"/>
        <w:snapToGrid w:val="0"/>
        <w:spacing w:line="566" w:lineRule="exact"/>
        <w:ind w:firstLine="640" w:firstLineChars="200"/>
        <w:rPr>
          <w:rFonts w:ascii="仿宋_GB2312"/>
        </w:rPr>
      </w:pPr>
      <w:r>
        <w:rPr>
          <w:rFonts w:hint="eastAsia" w:ascii="仿宋_GB2312"/>
        </w:rPr>
        <w:t>此致</w:t>
      </w:r>
    </w:p>
    <w:p>
      <w:pPr>
        <w:overflowPunct w:val="0"/>
        <w:autoSpaceDE w:val="0"/>
        <w:adjustRightInd w:val="0"/>
        <w:snapToGrid w:val="0"/>
        <w:spacing w:line="566" w:lineRule="exact"/>
        <w:rPr>
          <w:rFonts w:ascii="仿宋_GB2312"/>
        </w:rPr>
      </w:pPr>
      <w:r>
        <w:rPr>
          <w:rFonts w:hint="eastAsia" w:ascii="仿宋_GB2312"/>
        </w:rPr>
        <w:t>福建省莆田市中级人民法院</w:t>
      </w:r>
    </w:p>
    <w:p>
      <w:pPr>
        <w:overflowPunct w:val="0"/>
        <w:autoSpaceDE w:val="0"/>
        <w:adjustRightInd w:val="0"/>
        <w:snapToGrid w:val="0"/>
        <w:spacing w:line="566" w:lineRule="exact"/>
        <w:ind w:firstLine="640" w:firstLineChars="200"/>
        <w:rPr>
          <w:rFonts w:ascii="仿宋_GB2312"/>
        </w:rPr>
      </w:pPr>
      <w:r>
        <w:rPr>
          <w:rFonts w:hint="eastAsia" w:ascii="仿宋_GB2312"/>
        </w:rPr>
        <w:t>附件：1.罪犯陈彬辉卷宗2册</w:t>
      </w:r>
    </w:p>
    <w:p>
      <w:pPr>
        <w:overflowPunct w:val="0"/>
        <w:autoSpaceDE w:val="0"/>
        <w:adjustRightInd w:val="0"/>
        <w:snapToGrid w:val="0"/>
        <w:spacing w:line="566" w:lineRule="exact"/>
        <w:ind w:firstLine="1600" w:firstLineChars="500"/>
        <w:rPr>
          <w:rFonts w:ascii="仿宋_GB2312"/>
        </w:rPr>
      </w:pPr>
      <w:r>
        <w:rPr>
          <w:rFonts w:hint="eastAsia" w:ascii="仿宋_GB2312"/>
        </w:rPr>
        <w:t>2.减刑建议书1份</w:t>
      </w:r>
    </w:p>
    <w:p>
      <w:pPr>
        <w:overflowPunct w:val="0"/>
        <w:autoSpaceDE w:val="0"/>
        <w:adjustRightInd w:val="0"/>
        <w:snapToGrid w:val="0"/>
        <w:spacing w:line="566" w:lineRule="exact"/>
        <w:ind w:firstLine="5120" w:firstLineChars="1600"/>
        <w:rPr>
          <w:rFonts w:ascii="仿宋_GB2312"/>
        </w:rPr>
      </w:pPr>
      <w:r>
        <w:rPr>
          <w:rFonts w:hint="eastAsia" w:ascii="仿宋_GB2312"/>
        </w:rPr>
        <w:t>福建省莆田监狱</w:t>
      </w:r>
    </w:p>
    <w:p>
      <w:pPr>
        <w:autoSpaceDE w:val="0"/>
        <w:adjustRightInd w:val="0"/>
        <w:snapToGrid w:val="0"/>
        <w:spacing w:line="566" w:lineRule="exact"/>
        <w:jc w:val="center"/>
        <w:rPr>
          <w:rFonts w:ascii="仿宋_GB2312"/>
        </w:rPr>
      </w:pPr>
      <w:r>
        <w:rPr>
          <w:rFonts w:hint="eastAsia" w:ascii="仿宋_GB2312"/>
        </w:rPr>
        <w:t xml:space="preserve">                       二○二六年二月二日</w:t>
      </w:r>
    </w:p>
    <w:p>
      <w:pPr>
        <w:autoSpaceDE w:val="0"/>
        <w:adjustRightInd w:val="0"/>
        <w:snapToGrid w:val="0"/>
        <w:spacing w:line="566" w:lineRule="exact"/>
        <w:rPr>
          <w:rFonts w:ascii="方正小标宋简体" w:eastAsia="方正小标宋简体"/>
          <w:sz w:val="44"/>
          <w:szCs w:val="44"/>
        </w:rPr>
      </w:pPr>
      <w:r>
        <w:rPr>
          <w:rFonts w:hint="eastAsia" w:ascii="方正小标宋简体" w:eastAsia="方正小标宋简体"/>
          <w:sz w:val="44"/>
          <w:szCs w:val="44"/>
        </w:rPr>
        <w:t xml:space="preserve">             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〔2026〕闽莆狱减字第82号</w:t>
      </w:r>
    </w:p>
    <w:p>
      <w:pPr>
        <w:autoSpaceDE w:val="0"/>
        <w:adjustRightInd w:val="0"/>
        <w:snapToGrid w:val="0"/>
        <w:spacing w:line="566" w:lineRule="exact"/>
        <w:ind w:firstLine="640" w:firstLineChars="200"/>
        <w:rPr>
          <w:rFonts w:ascii="仿宋_GB2312"/>
        </w:rPr>
      </w:pPr>
      <w:r>
        <w:rPr>
          <w:rFonts w:hint="eastAsia" w:ascii="仿宋_GB2312"/>
        </w:rPr>
        <w:t>罪犯王盛，男，1983年1月7日出生，汉族，初中文化，户籍所在地安徽省怀远县，捕前无业。现在十一监区服刑。</w:t>
      </w:r>
      <w:r>
        <w:rPr>
          <w:rFonts w:hint="eastAsia" w:ascii="仿宋_GB2312"/>
        </w:rPr>
        <w:br w:type="textWrapping"/>
      </w:r>
      <w:r>
        <w:rPr>
          <w:rFonts w:hint="eastAsia" w:ascii="仿宋_GB2312"/>
        </w:rPr>
        <w:t xml:space="preserve">    福建省石狮市人民法院于2019年1月28日作出（2018）闽0581刑初1621号刑事附带民事判决，以被告人王盛犯故意伤害罪，判处有期徒刑十二年六个月，赔偿附带民事诉讼各原告人共计人民币1294165.25元。该犯不服，提出上诉。福建省泉州市中级人民法院于2019年5月15日作出（2019）闽05刑终637号刑事附带民事裁定，驳回上诉，维持原判。其刑期自2017年12月8日起至2030年6月7日止。2019年6月24日交付福建省莆田监狱执行刑罚。2021年12月29日，福建省莆田市中级人民法院以（2021）闽03刑更908号刑事裁定书，对该犯减去有期徒刑四个月；2023年11月24日，福建省莆田市中级人民法院以（2023）闽03刑更988号刑事裁定书，对该犯减去有期徒刑三个月，现刑期自2017年12月8日起至2029年11月7日止，2023年11月27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r>
        <w:rPr>
          <w:rFonts w:hint="eastAsia" w:ascii="仿宋_GB2312"/>
        </w:rPr>
        <w:br w:type="textWrapping"/>
      </w:r>
      <w:r>
        <w:rPr>
          <w:rFonts w:hint="eastAsia" w:ascii="仿宋_GB2312"/>
        </w:rPr>
        <w:t xml:space="preserve">    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该犯上次减刑评定表扬剩余326.2分，本轮考核期自2023年9月起至2025年11月止累计获得2810分，合计获得3136.2分，表扬5次；间隔期自2023年11月27日起至2025年11月止，累计获得2480分。本轮考核期内无违规扣分。</w:t>
      </w:r>
    </w:p>
    <w:p>
      <w:pPr>
        <w:autoSpaceDE w:val="0"/>
        <w:adjustRightInd w:val="0"/>
        <w:snapToGrid w:val="0"/>
        <w:spacing w:line="566" w:lineRule="exact"/>
        <w:ind w:firstLine="640" w:firstLineChars="200"/>
        <w:rPr>
          <w:rFonts w:ascii="仿宋_GB2312"/>
        </w:rPr>
      </w:pPr>
      <w:r>
        <w:rPr>
          <w:rFonts w:hint="eastAsia" w:ascii="仿宋_GB2312"/>
        </w:rPr>
        <w:t>原判赔偿附带民事诉讼各原告人共计人民币1294165.25元，已缴纳人民币7000元，其中本次向福建省石狮市人民法院缴纳赔偿款人民币2000元。该犯考核期内累计消费人民币7025.14元，月均消费人民币260.19元，账户可用余额人民币817.98元。2025年3月20日，福建省石狮市人民法院函复，执行过程中，拍卖了王盛名下闽C6P267的机动车，收得拍卖款为人民币33810元，所得拍卖款不足以全部清偿该车辆的抵押权；另王盛向本院缴纳款7000元。经向银行、房地产、车辆、证券等协执单位查询，未发现王盛有可供执行的财产。（2019）闽0581执3011号执行案件已终结本次执行程序。执行过程中暂未发现被执行人王盛有拒不申报或者虚假申报财产的情况，暂未发现被执行人王盛有拒不交代赃款、赃物或隐瞒、藏匿、转移财产以及妨害财产性判项执行情节。经执行查控系统反馈，未发现被执行人名下有可供执行的财产。</w:t>
      </w:r>
    </w:p>
    <w:p>
      <w:pPr>
        <w:autoSpaceDE w:val="0"/>
        <w:adjustRightInd w:val="0"/>
        <w:snapToGrid w:val="0"/>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王盛在服刑期间，确有悔改表现，依照《中华人民共和国刑法》第七十八条、第七十九条，《中华人民共和国刑事诉讼法》第二百七十三条第二款和《中华人民共和国监狱法》第二十九条的规定，建议对罪犯王盛予以减去有期徒刑五个月。特提请你院审理裁定。</w:t>
      </w:r>
    </w:p>
    <w:p>
      <w:pPr>
        <w:autoSpaceDE w:val="0"/>
        <w:adjustRightInd w:val="0"/>
        <w:snapToGrid w:val="0"/>
        <w:spacing w:line="566" w:lineRule="exact"/>
        <w:ind w:firstLine="640" w:firstLineChars="200"/>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rPr>
          <w:rFonts w:ascii="仿宋_GB2312"/>
        </w:rPr>
      </w:pPr>
      <w:r>
        <w:rPr>
          <w:rFonts w:hint="eastAsia" w:ascii="仿宋_GB2312"/>
        </w:rPr>
        <w:t>附件：1.罪犯王盛卷宗2册</w:t>
      </w:r>
    </w:p>
    <w:p>
      <w:pPr>
        <w:autoSpaceDE w:val="0"/>
        <w:adjustRightInd w:val="0"/>
        <w:snapToGrid w:val="0"/>
        <w:spacing w:line="566" w:lineRule="exact"/>
        <w:ind w:firstLine="1600" w:firstLineChars="500"/>
        <w:rPr>
          <w:rFonts w:ascii="仿宋_GB2312"/>
        </w:rPr>
      </w:pPr>
      <w:r>
        <w:rPr>
          <w:rFonts w:hint="eastAsia" w:ascii="仿宋_GB2312"/>
        </w:rPr>
        <w:t>2.减刑建议书1份</w:t>
      </w:r>
    </w:p>
    <w:p>
      <w:pPr>
        <w:autoSpaceDE w:val="0"/>
        <w:adjustRightInd w:val="0"/>
        <w:snapToGrid w:val="0"/>
        <w:spacing w:line="566" w:lineRule="exact"/>
        <w:ind w:firstLine="5120" w:firstLineChars="1600"/>
        <w:rPr>
          <w:rFonts w:ascii="仿宋_GB2312"/>
        </w:rPr>
      </w:pPr>
      <w:r>
        <w:rPr>
          <w:rFonts w:hint="eastAsia" w:ascii="仿宋_GB2312"/>
        </w:rPr>
        <w:t>福建省莆田监狱</w:t>
      </w:r>
    </w:p>
    <w:p>
      <w:pPr>
        <w:autoSpaceDE w:val="0"/>
        <w:adjustRightInd w:val="0"/>
        <w:snapToGrid w:val="0"/>
        <w:spacing w:line="566" w:lineRule="exact"/>
        <w:jc w:val="center"/>
        <w:rPr>
          <w:rFonts w:ascii="仿宋_GB2312"/>
        </w:rPr>
      </w:pPr>
      <w:r>
        <w:rPr>
          <w:rFonts w:hint="eastAsia" w:ascii="仿宋_GB2312"/>
        </w:rPr>
        <w:t xml:space="preserve">                       二○二六年二月二日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6"/>
        <w:autoSpaceDE w:val="0"/>
        <w:spacing w:before="0" w:beforeAutospacing="0" w:after="0" w:afterAutospacing="0" w:line="566" w:lineRule="exact"/>
        <w:jc w:val="right"/>
        <w:rPr>
          <w:rFonts w:ascii="仿宋_GB2312" w:eastAsia="仿宋_GB2312"/>
          <w:sz w:val="32"/>
          <w:szCs w:val="32"/>
        </w:rPr>
      </w:pPr>
      <w:r>
        <w:rPr>
          <w:rFonts w:hint="eastAsia" w:ascii="楷体_GB2312" w:eastAsia="楷体_GB2312"/>
          <w:sz w:val="32"/>
          <w:szCs w:val="32"/>
        </w:rPr>
        <w:t>〔2026〕闽莆狱减字第83号</w:t>
      </w:r>
    </w:p>
    <w:p>
      <w:pPr>
        <w:autoSpaceDE w:val="0"/>
        <w:adjustRightInd w:val="0"/>
        <w:snapToGrid w:val="0"/>
        <w:spacing w:line="566" w:lineRule="exact"/>
        <w:ind w:firstLine="640" w:firstLineChars="200"/>
        <w:rPr>
          <w:rFonts w:ascii="仿宋_GB2312"/>
          <w:szCs w:val="32"/>
        </w:rPr>
      </w:pPr>
      <w:r>
        <w:rPr>
          <w:rFonts w:hint="eastAsia" w:ascii="仿宋_GB2312"/>
        </w:rPr>
        <w:t>罪犯杨毅锋，男，1990年4月27日出生，汉族，小学文化，户籍所在地福建省华安县，捕前系务工。现在十一监区服刑。</w:t>
      </w:r>
    </w:p>
    <w:p>
      <w:pPr>
        <w:autoSpaceDE w:val="0"/>
        <w:adjustRightInd w:val="0"/>
        <w:snapToGrid w:val="0"/>
        <w:spacing w:line="566" w:lineRule="exact"/>
        <w:ind w:firstLine="640" w:firstLineChars="200"/>
        <w:rPr>
          <w:rFonts w:ascii="仿宋_GB2312"/>
        </w:rPr>
      </w:pPr>
      <w:r>
        <w:rPr>
          <w:rFonts w:hint="eastAsia" w:ascii="仿宋_GB2312"/>
        </w:rPr>
        <w:t>福建省惠安县人民法院于2022年10月21日作出（2022）闽0521刑初274号刑事判决，以被告人杨毅锋犯掩饰、隐瞒犯罪所得罪，判处有期徒刑四年，并处罚金人民币四万元；退出的违法所得人民币2800元，予以没收，上缴国库。该犯及同案不服，提出上诉。福建省泉州市中级人民法院于2023年8月22日作出（2022）闽05刑终1621号刑事判决，维持对上诉人杨毅锋定罪量刑及没收违法所得和作案工具部分的判决。其刑期自2023年8月30日起至2026年10月27日止。2023年9月12日交付福建省莆田监狱执行刑罚。现属普管级罪犯。</w:t>
      </w:r>
      <w:r>
        <w:rPr>
          <w:rFonts w:hint="eastAsia" w:ascii="仿宋_GB2312"/>
        </w:rPr>
        <w:br w:type="textWrapping"/>
      </w:r>
      <w:r>
        <w:rPr>
          <w:rFonts w:hint="eastAsia" w:ascii="仿宋_GB2312"/>
        </w:rPr>
        <w:t xml:space="preserve">    该犯自入监以来确有悔改表现，具体事实如下： </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该犯考核期自2023年9月12日起至2025年11月止累计获得2571.6分，表扬4次。考核期内无违规扣分。</w:t>
      </w:r>
    </w:p>
    <w:p>
      <w:pPr>
        <w:autoSpaceDE w:val="0"/>
        <w:adjustRightInd w:val="0"/>
        <w:snapToGrid w:val="0"/>
        <w:spacing w:line="566" w:lineRule="exact"/>
        <w:ind w:firstLine="640" w:firstLineChars="200"/>
        <w:rPr>
          <w:rFonts w:ascii="仿宋_GB2312"/>
        </w:rPr>
      </w:pPr>
      <w:r>
        <w:rPr>
          <w:rFonts w:hint="eastAsia" w:ascii="仿宋_GB2312"/>
        </w:rPr>
        <w:t>原判罚金人民币4万元，已缴纳人民币4万元，其中本次向福建省惠安县人民法院缴纳人民币3万元；退出的违法所得人民币2800元，予以没收，上缴国库。</w:t>
      </w:r>
    </w:p>
    <w:p>
      <w:pPr>
        <w:overflowPunct w:val="0"/>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overflowPunct w:val="0"/>
        <w:autoSpaceDE w:val="0"/>
        <w:adjustRightInd w:val="0"/>
        <w:snapToGrid w:val="0"/>
        <w:spacing w:line="566" w:lineRule="exact"/>
        <w:ind w:firstLine="640" w:firstLineChars="200"/>
        <w:rPr>
          <w:rFonts w:ascii="仿宋_GB2312"/>
        </w:rPr>
      </w:pPr>
      <w:r>
        <w:rPr>
          <w:rFonts w:hint="eastAsia" w:ascii="仿宋_GB2312"/>
        </w:rPr>
        <w:t>罪犯杨毅锋在服刑期间，确有悔改表现，依照《中华人民共和国刑法》第七十八条、第七十九条，《中华人民共和国刑事诉讼法》第二百七十三条第二款和《中华人民共和国监狱法》第二十九条的规定，建议对罪犯杨毅锋予以减去有期徒刑七个月。特提请你院审理裁定。</w:t>
      </w:r>
    </w:p>
    <w:p>
      <w:pPr>
        <w:overflowPunct w:val="0"/>
        <w:autoSpaceDE w:val="0"/>
        <w:adjustRightInd w:val="0"/>
        <w:snapToGrid w:val="0"/>
        <w:spacing w:line="566" w:lineRule="exact"/>
        <w:ind w:firstLine="640" w:firstLineChars="200"/>
        <w:rPr>
          <w:rFonts w:ascii="仿宋_GB2312"/>
        </w:rPr>
      </w:pPr>
      <w:r>
        <w:rPr>
          <w:rFonts w:hint="eastAsia" w:ascii="仿宋_GB2312"/>
        </w:rPr>
        <w:t>此致</w:t>
      </w:r>
    </w:p>
    <w:p>
      <w:pPr>
        <w:overflowPunct w:val="0"/>
        <w:autoSpaceDE w:val="0"/>
        <w:adjustRightInd w:val="0"/>
        <w:snapToGrid w:val="0"/>
        <w:spacing w:line="566" w:lineRule="exact"/>
        <w:rPr>
          <w:rFonts w:ascii="仿宋_GB2312"/>
        </w:rPr>
      </w:pPr>
      <w:r>
        <w:rPr>
          <w:rFonts w:hint="eastAsia" w:ascii="仿宋_GB2312"/>
        </w:rPr>
        <w:t>福建省莆田市中级人民法院</w:t>
      </w:r>
    </w:p>
    <w:p>
      <w:pPr>
        <w:overflowPunct w:val="0"/>
        <w:autoSpaceDE w:val="0"/>
        <w:adjustRightInd w:val="0"/>
        <w:snapToGrid w:val="0"/>
        <w:spacing w:line="566" w:lineRule="exact"/>
        <w:ind w:firstLine="640" w:firstLineChars="200"/>
        <w:rPr>
          <w:rFonts w:ascii="仿宋_GB2312"/>
        </w:rPr>
      </w:pPr>
      <w:r>
        <w:rPr>
          <w:rFonts w:hint="eastAsia" w:ascii="仿宋_GB2312"/>
        </w:rPr>
        <w:t>附件：1.罪犯杨毅锋卷宗2册</w:t>
      </w:r>
    </w:p>
    <w:p>
      <w:pPr>
        <w:overflowPunct w:val="0"/>
        <w:autoSpaceDE w:val="0"/>
        <w:adjustRightInd w:val="0"/>
        <w:snapToGrid w:val="0"/>
        <w:spacing w:line="566" w:lineRule="exact"/>
        <w:ind w:firstLine="1600" w:firstLineChars="500"/>
        <w:rPr>
          <w:rFonts w:ascii="仿宋_GB2312"/>
        </w:rPr>
      </w:pPr>
      <w:r>
        <w:rPr>
          <w:rFonts w:hint="eastAsia" w:ascii="仿宋_GB2312"/>
        </w:rPr>
        <w:t>2.减刑建议书1份</w:t>
      </w:r>
    </w:p>
    <w:p>
      <w:pPr>
        <w:overflowPunct w:val="0"/>
        <w:autoSpaceDE w:val="0"/>
        <w:adjustRightInd w:val="0"/>
        <w:snapToGrid w:val="0"/>
        <w:spacing w:line="566" w:lineRule="exact"/>
        <w:ind w:firstLine="5440" w:firstLineChars="1700"/>
        <w:rPr>
          <w:rFonts w:ascii="仿宋_GB2312"/>
        </w:rPr>
      </w:pPr>
      <w:r>
        <w:rPr>
          <w:rFonts w:hint="eastAsia" w:ascii="仿宋_GB2312"/>
        </w:rPr>
        <w:t>福建省莆田监狱</w:t>
      </w:r>
    </w:p>
    <w:p>
      <w:pPr>
        <w:overflowPunct w:val="0"/>
        <w:autoSpaceDE w:val="0"/>
        <w:adjustRightInd w:val="0"/>
        <w:snapToGrid w:val="0"/>
        <w:spacing w:line="566" w:lineRule="exact"/>
        <w:ind w:firstLine="5120" w:firstLineChars="1600"/>
        <w:rPr>
          <w:rFonts w:ascii="仿宋_GB2312"/>
        </w:rPr>
      </w:pPr>
      <w:r>
        <w:rPr>
          <w:rFonts w:hint="eastAsia" w:ascii="仿宋_GB2312"/>
        </w:rPr>
        <w:t>二○二六年二月二日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6"/>
        <w:autoSpaceDE w:val="0"/>
        <w:spacing w:before="0" w:beforeAutospacing="0" w:after="0" w:afterAutospacing="0" w:line="566" w:lineRule="exact"/>
        <w:jc w:val="right"/>
        <w:rPr>
          <w:rFonts w:ascii="楷体_GB2312" w:eastAsia="楷体_GB2312"/>
        </w:rPr>
      </w:pPr>
      <w:r>
        <w:rPr>
          <w:rFonts w:hint="eastAsia" w:ascii="楷体_GB2312" w:hAnsi="Times New Roman" w:eastAsia="楷体_GB2312"/>
          <w:sz w:val="32"/>
          <w:szCs w:val="32"/>
        </w:rPr>
        <w:t>〔2026〕闽莆狱减字第84号</w:t>
      </w:r>
    </w:p>
    <w:p>
      <w:pPr>
        <w:autoSpaceDE w:val="0"/>
        <w:adjustRightInd w:val="0"/>
        <w:snapToGrid w:val="0"/>
        <w:spacing w:line="566" w:lineRule="exact"/>
        <w:ind w:firstLine="640" w:firstLineChars="200"/>
        <w:rPr>
          <w:rFonts w:ascii="仿宋_GB2312"/>
        </w:rPr>
      </w:pPr>
      <w:r>
        <w:rPr>
          <w:rFonts w:hint="eastAsia" w:ascii="仿宋_GB2312" w:hAnsi="Times New Roman"/>
        </w:rPr>
        <w:t>罪犯曾志均，男，1985年8月7日出生，汉族，高中文化，户籍所在地湖南省武冈市，捕前系公司财务。</w:t>
      </w:r>
      <w:r>
        <w:rPr>
          <w:rFonts w:hint="eastAsia" w:ascii="仿宋_GB2312"/>
        </w:rPr>
        <w:t>现在十一监区服刑。</w:t>
      </w:r>
    </w:p>
    <w:p>
      <w:pPr>
        <w:autoSpaceDE w:val="0"/>
        <w:adjustRightInd w:val="0"/>
        <w:snapToGrid w:val="0"/>
        <w:spacing w:line="566" w:lineRule="exact"/>
        <w:ind w:firstLine="640" w:firstLineChars="200"/>
        <w:rPr>
          <w:rFonts w:ascii="仿宋_GB2312"/>
        </w:rPr>
      </w:pPr>
      <w:r>
        <w:rPr>
          <w:rFonts w:hint="eastAsia" w:ascii="仿宋_GB2312" w:hAnsi="Times New Roman"/>
        </w:rPr>
        <w:t>福建省福州市鼓楼区人民法院于2020年1月14日作出（2018）闽0102刑初831号刑事判决，以被告人曾志均犯诈骗罪，判处有期徒刑八年六个月，并处罚金人民币二万元；责令共同退出赃款人民币3236447.19元，按比例发还被害人。该犯及同案不服，提出上诉。福建省福州市中级人民法院于2020年11月6日作出（2020）闽01刑终488号刑事裁定，驳回上诉，维持原判。其刑期自2020年1月14日起至2028年6月8日止。2020年12月21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 xml:space="preserve">该犯自入监以来确有悔改表现，具体事实如下： </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该犯考核期自2020年12月21日起至2025年11月止累计获得5871.8分，表扬7次，物质奖励2次。考核期内无违规。</w:t>
      </w:r>
    </w:p>
    <w:p>
      <w:pPr>
        <w:autoSpaceDE w:val="0"/>
        <w:adjustRightInd w:val="0"/>
        <w:snapToGrid w:val="0"/>
        <w:spacing w:line="566" w:lineRule="exact"/>
        <w:ind w:firstLine="640" w:firstLineChars="200"/>
        <w:rPr>
          <w:rFonts w:ascii="仿宋_GB2312"/>
        </w:rPr>
      </w:pPr>
      <w:r>
        <w:rPr>
          <w:rFonts w:hint="eastAsia" w:ascii="仿宋_GB2312"/>
        </w:rPr>
        <w:t>原判罚金人民币2万元，已缴纳人民币3000元，其中本次向福建省莆田市中级人民法院缴纳人民币3000元；</w:t>
      </w:r>
      <w:r>
        <w:rPr>
          <w:rFonts w:hint="eastAsia" w:ascii="仿宋_GB2312" w:hAnsi="Times New Roman"/>
        </w:rPr>
        <w:t>责令共同退出赃款人民币3236447.19元，按比例发还被害人，</w:t>
      </w:r>
      <w:r>
        <w:rPr>
          <w:rFonts w:hint="eastAsia" w:ascii="仿宋_GB2312"/>
        </w:rPr>
        <w:t>已缴纳人民币3000元，其中本次向福建省福州市鼓楼区人民法院缴纳人民币3000元。该犯考核期内累计消费人民币12860.58元，月均消费人民币217.98元，账户可用余额人民币498.98元。2025年12月5日，福建省福州市鼓楼区人民法院函复，至复函之日曾志均财产性判项履行金额为3000元；经司法查控系统反馈，被执行人名下现暂未发现有可供执行财产。</w:t>
      </w:r>
    </w:p>
    <w:p>
      <w:pPr>
        <w:autoSpaceDE w:val="0"/>
        <w:adjustRightInd w:val="0"/>
        <w:snapToGrid w:val="0"/>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曾志均在服刑期间，确有悔改表现，依照《中华人民共和国刑法》第七十八条、第七十九条，《中华人民共和国刑事诉讼法》第二百七十三条第二款和《中华人民共和国监狱法》第二十九条的规定，建议对罪犯曾志均予以减去有期徒刑六个月。特提请你院审理裁定。</w:t>
      </w:r>
    </w:p>
    <w:p>
      <w:pPr>
        <w:autoSpaceDE w:val="0"/>
        <w:adjustRightInd w:val="0"/>
        <w:snapToGrid w:val="0"/>
        <w:spacing w:line="566" w:lineRule="exact"/>
        <w:ind w:firstLine="640" w:firstLineChars="200"/>
        <w:rPr>
          <w:rFonts w:ascii="仿宋_GB2312"/>
        </w:rPr>
      </w:pPr>
      <w:r>
        <w:rPr>
          <w:rFonts w:hint="eastAsia" w:ascii="仿宋_GB2312"/>
        </w:rPr>
        <w:t>此致</w:t>
      </w:r>
    </w:p>
    <w:p>
      <w:pPr>
        <w:autoSpaceDE w:val="0"/>
        <w:adjustRightInd w:val="0"/>
        <w:snapToGrid w:val="0"/>
        <w:spacing w:line="566" w:lineRule="exac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rPr>
          <w:rFonts w:ascii="仿宋_GB2312"/>
        </w:rPr>
      </w:pPr>
      <w:r>
        <w:rPr>
          <w:rFonts w:hint="eastAsia" w:ascii="仿宋_GB2312"/>
        </w:rPr>
        <w:t>附件：1.罪犯曾志均卷宗2册</w:t>
      </w:r>
    </w:p>
    <w:p>
      <w:pPr>
        <w:autoSpaceDE w:val="0"/>
        <w:adjustRightInd w:val="0"/>
        <w:snapToGrid w:val="0"/>
        <w:spacing w:line="566" w:lineRule="exact"/>
        <w:ind w:firstLine="1600" w:firstLineChars="500"/>
        <w:rPr>
          <w:rFonts w:ascii="仿宋_GB2312"/>
        </w:rPr>
      </w:pPr>
      <w:r>
        <w:rPr>
          <w:rFonts w:hint="eastAsia" w:ascii="仿宋_GB2312"/>
        </w:rPr>
        <w:t>2.减刑建议书1份</w:t>
      </w:r>
    </w:p>
    <w:p>
      <w:pPr>
        <w:autoSpaceDE w:val="0"/>
        <w:adjustRightInd w:val="0"/>
        <w:snapToGrid w:val="0"/>
        <w:spacing w:line="566" w:lineRule="exact"/>
        <w:jc w:val="center"/>
        <w:rPr>
          <w:rFonts w:ascii="仿宋_GB2312"/>
        </w:rPr>
      </w:pPr>
      <w:r>
        <w:rPr>
          <w:rFonts w:hint="eastAsia" w:ascii="仿宋_GB2312"/>
        </w:rPr>
        <w:t xml:space="preserve">                         福建省莆田监狱</w:t>
      </w:r>
    </w:p>
    <w:p>
      <w:pPr>
        <w:autoSpaceDE w:val="0"/>
        <w:adjustRightInd w:val="0"/>
        <w:snapToGrid w:val="0"/>
        <w:spacing w:line="566" w:lineRule="exact"/>
        <w:ind w:firstLine="4160" w:firstLineChars="1300"/>
        <w:jc w:val="center"/>
      </w:pPr>
      <w:r>
        <w:rPr>
          <w:rFonts w:hint="eastAsia" w:ascii="仿宋_GB2312"/>
        </w:rPr>
        <w:t>二○二六年二月二日</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pPr>
        <w:pStyle w:val="10"/>
        <w:widowControl/>
        <w:autoSpaceDE w:val="0"/>
        <w:adjustRightInd w:val="0"/>
        <w:snapToGrid w:val="0"/>
        <w:spacing w:line="566" w:lineRule="exact"/>
        <w:ind w:firstLine="0" w:firstLineChars="0"/>
        <w:jc w:val="right"/>
        <w:rPr>
          <w:rFonts w:ascii="仿宋_GB2312"/>
          <w:szCs w:val="32"/>
        </w:rPr>
      </w:pPr>
      <w:r>
        <w:rPr>
          <w:rFonts w:hint="eastAsia" w:ascii="楷体_GB2312" w:hAnsi="仿宋" w:eastAsia="楷体_GB2312" w:cs="仿宋"/>
        </w:rPr>
        <w:t>〔2026〕闽莆狱减字第85号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罪犯黄剑波，男，1978年9月19日出生，汉族，初中文化，户籍所在地福建省泉州市洛江区，捕前系代驾司机。现在直属一分监区服刑。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泉州市洛江区人民法院于2023年11月21日作出（2023）闽0504刑初111号刑事判决，以被告人黄剑波犯掩饰、隐瞒犯罪所得罪，判处有期徒刑三年三个月，并处罚金人民币四万元；继续追缴违法所得人民币13000元，予以没收，上缴国库。该犯及同案不服，提出上诉。福建省泉州市中级人民法院于2024年3月22日作出（2024）闽05刑终11号刑事裁定，驳回上诉，维持原判。其刑期自2023年2月20日起至2026年5月17日止。2024年4月24日交付福建省莆田监狱执行刑罚。现属普管级罪犯。</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adjustRightInd w:val="0"/>
        <w:snapToGrid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该犯考核期自2024年4月24日起至2025年11月止累计获得1781.8分，表扬2次。考核期内无违规扣分。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4万元，已缴纳人民币2686元，其中本次向福建省泉州市洛江区人民法院缴纳人民币2686元；追缴违法所得人民币13000元，予以没收，上缴国库，本次未缴纳。该犯考核期内累计消费人民币4194.13元，月均消费人民币220.74元，账户可用余额人民币631.15元。2025年7月14日，福建省泉州市洛江区人民法院执行局函复，已执行到位2686元；经法院查控系统核实暂未发现被执行人黄剑波名下有其他可供执行的财产，已终结本次执行程序。</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黄剑波在服刑期间，确有悔改表现，依照《中华人民共和国刑法》第七十八条、第七十九条，《中华人民共和国刑事诉讼法》第二百七十三条第二款和《中华人民共和国监狱法》第二十九条的规定，建议对罪犯黄剑波予以减去有期徒刑二个月。特提请你院审理裁定。</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附件：1.罪犯黄剑波卷宗2册</w:t>
      </w:r>
    </w:p>
    <w:p>
      <w:pPr>
        <w:autoSpaceDE w:val="0"/>
        <w:adjustRightInd w:val="0"/>
        <w:snapToGrid w:val="0"/>
        <w:spacing w:line="566" w:lineRule="exact"/>
        <w:ind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firstLine="6080" w:firstLineChars="1900"/>
        <w:rPr>
          <w:rFonts w:ascii="仿宋_GB2312"/>
          <w:kern w:val="2"/>
          <w:szCs w:val="32"/>
        </w:rPr>
      </w:pPr>
      <w:r>
        <w:rPr>
          <w:rFonts w:hint="eastAsia" w:ascii="仿宋_GB2312"/>
          <w:szCs w:val="32"/>
        </w:rPr>
        <w:t>福建省莆田监狱</w:t>
      </w:r>
    </w:p>
    <w:p>
      <w:pPr>
        <w:autoSpaceDE w:val="0"/>
        <w:adjustRightInd w:val="0"/>
        <w:snapToGrid w:val="0"/>
        <w:spacing w:line="566" w:lineRule="exact"/>
        <w:ind w:firstLine="5760" w:firstLineChars="1800"/>
        <w:rPr>
          <w:rFonts w:ascii="仿宋_GB2312"/>
          <w:szCs w:val="32"/>
        </w:rPr>
      </w:pPr>
      <w:r>
        <w:rPr>
          <w:rFonts w:hint="eastAsia" w:ascii="仿宋_GB2312"/>
          <w:szCs w:val="32"/>
        </w:rPr>
        <w:t>二○二六年二月二日</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pPr>
        <w:pStyle w:val="10"/>
        <w:widowControl/>
        <w:autoSpaceDE w:val="0"/>
        <w:adjustRightInd w:val="0"/>
        <w:snapToGrid w:val="0"/>
        <w:spacing w:line="566" w:lineRule="exact"/>
        <w:ind w:firstLine="0" w:firstLineChars="0"/>
        <w:jc w:val="right"/>
        <w:rPr>
          <w:rFonts w:ascii="仿宋_GB2312"/>
          <w:szCs w:val="32"/>
        </w:rPr>
      </w:pPr>
      <w:r>
        <w:rPr>
          <w:rFonts w:hint="eastAsia" w:ascii="楷体_GB2312" w:hAnsi="仿宋" w:eastAsia="楷体_GB2312" w:cs="仿宋"/>
        </w:rPr>
        <w:t>〔2026〕闽莆狱减字第86号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罪犯汤伟林，男，1973年7月10日出生，汉族，中专文化，户籍所在地福建省云霄县，捕前系公司法定代表人、实际控制人。现在直属一分监区服刑。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漳州市龙文区人民法院于2021年7月14日作出（2020）闽0603刑初108号刑事判决，以被告人汤伟林犯非法经营罪，判处有期徒刑七年，并处罚金人民币五十万元。该犯不服，提出上诉。福建省漳州市中级人民法院于2022年1月26日作出（2021）闽06刑终644号刑事裁定，驳回上诉，维持原判。其刑期自2019年8月8日起至2026年8月7日止。2022年4月19日交付福建省莆田监狱执行刑罚。现属普管级罪犯。</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pPr>
        <w:autoSpaceDE w:val="0"/>
        <w:adjustRightInd w:val="0"/>
        <w:snapToGrid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该犯考核期自2022年4月19日起至2025年11月止累计获得4371.1分，表扬5次，物质奖励2次。考核期违规1次，扣3分。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50万元，已缴纳人民币2100元，其中本次向福建省漳州市龙文区人民法院缴纳人民币2100元。该犯考核期内累计消费人民币11452.1元，月均消费人民币266.33元，账户可用余额人民币823.12元。2025年5月8日，福建省漳州市龙文区人民法院函复，截至（2022）闽0603执2039号执行案件终结本次执行程序之日，汤伟林名下无可供执行财产。其中复函所附（2022）闽0603执2039号之一执行裁定书载明，通过执行司法查控系统，先后对被执行人汤伟林的银行开设账户、房屋所有权、土地所有权、车辆、工商股权等财产登记情况进行查询，经查询，被执行人汤伟林名下除少量银行存款外，无不动产及机动车登记信息，无对外投资；上述银行存款已通过网络实施冻结，但余额不足以进行划拨。</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汤伟林在服刑期间，确有悔改表现，依照《中华人民共和国刑法》第七十八条、第七十九条，《中华人民共和国刑事诉讼法》第二百七十三条第二款和《中华人民共和国监狱法》第二十九条的规定，建议对罪犯汤伟林予以减去有期徒刑五个月。特提请你院审理裁定。</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附件：1.罪犯汤伟林卷宗2册</w:t>
      </w:r>
    </w:p>
    <w:p>
      <w:pPr>
        <w:autoSpaceDE w:val="0"/>
        <w:adjustRightInd w:val="0"/>
        <w:snapToGrid w:val="0"/>
        <w:spacing w:line="566" w:lineRule="exact"/>
        <w:ind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firstLine="6080" w:firstLineChars="1900"/>
        <w:rPr>
          <w:rFonts w:ascii="仿宋_GB2312"/>
          <w:kern w:val="2"/>
          <w:szCs w:val="32"/>
        </w:rPr>
      </w:pPr>
      <w:r>
        <w:rPr>
          <w:rFonts w:hint="eastAsia" w:ascii="仿宋_GB2312"/>
          <w:szCs w:val="32"/>
        </w:rPr>
        <w:t>福建省莆田监狱</w:t>
      </w:r>
    </w:p>
    <w:p>
      <w:pPr>
        <w:autoSpaceDE w:val="0"/>
        <w:adjustRightInd w:val="0"/>
        <w:snapToGrid w:val="0"/>
        <w:spacing w:line="566" w:lineRule="exact"/>
        <w:ind w:firstLine="5760" w:firstLineChars="1800"/>
        <w:rPr>
          <w:rFonts w:eastAsia="宋体"/>
          <w:sz w:val="21"/>
          <w:szCs w:val="21"/>
        </w:rPr>
      </w:pPr>
      <w:r>
        <w:rPr>
          <w:rFonts w:hint="eastAsia" w:ascii="仿宋_GB2312"/>
          <w:szCs w:val="32"/>
        </w:rPr>
        <w:t>二○二六年二月二日</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pPr>
        <w:pStyle w:val="10"/>
        <w:widowControl/>
        <w:autoSpaceDE w:val="0"/>
        <w:adjustRightInd w:val="0"/>
        <w:snapToGrid w:val="0"/>
        <w:spacing w:line="566" w:lineRule="exact"/>
        <w:ind w:firstLine="0" w:firstLineChars="0"/>
        <w:jc w:val="right"/>
        <w:rPr>
          <w:rFonts w:ascii="仿宋_GB2312" w:hAnsi="仿宋" w:cs="仿宋"/>
          <w:szCs w:val="32"/>
        </w:rPr>
      </w:pPr>
      <w:r>
        <w:rPr>
          <w:rFonts w:hint="eastAsia" w:ascii="楷体_GB2312" w:hAnsi="仿宋" w:eastAsia="楷体_GB2312" w:cs="仿宋"/>
        </w:rPr>
        <w:t>〔2026〕闽莆狱减字第87号</w:t>
      </w:r>
    </w:p>
    <w:p>
      <w:pPr>
        <w:autoSpaceDE w:val="0"/>
        <w:adjustRightInd w:val="0"/>
        <w:snapToGrid w:val="0"/>
        <w:spacing w:line="566" w:lineRule="exact"/>
        <w:ind w:firstLine="640" w:firstLineChars="200"/>
        <w:rPr>
          <w:rFonts w:ascii="仿宋_GB2312" w:cs="宋体"/>
          <w:szCs w:val="32"/>
        </w:rPr>
      </w:pPr>
      <w:r>
        <w:rPr>
          <w:rFonts w:hint="eastAsia" w:ascii="仿宋_GB2312"/>
          <w:szCs w:val="32"/>
        </w:rPr>
        <w:t>罪犯涂鑫，男，1998年5月25日出生，汉族，初中文化，户籍所在地江西省九江市武宁县，捕前务工。现在直属一分监区服刑。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福建省晋江市人民法院于2021年9月10日作出（2021）闽0582刑初1696号刑事判决，以被告人涂鑫犯故意伤害罪，判处有期徒刑六年，刑期自2021年5月15日起至2027年5月14日止。2021年10月19日交付福建省莆田监狱执行刑罚。</w:t>
      </w:r>
      <w:r>
        <w:rPr>
          <w:rFonts w:hint="eastAsia" w:ascii="仿宋_GB2312" w:hAnsi="仿宋" w:cs="仿宋"/>
          <w:szCs w:val="32"/>
        </w:rPr>
        <w:t>2024年1月19日，福建省莆田市中级人民法院以（2024）闽03刑更18号刑事裁定书，对该犯减去有期徒刑七个月，</w:t>
      </w:r>
      <w:r>
        <w:rPr>
          <w:rFonts w:hint="eastAsia" w:ascii="仿宋_GB2312"/>
          <w:szCs w:val="32"/>
        </w:rPr>
        <w:t>现刑期自2021年5月15日起至2026年10月14日止，2024年1月22日送达。现属普管级罪犯。</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该犯自</w:t>
      </w:r>
      <w:r>
        <w:rPr>
          <w:rFonts w:hint="eastAsia" w:ascii="仿宋_GB2312" w:hAnsi="仿宋" w:cs="仿宋"/>
          <w:szCs w:val="32"/>
        </w:rPr>
        <w:t>上次减刑</w:t>
      </w:r>
      <w:r>
        <w:rPr>
          <w:rFonts w:hint="eastAsia" w:ascii="仿宋_GB2312"/>
          <w:szCs w:val="32"/>
        </w:rPr>
        <w:t>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该犯上次减刑评定表扬剩余226分，本轮考核期自2023年11月起至2025年11月止累计获得2651分，合计获得2877分，表扬4次。间隔期2024年1月22日起至2025年11月止，累计获得2318分。本轮考核期内无违规扣分。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2026年2月2日，福建省莆田市人民检察院作出莆检减提请意〔2026〕11号检察意见书，认为罪犯涂鑫故意伤害他人致使一人死亡，犯罪性质恶劣，对其减刑依法从严掌握，建议改变减刑幅度为六个月。</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涂鑫在服刑期间，确有悔改表现，依照《中华人民共和国刑法》第七十八条、第七十九条，《中华人民共和国刑事诉讼法》第二百七十三条第二款和《中华人民共和国监狱法》第二十九条的规定，建议对罪犯涂鑫予以减去有期徒刑六个月。特提请你院审理裁定。</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附件：1.罪犯涂鑫卷宗2册</w:t>
      </w:r>
    </w:p>
    <w:p>
      <w:pPr>
        <w:autoSpaceDE w:val="0"/>
        <w:adjustRightInd w:val="0"/>
        <w:snapToGrid w:val="0"/>
        <w:spacing w:line="566" w:lineRule="exact"/>
        <w:ind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firstLine="5440" w:firstLineChars="1700"/>
        <w:rPr>
          <w:rFonts w:ascii="仿宋_GB2312"/>
          <w:kern w:val="2"/>
          <w:szCs w:val="32"/>
        </w:rPr>
      </w:pPr>
      <w:r>
        <w:rPr>
          <w:rFonts w:hint="eastAsia" w:ascii="仿宋_GB2312"/>
          <w:szCs w:val="32"/>
        </w:rPr>
        <w:t>福建省莆田监狱</w:t>
      </w:r>
    </w:p>
    <w:p>
      <w:pPr>
        <w:autoSpaceDE w:val="0"/>
        <w:adjustRightInd w:val="0"/>
        <w:snapToGrid w:val="0"/>
        <w:spacing w:line="566" w:lineRule="exact"/>
        <w:ind w:firstLine="4800" w:firstLineChars="1500"/>
        <w:rPr>
          <w:rFonts w:eastAsia="宋体"/>
          <w:sz w:val="21"/>
          <w:szCs w:val="21"/>
        </w:rPr>
      </w:pPr>
      <w:r>
        <w:rPr>
          <w:rFonts w:hint="eastAsia" w:ascii="仿宋_GB2312"/>
          <w:szCs w:val="32"/>
        </w:rPr>
        <w:t>二○二六年二月二日</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pPr>
        <w:pStyle w:val="10"/>
        <w:widowControl/>
        <w:autoSpaceDE w:val="0"/>
        <w:adjustRightInd w:val="0"/>
        <w:snapToGrid w:val="0"/>
        <w:spacing w:line="566" w:lineRule="exact"/>
        <w:ind w:firstLine="0" w:firstLineChars="0"/>
        <w:jc w:val="right"/>
        <w:rPr>
          <w:rFonts w:ascii="仿宋_GB2312" w:hAnsi="仿宋" w:cs="仿宋"/>
          <w:szCs w:val="32"/>
        </w:rPr>
      </w:pPr>
      <w:r>
        <w:rPr>
          <w:rFonts w:hint="eastAsia" w:ascii="楷体_GB2312" w:hAnsi="仿宋" w:eastAsia="楷体_GB2312" w:cs="仿宋"/>
        </w:rPr>
        <w:t>〔2026〕闽莆狱减字第88号</w:t>
      </w:r>
    </w:p>
    <w:p>
      <w:pPr>
        <w:autoSpaceDE w:val="0"/>
        <w:adjustRightInd w:val="0"/>
        <w:snapToGrid w:val="0"/>
        <w:spacing w:line="566" w:lineRule="exact"/>
        <w:ind w:firstLine="640" w:firstLineChars="200"/>
        <w:rPr>
          <w:rFonts w:ascii="仿宋_GB2312" w:cs="宋体"/>
          <w:szCs w:val="32"/>
        </w:rPr>
      </w:pPr>
      <w:r>
        <w:rPr>
          <w:rFonts w:hint="eastAsia" w:ascii="仿宋_GB2312"/>
          <w:szCs w:val="32"/>
        </w:rPr>
        <w:t>罪犯王路，男，1990年1月25日出生，汉族，中专文化，户籍所在地湖北省武汉市黄陂区，捕前系公司业务员。现在直属一分监区服刑。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福州市鼓楼区人民法院于2020年1月14日作出（2018）闽0102刑初831号刑事判决，以被告人王路犯诈骗罪，判处有期徒刑七年，并处罚金人民币一万元；责令共同退出赃款人民币1719624元，发还被害人。该犯及同案不服，提出上诉。福建省福州市中级人民法院于2020年11月6日作出（2020）闽01刑终488号刑事裁定，驳回上诉，维持原判。其刑期自2020年1月14日起至2026年12月9日止。2020年12月21日交付福建省莆田监狱执行刑罚。</w:t>
      </w:r>
      <w:r>
        <w:rPr>
          <w:rFonts w:hint="eastAsia" w:ascii="仿宋_GB2312" w:hAnsi="仿宋" w:cs="仿宋"/>
          <w:szCs w:val="32"/>
        </w:rPr>
        <w:t>2023年4月3日，福建省莆田市中级人民法院以（2023）闽03刑更170号刑事裁定书，对该犯减去有期徒刑三个月，现刑期自2020年1月14日起至2026年9月9日止，2023年4月3日送达。</w:t>
      </w:r>
      <w:r>
        <w:rPr>
          <w:rFonts w:hint="eastAsia" w:ascii="仿宋_GB2312"/>
          <w:szCs w:val="32"/>
        </w:rPr>
        <w:t>现属普管级罪犯。</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该犯上次减刑评定表扬剩余419.5分，本轮考核期自2022年12月起至2025年11月止累计获得3837.1分，合计获得4256.6分，表扬6次。间隔期2023年4月3日起至2025年11月止，累计获得3269.5分。本轮考核期内无违规扣分。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1万元，已缴纳人民币1500元，其中本次向福建省莆田市中级人民法院缴纳人民币1000元;责令共同退出赃款人民币1719624元，发还被害人，本次未缴纳。该犯本轮考核期内累计消费人民币7603.74元，月均消费人民币211.22元，账户可用余额人民币924.99元。2025年10月30日，福建省福州市鼓楼区人民法院函复，经司法查控系统反馈，被执行人王路名下现暂未发现有可供执行的财产。</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王路在服刑期间，确有悔改表现，依照《中华人民共和国刑法》第七十八条、第七十九条，《中华人民共和国刑事诉讼法》第二百七十三条第二款和《中华人民共和国监狱法》第二十九条的规定，建议对罪犯王路予以减去有期徒刑六个月。特提请你院审理裁定。</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附件：1.罪犯王路卷宗2册</w:t>
      </w:r>
    </w:p>
    <w:p>
      <w:pPr>
        <w:autoSpaceDE w:val="0"/>
        <w:adjustRightInd w:val="0"/>
        <w:snapToGrid w:val="0"/>
        <w:spacing w:line="566" w:lineRule="exact"/>
        <w:ind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firstLine="5440" w:firstLineChars="1700"/>
        <w:rPr>
          <w:rFonts w:ascii="仿宋_GB2312"/>
          <w:kern w:val="2"/>
          <w:szCs w:val="32"/>
        </w:rPr>
      </w:pPr>
      <w:r>
        <w:rPr>
          <w:rFonts w:hint="eastAsia" w:ascii="仿宋_GB2312"/>
          <w:szCs w:val="32"/>
        </w:rPr>
        <w:t>福建省莆田监狱</w:t>
      </w:r>
    </w:p>
    <w:p>
      <w:pPr>
        <w:autoSpaceDE w:val="0"/>
        <w:adjustRightInd w:val="0"/>
        <w:snapToGrid w:val="0"/>
        <w:spacing w:line="566" w:lineRule="exact"/>
        <w:ind w:firstLine="4800" w:firstLineChars="1500"/>
        <w:rPr>
          <w:rFonts w:eastAsia="宋体"/>
          <w:sz w:val="21"/>
          <w:szCs w:val="21"/>
        </w:rPr>
      </w:pPr>
      <w:r>
        <w:rPr>
          <w:rFonts w:hint="eastAsia" w:ascii="仿宋_GB2312"/>
          <w:szCs w:val="32"/>
        </w:rPr>
        <w:t>二○二六年二月二日</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djustRightInd w:val="0"/>
        <w:snapToGrid w:val="0"/>
        <w:spacing w:line="566" w:lineRule="exact"/>
        <w:jc w:val="right"/>
        <w:rPr>
          <w:rFonts w:ascii="仿宋_GB2312"/>
          <w:szCs w:val="32"/>
        </w:rPr>
      </w:pPr>
      <w:r>
        <w:rPr>
          <w:rFonts w:hint="eastAsia" w:ascii="楷体_GB2312" w:eastAsia="楷体_GB2312"/>
          <w:szCs w:val="32"/>
        </w:rPr>
        <w:t>〔2026〕闽莆狱减字第89号</w:t>
      </w:r>
    </w:p>
    <w:p>
      <w:pPr>
        <w:spacing w:line="566" w:lineRule="exact"/>
        <w:rPr>
          <w:rFonts w:ascii="仿宋_GB2312"/>
          <w:szCs w:val="32"/>
        </w:rPr>
      </w:pPr>
      <w:r>
        <w:rPr>
          <w:rFonts w:hint="eastAsia" w:ascii="仿宋_GB2312"/>
          <w:szCs w:val="32"/>
        </w:rPr>
        <w:t xml:space="preserve">    罪犯陈碧桐,男, 1976年8月29日出生，汉族，初中文化，户籍所在地福建省霞浦县。捕前无业。现在直属二分监区（中队）服刑。</w:t>
      </w:r>
    </w:p>
    <w:p>
      <w:pPr>
        <w:spacing w:line="566" w:lineRule="exact"/>
        <w:rPr>
          <w:rFonts w:ascii="仿宋_GB2312"/>
          <w:szCs w:val="32"/>
        </w:rPr>
      </w:pPr>
      <w:r>
        <w:rPr>
          <w:rFonts w:hint="eastAsia" w:ascii="仿宋_GB2312"/>
          <w:szCs w:val="32"/>
        </w:rPr>
        <w:t xml:space="preserve">    福建省宁德市中级人民法院于2020年11月23日作出(2020)闽09刑初36号刑事判决，以被告人陈碧桐犯走私普通货物罪，判处有期徒刑十年六个月，并处罚金人民币400万元。该犯不服，提出上诉。福建省高级人民法院于2022年3月29日作出（2021）闽刑终1号刑事裁定，驳回上诉，维持原判。其刑期自2019年11月12日起至2030年5月11日止。2022年8月22日交付福建省莆田监狱执行刑罚。现属普管级罪犯。</w:t>
      </w:r>
    </w:p>
    <w:p>
      <w:pPr>
        <w:spacing w:line="566" w:lineRule="exact"/>
        <w:ind w:firstLine="640" w:firstLineChars="200"/>
        <w:rPr>
          <w:rFonts w:ascii="仿宋_GB2312"/>
          <w:szCs w:val="32"/>
        </w:rPr>
      </w:pPr>
      <w:r>
        <w:rPr>
          <w:rFonts w:hint="eastAsia" w:ascii="仿宋_GB2312"/>
          <w:szCs w:val="32"/>
        </w:rPr>
        <w:t>该犯自入监以来，确有悔改表现,具体事实如下：</w:t>
      </w:r>
    </w:p>
    <w:p>
      <w:pPr>
        <w:pStyle w:val="10"/>
        <w:autoSpaceDE w:val="0"/>
        <w:autoSpaceDN w:val="0"/>
        <w:adjustRightInd w:val="0"/>
        <w:spacing w:line="566" w:lineRule="exact"/>
        <w:ind w:firstLine="640"/>
        <w:rPr>
          <w:rFonts w:ascii="仿宋_GB2312"/>
          <w:kern w:val="2"/>
          <w:szCs w:val="32"/>
        </w:rPr>
      </w:pPr>
      <w:r>
        <w:rPr>
          <w:rFonts w:hint="eastAsia" w:ascii="仿宋_GB2312"/>
          <w:kern w:val="2"/>
        </w:rPr>
        <w:t>认罪悔罪：能服从法院判决，自书认罪悔罪书。</w:t>
      </w:r>
    </w:p>
    <w:p>
      <w:pPr>
        <w:pStyle w:val="10"/>
        <w:autoSpaceDE w:val="0"/>
        <w:autoSpaceDN w:val="0"/>
        <w:adjustRightInd w:val="0"/>
        <w:spacing w:line="566" w:lineRule="exact"/>
        <w:ind w:firstLine="640"/>
        <w:rPr>
          <w:rFonts w:ascii="仿宋_GB2312"/>
        </w:rPr>
      </w:pPr>
      <w:r>
        <w:rPr>
          <w:rFonts w:hint="eastAsia" w:ascii="仿宋_GB2312"/>
        </w:rPr>
        <w:t>遵守监规：考核期内虽有4次违规，但经教育后能遵守法律法规及监规纪律，接受教育改造。</w:t>
      </w:r>
    </w:p>
    <w:p>
      <w:pPr>
        <w:pStyle w:val="10"/>
        <w:autoSpaceDE w:val="0"/>
        <w:autoSpaceDN w:val="0"/>
        <w:adjustRightInd w:val="0"/>
        <w:spacing w:line="566" w:lineRule="exact"/>
        <w:ind w:left="640" w:firstLine="0" w:firstLineChars="0"/>
        <w:rPr>
          <w:rFonts w:ascii="仿宋_GB2312"/>
        </w:rPr>
      </w:pPr>
      <w:r>
        <w:rPr>
          <w:rFonts w:hint="eastAsia" w:ascii="仿宋_GB2312"/>
        </w:rPr>
        <w:t>学习情况：能参加思想、文化、职业技术教育。</w:t>
      </w:r>
    </w:p>
    <w:p>
      <w:pPr>
        <w:pStyle w:val="10"/>
        <w:autoSpaceDE w:val="0"/>
        <w:autoSpaceDN w:val="0"/>
        <w:adjustRightInd w:val="0"/>
        <w:spacing w:line="566" w:lineRule="exact"/>
        <w:ind w:firstLine="640"/>
        <w:rPr>
          <w:rFonts w:ascii="仿宋_GB2312"/>
        </w:rPr>
      </w:pPr>
      <w:r>
        <w:rPr>
          <w:rFonts w:hint="eastAsia" w:ascii="仿宋_GB231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 xml:space="preserve">该犯考核期自2022年8月22日起至2025年11月止累计获得3775.5分，表扬3次，物质奖励3次。考核期内违规4次，累计扣7分。 </w:t>
      </w:r>
    </w:p>
    <w:p>
      <w:pPr>
        <w:spacing w:line="566" w:lineRule="exact"/>
        <w:rPr>
          <w:rFonts w:ascii="仿宋_GB2312"/>
          <w:szCs w:val="32"/>
        </w:rPr>
      </w:pPr>
      <w:r>
        <w:rPr>
          <w:rFonts w:hint="eastAsia" w:ascii="仿宋_GB2312"/>
          <w:szCs w:val="32"/>
        </w:rPr>
        <w:t xml:space="preserve">    原判罚金人民币400万元，已缴纳人民币2000元，其中本次向福建省宁德市中级人民法院缴纳人民币2000元。该犯考核期内累计消费人民币10232.64元，月均消费人民币262.38元，账户可用余额人民币887.17元。2025年9月2日，福建省宁德市中级人民法院函复，未发现其缴款记录，被执行人陈碧桐名下暂无可供执行财产，对其以终结本次执行程序结案。执行过程中，未发现被执行人陈碧桐存在拒不交代赃款、赃物去向情节；隐瞒、藏匿、转移财产情节；妨害财产性判项执行情节等。</w:t>
      </w:r>
    </w:p>
    <w:p>
      <w:pPr>
        <w:spacing w:line="566" w:lineRule="exact"/>
        <w:ind w:firstLine="645"/>
        <w:rPr>
          <w:rFonts w:ascii="仿宋_GB2312"/>
          <w:szCs w:val="32"/>
        </w:rPr>
      </w:pPr>
      <w:r>
        <w:rPr>
          <w:rFonts w:hint="eastAsia" w:ascii="仿宋_GB2312"/>
          <w:szCs w:val="32"/>
        </w:rPr>
        <w:t>该犯财产性判项义务履行金额未达到其个人应履行总额30%，属于从严掌握减刑对象，因此提请减刑幅度予以扣减三个月。2026年1月26日，福建省莆田市人民检察院作出莆检减提请意〔2026〕10号检察意见书，认为罪犯陈碧桐犯走私普通货物罪，偷逃应缴税款3751882.76元，数额特别巨大，犯罪性质恶劣，社会危害程度高；原判罚金人民币400万元，本次仅缴纳人民币2000元，履行比例极低，依法应当从严掌握，建议改变减刑幅度为二个月。</w:t>
      </w:r>
    </w:p>
    <w:p>
      <w:pPr>
        <w:spacing w:line="566" w:lineRule="exact"/>
        <w:ind w:firstLine="640" w:firstLineChars="200"/>
        <w:rPr>
          <w:rFonts w:ascii="仿宋_GB2312"/>
          <w:szCs w:val="32"/>
        </w:rPr>
      </w:pPr>
      <w:r>
        <w:rPr>
          <w:rFonts w:hint="eastAsia" w:ascii="仿宋_GB2312"/>
          <w:szCs w:val="32"/>
        </w:rPr>
        <w:t>本案于2026年1月21日至2026年1月27日在狱内公示未收到不同意见。</w:t>
      </w:r>
    </w:p>
    <w:p>
      <w:pPr>
        <w:spacing w:line="566" w:lineRule="exact"/>
        <w:ind w:firstLine="640" w:firstLineChars="200"/>
        <w:rPr>
          <w:rFonts w:ascii="仿宋_GB2312"/>
          <w:szCs w:val="32"/>
        </w:rPr>
      </w:pPr>
      <w:r>
        <w:rPr>
          <w:rFonts w:hint="eastAsia" w:ascii="仿宋_GB2312"/>
          <w:szCs w:val="32"/>
        </w:rPr>
        <w:t>罪犯陈碧桐在服刑期间，确有悔改表现，依照《中华人民共和国刑法》第七十八条、第七十九条，《中华人民共和国刑事诉讼法》第二百七十三条第二款和《中华人民共和国监狱法》第二十九条的规定，建议对罪犯陈碧桐予以减去有期徒刑二个月。特提请你院审理裁定。</w:t>
      </w:r>
    </w:p>
    <w:p>
      <w:pPr>
        <w:spacing w:line="566" w:lineRule="exact"/>
        <w:jc w:val="left"/>
        <w:rPr>
          <w:rFonts w:ascii="仿宋_GB2312"/>
          <w:szCs w:val="32"/>
        </w:rPr>
      </w:pPr>
      <w:r>
        <w:rPr>
          <w:rFonts w:hint="eastAsia" w:ascii="仿宋_GB2312"/>
          <w:szCs w:val="32"/>
        </w:rPr>
        <w:t xml:space="preserve">    此致</w:t>
      </w:r>
    </w:p>
    <w:p>
      <w:pPr>
        <w:spacing w:line="566" w:lineRule="exact"/>
        <w:jc w:val="left"/>
        <w:rPr>
          <w:rFonts w:ascii="仿宋_GB2312"/>
          <w:szCs w:val="32"/>
        </w:rPr>
      </w:pPr>
      <w:r>
        <w:rPr>
          <w:rFonts w:hint="eastAsia" w:ascii="仿宋_GB2312"/>
          <w:szCs w:val="32"/>
        </w:rPr>
        <w:t>福建省莆田市中级人民法院</w:t>
      </w:r>
    </w:p>
    <w:p>
      <w:pPr>
        <w:spacing w:line="566" w:lineRule="exact"/>
        <w:jc w:val="left"/>
        <w:rPr>
          <w:rFonts w:ascii="仿宋_GB2312"/>
          <w:szCs w:val="32"/>
        </w:rPr>
      </w:pPr>
      <w:r>
        <w:rPr>
          <w:rFonts w:hint="eastAsia" w:ascii="仿宋_GB2312"/>
          <w:szCs w:val="32"/>
        </w:rPr>
        <w:t xml:space="preserve">    附件：1.罪犯陈碧桐卷宗2册</w:t>
      </w:r>
    </w:p>
    <w:p>
      <w:pPr>
        <w:spacing w:line="566" w:lineRule="exact"/>
        <w:jc w:val="left"/>
        <w:rPr>
          <w:rFonts w:ascii="仿宋_GB2312"/>
          <w:szCs w:val="32"/>
        </w:rPr>
      </w:pPr>
      <w:r>
        <w:rPr>
          <w:rFonts w:hint="eastAsia" w:ascii="仿宋_GB2312"/>
          <w:szCs w:val="32"/>
        </w:rPr>
        <w:t xml:space="preserve">          2.减刑建议书1份                                 </w:t>
      </w:r>
    </w:p>
    <w:p>
      <w:pPr>
        <w:spacing w:line="566" w:lineRule="exact"/>
        <w:ind w:firstLine="5440" w:firstLineChars="1700"/>
        <w:jc w:val="left"/>
        <w:rPr>
          <w:rFonts w:ascii="仿宋_GB2312"/>
          <w:szCs w:val="32"/>
        </w:rPr>
      </w:pPr>
      <w:r>
        <w:rPr>
          <w:rFonts w:hint="eastAsia" w:ascii="仿宋_GB2312"/>
          <w:szCs w:val="32"/>
        </w:rPr>
        <w:t>福建省莆田监狱</w:t>
      </w:r>
    </w:p>
    <w:p>
      <w:pPr>
        <w:spacing w:line="566" w:lineRule="exact"/>
        <w:ind w:firstLine="5440" w:firstLineChars="1700"/>
        <w:rPr>
          <w:rFonts w:ascii="仿宋_GB2312"/>
          <w:szCs w:val="32"/>
        </w:rPr>
      </w:pPr>
      <w:r>
        <w:rPr>
          <w:rFonts w:hint="eastAsia" w:ascii="仿宋_GB2312"/>
          <w:szCs w:val="32"/>
        </w:rPr>
        <w:t>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10"/>
        <w:spacing w:line="566" w:lineRule="exact"/>
        <w:ind w:left="640" w:right="320" w:firstLine="0" w:firstLineChars="0"/>
        <w:jc w:val="right"/>
        <w:rPr>
          <w:rFonts w:ascii="仿宋_GB2312"/>
          <w:szCs w:val="32"/>
        </w:rPr>
      </w:pPr>
      <w:r>
        <w:rPr>
          <w:rFonts w:hint="eastAsia" w:ascii="楷体_GB2312" w:eastAsia="楷体_GB2312"/>
        </w:rPr>
        <w:t>〔2026〕闽莆狱减字第90号</w:t>
      </w:r>
    </w:p>
    <w:p>
      <w:pPr>
        <w:adjustRightInd w:val="0"/>
        <w:snapToGrid w:val="0"/>
        <w:spacing w:line="566" w:lineRule="exact"/>
        <w:ind w:firstLine="640" w:firstLineChars="200"/>
        <w:rPr>
          <w:rFonts w:ascii="仿宋_GB2312"/>
        </w:rPr>
      </w:pPr>
      <w:r>
        <w:rPr>
          <w:rFonts w:hint="eastAsia" w:ascii="仿宋_GB2312"/>
        </w:rPr>
        <w:t>罪犯叶聪聪，男，1990年11月1日出生，汉族，初中文化，户籍所在地安徽省宿松县，捕前系从事电商。现在直属三分监区服刑。</w:t>
      </w:r>
    </w:p>
    <w:p>
      <w:pPr>
        <w:adjustRightInd w:val="0"/>
        <w:snapToGrid w:val="0"/>
        <w:spacing w:line="566" w:lineRule="exact"/>
        <w:ind w:firstLine="640" w:firstLineChars="200"/>
        <w:rPr>
          <w:rFonts w:ascii="仿宋_GB2312"/>
        </w:rPr>
      </w:pPr>
      <w:r>
        <w:rPr>
          <w:rFonts w:hint="eastAsia" w:ascii="仿宋_GB2312"/>
        </w:rPr>
        <w:t>福建省石狮市人民法院于2023年6月13日作出（2023）闽0581刑初296号刑事判决，以被告人叶聪聪犯销售假冒注册商标的商品罪，判处有期徒刑一年六个月，并处罚金人民币六万元；犯假冒注册商标罪，判处有期徒刑三年二个月，并处罚金人民币十八万元，决定执行有期徒刑三年十个月，并处罚金人民币二十四万元；退出在案的违法所得人民币10000元，予以没收，由扣押机关石狮市公安局依法上缴国库。该犯及同案不服，提出上诉。福建省泉州市中级人民法院于2023年9月8日作出（2023）闽05刑终929号刑事裁定，驳回上诉，维持原判。其刑期自2022年7月5日起至2026年5月4日止。2023年10月23日交付福建省莆田监狱执行刑罚。现属普管级罪犯。</w:t>
      </w:r>
    </w:p>
    <w:p>
      <w:pPr>
        <w:adjustRightInd w:val="0"/>
        <w:snapToGrid w:val="0"/>
        <w:spacing w:line="566" w:lineRule="exact"/>
        <w:ind w:firstLine="640" w:firstLineChars="200"/>
        <w:rPr>
          <w:rFonts w:ascii="仿宋_GB2312"/>
          <w:kern w:val="2"/>
        </w:rPr>
      </w:pPr>
      <w:r>
        <w:rPr>
          <w:rFonts w:hint="eastAsia" w:ascii="仿宋_GB2312"/>
        </w:rPr>
        <w:t>该犯</w:t>
      </w:r>
      <w:r>
        <w:rPr>
          <w:rFonts w:hint="eastAsia" w:ascii="仿宋_GB2312"/>
          <w:kern w:val="0"/>
        </w:rPr>
        <w:t>自入监以来</w:t>
      </w:r>
      <w:r>
        <w:rPr>
          <w:rFonts w:hint="eastAsia" w:ascii="仿宋_GB2312"/>
        </w:rPr>
        <w:t>确有悔改表现，具体事实如下：</w:t>
      </w:r>
    </w:p>
    <w:p>
      <w:pPr>
        <w:pStyle w:val="10"/>
        <w:autoSpaceDE w:val="0"/>
        <w:autoSpaceDN w:val="0"/>
        <w:adjustRightInd w:val="0"/>
        <w:snapToGrid w:val="0"/>
        <w:spacing w:line="566" w:lineRule="exact"/>
        <w:ind w:firstLine="640"/>
        <w:rPr>
          <w:rFonts w:ascii="仿宋_GB2312"/>
          <w:kern w:val="2"/>
        </w:rPr>
      </w:pPr>
      <w:r>
        <w:rPr>
          <w:rFonts w:hint="eastAsia" w:ascii="仿宋_GB2312"/>
          <w:kern w:val="2"/>
        </w:rPr>
        <w:t>认罪悔罪：能服从法院判决，自书认罪悔罪书。</w:t>
      </w:r>
    </w:p>
    <w:p>
      <w:pPr>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pStyle w:val="10"/>
        <w:autoSpaceDE w:val="0"/>
        <w:autoSpaceDN w:val="0"/>
        <w:adjustRightInd w:val="0"/>
        <w:snapToGrid w:val="0"/>
        <w:spacing w:line="566" w:lineRule="exact"/>
        <w:ind w:left="640" w:firstLine="0" w:firstLineChars="0"/>
        <w:rPr>
          <w:rFonts w:ascii="仿宋_GB2312"/>
        </w:rPr>
      </w:pPr>
      <w:r>
        <w:rPr>
          <w:rFonts w:hint="eastAsia" w:ascii="仿宋_GB2312"/>
        </w:rPr>
        <w:t>学习情况：能参加思想、文化、职业技术教育。</w:t>
      </w:r>
    </w:p>
    <w:p>
      <w:pPr>
        <w:pStyle w:val="10"/>
        <w:autoSpaceDE w:val="0"/>
        <w:autoSpaceDN w:val="0"/>
        <w:adjustRightInd w:val="0"/>
        <w:snapToGrid w:val="0"/>
        <w:spacing w:line="566" w:lineRule="exact"/>
        <w:ind w:firstLine="64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该犯考核期自2023年10月23日起至2025年11月止累计获得2332分，表扬2次，物质奖励1次。考核期内无违规扣分。</w:t>
      </w:r>
    </w:p>
    <w:p>
      <w:pPr>
        <w:adjustRightInd w:val="0"/>
        <w:snapToGrid w:val="0"/>
        <w:spacing w:line="566" w:lineRule="exact"/>
        <w:ind w:firstLine="640" w:firstLineChars="200"/>
        <w:rPr>
          <w:rFonts w:ascii="仿宋_GB2312"/>
        </w:rPr>
      </w:pPr>
      <w:r>
        <w:rPr>
          <w:rFonts w:hint="eastAsia" w:ascii="仿宋_GB2312"/>
        </w:rPr>
        <w:t>原判罚金人民币24万元，已缴纳人民币1000元，其中本次向福建省石狮市人民法院缴纳人民币1000元；退出在案的违法所得人民币10000元，予以没收，由扣押机关石狮市公安局依法上缴国库。该犯考核期内累计消费人民币4471.83元，月均消费人民币178.87元，账户可用余额人民币756.52元。2025年5月14日，福建省石狮市人民法院执行局函复，暂不存在拒不申报或者虚假申报财产情况情节；经执行查控系统反馈，未发现被执行人叶聪聪名下有可供执行的财产。</w:t>
      </w:r>
    </w:p>
    <w:p>
      <w:pPr>
        <w:adjustRightInd w:val="0"/>
        <w:snapToGrid w:val="0"/>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pPr>
        <w:pStyle w:val="10"/>
        <w:autoSpaceDE w:val="0"/>
        <w:autoSpaceDN w:val="0"/>
        <w:adjustRightInd w:val="0"/>
        <w:snapToGrid w:val="0"/>
        <w:spacing w:line="566" w:lineRule="exact"/>
        <w:ind w:firstLine="640"/>
        <w:rPr>
          <w:rFonts w:ascii="仿宋_GB2312"/>
        </w:rPr>
      </w:pPr>
      <w:r>
        <w:rPr>
          <w:rFonts w:hint="eastAsia" w:ascii="仿宋_GB2312"/>
        </w:rPr>
        <w:t>本案于2026年1月21日至2026年1月27日在狱内公示未收到不同意见。</w:t>
      </w:r>
    </w:p>
    <w:p>
      <w:pPr>
        <w:pStyle w:val="10"/>
        <w:autoSpaceDE w:val="0"/>
        <w:autoSpaceDN w:val="0"/>
        <w:adjustRightInd w:val="0"/>
        <w:snapToGrid w:val="0"/>
        <w:spacing w:line="566" w:lineRule="exact"/>
        <w:ind w:firstLine="640"/>
        <w:rPr>
          <w:rFonts w:ascii="仿宋_GB2312"/>
        </w:rPr>
      </w:pPr>
      <w:r>
        <w:rPr>
          <w:rFonts w:hint="eastAsia" w:ascii="仿宋_GB2312"/>
        </w:rPr>
        <w:t>罪犯叶聪聪在服刑期间，确有悔改表现，依照《中华人民共和国刑法》第七十八条、第七十九条，《中华人民共和国刑事诉讼法》第二百七十三条第二款和《中华人民共和国监狱法》第二十九条的规定，建议对罪犯叶聪聪予以减去有期徒刑二个月。特提请你院审理裁定。</w:t>
      </w:r>
    </w:p>
    <w:p>
      <w:pPr>
        <w:pStyle w:val="2"/>
        <w:adjustRightInd w:val="0"/>
        <w:snapToGrid w:val="0"/>
        <w:spacing w:line="566" w:lineRule="exact"/>
        <w:ind w:right="-48" w:rightChars="-15" w:firstLine="640" w:firstLineChars="200"/>
        <w:rPr>
          <w:rFonts w:ascii="仿宋_GB2312"/>
        </w:rPr>
      </w:pPr>
      <w:r>
        <w:rPr>
          <w:rFonts w:hint="eastAsia" w:ascii="仿宋_GB2312"/>
        </w:rPr>
        <w:t>此致</w:t>
      </w:r>
    </w:p>
    <w:p>
      <w:pPr>
        <w:pStyle w:val="10"/>
        <w:adjustRightInd w:val="0"/>
        <w:snapToGrid w:val="0"/>
        <w:spacing w:line="566" w:lineRule="exact"/>
        <w:ind w:right="-48" w:rightChars="-15" w:firstLine="0" w:firstLineChars="0"/>
        <w:rPr>
          <w:rFonts w:ascii="仿宋_GB2312"/>
        </w:rPr>
      </w:pPr>
      <w:r>
        <w:rPr>
          <w:rFonts w:hint="eastAsia" w:ascii="仿宋_GB2312"/>
        </w:rPr>
        <w:t>福建省莆田市中级人民法院</w:t>
      </w:r>
    </w:p>
    <w:p>
      <w:pPr>
        <w:pStyle w:val="10"/>
        <w:adjustRightInd w:val="0"/>
        <w:snapToGrid w:val="0"/>
        <w:spacing w:line="566" w:lineRule="exact"/>
        <w:ind w:left="640" w:firstLine="0" w:firstLineChars="0"/>
        <w:rPr>
          <w:rFonts w:ascii="仿宋_GB2312"/>
        </w:rPr>
      </w:pPr>
      <w:r>
        <w:rPr>
          <w:rFonts w:hint="eastAsia" w:ascii="仿宋_GB2312"/>
        </w:rPr>
        <w:t>附件：1.罪犯叶聪聪卷宗2册</w:t>
      </w:r>
    </w:p>
    <w:p>
      <w:pPr>
        <w:pStyle w:val="10"/>
        <w:adjustRightInd w:val="0"/>
        <w:snapToGrid w:val="0"/>
        <w:spacing w:line="566" w:lineRule="exact"/>
        <w:ind w:left="640" w:right="-48" w:rightChars="-15" w:firstLine="960" w:firstLineChars="300"/>
        <w:rPr>
          <w:rFonts w:ascii="仿宋_GB2312"/>
        </w:rPr>
      </w:pPr>
      <w:r>
        <w:rPr>
          <w:rFonts w:hint="eastAsia" w:ascii="仿宋_GB2312"/>
        </w:rPr>
        <w:t>2.减刑建议书1份</w:t>
      </w:r>
    </w:p>
    <w:p>
      <w:pPr>
        <w:adjustRightInd w:val="0"/>
        <w:snapToGrid w:val="0"/>
        <w:spacing w:line="566" w:lineRule="exact"/>
        <w:ind w:right="54" w:rightChars="17" w:firstLine="614" w:firstLineChars="192"/>
        <w:jc w:val="center"/>
        <w:rPr>
          <w:rFonts w:ascii="仿宋_GB2312"/>
        </w:rPr>
      </w:pPr>
      <w:r>
        <w:rPr>
          <w:rFonts w:hint="eastAsia" w:ascii="仿宋_GB2312"/>
        </w:rPr>
        <w:t xml:space="preserve">                        福建省莆田监狱</w:t>
      </w:r>
    </w:p>
    <w:p>
      <w:pPr>
        <w:adjustRightInd w:val="0"/>
        <w:snapToGrid w:val="0"/>
        <w:spacing w:line="566" w:lineRule="exact"/>
        <w:jc w:val="center"/>
        <w:rPr>
          <w:rFonts w:ascii="仿宋_GB2312"/>
        </w:rPr>
      </w:pPr>
      <w:r>
        <w:rPr>
          <w:rFonts w:hint="eastAsia" w:ascii="仿宋_GB2312"/>
        </w:rPr>
        <w:t xml:space="preserve">                            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10"/>
        <w:spacing w:line="566" w:lineRule="exact"/>
        <w:ind w:left="640" w:right="320" w:firstLine="0" w:firstLineChars="0"/>
        <w:jc w:val="right"/>
        <w:rPr>
          <w:rFonts w:ascii="仿宋_GB2312"/>
          <w:szCs w:val="32"/>
        </w:rPr>
      </w:pPr>
      <w:r>
        <w:rPr>
          <w:rFonts w:hint="eastAsia" w:ascii="楷体_GB2312" w:eastAsia="楷体_GB2312"/>
        </w:rPr>
        <w:t>〔2026〕闽莆狱减字第91号</w:t>
      </w:r>
    </w:p>
    <w:p>
      <w:pPr>
        <w:adjustRightInd w:val="0"/>
        <w:snapToGrid w:val="0"/>
        <w:spacing w:line="566" w:lineRule="exact"/>
        <w:ind w:firstLine="640" w:firstLineChars="200"/>
        <w:rPr>
          <w:rFonts w:ascii="仿宋_GB2312"/>
        </w:rPr>
      </w:pPr>
      <w:r>
        <w:rPr>
          <w:rFonts w:hint="eastAsia" w:ascii="仿宋_GB2312"/>
        </w:rPr>
        <w:t>罪犯康金锋，绰号票票，男，1995年9月19日出生，汉族，初中文化，户籍所在地福建省永春县，捕前无业。现在直属三分监区服刑。</w:t>
      </w:r>
    </w:p>
    <w:p>
      <w:pPr>
        <w:adjustRightInd w:val="0"/>
        <w:snapToGrid w:val="0"/>
        <w:spacing w:line="566" w:lineRule="exact"/>
        <w:ind w:firstLine="640" w:firstLineChars="200"/>
        <w:rPr>
          <w:rFonts w:ascii="仿宋_GB2312"/>
        </w:rPr>
      </w:pPr>
      <w:r>
        <w:rPr>
          <w:rFonts w:hint="eastAsia" w:ascii="仿宋_GB2312"/>
        </w:rPr>
        <w:t>福建省泉州市丰泽区人民法院于2024年1月5日作出（2023）闽0503刑初642号刑事判决，以被告人康金锋犯开设赌场罪，判处有期徒刑五年，并处罚金人民币十万元；没收退出的扣押在公安机关的赌资及违法所得人民币20万元，上缴国库。其刑期自2024年1月5日起至2028年12月9日止。2024年2月26日交付福建省莆田监狱执行刑罚。现属普管级罪犯。</w:t>
      </w:r>
    </w:p>
    <w:p>
      <w:pPr>
        <w:adjustRightInd w:val="0"/>
        <w:snapToGrid w:val="0"/>
        <w:spacing w:line="566" w:lineRule="exact"/>
        <w:ind w:firstLine="640" w:firstLineChars="200"/>
        <w:rPr>
          <w:rFonts w:ascii="仿宋_GB2312"/>
          <w:kern w:val="2"/>
        </w:rPr>
      </w:pPr>
      <w:r>
        <w:rPr>
          <w:rFonts w:hint="eastAsia" w:ascii="仿宋_GB2312"/>
        </w:rPr>
        <w:t>该犯</w:t>
      </w:r>
      <w:r>
        <w:rPr>
          <w:rFonts w:hint="eastAsia" w:ascii="仿宋_GB2312"/>
          <w:kern w:val="0"/>
        </w:rPr>
        <w:t>自入监以来</w:t>
      </w:r>
      <w:r>
        <w:rPr>
          <w:rFonts w:hint="eastAsia" w:ascii="仿宋_GB2312"/>
        </w:rPr>
        <w:t>确有悔改表现，具体事实如下：</w:t>
      </w:r>
    </w:p>
    <w:p>
      <w:pPr>
        <w:pStyle w:val="10"/>
        <w:autoSpaceDE w:val="0"/>
        <w:autoSpaceDN w:val="0"/>
        <w:adjustRightInd w:val="0"/>
        <w:snapToGrid w:val="0"/>
        <w:spacing w:line="566" w:lineRule="exact"/>
        <w:ind w:firstLine="640"/>
        <w:rPr>
          <w:rFonts w:ascii="仿宋_GB2312"/>
          <w:kern w:val="2"/>
        </w:rPr>
      </w:pPr>
      <w:r>
        <w:rPr>
          <w:rFonts w:hint="eastAsia" w:ascii="仿宋_GB2312"/>
          <w:kern w:val="2"/>
        </w:rPr>
        <w:t>认罪悔罪：能服从法院判决，自书认罪悔罪书。</w:t>
      </w:r>
    </w:p>
    <w:p>
      <w:pPr>
        <w:adjustRightInd w:val="0"/>
        <w:snapToGrid w:val="0"/>
        <w:spacing w:line="566" w:lineRule="exact"/>
        <w:ind w:firstLine="640" w:firstLineChars="200"/>
        <w:rPr>
          <w:rFonts w:ascii="仿宋_GB2312"/>
        </w:rPr>
      </w:pPr>
      <w:r>
        <w:rPr>
          <w:rFonts w:hint="eastAsia" w:ascii="仿宋_GB2312"/>
        </w:rPr>
        <w:t>遵守监规：考核期内虽有违规1次，但经教育后能遵守法律法规及监规纪律，接受教育改造。</w:t>
      </w:r>
    </w:p>
    <w:p>
      <w:pPr>
        <w:pStyle w:val="10"/>
        <w:autoSpaceDE w:val="0"/>
        <w:autoSpaceDN w:val="0"/>
        <w:adjustRightInd w:val="0"/>
        <w:snapToGrid w:val="0"/>
        <w:spacing w:line="566" w:lineRule="exact"/>
        <w:ind w:left="640" w:firstLine="0" w:firstLineChars="0"/>
        <w:rPr>
          <w:rFonts w:ascii="仿宋_GB2312"/>
        </w:rPr>
      </w:pPr>
      <w:r>
        <w:rPr>
          <w:rFonts w:hint="eastAsia" w:ascii="仿宋_GB2312"/>
        </w:rPr>
        <w:t>学习情况：能参加思想、文化、职业技术教育。</w:t>
      </w:r>
    </w:p>
    <w:p>
      <w:pPr>
        <w:pStyle w:val="10"/>
        <w:autoSpaceDE w:val="0"/>
        <w:autoSpaceDN w:val="0"/>
        <w:adjustRightInd w:val="0"/>
        <w:snapToGrid w:val="0"/>
        <w:spacing w:line="566" w:lineRule="exact"/>
        <w:ind w:firstLine="64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该犯考核期自2024年2月26日起至2025年11月止累计获得1965.8分，表扬2次，物质奖励1次。考核期内违规1次，扣3分。</w:t>
      </w:r>
    </w:p>
    <w:p>
      <w:pPr>
        <w:adjustRightInd w:val="0"/>
        <w:snapToGrid w:val="0"/>
        <w:spacing w:line="566" w:lineRule="exact"/>
        <w:ind w:firstLine="640" w:firstLineChars="200"/>
        <w:rPr>
          <w:rFonts w:ascii="仿宋_GB2312"/>
        </w:rPr>
      </w:pPr>
      <w:r>
        <w:rPr>
          <w:rFonts w:hint="eastAsia" w:ascii="仿宋_GB2312"/>
        </w:rPr>
        <w:t>原判罚金人民币10万元，已缴纳人民币10万元，其中本次向福建省泉州市丰泽区人民法院缴纳人民币10万元；没收退出的扣押在公安机关的赌资及违法所得人民币20万元，上缴国库。</w:t>
      </w:r>
    </w:p>
    <w:p>
      <w:pPr>
        <w:pStyle w:val="10"/>
        <w:autoSpaceDE w:val="0"/>
        <w:autoSpaceDN w:val="0"/>
        <w:adjustRightInd w:val="0"/>
        <w:snapToGrid w:val="0"/>
        <w:spacing w:line="566" w:lineRule="exact"/>
        <w:ind w:firstLine="640"/>
        <w:rPr>
          <w:rFonts w:ascii="仿宋_GB2312"/>
        </w:rPr>
      </w:pPr>
      <w:r>
        <w:rPr>
          <w:rFonts w:hint="eastAsia" w:ascii="仿宋_GB2312"/>
        </w:rPr>
        <w:t>本案于2026年1月21日至2026年1月27日在狱内公示未收到不同意见。</w:t>
      </w:r>
    </w:p>
    <w:p>
      <w:pPr>
        <w:pStyle w:val="10"/>
        <w:autoSpaceDE w:val="0"/>
        <w:autoSpaceDN w:val="0"/>
        <w:adjustRightInd w:val="0"/>
        <w:snapToGrid w:val="0"/>
        <w:spacing w:line="566" w:lineRule="exact"/>
        <w:ind w:firstLine="640"/>
        <w:rPr>
          <w:rFonts w:ascii="仿宋_GB2312"/>
        </w:rPr>
      </w:pPr>
      <w:r>
        <w:rPr>
          <w:rFonts w:hint="eastAsia" w:ascii="仿宋_GB2312"/>
        </w:rPr>
        <w:t>罪犯康金锋在服刑期间，确有悔改表现，依照《中华人民共和国刑法》第七十八条、第七十九条，《中华人民共和国刑事诉讼法》第二百七十三条第二款和《中华人民共和国监狱法》第二十九条的规定，建议对罪犯康金锋予以减去有期徒刑五个月。特提请你院审理裁定。</w:t>
      </w:r>
    </w:p>
    <w:p>
      <w:pPr>
        <w:pStyle w:val="2"/>
        <w:adjustRightInd w:val="0"/>
        <w:snapToGrid w:val="0"/>
        <w:spacing w:line="566" w:lineRule="exact"/>
        <w:ind w:right="-48" w:rightChars="-15" w:firstLine="640" w:firstLineChars="200"/>
        <w:rPr>
          <w:rFonts w:ascii="仿宋_GB2312"/>
        </w:rPr>
      </w:pPr>
      <w:r>
        <w:rPr>
          <w:rFonts w:hint="eastAsia" w:ascii="仿宋_GB2312"/>
        </w:rPr>
        <w:t>此致</w:t>
      </w:r>
    </w:p>
    <w:p>
      <w:pPr>
        <w:pStyle w:val="10"/>
        <w:adjustRightInd w:val="0"/>
        <w:snapToGrid w:val="0"/>
        <w:spacing w:line="566" w:lineRule="exact"/>
        <w:ind w:right="-48" w:rightChars="-15" w:firstLine="0" w:firstLineChars="0"/>
        <w:rPr>
          <w:rFonts w:ascii="仿宋_GB2312"/>
        </w:rPr>
      </w:pPr>
      <w:r>
        <w:rPr>
          <w:rFonts w:hint="eastAsia" w:ascii="仿宋_GB2312"/>
        </w:rPr>
        <w:t>福建省莆田市中级人民法院</w:t>
      </w:r>
    </w:p>
    <w:p>
      <w:pPr>
        <w:pStyle w:val="10"/>
        <w:adjustRightInd w:val="0"/>
        <w:snapToGrid w:val="0"/>
        <w:spacing w:line="566" w:lineRule="exact"/>
        <w:ind w:left="640" w:firstLine="0" w:firstLineChars="0"/>
        <w:rPr>
          <w:rFonts w:ascii="仿宋_GB2312"/>
        </w:rPr>
      </w:pPr>
      <w:r>
        <w:rPr>
          <w:rFonts w:hint="eastAsia" w:ascii="仿宋_GB2312"/>
        </w:rPr>
        <w:t>附件：1.罪犯康金锋卷宗2册</w:t>
      </w:r>
    </w:p>
    <w:p>
      <w:pPr>
        <w:pStyle w:val="10"/>
        <w:adjustRightInd w:val="0"/>
        <w:snapToGrid w:val="0"/>
        <w:spacing w:line="566" w:lineRule="exact"/>
        <w:ind w:left="640" w:right="-48" w:rightChars="-15" w:firstLine="960" w:firstLineChars="300"/>
        <w:rPr>
          <w:rFonts w:ascii="仿宋_GB2312"/>
        </w:rPr>
      </w:pPr>
      <w:r>
        <w:rPr>
          <w:rFonts w:hint="eastAsia" w:ascii="仿宋_GB2312"/>
        </w:rPr>
        <w:t>2.减刑建议书1份</w:t>
      </w:r>
    </w:p>
    <w:p>
      <w:pPr>
        <w:adjustRightInd w:val="0"/>
        <w:snapToGrid w:val="0"/>
        <w:spacing w:line="566" w:lineRule="exact"/>
        <w:ind w:right="1213" w:rightChars="379" w:firstLine="614" w:firstLineChars="192"/>
        <w:jc w:val="center"/>
        <w:rPr>
          <w:rFonts w:ascii="仿宋_GB2312"/>
        </w:rPr>
      </w:pPr>
      <w:r>
        <w:rPr>
          <w:rFonts w:hint="eastAsia" w:ascii="仿宋_GB2312"/>
        </w:rPr>
        <w:t xml:space="preserve">                             福建省莆田监狱</w:t>
      </w:r>
    </w:p>
    <w:p>
      <w:pPr>
        <w:adjustRightInd w:val="0"/>
        <w:snapToGrid w:val="0"/>
        <w:spacing w:line="566" w:lineRule="exact"/>
        <w:jc w:val="center"/>
        <w:rPr>
          <w:rFonts w:ascii="仿宋_GB2312"/>
        </w:rPr>
      </w:pPr>
      <w:r>
        <w:rPr>
          <w:rFonts w:hint="eastAsia" w:ascii="仿宋_GB2312"/>
        </w:rPr>
        <w:t xml:space="preserve">                        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10"/>
        <w:spacing w:line="566" w:lineRule="exact"/>
        <w:ind w:left="640" w:right="320" w:firstLine="0" w:firstLineChars="0"/>
        <w:jc w:val="right"/>
        <w:rPr>
          <w:rFonts w:ascii="仿宋_GB2312"/>
          <w:szCs w:val="32"/>
        </w:rPr>
      </w:pPr>
      <w:r>
        <w:rPr>
          <w:rFonts w:hint="eastAsia" w:ascii="楷体_GB2312" w:eastAsia="楷体_GB2312"/>
        </w:rPr>
        <w:t>〔2026〕闽莆狱减字第92号</w:t>
      </w:r>
    </w:p>
    <w:p>
      <w:pPr>
        <w:adjustRightInd w:val="0"/>
        <w:snapToGrid w:val="0"/>
        <w:spacing w:line="566" w:lineRule="exact"/>
        <w:ind w:firstLine="640" w:firstLineChars="200"/>
        <w:rPr>
          <w:rFonts w:ascii="仿宋_GB2312"/>
        </w:rPr>
      </w:pPr>
      <w:r>
        <w:rPr>
          <w:rFonts w:hint="eastAsia" w:ascii="仿宋_GB2312"/>
        </w:rPr>
        <w:t>罪犯连三源，男，1991年4月30日出生，汉族，大学文化，户籍所在地福建省漳州台商投资区，捕前系公司原员工。现在直属三分监区服刑。</w:t>
      </w:r>
    </w:p>
    <w:p>
      <w:pPr>
        <w:adjustRightInd w:val="0"/>
        <w:snapToGrid w:val="0"/>
        <w:spacing w:line="566" w:lineRule="exact"/>
        <w:ind w:firstLine="640" w:firstLineChars="200"/>
        <w:rPr>
          <w:rFonts w:ascii="仿宋_GB2312"/>
        </w:rPr>
      </w:pPr>
      <w:r>
        <w:rPr>
          <w:rFonts w:hint="eastAsia" w:ascii="仿宋_GB2312"/>
        </w:rPr>
        <w:t>福建省泉州市洛江区人民法院于2023年9月4日作出（2023）闽0504刑初21号刑事判决，以被告人连三源犯非法制造注册商标标识罪，判处有期徒刑三年，并处罚金人民币四十万元；退出的违法所得人民币398000元，予以没收，上缴国库。该犯及同案不服，提出上诉。福建省泉州市中级人民法院于2024年4月8日作出（2023）闽05刑终1263号刑事判决，维持对该犯的判决。其刑期自2023年9月4日起至2026年8月9日止。2024年5月10日交付福建省莆田监狱执行刑罚。现属普管级罪犯。</w:t>
      </w:r>
    </w:p>
    <w:p>
      <w:pPr>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该犯考核期自2024年5月10日起至2025年11月止累计获得1682.5分，表扬2次。考核期内无违规扣分。</w:t>
      </w:r>
    </w:p>
    <w:p>
      <w:pPr>
        <w:adjustRightInd w:val="0"/>
        <w:snapToGrid w:val="0"/>
        <w:spacing w:line="566" w:lineRule="exact"/>
        <w:ind w:firstLine="640" w:firstLineChars="200"/>
        <w:rPr>
          <w:rFonts w:ascii="仿宋_GB2312"/>
        </w:rPr>
      </w:pPr>
      <w:r>
        <w:rPr>
          <w:rFonts w:hint="eastAsia" w:ascii="仿宋_GB2312"/>
        </w:rPr>
        <w:t>原判罚金人民币40万元，已缴纳人民币40万元，其中本次向福建省泉州市洛江区人民法院缴纳人民币40万元；退出的违法所得人民币398000元，予以没收，由扣押单位上缴国库。</w:t>
      </w:r>
    </w:p>
    <w:p>
      <w:pPr>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djustRightInd w:val="0"/>
        <w:snapToGrid w:val="0"/>
        <w:spacing w:line="566" w:lineRule="exact"/>
        <w:ind w:firstLine="640" w:firstLineChars="200"/>
        <w:rPr>
          <w:rFonts w:ascii="仿宋_GB2312"/>
        </w:rPr>
      </w:pPr>
      <w:r>
        <w:rPr>
          <w:rFonts w:hint="eastAsia" w:ascii="仿宋_GB2312"/>
        </w:rPr>
        <w:t>罪犯连三源在服刑期间，确有悔改表现，依照《中华人民共和国刑法》第七十八条、第七十九条，《中华人民共和国刑事诉讼法》第二百七十三条第二款和《中华人民共和国监狱法》第二十九条的规定，建议对罪犯连三源予以减去有期徒五个月。特提请你院审理裁定。</w:t>
      </w:r>
    </w:p>
    <w:p>
      <w:pPr>
        <w:pStyle w:val="2"/>
        <w:adjustRightInd w:val="0"/>
        <w:snapToGrid w:val="0"/>
        <w:spacing w:line="566" w:lineRule="exact"/>
        <w:ind w:right="-48" w:rightChars="-15" w:firstLine="640" w:firstLineChars="200"/>
        <w:rPr>
          <w:rFonts w:ascii="仿宋_GB2312"/>
        </w:rPr>
      </w:pPr>
      <w:r>
        <w:rPr>
          <w:rFonts w:hint="eastAsia" w:ascii="仿宋_GB2312"/>
        </w:rPr>
        <w:t>此致</w:t>
      </w:r>
    </w:p>
    <w:p>
      <w:pPr>
        <w:pStyle w:val="10"/>
        <w:adjustRightInd w:val="0"/>
        <w:snapToGrid w:val="0"/>
        <w:spacing w:line="566" w:lineRule="exact"/>
        <w:ind w:right="-48" w:rightChars="-15" w:firstLine="0" w:firstLineChars="0"/>
        <w:rPr>
          <w:rFonts w:ascii="仿宋_GB2312"/>
        </w:rPr>
      </w:pPr>
      <w:r>
        <w:rPr>
          <w:rFonts w:hint="eastAsia" w:ascii="仿宋_GB2312"/>
        </w:rPr>
        <w:t>福建省莆田市中级人民法院</w:t>
      </w:r>
    </w:p>
    <w:p>
      <w:pPr>
        <w:pStyle w:val="10"/>
        <w:adjustRightInd w:val="0"/>
        <w:snapToGrid w:val="0"/>
        <w:spacing w:line="566" w:lineRule="exact"/>
        <w:ind w:left="640" w:firstLine="0" w:firstLineChars="0"/>
        <w:rPr>
          <w:rFonts w:ascii="仿宋_GB2312"/>
        </w:rPr>
      </w:pPr>
      <w:r>
        <w:rPr>
          <w:rFonts w:hint="eastAsia" w:ascii="仿宋_GB2312"/>
        </w:rPr>
        <w:t>附件：1.罪犯连三源卷宗2册</w:t>
      </w:r>
    </w:p>
    <w:p>
      <w:pPr>
        <w:pStyle w:val="10"/>
        <w:adjustRightInd w:val="0"/>
        <w:snapToGrid w:val="0"/>
        <w:spacing w:line="566" w:lineRule="exact"/>
        <w:ind w:left="640" w:right="-48" w:rightChars="-15" w:firstLine="960" w:firstLineChars="300"/>
        <w:rPr>
          <w:rFonts w:ascii="仿宋_GB2312"/>
        </w:rPr>
      </w:pPr>
      <w:r>
        <w:rPr>
          <w:rFonts w:hint="eastAsia" w:ascii="仿宋_GB2312"/>
        </w:rPr>
        <w:t>2.减刑建议书1份</w:t>
      </w:r>
    </w:p>
    <w:p>
      <w:pPr>
        <w:adjustRightInd w:val="0"/>
        <w:snapToGrid w:val="0"/>
        <w:spacing w:line="566" w:lineRule="exact"/>
        <w:ind w:right="54" w:rightChars="17" w:firstLine="614" w:firstLineChars="192"/>
        <w:jc w:val="center"/>
        <w:rPr>
          <w:rFonts w:ascii="仿宋_GB2312"/>
        </w:rPr>
      </w:pPr>
      <w:r>
        <w:rPr>
          <w:rFonts w:hint="eastAsia" w:ascii="仿宋_GB2312"/>
        </w:rPr>
        <w:t xml:space="preserve">                        福建省莆田监狱</w:t>
      </w:r>
    </w:p>
    <w:p>
      <w:pPr>
        <w:adjustRightInd w:val="0"/>
        <w:snapToGrid w:val="0"/>
        <w:spacing w:line="566" w:lineRule="exact"/>
        <w:jc w:val="center"/>
        <w:rPr>
          <w:rFonts w:ascii="仿宋_GB2312"/>
        </w:rPr>
      </w:pPr>
      <w:r>
        <w:rPr>
          <w:rFonts w:hint="eastAsia" w:ascii="仿宋_GB2312"/>
        </w:rPr>
        <w:t xml:space="preserve">                           二○二六年二月二日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10"/>
        <w:spacing w:line="566" w:lineRule="exact"/>
        <w:ind w:left="640" w:right="320" w:firstLine="0" w:firstLineChars="0"/>
        <w:jc w:val="right"/>
        <w:rPr>
          <w:rFonts w:ascii="仿宋_GB2312"/>
          <w:szCs w:val="32"/>
        </w:rPr>
      </w:pPr>
      <w:r>
        <w:rPr>
          <w:rFonts w:hint="eastAsia" w:ascii="楷体_GB2312" w:eastAsia="楷体_GB2312"/>
        </w:rPr>
        <w:t>〔2026〕闽莆狱减字第93号</w:t>
      </w:r>
    </w:p>
    <w:p>
      <w:pPr>
        <w:adjustRightInd w:val="0"/>
        <w:snapToGrid w:val="0"/>
        <w:spacing w:line="566" w:lineRule="exact"/>
        <w:ind w:firstLine="640" w:firstLineChars="200"/>
        <w:rPr>
          <w:rFonts w:ascii="仿宋_GB2312"/>
        </w:rPr>
      </w:pPr>
      <w:r>
        <w:rPr>
          <w:rFonts w:hint="eastAsia" w:ascii="仿宋_GB2312"/>
        </w:rPr>
        <w:t>罪犯洪泽森，男，1987年10月14日出生，汉族，大专文化，户籍所在地福建省厦门市，捕前系务工。现在直属三分监区（中队）服刑。</w:t>
      </w:r>
    </w:p>
    <w:p>
      <w:pPr>
        <w:adjustRightInd w:val="0"/>
        <w:snapToGrid w:val="0"/>
        <w:spacing w:line="566" w:lineRule="exact"/>
        <w:ind w:firstLine="640" w:firstLineChars="200"/>
        <w:rPr>
          <w:rFonts w:ascii="仿宋_GB2312"/>
        </w:rPr>
      </w:pPr>
      <w:r>
        <w:rPr>
          <w:rFonts w:hint="eastAsia" w:ascii="仿宋_GB2312"/>
        </w:rPr>
        <w:t>福建省石狮市人民法院于2018年12月27日作出（2018）闽0581刑初337号刑事判决，以被告人洪泽森犯合同诈骗罪，判处有期徒刑十年，并处罚金人民币十万元；责令赔偿被害人经济损失人民币1270240元（已发还的雷克萨斯小汽车的折价款应予扣除）。该犯不服，提出上诉。福建省泉州市中级人民法院于2019年10月9日作出（2019）闽05刑终431号刑事裁定，驳回上诉，维持原判。其刑期自2017年6月9日起至2027年6月8日止。2019年12月9日交付福建省莆田监狱执行刑罚。2022年10月24日，福建省莆田市中级人民法院以（2022）闽03刑更713号刑事裁定书，对该犯减去有期徒刑七个月，现刑期自2017年6月9日起至2026年11月8日止，2022年10月24日送达。现属普管级罪犯。</w:t>
      </w:r>
    </w:p>
    <w:p>
      <w:pPr>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djustRightInd w:val="0"/>
        <w:snapToGrid w:val="0"/>
        <w:spacing w:line="566" w:lineRule="exact"/>
        <w:ind w:firstLine="640" w:firstLineChars="200"/>
        <w:rPr>
          <w:rFonts w:ascii="仿宋_GB2312"/>
        </w:rPr>
      </w:pPr>
      <w:r>
        <w:rPr>
          <w:rFonts w:hint="eastAsia" w:ascii="仿宋_GB2312"/>
        </w:rPr>
        <w:t>遵守监规：本轮考核期内虽有违规1次，但经教育后能遵守法律法规及监规纪律，接受教育改造。</w:t>
      </w:r>
    </w:p>
    <w:p>
      <w:pPr>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上次减刑评定表扬剩余252分，本轮考核期自2022年8月起至2025年11月止累计获得4313分，合计获得4565分，表扬6次,物质奖励1次；间隔期自2022年10月24日起至2025年11月止，累计获得4002分。本轮考核期内违规1次，扣1分。</w:t>
      </w:r>
    </w:p>
    <w:p>
      <w:pPr>
        <w:adjustRightInd w:val="0"/>
        <w:snapToGrid w:val="0"/>
        <w:spacing w:line="566" w:lineRule="exact"/>
        <w:ind w:firstLine="640" w:firstLineChars="200"/>
        <w:rPr>
          <w:rFonts w:ascii="仿宋_GB2312"/>
        </w:rPr>
      </w:pPr>
      <w:r>
        <w:rPr>
          <w:rFonts w:hint="eastAsia" w:ascii="仿宋_GB2312"/>
        </w:rPr>
        <w:t>原判罚金人民币10万元;赔偿被害人经济损失人民币1270240元（已发还的雷克萨斯小汽车的折价款应予扣除），均已履行完毕。</w:t>
      </w:r>
    </w:p>
    <w:p>
      <w:pPr>
        <w:adjustRightInd w:val="0"/>
        <w:snapToGrid w:val="0"/>
        <w:spacing w:line="566" w:lineRule="exact"/>
        <w:ind w:firstLine="640" w:firstLineChars="200"/>
        <w:rPr>
          <w:rFonts w:ascii="仿宋_GB2312"/>
        </w:rPr>
      </w:pPr>
      <w:r>
        <w:rPr>
          <w:rFonts w:hint="eastAsia" w:ascii="仿宋_GB2312"/>
        </w:rPr>
        <w:t>本案于2026年1月21日至2026年1月27日在狱内公示未收到不同意见。</w:t>
      </w:r>
    </w:p>
    <w:p>
      <w:pPr>
        <w:adjustRightInd w:val="0"/>
        <w:snapToGrid w:val="0"/>
        <w:spacing w:line="566" w:lineRule="exact"/>
        <w:ind w:firstLine="640" w:firstLineChars="200"/>
        <w:rPr>
          <w:rFonts w:ascii="仿宋_GB2312"/>
        </w:rPr>
      </w:pPr>
      <w:r>
        <w:rPr>
          <w:rFonts w:hint="eastAsia" w:ascii="仿宋_GB2312"/>
        </w:rPr>
        <w:t>罪犯洪泽森在服刑期间，确有悔改表现，依照《中华人民共和国刑法》第七十八条、第七十九条，《中华人民共和国刑事诉讼法》第二百七十三条第二款和《中华人民共和国监狱法》第二十九条的规定，建议对罪犯洪泽森予以减去有期徒刑八个月。特提请你院审理裁定。</w:t>
      </w:r>
    </w:p>
    <w:p>
      <w:pPr>
        <w:pStyle w:val="2"/>
        <w:adjustRightInd w:val="0"/>
        <w:snapToGrid w:val="0"/>
        <w:spacing w:line="566" w:lineRule="exact"/>
        <w:ind w:right="-48" w:rightChars="-15" w:firstLine="640" w:firstLineChars="200"/>
        <w:jc w:val="left"/>
        <w:rPr>
          <w:rFonts w:ascii="仿宋_GB2312"/>
        </w:rPr>
      </w:pPr>
      <w:r>
        <w:rPr>
          <w:rFonts w:hint="eastAsia" w:ascii="仿宋_GB2312"/>
        </w:rPr>
        <w:t>此致</w:t>
      </w:r>
    </w:p>
    <w:p>
      <w:pPr>
        <w:pStyle w:val="10"/>
        <w:adjustRightInd w:val="0"/>
        <w:snapToGrid w:val="0"/>
        <w:spacing w:line="566" w:lineRule="exact"/>
        <w:ind w:right="-48" w:rightChars="-15" w:firstLine="0" w:firstLineChars="0"/>
        <w:jc w:val="left"/>
        <w:rPr>
          <w:rFonts w:ascii="仿宋_GB2312"/>
        </w:rPr>
      </w:pPr>
      <w:r>
        <w:rPr>
          <w:rFonts w:hint="eastAsia" w:ascii="仿宋_GB2312"/>
        </w:rPr>
        <w:t>福建省莆田市中级人民法院</w:t>
      </w:r>
    </w:p>
    <w:p>
      <w:pPr>
        <w:pStyle w:val="10"/>
        <w:adjustRightInd w:val="0"/>
        <w:snapToGrid w:val="0"/>
        <w:spacing w:line="566" w:lineRule="exact"/>
        <w:ind w:left="640" w:firstLine="0" w:firstLineChars="0"/>
        <w:jc w:val="left"/>
        <w:rPr>
          <w:rFonts w:ascii="仿宋_GB2312"/>
        </w:rPr>
      </w:pPr>
      <w:r>
        <w:rPr>
          <w:rFonts w:hint="eastAsia" w:ascii="仿宋_GB2312"/>
        </w:rPr>
        <w:t>附件：1.罪犯洪泽森卷宗2册</w:t>
      </w:r>
    </w:p>
    <w:p>
      <w:pPr>
        <w:pStyle w:val="10"/>
        <w:adjustRightInd w:val="0"/>
        <w:snapToGrid w:val="0"/>
        <w:spacing w:line="566" w:lineRule="exact"/>
        <w:ind w:left="640" w:right="-48" w:rightChars="-15" w:firstLine="960" w:firstLineChars="300"/>
        <w:jc w:val="left"/>
        <w:rPr>
          <w:rFonts w:ascii="仿宋_GB2312"/>
        </w:rPr>
      </w:pPr>
      <w:r>
        <w:rPr>
          <w:rFonts w:hint="eastAsia" w:ascii="仿宋_GB2312"/>
        </w:rPr>
        <w:t>2.减刑建议书1份</w:t>
      </w:r>
    </w:p>
    <w:p>
      <w:pPr>
        <w:adjustRightInd w:val="0"/>
        <w:snapToGrid w:val="0"/>
        <w:spacing w:line="566" w:lineRule="exact"/>
        <w:ind w:right="1213" w:rightChars="379" w:firstLine="614" w:firstLineChars="192"/>
        <w:jc w:val="center"/>
        <w:rPr>
          <w:rFonts w:ascii="仿宋_GB2312"/>
        </w:rPr>
      </w:pPr>
      <w:r>
        <w:rPr>
          <w:rFonts w:hint="eastAsia" w:ascii="仿宋_GB2312"/>
        </w:rPr>
        <w:t xml:space="preserve">                              福建省莆田监狱</w:t>
      </w:r>
    </w:p>
    <w:p>
      <w:pPr>
        <w:adjustRightInd w:val="0"/>
        <w:snapToGrid w:val="0"/>
        <w:spacing w:line="566" w:lineRule="exact"/>
        <w:jc w:val="center"/>
        <w:rPr>
          <w:rFonts w:ascii="仿宋_GB2312"/>
        </w:rPr>
      </w:pPr>
      <w:r>
        <w:rPr>
          <w:rFonts w:hint="eastAsia" w:ascii="仿宋_GB2312"/>
        </w:rPr>
        <w:t xml:space="preserve">                         二○二六年二月二日</w:t>
      </w:r>
    </w:p>
    <w:sectPr>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03E74"/>
    <w:rsid w:val="00046622"/>
    <w:rsid w:val="000615F6"/>
    <w:rsid w:val="000F0AA3"/>
    <w:rsid w:val="00134491"/>
    <w:rsid w:val="00147DE8"/>
    <w:rsid w:val="00221749"/>
    <w:rsid w:val="002B494D"/>
    <w:rsid w:val="0034758F"/>
    <w:rsid w:val="003C3221"/>
    <w:rsid w:val="00402670"/>
    <w:rsid w:val="00421983"/>
    <w:rsid w:val="0045600C"/>
    <w:rsid w:val="004767A9"/>
    <w:rsid w:val="00490CF2"/>
    <w:rsid w:val="004C17B0"/>
    <w:rsid w:val="004F655B"/>
    <w:rsid w:val="00510B42"/>
    <w:rsid w:val="005300EB"/>
    <w:rsid w:val="0058790E"/>
    <w:rsid w:val="00667D5E"/>
    <w:rsid w:val="006709EC"/>
    <w:rsid w:val="006C469D"/>
    <w:rsid w:val="007143F1"/>
    <w:rsid w:val="007535D1"/>
    <w:rsid w:val="008159D2"/>
    <w:rsid w:val="00962539"/>
    <w:rsid w:val="009E0F91"/>
    <w:rsid w:val="009E7C8A"/>
    <w:rsid w:val="009F701D"/>
    <w:rsid w:val="00A76EB7"/>
    <w:rsid w:val="00A90BE7"/>
    <w:rsid w:val="00AC4618"/>
    <w:rsid w:val="00B23429"/>
    <w:rsid w:val="00B87D26"/>
    <w:rsid w:val="00BA777D"/>
    <w:rsid w:val="00C4156F"/>
    <w:rsid w:val="00C466FB"/>
    <w:rsid w:val="00C513D2"/>
    <w:rsid w:val="00C74345"/>
    <w:rsid w:val="00CB2DD1"/>
    <w:rsid w:val="00CE4F31"/>
    <w:rsid w:val="00D1768E"/>
    <w:rsid w:val="00D321DB"/>
    <w:rsid w:val="00D41ED3"/>
    <w:rsid w:val="00D47473"/>
    <w:rsid w:val="00D671CE"/>
    <w:rsid w:val="00D93088"/>
    <w:rsid w:val="00DA17BF"/>
    <w:rsid w:val="00E00688"/>
    <w:rsid w:val="00E90FE8"/>
    <w:rsid w:val="00EB7AAD"/>
    <w:rsid w:val="00ED25A6"/>
    <w:rsid w:val="00F40DD3"/>
    <w:rsid w:val="00F61470"/>
    <w:rsid w:val="00F763F1"/>
    <w:rsid w:val="00FD073F"/>
    <w:rsid w:val="00FE2362"/>
    <w:rsid w:val="01015B71"/>
    <w:rsid w:val="010E7D88"/>
    <w:rsid w:val="012104EA"/>
    <w:rsid w:val="01312E31"/>
    <w:rsid w:val="01432F3A"/>
    <w:rsid w:val="0219643B"/>
    <w:rsid w:val="024D4143"/>
    <w:rsid w:val="02530453"/>
    <w:rsid w:val="026C145D"/>
    <w:rsid w:val="027B2CB2"/>
    <w:rsid w:val="02AA727C"/>
    <w:rsid w:val="02BE76A2"/>
    <w:rsid w:val="02DF4FD8"/>
    <w:rsid w:val="02FB1F6F"/>
    <w:rsid w:val="03010ED5"/>
    <w:rsid w:val="03341D6A"/>
    <w:rsid w:val="036B3F10"/>
    <w:rsid w:val="03720E8D"/>
    <w:rsid w:val="037332B8"/>
    <w:rsid w:val="037635C6"/>
    <w:rsid w:val="039A3EBF"/>
    <w:rsid w:val="04134EAF"/>
    <w:rsid w:val="04266F90"/>
    <w:rsid w:val="043D67DF"/>
    <w:rsid w:val="045B44B4"/>
    <w:rsid w:val="0476623E"/>
    <w:rsid w:val="04A619D6"/>
    <w:rsid w:val="04BB22F3"/>
    <w:rsid w:val="04CC604B"/>
    <w:rsid w:val="04D90BDE"/>
    <w:rsid w:val="04F2372E"/>
    <w:rsid w:val="054A04E8"/>
    <w:rsid w:val="055F79F1"/>
    <w:rsid w:val="058B79B1"/>
    <w:rsid w:val="05BA255F"/>
    <w:rsid w:val="05EB6F9F"/>
    <w:rsid w:val="063D4540"/>
    <w:rsid w:val="064B2861"/>
    <w:rsid w:val="066E6041"/>
    <w:rsid w:val="06B84221"/>
    <w:rsid w:val="06FB7B15"/>
    <w:rsid w:val="07235EDC"/>
    <w:rsid w:val="07460E6F"/>
    <w:rsid w:val="0756361A"/>
    <w:rsid w:val="07D94088"/>
    <w:rsid w:val="07DE130C"/>
    <w:rsid w:val="080F38AA"/>
    <w:rsid w:val="083861A8"/>
    <w:rsid w:val="083C0977"/>
    <w:rsid w:val="087C6B7A"/>
    <w:rsid w:val="088C7F19"/>
    <w:rsid w:val="089F0DB3"/>
    <w:rsid w:val="08B71632"/>
    <w:rsid w:val="08F16D0B"/>
    <w:rsid w:val="090C3999"/>
    <w:rsid w:val="091B121D"/>
    <w:rsid w:val="096E2D65"/>
    <w:rsid w:val="09852063"/>
    <w:rsid w:val="099A2220"/>
    <w:rsid w:val="09C44619"/>
    <w:rsid w:val="09C450C8"/>
    <w:rsid w:val="09D608DC"/>
    <w:rsid w:val="09E372DB"/>
    <w:rsid w:val="09FF0A42"/>
    <w:rsid w:val="0A3A08A3"/>
    <w:rsid w:val="0A62711B"/>
    <w:rsid w:val="0A784E9E"/>
    <w:rsid w:val="0A8C08C4"/>
    <w:rsid w:val="0A9744E4"/>
    <w:rsid w:val="0ABE373D"/>
    <w:rsid w:val="0AC1087B"/>
    <w:rsid w:val="0B1D4386"/>
    <w:rsid w:val="0B1E1C49"/>
    <w:rsid w:val="0B4B37A7"/>
    <w:rsid w:val="0B5667DA"/>
    <w:rsid w:val="0B762EFD"/>
    <w:rsid w:val="0B843945"/>
    <w:rsid w:val="0BAE5B4D"/>
    <w:rsid w:val="0BCC199A"/>
    <w:rsid w:val="0BDE39D1"/>
    <w:rsid w:val="0C2B0CEE"/>
    <w:rsid w:val="0C2D4387"/>
    <w:rsid w:val="0C35185E"/>
    <w:rsid w:val="0C3E4A0B"/>
    <w:rsid w:val="0C441FDC"/>
    <w:rsid w:val="0C491774"/>
    <w:rsid w:val="0C5D19BE"/>
    <w:rsid w:val="0C750647"/>
    <w:rsid w:val="0CAE7483"/>
    <w:rsid w:val="0CC2348D"/>
    <w:rsid w:val="0CFD5B69"/>
    <w:rsid w:val="0D662324"/>
    <w:rsid w:val="0D862AB3"/>
    <w:rsid w:val="0D9D5909"/>
    <w:rsid w:val="0DAA522E"/>
    <w:rsid w:val="0DAD33A1"/>
    <w:rsid w:val="0DAF2AE7"/>
    <w:rsid w:val="0DC02476"/>
    <w:rsid w:val="0DD928D9"/>
    <w:rsid w:val="0E0269AF"/>
    <w:rsid w:val="0E026F63"/>
    <w:rsid w:val="0E342546"/>
    <w:rsid w:val="0E8853CA"/>
    <w:rsid w:val="0E8A7FB6"/>
    <w:rsid w:val="0E9A4E89"/>
    <w:rsid w:val="0EA8074A"/>
    <w:rsid w:val="0EBF511E"/>
    <w:rsid w:val="0EE121E8"/>
    <w:rsid w:val="0F026578"/>
    <w:rsid w:val="0F186966"/>
    <w:rsid w:val="0F200FC3"/>
    <w:rsid w:val="0F3661E6"/>
    <w:rsid w:val="0F625AD1"/>
    <w:rsid w:val="0F8B0BED"/>
    <w:rsid w:val="0FA82EE2"/>
    <w:rsid w:val="0FFE68C4"/>
    <w:rsid w:val="106C747B"/>
    <w:rsid w:val="10873CF7"/>
    <w:rsid w:val="109965E5"/>
    <w:rsid w:val="109D460D"/>
    <w:rsid w:val="10AC5850"/>
    <w:rsid w:val="10B4653C"/>
    <w:rsid w:val="111862F3"/>
    <w:rsid w:val="114D026F"/>
    <w:rsid w:val="117D00AA"/>
    <w:rsid w:val="11CC4796"/>
    <w:rsid w:val="11CD6ADF"/>
    <w:rsid w:val="11F125DA"/>
    <w:rsid w:val="120D4F1B"/>
    <w:rsid w:val="123F3757"/>
    <w:rsid w:val="125710A7"/>
    <w:rsid w:val="129201AF"/>
    <w:rsid w:val="12F7760A"/>
    <w:rsid w:val="13186228"/>
    <w:rsid w:val="133D3F80"/>
    <w:rsid w:val="134D32DE"/>
    <w:rsid w:val="13541548"/>
    <w:rsid w:val="139B54A1"/>
    <w:rsid w:val="139E41EC"/>
    <w:rsid w:val="13C1786C"/>
    <w:rsid w:val="146E285D"/>
    <w:rsid w:val="14BC3237"/>
    <w:rsid w:val="14BF37BA"/>
    <w:rsid w:val="14C466B7"/>
    <w:rsid w:val="14CE369F"/>
    <w:rsid w:val="14EB4800"/>
    <w:rsid w:val="15131F69"/>
    <w:rsid w:val="152363EA"/>
    <w:rsid w:val="15243258"/>
    <w:rsid w:val="15262F60"/>
    <w:rsid w:val="152B74B5"/>
    <w:rsid w:val="15534BC3"/>
    <w:rsid w:val="157809DC"/>
    <w:rsid w:val="1595560D"/>
    <w:rsid w:val="15F471C5"/>
    <w:rsid w:val="16165DD6"/>
    <w:rsid w:val="16355DF5"/>
    <w:rsid w:val="1648776B"/>
    <w:rsid w:val="16B30FF0"/>
    <w:rsid w:val="16D17010"/>
    <w:rsid w:val="16DB486F"/>
    <w:rsid w:val="16EB5A47"/>
    <w:rsid w:val="1702204D"/>
    <w:rsid w:val="170A144C"/>
    <w:rsid w:val="1714254F"/>
    <w:rsid w:val="17297D4F"/>
    <w:rsid w:val="1755270C"/>
    <w:rsid w:val="176D1A6F"/>
    <w:rsid w:val="177B59F6"/>
    <w:rsid w:val="17CB2134"/>
    <w:rsid w:val="17D95F23"/>
    <w:rsid w:val="17E333F8"/>
    <w:rsid w:val="1814374C"/>
    <w:rsid w:val="184A4C6E"/>
    <w:rsid w:val="187D6FF5"/>
    <w:rsid w:val="18926D7D"/>
    <w:rsid w:val="18973427"/>
    <w:rsid w:val="18992E1E"/>
    <w:rsid w:val="18CF7AA6"/>
    <w:rsid w:val="18D96D74"/>
    <w:rsid w:val="18DC2EDA"/>
    <w:rsid w:val="19510154"/>
    <w:rsid w:val="196B6A26"/>
    <w:rsid w:val="19B42B44"/>
    <w:rsid w:val="1A083EAD"/>
    <w:rsid w:val="1A0A0C2F"/>
    <w:rsid w:val="1A67680B"/>
    <w:rsid w:val="1A7C513A"/>
    <w:rsid w:val="1ACC0726"/>
    <w:rsid w:val="1B5F18F4"/>
    <w:rsid w:val="1B946FA1"/>
    <w:rsid w:val="1BCE559D"/>
    <w:rsid w:val="1BDB39E8"/>
    <w:rsid w:val="1BDE3FB1"/>
    <w:rsid w:val="1BE71DFF"/>
    <w:rsid w:val="1BFE2A43"/>
    <w:rsid w:val="1C376BE9"/>
    <w:rsid w:val="1C725D93"/>
    <w:rsid w:val="1C8448C3"/>
    <w:rsid w:val="1CC97179"/>
    <w:rsid w:val="1CF6531A"/>
    <w:rsid w:val="1D144189"/>
    <w:rsid w:val="1D987155"/>
    <w:rsid w:val="1D9A7030"/>
    <w:rsid w:val="1D9D310E"/>
    <w:rsid w:val="1DF54AF0"/>
    <w:rsid w:val="1DF870C6"/>
    <w:rsid w:val="1E2A5CE1"/>
    <w:rsid w:val="1E383B29"/>
    <w:rsid w:val="1E71553A"/>
    <w:rsid w:val="1E76230E"/>
    <w:rsid w:val="1E7928FC"/>
    <w:rsid w:val="1E7C084D"/>
    <w:rsid w:val="1EAE5729"/>
    <w:rsid w:val="1EF15652"/>
    <w:rsid w:val="1EFB3FFD"/>
    <w:rsid w:val="1EFE713A"/>
    <w:rsid w:val="1F2F3EC6"/>
    <w:rsid w:val="1F703E74"/>
    <w:rsid w:val="1F757E68"/>
    <w:rsid w:val="1F7F13B4"/>
    <w:rsid w:val="1F9A6256"/>
    <w:rsid w:val="1FA858E8"/>
    <w:rsid w:val="1FB41965"/>
    <w:rsid w:val="1FCB6B9E"/>
    <w:rsid w:val="2005286C"/>
    <w:rsid w:val="20143B91"/>
    <w:rsid w:val="202D6B29"/>
    <w:rsid w:val="20494F15"/>
    <w:rsid w:val="204F6EE7"/>
    <w:rsid w:val="206A60F0"/>
    <w:rsid w:val="208540AD"/>
    <w:rsid w:val="209833CC"/>
    <w:rsid w:val="20BA21C8"/>
    <w:rsid w:val="20F3731E"/>
    <w:rsid w:val="211B72F5"/>
    <w:rsid w:val="212A3EBB"/>
    <w:rsid w:val="2134796D"/>
    <w:rsid w:val="213A7E9B"/>
    <w:rsid w:val="217A027F"/>
    <w:rsid w:val="21AA551E"/>
    <w:rsid w:val="21D1560F"/>
    <w:rsid w:val="21F60052"/>
    <w:rsid w:val="22091F37"/>
    <w:rsid w:val="22672AD2"/>
    <w:rsid w:val="228B6A4D"/>
    <w:rsid w:val="22A7133C"/>
    <w:rsid w:val="22D80FEF"/>
    <w:rsid w:val="22EE1DA9"/>
    <w:rsid w:val="23144ADE"/>
    <w:rsid w:val="232E71EA"/>
    <w:rsid w:val="23446296"/>
    <w:rsid w:val="234A308A"/>
    <w:rsid w:val="23582CDC"/>
    <w:rsid w:val="235D1E76"/>
    <w:rsid w:val="235D7DDA"/>
    <w:rsid w:val="236D46B1"/>
    <w:rsid w:val="237302C9"/>
    <w:rsid w:val="238101D0"/>
    <w:rsid w:val="23B42636"/>
    <w:rsid w:val="23D96C15"/>
    <w:rsid w:val="240D11B3"/>
    <w:rsid w:val="242E4EF9"/>
    <w:rsid w:val="243A70D8"/>
    <w:rsid w:val="24882469"/>
    <w:rsid w:val="24A50566"/>
    <w:rsid w:val="24B51523"/>
    <w:rsid w:val="24BC1C11"/>
    <w:rsid w:val="24C12CB0"/>
    <w:rsid w:val="24E7796A"/>
    <w:rsid w:val="250A5BD3"/>
    <w:rsid w:val="253E6D7A"/>
    <w:rsid w:val="25453A26"/>
    <w:rsid w:val="255B4E5F"/>
    <w:rsid w:val="257153E8"/>
    <w:rsid w:val="257A492C"/>
    <w:rsid w:val="25EF3918"/>
    <w:rsid w:val="25EF6991"/>
    <w:rsid w:val="2614007F"/>
    <w:rsid w:val="261E627C"/>
    <w:rsid w:val="26567DF3"/>
    <w:rsid w:val="265B6F21"/>
    <w:rsid w:val="26B1089D"/>
    <w:rsid w:val="26CD2B28"/>
    <w:rsid w:val="26E61659"/>
    <w:rsid w:val="275B12B1"/>
    <w:rsid w:val="278808F7"/>
    <w:rsid w:val="27C90A27"/>
    <w:rsid w:val="27F346B2"/>
    <w:rsid w:val="27F73C24"/>
    <w:rsid w:val="28380BDB"/>
    <w:rsid w:val="28430A2B"/>
    <w:rsid w:val="284E3B30"/>
    <w:rsid w:val="2864082F"/>
    <w:rsid w:val="28B73CEA"/>
    <w:rsid w:val="28B75B95"/>
    <w:rsid w:val="28D56976"/>
    <w:rsid w:val="28F84D01"/>
    <w:rsid w:val="28FA28EA"/>
    <w:rsid w:val="2910749E"/>
    <w:rsid w:val="29197DCF"/>
    <w:rsid w:val="29215D08"/>
    <w:rsid w:val="29615808"/>
    <w:rsid w:val="29707F0F"/>
    <w:rsid w:val="298A1F7D"/>
    <w:rsid w:val="299F1E59"/>
    <w:rsid w:val="29E56AD8"/>
    <w:rsid w:val="29EB3B68"/>
    <w:rsid w:val="29F07E26"/>
    <w:rsid w:val="29FA4F73"/>
    <w:rsid w:val="29FA4F8E"/>
    <w:rsid w:val="2A2875A0"/>
    <w:rsid w:val="2A3C4032"/>
    <w:rsid w:val="2A4A6524"/>
    <w:rsid w:val="2A4D67C1"/>
    <w:rsid w:val="2A71157D"/>
    <w:rsid w:val="2A7A5024"/>
    <w:rsid w:val="2AA018EC"/>
    <w:rsid w:val="2AAD178C"/>
    <w:rsid w:val="2AC47A0C"/>
    <w:rsid w:val="2ACA5265"/>
    <w:rsid w:val="2AE442EC"/>
    <w:rsid w:val="2AFE346D"/>
    <w:rsid w:val="2B051895"/>
    <w:rsid w:val="2B21277B"/>
    <w:rsid w:val="2B2371D4"/>
    <w:rsid w:val="2B4C7C7D"/>
    <w:rsid w:val="2B5C26A7"/>
    <w:rsid w:val="2C033842"/>
    <w:rsid w:val="2C0E1EA9"/>
    <w:rsid w:val="2C68486B"/>
    <w:rsid w:val="2CA26502"/>
    <w:rsid w:val="2CD722E9"/>
    <w:rsid w:val="2CFA4E4A"/>
    <w:rsid w:val="2D08367F"/>
    <w:rsid w:val="2DA42D8C"/>
    <w:rsid w:val="2DAD1AE7"/>
    <w:rsid w:val="2E161F85"/>
    <w:rsid w:val="2E2F0953"/>
    <w:rsid w:val="2E7469E1"/>
    <w:rsid w:val="2EAF6F4E"/>
    <w:rsid w:val="2EB1737E"/>
    <w:rsid w:val="2ECC6782"/>
    <w:rsid w:val="2F4522FC"/>
    <w:rsid w:val="2F583C7B"/>
    <w:rsid w:val="2F8A3962"/>
    <w:rsid w:val="30026D4D"/>
    <w:rsid w:val="3014678C"/>
    <w:rsid w:val="303415DF"/>
    <w:rsid w:val="30634DFB"/>
    <w:rsid w:val="306679A6"/>
    <w:rsid w:val="306C2472"/>
    <w:rsid w:val="30980DA7"/>
    <w:rsid w:val="309F54DE"/>
    <w:rsid w:val="30BB180E"/>
    <w:rsid w:val="31112261"/>
    <w:rsid w:val="31362E7A"/>
    <w:rsid w:val="314F4EEC"/>
    <w:rsid w:val="3192215C"/>
    <w:rsid w:val="31A50EA7"/>
    <w:rsid w:val="31BB6E0A"/>
    <w:rsid w:val="31F66055"/>
    <w:rsid w:val="321025E1"/>
    <w:rsid w:val="32220ED5"/>
    <w:rsid w:val="32537563"/>
    <w:rsid w:val="32565CFC"/>
    <w:rsid w:val="32AE58F2"/>
    <w:rsid w:val="32EE05FF"/>
    <w:rsid w:val="32FB1155"/>
    <w:rsid w:val="32FF78CA"/>
    <w:rsid w:val="332D3B1F"/>
    <w:rsid w:val="33357933"/>
    <w:rsid w:val="335250DC"/>
    <w:rsid w:val="33631E39"/>
    <w:rsid w:val="337B7C36"/>
    <w:rsid w:val="33BA64B9"/>
    <w:rsid w:val="33BC7371"/>
    <w:rsid w:val="34253387"/>
    <w:rsid w:val="343C78BF"/>
    <w:rsid w:val="34432ACD"/>
    <w:rsid w:val="34587FAC"/>
    <w:rsid w:val="348804B2"/>
    <w:rsid w:val="34917340"/>
    <w:rsid w:val="34992892"/>
    <w:rsid w:val="34A800E7"/>
    <w:rsid w:val="34B363D8"/>
    <w:rsid w:val="34D14A67"/>
    <w:rsid w:val="34E25E46"/>
    <w:rsid w:val="35083472"/>
    <w:rsid w:val="35914505"/>
    <w:rsid w:val="35E04544"/>
    <w:rsid w:val="35E30783"/>
    <w:rsid w:val="35E43A29"/>
    <w:rsid w:val="36013A8C"/>
    <w:rsid w:val="360F4496"/>
    <w:rsid w:val="364B2214"/>
    <w:rsid w:val="36801B9E"/>
    <w:rsid w:val="369B48F2"/>
    <w:rsid w:val="369C0D2C"/>
    <w:rsid w:val="369E32E0"/>
    <w:rsid w:val="36DA600D"/>
    <w:rsid w:val="36DB5C50"/>
    <w:rsid w:val="36DC6A7B"/>
    <w:rsid w:val="36E84BFB"/>
    <w:rsid w:val="36F64861"/>
    <w:rsid w:val="371308B9"/>
    <w:rsid w:val="371669B7"/>
    <w:rsid w:val="372F47FE"/>
    <w:rsid w:val="37624AE0"/>
    <w:rsid w:val="37640D64"/>
    <w:rsid w:val="3793754E"/>
    <w:rsid w:val="37BA6DFA"/>
    <w:rsid w:val="37E4270D"/>
    <w:rsid w:val="383E3D60"/>
    <w:rsid w:val="385A5203"/>
    <w:rsid w:val="386020CC"/>
    <w:rsid w:val="38664FF9"/>
    <w:rsid w:val="38E71945"/>
    <w:rsid w:val="39060B1C"/>
    <w:rsid w:val="390B2B41"/>
    <w:rsid w:val="392F32F6"/>
    <w:rsid w:val="39437215"/>
    <w:rsid w:val="39524CE9"/>
    <w:rsid w:val="3A571AE7"/>
    <w:rsid w:val="3A57317B"/>
    <w:rsid w:val="3A5F1388"/>
    <w:rsid w:val="3A6A4A34"/>
    <w:rsid w:val="3AF44A01"/>
    <w:rsid w:val="3B021DE3"/>
    <w:rsid w:val="3B0A17C9"/>
    <w:rsid w:val="3B1716CB"/>
    <w:rsid w:val="3B2B2A20"/>
    <w:rsid w:val="3B830BF5"/>
    <w:rsid w:val="3B882A50"/>
    <w:rsid w:val="3B89340E"/>
    <w:rsid w:val="3BFE1422"/>
    <w:rsid w:val="3C002E00"/>
    <w:rsid w:val="3C377BAB"/>
    <w:rsid w:val="3C4053B0"/>
    <w:rsid w:val="3C427E0C"/>
    <w:rsid w:val="3C554C9C"/>
    <w:rsid w:val="3C8A28A8"/>
    <w:rsid w:val="3D38668D"/>
    <w:rsid w:val="3DA57899"/>
    <w:rsid w:val="3DCD1736"/>
    <w:rsid w:val="3E2E6712"/>
    <w:rsid w:val="3E32495C"/>
    <w:rsid w:val="3E800899"/>
    <w:rsid w:val="3E927C36"/>
    <w:rsid w:val="3EC713DF"/>
    <w:rsid w:val="3ED33CD0"/>
    <w:rsid w:val="3F407DEA"/>
    <w:rsid w:val="3F445E65"/>
    <w:rsid w:val="3F613199"/>
    <w:rsid w:val="3F7E4CBB"/>
    <w:rsid w:val="3F916157"/>
    <w:rsid w:val="3F9F2F3B"/>
    <w:rsid w:val="3F9F7A83"/>
    <w:rsid w:val="3FA03D0E"/>
    <w:rsid w:val="3FA318F5"/>
    <w:rsid w:val="3FFF3F36"/>
    <w:rsid w:val="40093CAF"/>
    <w:rsid w:val="4015716C"/>
    <w:rsid w:val="402E7311"/>
    <w:rsid w:val="40311552"/>
    <w:rsid w:val="40380EE9"/>
    <w:rsid w:val="403D61C2"/>
    <w:rsid w:val="40664A1A"/>
    <w:rsid w:val="406F0995"/>
    <w:rsid w:val="407F6648"/>
    <w:rsid w:val="408F607A"/>
    <w:rsid w:val="40A97766"/>
    <w:rsid w:val="40C01FAB"/>
    <w:rsid w:val="40C8254C"/>
    <w:rsid w:val="40CC28FA"/>
    <w:rsid w:val="40DD410D"/>
    <w:rsid w:val="40E26969"/>
    <w:rsid w:val="41580939"/>
    <w:rsid w:val="41823AAA"/>
    <w:rsid w:val="41856FE1"/>
    <w:rsid w:val="41A04B96"/>
    <w:rsid w:val="41C9707C"/>
    <w:rsid w:val="41CF6BFA"/>
    <w:rsid w:val="41D15E91"/>
    <w:rsid w:val="41E20100"/>
    <w:rsid w:val="41E657D4"/>
    <w:rsid w:val="420B5567"/>
    <w:rsid w:val="421372D6"/>
    <w:rsid w:val="421B3197"/>
    <w:rsid w:val="421C5671"/>
    <w:rsid w:val="424B4CFB"/>
    <w:rsid w:val="42A350B9"/>
    <w:rsid w:val="42BA5F62"/>
    <w:rsid w:val="42FD0E73"/>
    <w:rsid w:val="432531A8"/>
    <w:rsid w:val="43345FB2"/>
    <w:rsid w:val="433556F8"/>
    <w:rsid w:val="435F3929"/>
    <w:rsid w:val="439D1F87"/>
    <w:rsid w:val="439F1215"/>
    <w:rsid w:val="43F248B8"/>
    <w:rsid w:val="43F57EB8"/>
    <w:rsid w:val="4414251B"/>
    <w:rsid w:val="446A5668"/>
    <w:rsid w:val="44D06F28"/>
    <w:rsid w:val="45A740FC"/>
    <w:rsid w:val="45D251D8"/>
    <w:rsid w:val="45D423F3"/>
    <w:rsid w:val="45ED2C7F"/>
    <w:rsid w:val="45ED4204"/>
    <w:rsid w:val="45F45710"/>
    <w:rsid w:val="46295662"/>
    <w:rsid w:val="464113F6"/>
    <w:rsid w:val="46837BF8"/>
    <w:rsid w:val="46B2255E"/>
    <w:rsid w:val="46B414E5"/>
    <w:rsid w:val="46E57175"/>
    <w:rsid w:val="46E822C6"/>
    <w:rsid w:val="46F7540D"/>
    <w:rsid w:val="46FC37FB"/>
    <w:rsid w:val="470366E9"/>
    <w:rsid w:val="470F3B6C"/>
    <w:rsid w:val="47116431"/>
    <w:rsid w:val="472716BE"/>
    <w:rsid w:val="47A77635"/>
    <w:rsid w:val="47E37098"/>
    <w:rsid w:val="47ED4F57"/>
    <w:rsid w:val="47F54EF8"/>
    <w:rsid w:val="4804073E"/>
    <w:rsid w:val="480520C9"/>
    <w:rsid w:val="48157B9D"/>
    <w:rsid w:val="482D4D42"/>
    <w:rsid w:val="4832322E"/>
    <w:rsid w:val="483A5F84"/>
    <w:rsid w:val="48410B0D"/>
    <w:rsid w:val="48A07665"/>
    <w:rsid w:val="48A32E7E"/>
    <w:rsid w:val="48B65D87"/>
    <w:rsid w:val="49110D3C"/>
    <w:rsid w:val="4921122D"/>
    <w:rsid w:val="49540D80"/>
    <w:rsid w:val="495D6E5F"/>
    <w:rsid w:val="49611371"/>
    <w:rsid w:val="496C603D"/>
    <w:rsid w:val="4977526F"/>
    <w:rsid w:val="497E11E9"/>
    <w:rsid w:val="49964BAA"/>
    <w:rsid w:val="49B145F3"/>
    <w:rsid w:val="49E23F5A"/>
    <w:rsid w:val="4A4703FE"/>
    <w:rsid w:val="4A880D1F"/>
    <w:rsid w:val="4A957CB9"/>
    <w:rsid w:val="4AB93468"/>
    <w:rsid w:val="4AC8771C"/>
    <w:rsid w:val="4AF814BE"/>
    <w:rsid w:val="4B410375"/>
    <w:rsid w:val="4B5A7400"/>
    <w:rsid w:val="4B756F4C"/>
    <w:rsid w:val="4BB60D8B"/>
    <w:rsid w:val="4BB76322"/>
    <w:rsid w:val="4C384E6C"/>
    <w:rsid w:val="4C4A6947"/>
    <w:rsid w:val="4C5E2E8B"/>
    <w:rsid w:val="4C646090"/>
    <w:rsid w:val="4C7D4E89"/>
    <w:rsid w:val="4CAB30DB"/>
    <w:rsid w:val="4D040ADF"/>
    <w:rsid w:val="4D14201A"/>
    <w:rsid w:val="4D1C3277"/>
    <w:rsid w:val="4D8E75B9"/>
    <w:rsid w:val="4E157220"/>
    <w:rsid w:val="4E30016C"/>
    <w:rsid w:val="4E4178A5"/>
    <w:rsid w:val="4E6607C1"/>
    <w:rsid w:val="4E7A5324"/>
    <w:rsid w:val="4E9A602C"/>
    <w:rsid w:val="4ECB6560"/>
    <w:rsid w:val="4ECE14BF"/>
    <w:rsid w:val="4EE64F00"/>
    <w:rsid w:val="4F0A4E07"/>
    <w:rsid w:val="4F1E757B"/>
    <w:rsid w:val="4F2156F0"/>
    <w:rsid w:val="4F25448E"/>
    <w:rsid w:val="4F6551CA"/>
    <w:rsid w:val="4F6915C5"/>
    <w:rsid w:val="4FBD08E1"/>
    <w:rsid w:val="4FD073F3"/>
    <w:rsid w:val="4FE77F9D"/>
    <w:rsid w:val="4FEA62FE"/>
    <w:rsid w:val="4FF34F0E"/>
    <w:rsid w:val="50102EE6"/>
    <w:rsid w:val="501B7F65"/>
    <w:rsid w:val="502254BF"/>
    <w:rsid w:val="50374434"/>
    <w:rsid w:val="50D513B5"/>
    <w:rsid w:val="50DC57E9"/>
    <w:rsid w:val="50F11552"/>
    <w:rsid w:val="51077A6A"/>
    <w:rsid w:val="511B4F89"/>
    <w:rsid w:val="5185718C"/>
    <w:rsid w:val="51A10005"/>
    <w:rsid w:val="51A7008A"/>
    <w:rsid w:val="51B9670F"/>
    <w:rsid w:val="52353B8A"/>
    <w:rsid w:val="52644A0F"/>
    <w:rsid w:val="52670F04"/>
    <w:rsid w:val="52864A74"/>
    <w:rsid w:val="5305585D"/>
    <w:rsid w:val="530B3E25"/>
    <w:rsid w:val="53117559"/>
    <w:rsid w:val="53331C8C"/>
    <w:rsid w:val="53403586"/>
    <w:rsid w:val="53680BBD"/>
    <w:rsid w:val="53792DA9"/>
    <w:rsid w:val="54087330"/>
    <w:rsid w:val="54C52B4A"/>
    <w:rsid w:val="54F57FF8"/>
    <w:rsid w:val="550707AC"/>
    <w:rsid w:val="550C7E34"/>
    <w:rsid w:val="55233775"/>
    <w:rsid w:val="55591DD5"/>
    <w:rsid w:val="55655DD6"/>
    <w:rsid w:val="55685003"/>
    <w:rsid w:val="557F2B29"/>
    <w:rsid w:val="55913259"/>
    <w:rsid w:val="55AB5184"/>
    <w:rsid w:val="55F80EDB"/>
    <w:rsid w:val="560640AC"/>
    <w:rsid w:val="56090FBD"/>
    <w:rsid w:val="561A66C9"/>
    <w:rsid w:val="563B5218"/>
    <w:rsid w:val="56894E2C"/>
    <w:rsid w:val="56D5634E"/>
    <w:rsid w:val="56D73E8A"/>
    <w:rsid w:val="56D848D7"/>
    <w:rsid w:val="56E457C9"/>
    <w:rsid w:val="571A28F7"/>
    <w:rsid w:val="571F7BFD"/>
    <w:rsid w:val="57644612"/>
    <w:rsid w:val="57C80448"/>
    <w:rsid w:val="57CF17FC"/>
    <w:rsid w:val="580E2BD7"/>
    <w:rsid w:val="58670304"/>
    <w:rsid w:val="586A0C0A"/>
    <w:rsid w:val="586C04FB"/>
    <w:rsid w:val="58877ED9"/>
    <w:rsid w:val="58C41D95"/>
    <w:rsid w:val="5908583E"/>
    <w:rsid w:val="591D38A1"/>
    <w:rsid w:val="594B0921"/>
    <w:rsid w:val="595105F6"/>
    <w:rsid w:val="595B1F5F"/>
    <w:rsid w:val="596830C4"/>
    <w:rsid w:val="59823BF2"/>
    <w:rsid w:val="59897976"/>
    <w:rsid w:val="598A7A5A"/>
    <w:rsid w:val="59994933"/>
    <w:rsid w:val="59A7372F"/>
    <w:rsid w:val="59DB49CB"/>
    <w:rsid w:val="59F73412"/>
    <w:rsid w:val="5A30545C"/>
    <w:rsid w:val="5ACC5089"/>
    <w:rsid w:val="5ACD6210"/>
    <w:rsid w:val="5B4E2ACC"/>
    <w:rsid w:val="5B5657FC"/>
    <w:rsid w:val="5B62133D"/>
    <w:rsid w:val="5B645AE4"/>
    <w:rsid w:val="5B8745A5"/>
    <w:rsid w:val="5B916CE4"/>
    <w:rsid w:val="5B9E4CA7"/>
    <w:rsid w:val="5BEC1F48"/>
    <w:rsid w:val="5BF01C91"/>
    <w:rsid w:val="5C1E5181"/>
    <w:rsid w:val="5C214AC6"/>
    <w:rsid w:val="5C2625F3"/>
    <w:rsid w:val="5C3778D3"/>
    <w:rsid w:val="5C3933FD"/>
    <w:rsid w:val="5C53494D"/>
    <w:rsid w:val="5C5E6101"/>
    <w:rsid w:val="5C637C46"/>
    <w:rsid w:val="5CA24E0A"/>
    <w:rsid w:val="5CC40DB3"/>
    <w:rsid w:val="5CC41696"/>
    <w:rsid w:val="5D0228B4"/>
    <w:rsid w:val="5D1C4088"/>
    <w:rsid w:val="5D216EB7"/>
    <w:rsid w:val="5D2A4DF9"/>
    <w:rsid w:val="5D507940"/>
    <w:rsid w:val="5D6E4B42"/>
    <w:rsid w:val="5D855261"/>
    <w:rsid w:val="5D9032AA"/>
    <w:rsid w:val="5DA463C2"/>
    <w:rsid w:val="5DD30511"/>
    <w:rsid w:val="5DDA79A1"/>
    <w:rsid w:val="5DF8565E"/>
    <w:rsid w:val="5E556454"/>
    <w:rsid w:val="5E584D60"/>
    <w:rsid w:val="5E5C55FA"/>
    <w:rsid w:val="5E980C20"/>
    <w:rsid w:val="5EB03781"/>
    <w:rsid w:val="5EBD61AD"/>
    <w:rsid w:val="5ED8322F"/>
    <w:rsid w:val="5EE81843"/>
    <w:rsid w:val="5F172253"/>
    <w:rsid w:val="5F2C6853"/>
    <w:rsid w:val="5F4D0FA3"/>
    <w:rsid w:val="5F8F40F6"/>
    <w:rsid w:val="5F8F646C"/>
    <w:rsid w:val="5FE558F2"/>
    <w:rsid w:val="60041873"/>
    <w:rsid w:val="601022F9"/>
    <w:rsid w:val="604A7062"/>
    <w:rsid w:val="605364EA"/>
    <w:rsid w:val="60677D08"/>
    <w:rsid w:val="609E0B88"/>
    <w:rsid w:val="60B74074"/>
    <w:rsid w:val="60C018CA"/>
    <w:rsid w:val="61017ED4"/>
    <w:rsid w:val="612B5AD6"/>
    <w:rsid w:val="614F0AD3"/>
    <w:rsid w:val="615039D4"/>
    <w:rsid w:val="615362B5"/>
    <w:rsid w:val="618D7518"/>
    <w:rsid w:val="61A140D4"/>
    <w:rsid w:val="61A95867"/>
    <w:rsid w:val="61B06031"/>
    <w:rsid w:val="61E275C5"/>
    <w:rsid w:val="620B6C71"/>
    <w:rsid w:val="6220638D"/>
    <w:rsid w:val="6226731C"/>
    <w:rsid w:val="622F4B23"/>
    <w:rsid w:val="62B46648"/>
    <w:rsid w:val="62C141AD"/>
    <w:rsid w:val="62D52FC7"/>
    <w:rsid w:val="62D7615C"/>
    <w:rsid w:val="63084B84"/>
    <w:rsid w:val="63214EBF"/>
    <w:rsid w:val="63260C93"/>
    <w:rsid w:val="633D7AB4"/>
    <w:rsid w:val="63876772"/>
    <w:rsid w:val="6391217C"/>
    <w:rsid w:val="639D4AC2"/>
    <w:rsid w:val="63C84C63"/>
    <w:rsid w:val="63E14BA1"/>
    <w:rsid w:val="63FD3625"/>
    <w:rsid w:val="64356A6D"/>
    <w:rsid w:val="6438411B"/>
    <w:rsid w:val="64653CE7"/>
    <w:rsid w:val="64935CD1"/>
    <w:rsid w:val="64C04C4E"/>
    <w:rsid w:val="64CE4647"/>
    <w:rsid w:val="64DC5758"/>
    <w:rsid w:val="64E807CE"/>
    <w:rsid w:val="65165973"/>
    <w:rsid w:val="65383EE3"/>
    <w:rsid w:val="65653F77"/>
    <w:rsid w:val="6585767B"/>
    <w:rsid w:val="65A72502"/>
    <w:rsid w:val="65CF0885"/>
    <w:rsid w:val="65FC5B14"/>
    <w:rsid w:val="66737806"/>
    <w:rsid w:val="66B45791"/>
    <w:rsid w:val="66BE34A3"/>
    <w:rsid w:val="66D60514"/>
    <w:rsid w:val="66F45239"/>
    <w:rsid w:val="67067132"/>
    <w:rsid w:val="670E2E3B"/>
    <w:rsid w:val="67113FCA"/>
    <w:rsid w:val="671913D3"/>
    <w:rsid w:val="677430C3"/>
    <w:rsid w:val="67871DB2"/>
    <w:rsid w:val="678B52EF"/>
    <w:rsid w:val="679F5E42"/>
    <w:rsid w:val="67A84ECD"/>
    <w:rsid w:val="67CB64F3"/>
    <w:rsid w:val="67ED0E4B"/>
    <w:rsid w:val="68AB1AC3"/>
    <w:rsid w:val="68B01C9B"/>
    <w:rsid w:val="68F4103E"/>
    <w:rsid w:val="68F85A20"/>
    <w:rsid w:val="68FE4E88"/>
    <w:rsid w:val="694745B3"/>
    <w:rsid w:val="695321B4"/>
    <w:rsid w:val="696A31EA"/>
    <w:rsid w:val="696B7C69"/>
    <w:rsid w:val="69706DCB"/>
    <w:rsid w:val="69880BE5"/>
    <w:rsid w:val="69C3046D"/>
    <w:rsid w:val="69E847C2"/>
    <w:rsid w:val="6A070118"/>
    <w:rsid w:val="6A135B99"/>
    <w:rsid w:val="6A411B44"/>
    <w:rsid w:val="6A6723B6"/>
    <w:rsid w:val="6AA42F83"/>
    <w:rsid w:val="6AAA16ED"/>
    <w:rsid w:val="6AAB775E"/>
    <w:rsid w:val="6AC95B87"/>
    <w:rsid w:val="6ACB67A3"/>
    <w:rsid w:val="6AD422AC"/>
    <w:rsid w:val="6B111632"/>
    <w:rsid w:val="6B342EF4"/>
    <w:rsid w:val="6B552F5A"/>
    <w:rsid w:val="6B69706E"/>
    <w:rsid w:val="6B961612"/>
    <w:rsid w:val="6BB74E4B"/>
    <w:rsid w:val="6BCD0289"/>
    <w:rsid w:val="6C024B35"/>
    <w:rsid w:val="6C6B5B57"/>
    <w:rsid w:val="6C6C2D34"/>
    <w:rsid w:val="6CE513CF"/>
    <w:rsid w:val="6CE747B6"/>
    <w:rsid w:val="6CFB0152"/>
    <w:rsid w:val="6CFC2488"/>
    <w:rsid w:val="6D0E1EAE"/>
    <w:rsid w:val="6D1E52A7"/>
    <w:rsid w:val="6D2D09CB"/>
    <w:rsid w:val="6DC16F83"/>
    <w:rsid w:val="6DE54D3E"/>
    <w:rsid w:val="6E022835"/>
    <w:rsid w:val="6E145FEB"/>
    <w:rsid w:val="6E1D376D"/>
    <w:rsid w:val="6E360C61"/>
    <w:rsid w:val="6EBC3695"/>
    <w:rsid w:val="6ED260C2"/>
    <w:rsid w:val="6ED262FF"/>
    <w:rsid w:val="6F021374"/>
    <w:rsid w:val="6F1B58CC"/>
    <w:rsid w:val="6F2873E4"/>
    <w:rsid w:val="6F34652C"/>
    <w:rsid w:val="6F4B4F26"/>
    <w:rsid w:val="6F673C89"/>
    <w:rsid w:val="6F7878D1"/>
    <w:rsid w:val="6F9B020A"/>
    <w:rsid w:val="6FE4608D"/>
    <w:rsid w:val="70046E69"/>
    <w:rsid w:val="70497580"/>
    <w:rsid w:val="70637F71"/>
    <w:rsid w:val="706C6DAF"/>
    <w:rsid w:val="708E13C5"/>
    <w:rsid w:val="70977146"/>
    <w:rsid w:val="70AE4B6D"/>
    <w:rsid w:val="70BF589F"/>
    <w:rsid w:val="70C939CF"/>
    <w:rsid w:val="70D53715"/>
    <w:rsid w:val="70DB6046"/>
    <w:rsid w:val="71123A97"/>
    <w:rsid w:val="714B3868"/>
    <w:rsid w:val="714C7286"/>
    <w:rsid w:val="71600540"/>
    <w:rsid w:val="71787C81"/>
    <w:rsid w:val="71867B0D"/>
    <w:rsid w:val="71EB2AD3"/>
    <w:rsid w:val="721E580A"/>
    <w:rsid w:val="722344B4"/>
    <w:rsid w:val="725F03EE"/>
    <w:rsid w:val="72E20D1D"/>
    <w:rsid w:val="72E90151"/>
    <w:rsid w:val="7305752C"/>
    <w:rsid w:val="732B1370"/>
    <w:rsid w:val="733775C1"/>
    <w:rsid w:val="73473A95"/>
    <w:rsid w:val="734E3C6B"/>
    <w:rsid w:val="73514D3E"/>
    <w:rsid w:val="735C29D2"/>
    <w:rsid w:val="736F1E2B"/>
    <w:rsid w:val="73713BDE"/>
    <w:rsid w:val="739037C8"/>
    <w:rsid w:val="73B316C8"/>
    <w:rsid w:val="73F075A5"/>
    <w:rsid w:val="74392EC2"/>
    <w:rsid w:val="745A1B06"/>
    <w:rsid w:val="74E57CA3"/>
    <w:rsid w:val="7517703B"/>
    <w:rsid w:val="753A7F25"/>
    <w:rsid w:val="754F3129"/>
    <w:rsid w:val="7571461E"/>
    <w:rsid w:val="75A52707"/>
    <w:rsid w:val="75BA57F8"/>
    <w:rsid w:val="75C167CB"/>
    <w:rsid w:val="75DC7763"/>
    <w:rsid w:val="760E799F"/>
    <w:rsid w:val="76102AB2"/>
    <w:rsid w:val="762779BB"/>
    <w:rsid w:val="762E00B9"/>
    <w:rsid w:val="76431ECC"/>
    <w:rsid w:val="76515F6D"/>
    <w:rsid w:val="766C7AE8"/>
    <w:rsid w:val="766E5D9B"/>
    <w:rsid w:val="768164EE"/>
    <w:rsid w:val="76864989"/>
    <w:rsid w:val="76A233F3"/>
    <w:rsid w:val="76AB3274"/>
    <w:rsid w:val="76B4575F"/>
    <w:rsid w:val="76F54FFD"/>
    <w:rsid w:val="76FC0235"/>
    <w:rsid w:val="77000D49"/>
    <w:rsid w:val="77176B55"/>
    <w:rsid w:val="77305841"/>
    <w:rsid w:val="773E70EF"/>
    <w:rsid w:val="776700DE"/>
    <w:rsid w:val="779A6169"/>
    <w:rsid w:val="77C43F9F"/>
    <w:rsid w:val="77F50054"/>
    <w:rsid w:val="780D4736"/>
    <w:rsid w:val="78172CA5"/>
    <w:rsid w:val="7839052C"/>
    <w:rsid w:val="78532D19"/>
    <w:rsid w:val="785D5252"/>
    <w:rsid w:val="7877011B"/>
    <w:rsid w:val="788159C2"/>
    <w:rsid w:val="78956A49"/>
    <w:rsid w:val="78AC45C4"/>
    <w:rsid w:val="78C82B79"/>
    <w:rsid w:val="78FF7012"/>
    <w:rsid w:val="790B5B82"/>
    <w:rsid w:val="792522EF"/>
    <w:rsid w:val="79850204"/>
    <w:rsid w:val="798C7E78"/>
    <w:rsid w:val="79A06068"/>
    <w:rsid w:val="7A034039"/>
    <w:rsid w:val="7A072DA3"/>
    <w:rsid w:val="7A0D1C96"/>
    <w:rsid w:val="7A166F99"/>
    <w:rsid w:val="7A2B10B8"/>
    <w:rsid w:val="7A931030"/>
    <w:rsid w:val="7A9E16A2"/>
    <w:rsid w:val="7AC10977"/>
    <w:rsid w:val="7AE108D2"/>
    <w:rsid w:val="7B276738"/>
    <w:rsid w:val="7B2B7B1F"/>
    <w:rsid w:val="7BB40CAD"/>
    <w:rsid w:val="7C0E4AA2"/>
    <w:rsid w:val="7C220B12"/>
    <w:rsid w:val="7C234144"/>
    <w:rsid w:val="7C32323E"/>
    <w:rsid w:val="7C3B3B0B"/>
    <w:rsid w:val="7C56491F"/>
    <w:rsid w:val="7C5A7EAE"/>
    <w:rsid w:val="7C8A21C4"/>
    <w:rsid w:val="7CAC14CB"/>
    <w:rsid w:val="7CE42C90"/>
    <w:rsid w:val="7CE67E42"/>
    <w:rsid w:val="7D0506AA"/>
    <w:rsid w:val="7D3C01BB"/>
    <w:rsid w:val="7D480B51"/>
    <w:rsid w:val="7D4E04A3"/>
    <w:rsid w:val="7D81012D"/>
    <w:rsid w:val="7D9C63BC"/>
    <w:rsid w:val="7DA064D0"/>
    <w:rsid w:val="7DDA56BB"/>
    <w:rsid w:val="7DE0186E"/>
    <w:rsid w:val="7E3C7F5E"/>
    <w:rsid w:val="7E6069E5"/>
    <w:rsid w:val="7E743B6F"/>
    <w:rsid w:val="7EB702D1"/>
    <w:rsid w:val="7ECA5108"/>
    <w:rsid w:val="7F0E2C84"/>
    <w:rsid w:val="7F484252"/>
    <w:rsid w:val="7F9A0E89"/>
    <w:rsid w:val="7FC56A33"/>
    <w:rsid w:val="7FE3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4"/>
    <w:qFormat/>
    <w:uiPriority w:val="0"/>
  </w:style>
  <w:style w:type="paragraph" w:styleId="3">
    <w:name w:val="Date"/>
    <w:basedOn w:val="1"/>
    <w:next w:val="1"/>
    <w:link w:val="13"/>
    <w:uiPriority w:val="0"/>
    <w:pPr>
      <w:ind w:left="100" w:leftChars="25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0"/>
    <w:rPr>
      <w:i/>
    </w:rPr>
  </w:style>
  <w:style w:type="paragraph" w:customStyle="1" w:styleId="10">
    <w:name w:val="列表段落1"/>
    <w:basedOn w:val="1"/>
    <w:qFormat/>
    <w:uiPriority w:val="0"/>
    <w:pPr>
      <w:ind w:firstLine="420" w:firstLineChars="200"/>
    </w:pPr>
    <w:rPr>
      <w:rFonts w:ascii="Times New Roman" w:hAnsi="Times New Roman"/>
    </w:rPr>
  </w:style>
  <w:style w:type="character" w:customStyle="1" w:styleId="11">
    <w:name w:val="页眉 Char"/>
    <w:basedOn w:val="8"/>
    <w:link w:val="5"/>
    <w:qFormat/>
    <w:uiPriority w:val="0"/>
    <w:rPr>
      <w:rFonts w:ascii="Calibri" w:hAnsi="Calibri" w:eastAsia="仿宋_GB2312"/>
      <w:kern w:val="32"/>
      <w:sz w:val="18"/>
      <w:szCs w:val="18"/>
    </w:rPr>
  </w:style>
  <w:style w:type="character" w:customStyle="1" w:styleId="12">
    <w:name w:val="页脚 Char"/>
    <w:basedOn w:val="8"/>
    <w:link w:val="4"/>
    <w:qFormat/>
    <w:uiPriority w:val="0"/>
    <w:rPr>
      <w:rFonts w:ascii="Calibri" w:hAnsi="Calibri" w:eastAsia="仿宋_GB2312"/>
      <w:kern w:val="32"/>
      <w:sz w:val="18"/>
      <w:szCs w:val="18"/>
    </w:rPr>
  </w:style>
  <w:style w:type="character" w:customStyle="1" w:styleId="13">
    <w:name w:val="日期 Char"/>
    <w:basedOn w:val="8"/>
    <w:link w:val="3"/>
    <w:uiPriority w:val="0"/>
    <w:rPr>
      <w:rFonts w:ascii="Calibri" w:hAnsi="Calibri" w:eastAsia="仿宋_GB2312"/>
      <w:kern w:val="32"/>
      <w:sz w:val="32"/>
    </w:rPr>
  </w:style>
  <w:style w:type="character" w:customStyle="1" w:styleId="14">
    <w:name w:val="称呼 Char"/>
    <w:basedOn w:val="8"/>
    <w:link w:val="2"/>
    <w:qFormat/>
    <w:uiPriority w:val="0"/>
    <w:rPr>
      <w:rFonts w:ascii="Calibri" w:hAnsi="Calibri" w:eastAsia="仿宋_GB2312"/>
      <w:kern w:val="32"/>
      <w:sz w:val="32"/>
    </w:rPr>
  </w:style>
  <w:style w:type="character" w:customStyle="1" w:styleId="15">
    <w:name w:val="称呼 Char1"/>
    <w:basedOn w:val="8"/>
    <w:qFormat/>
    <w:locked/>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174</Pages>
  <Words>14267</Words>
  <Characters>81323</Characters>
  <Lines>677</Lines>
  <Paragraphs>190</Paragraphs>
  <TotalTime>141</TotalTime>
  <ScaleCrop>false</ScaleCrop>
  <LinksUpToDate>false</LinksUpToDate>
  <CharactersWithSpaces>95400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2025-08-12T07:28:00Z</dcterms:created>
  <dc:creator>Administrator</dc:creator>
  <cp:lastModifiedBy>Administrator</cp:lastModifiedBy>
  <cp:lastPrinted>2026-02-03T05:31:00Z</cp:lastPrinted>
  <dcterms:modified xsi:type="dcterms:W3CDTF">2026-02-11T09:20:23Z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CA721FE3FAED4CC08AD4CD3F40D5B319</vt:lpwstr>
  </property>
</Properties>
</file>