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371C3">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EC1D5E6">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D1FB9C">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〔2026〕闽莆狱减字第100号</w:t>
      </w:r>
    </w:p>
    <w:p w14:paraId="6BADB4E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罪犯陈星</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，曾用名:陈兴，</w:t>
      </w:r>
      <w:r>
        <w:rPr>
          <w:rFonts w:hint="eastAsia" w:ascii="仿宋_GB2312" w:hAnsi="仿宋_GB2312" w:cs="仿宋_GB2312"/>
          <w:szCs w:val="32"/>
        </w:rPr>
        <w:t>男，2002年10月26日出生，汉族，高中文化，户籍所在地</w:t>
      </w:r>
      <w:r>
        <w:rPr>
          <w:rFonts w:hint="eastAsia" w:ascii="Times New Roman" w:hAnsi="Times New Roman"/>
          <w:szCs w:val="32"/>
        </w:rPr>
        <w:t>贵州省余庆县</w:t>
      </w:r>
      <w:r>
        <w:rPr>
          <w:rFonts w:hint="eastAsia" w:ascii="仿宋_GB2312" w:hAnsi="仿宋_GB2312" w:cs="仿宋_GB2312"/>
          <w:szCs w:val="32"/>
        </w:rPr>
        <w:t>，捕前系务工。现在一监区服刑</w:t>
      </w:r>
      <w:r>
        <w:rPr>
          <w:rFonts w:hint="eastAsia" w:ascii="仿宋_GB2312"/>
          <w:szCs w:val="32"/>
        </w:rPr>
        <w:t>。</w:t>
      </w:r>
    </w:p>
    <w:p w14:paraId="4B8C8297">
      <w:pPr>
        <w:spacing w:line="566" w:lineRule="exact"/>
        <w:ind w:firstLine="640" w:firstLineChars="200"/>
        <w:rPr>
          <w:rFonts w:ascii="仿宋_GB2312" w:hAnsi="仿宋_GB2312" w:cs="仿宋_GB2312"/>
          <w:kern w:val="0"/>
          <w:szCs w:val="32"/>
        </w:rPr>
      </w:pPr>
      <w:r>
        <w:rPr>
          <w:rFonts w:hint="eastAsia" w:ascii="仿宋_GB2312"/>
          <w:szCs w:val="32"/>
        </w:rPr>
        <w:t>福建省石狮市人民法院于2022年10月28日作出</w:t>
      </w:r>
      <w:r>
        <w:rPr>
          <w:rFonts w:hint="eastAsia" w:ascii="仿宋_GB2312" w:hAnsi="华文仿宋"/>
          <w:szCs w:val="32"/>
        </w:rPr>
        <w:t>（2022）闽0581刑初</w:t>
      </w:r>
      <w:r>
        <w:rPr>
          <w:rFonts w:hint="eastAsia" w:ascii="仿宋_GB2312"/>
          <w:szCs w:val="32"/>
        </w:rPr>
        <w:t>1368</w:t>
      </w:r>
      <w:r>
        <w:rPr>
          <w:rFonts w:hint="eastAsia" w:ascii="仿宋_GB2312" w:hAnsi="华文仿宋"/>
          <w:szCs w:val="32"/>
        </w:rPr>
        <w:t>号刑事判决</w:t>
      </w:r>
      <w:r>
        <w:rPr>
          <w:rFonts w:hint="eastAsia" w:ascii="仿宋_GB2312"/>
          <w:szCs w:val="32"/>
        </w:rPr>
        <w:t>，以被告人陈星犯</w:t>
      </w:r>
      <w:r>
        <w:rPr>
          <w:rFonts w:hint="eastAsia" w:ascii="Times New Roman" w:hAnsi="Times New Roman"/>
          <w:szCs w:val="32"/>
        </w:rPr>
        <w:t>强奸罪</w:t>
      </w:r>
      <w:r>
        <w:rPr>
          <w:rFonts w:hint="eastAsia" w:ascii="仿宋_GB2312"/>
          <w:szCs w:val="32"/>
        </w:rPr>
        <w:t>，判处有期徒刑四年六个月，</w:t>
      </w:r>
      <w:r>
        <w:rPr>
          <w:rFonts w:hint="eastAsia" w:ascii="仿宋_GB2312" w:hAnsi="仿宋_GB2312" w:cs="仿宋_GB2312"/>
          <w:kern w:val="0"/>
          <w:szCs w:val="32"/>
        </w:rPr>
        <w:t>刑期自2022年6月15日起至2026年12月14日止。2023年2月20日交付福建省莆田监狱执行刑罚。</w:t>
      </w:r>
      <w:r>
        <w:rPr>
          <w:rFonts w:hint="eastAsia" w:ascii="仿宋_GB2312" w:hAnsi="仿宋_GB2312"/>
          <w:lang w:val="zh-CN"/>
        </w:rPr>
        <w:t>202</w:t>
      </w:r>
      <w:r>
        <w:rPr>
          <w:rFonts w:hint="eastAsia" w:ascii="仿宋_GB2312" w:hAnsi="仿宋_GB2312"/>
        </w:rPr>
        <w:t>4</w:t>
      </w:r>
      <w:r>
        <w:rPr>
          <w:rFonts w:hint="eastAsia" w:ascii="仿宋_GB2312" w:hAnsi="仿宋_GB2312"/>
          <w:lang w:val="zh-CN"/>
        </w:rPr>
        <w:t>年</w:t>
      </w:r>
      <w:r>
        <w:rPr>
          <w:rFonts w:hint="eastAsia" w:ascii="仿宋_GB2312" w:hAnsi="仿宋_GB2312"/>
        </w:rPr>
        <w:t>10</w:t>
      </w:r>
      <w:r>
        <w:rPr>
          <w:rFonts w:hint="eastAsia" w:ascii="仿宋_GB2312" w:hAnsi="仿宋_GB2312"/>
          <w:lang w:val="zh-CN"/>
        </w:rPr>
        <w:t>月</w:t>
      </w:r>
      <w:r>
        <w:rPr>
          <w:rFonts w:hint="eastAsia" w:ascii="仿宋_GB2312" w:hAnsi="仿宋_GB2312"/>
        </w:rPr>
        <w:t>23</w:t>
      </w:r>
      <w:r>
        <w:rPr>
          <w:rFonts w:hint="eastAsia" w:ascii="仿宋_GB2312" w:hAnsi="仿宋_GB2312"/>
          <w:lang w:val="zh-CN"/>
        </w:rPr>
        <w:t>日，福建省莆田市中级人民法院以（202</w:t>
      </w:r>
      <w:r>
        <w:rPr>
          <w:rFonts w:hint="eastAsia" w:ascii="仿宋_GB2312" w:hAnsi="仿宋_GB2312"/>
        </w:rPr>
        <w:t>4</w:t>
      </w:r>
      <w:r>
        <w:rPr>
          <w:rFonts w:hint="eastAsia" w:ascii="仿宋_GB2312" w:hAnsi="仿宋_GB2312"/>
          <w:lang w:val="zh-CN"/>
        </w:rPr>
        <w:t>）闽03刑更</w:t>
      </w:r>
      <w:r>
        <w:rPr>
          <w:rFonts w:hint="eastAsia" w:ascii="仿宋_GB2312" w:hAnsi="仿宋_GB2312"/>
        </w:rPr>
        <w:t>780</w:t>
      </w:r>
      <w:r>
        <w:rPr>
          <w:rFonts w:hint="eastAsia" w:ascii="仿宋_GB2312" w:hAnsi="仿宋_GB2312"/>
          <w:lang w:val="zh-CN"/>
        </w:rPr>
        <w:t>号刑事裁定书，对该犯减去有期徒刑四个月，现刑期自202</w:t>
      </w:r>
      <w:r>
        <w:rPr>
          <w:rFonts w:hint="eastAsia" w:ascii="仿宋_GB2312" w:hAnsi="仿宋_GB2312"/>
        </w:rPr>
        <w:t>2</w:t>
      </w:r>
      <w:r>
        <w:rPr>
          <w:rFonts w:hint="eastAsia" w:ascii="仿宋_GB2312" w:hAnsi="仿宋_GB2312"/>
          <w:lang w:val="zh-CN"/>
        </w:rPr>
        <w:t>年6月</w:t>
      </w:r>
      <w:r>
        <w:rPr>
          <w:rFonts w:hint="eastAsia" w:ascii="仿宋_GB2312" w:hAnsi="仿宋_GB2312"/>
        </w:rPr>
        <w:t>15</w:t>
      </w:r>
      <w:r>
        <w:rPr>
          <w:rFonts w:hint="eastAsia" w:ascii="仿宋_GB2312" w:hAnsi="仿宋_GB2312"/>
          <w:lang w:val="zh-CN"/>
        </w:rPr>
        <w:t>日起至2026年</w:t>
      </w:r>
      <w:r>
        <w:rPr>
          <w:rFonts w:hint="eastAsia" w:ascii="仿宋_GB2312" w:hAnsi="仿宋_GB2312"/>
        </w:rPr>
        <w:t>8</w:t>
      </w:r>
      <w:r>
        <w:rPr>
          <w:rFonts w:hint="eastAsia" w:ascii="仿宋_GB2312" w:hAnsi="仿宋_GB2312"/>
          <w:lang w:val="zh-CN"/>
        </w:rPr>
        <w:t>月</w:t>
      </w:r>
      <w:r>
        <w:rPr>
          <w:rFonts w:hint="eastAsia" w:ascii="仿宋_GB2312" w:hAnsi="仿宋_GB2312"/>
        </w:rPr>
        <w:t>14</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年1</w:t>
      </w:r>
      <w:r>
        <w:rPr>
          <w:rFonts w:hint="eastAsia" w:ascii="仿宋_GB2312" w:hAnsi="仿宋_GB2312"/>
        </w:rPr>
        <w:t>0</w:t>
      </w:r>
      <w:r>
        <w:rPr>
          <w:rFonts w:hint="eastAsia" w:ascii="仿宋_GB2312" w:hAnsi="仿宋_GB2312"/>
          <w:lang w:val="zh-CN"/>
        </w:rPr>
        <w:t>月</w:t>
      </w:r>
      <w:r>
        <w:rPr>
          <w:rFonts w:hint="eastAsia" w:ascii="仿宋_GB2312" w:hAnsi="仿宋_GB2312"/>
        </w:rPr>
        <w:t>23</w:t>
      </w:r>
      <w:r>
        <w:rPr>
          <w:rFonts w:hint="eastAsia" w:ascii="仿宋_GB2312" w:hAnsi="仿宋_GB2312"/>
          <w:lang w:val="zh-CN"/>
        </w:rPr>
        <w:t>日送达。</w:t>
      </w:r>
      <w:r>
        <w:rPr>
          <w:rFonts w:hint="eastAsia" w:ascii="仿宋_GB2312" w:hAnsi="仿宋_GB2312" w:cs="仿宋_GB2312"/>
          <w:kern w:val="0"/>
          <w:szCs w:val="32"/>
        </w:rPr>
        <w:t>现属宽管级罪犯。</w:t>
      </w:r>
    </w:p>
    <w:p w14:paraId="3764D574">
      <w:pPr>
        <w:pStyle w:val="10"/>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35639866">
      <w:pPr>
        <w:pStyle w:val="10"/>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0BACF981">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w:t>
      </w:r>
      <w:r>
        <w:rPr>
          <w:rFonts w:hint="eastAsia" w:ascii="仿宋_GB2312" w:hAnsi="仿宋_GB2312"/>
          <w:szCs w:val="32"/>
          <w:lang w:val="zh-CN"/>
        </w:rPr>
        <w:t>考核期内虽有</w:t>
      </w:r>
      <w:r>
        <w:rPr>
          <w:rFonts w:hint="eastAsia" w:ascii="仿宋_GB2312" w:hAnsi="仿宋_GB2312"/>
          <w:szCs w:val="32"/>
        </w:rPr>
        <w:t>1</w:t>
      </w:r>
      <w:r>
        <w:rPr>
          <w:rFonts w:hint="eastAsia" w:ascii="仿宋_GB2312" w:hAnsi="仿宋_GB2312"/>
          <w:szCs w:val="32"/>
          <w:lang w:val="zh-CN"/>
        </w:rPr>
        <w:t>次违规，但经教育后</w:t>
      </w:r>
      <w:r>
        <w:rPr>
          <w:rFonts w:hint="eastAsia" w:ascii="仿宋_GB2312" w:hAnsi="仿宋_GB2312" w:cs="仿宋_GB2312"/>
          <w:szCs w:val="32"/>
          <w:lang w:val="zh-CN"/>
        </w:rPr>
        <w:t>能遵守法律法规及监规纪律，接受教育改造。</w:t>
      </w:r>
    </w:p>
    <w:p w14:paraId="5F306091">
      <w:pPr>
        <w:pStyle w:val="10"/>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2AF6BC4">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6F80E9B">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664.1分，本轮考核期自2024年8月起至2025年12月止累计获得1768.6分，合计获得2432.7分，表扬2次，物质奖励1次。间隔期自2024年10月23日起至2025年12月止，累计获得1468.6分。本轮考核期内违规1次，扣5分。</w:t>
      </w:r>
    </w:p>
    <w:p w14:paraId="09ACBD40">
      <w:pPr>
        <w:pStyle w:val="10"/>
        <w:spacing w:line="566" w:lineRule="exact"/>
        <w:ind w:firstLine="64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0BE0EFA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罪犯陈星在服刑期间，确有悔改表现，依照《中华人民共和国刑法》第七十八条、第七十九条，《中华人民共和国刑事诉讼法》第二百七十三条第二款和《中华人民共和国监狱法》第二十九条的规定，建议对罪犯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陈星</w:t>
      </w:r>
      <w:r>
        <w:rPr>
          <w:rFonts w:hint="eastAsia" w:ascii="仿宋_GB2312" w:hAnsi="仿宋_GB2312" w:cs="仿宋_GB2312"/>
          <w:szCs w:val="32"/>
        </w:rPr>
        <w:t>予以减去有期徒刑四个月。特提请你院审理裁定。</w:t>
      </w:r>
    </w:p>
    <w:p w14:paraId="39BEE551">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61A4703E">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013AB725">
      <w:pPr>
        <w:pStyle w:val="1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陈星</w:t>
      </w:r>
      <w:r>
        <w:rPr>
          <w:rFonts w:hint="eastAsia" w:ascii="仿宋_GB2312" w:hAnsi="仿宋_GB2312" w:cs="仿宋_GB2312"/>
          <w:szCs w:val="32"/>
        </w:rPr>
        <w:t>卷宗2册</w:t>
      </w:r>
    </w:p>
    <w:p w14:paraId="65FBE343">
      <w:pPr>
        <w:pStyle w:val="10"/>
        <w:tabs>
          <w:tab w:val="left" w:pos="312"/>
        </w:tabs>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14:paraId="57B46D10">
      <w:pPr>
        <w:pStyle w:val="2"/>
        <w:spacing w:line="566" w:lineRule="exact"/>
        <w:ind w:right="1280" w:rightChars="400"/>
        <w:rPr>
          <w:rFonts w:ascii="仿宋_GB2312" w:hAnsi="仿宋_GB2312" w:cs="仿宋_GB2312"/>
          <w:szCs w:val="32"/>
        </w:rPr>
      </w:pPr>
      <w:r>
        <w:rPr>
          <w:rFonts w:hint="eastAsia" w:ascii="仿宋_GB2312" w:hAnsi="仿宋_GB2312" w:cs="仿宋_GB2312"/>
          <w:szCs w:val="32"/>
        </w:rPr>
        <w:t xml:space="preserve">                             福建省莆田监狱</w:t>
      </w:r>
    </w:p>
    <w:p w14:paraId="223E7F7A">
      <w:pPr>
        <w:spacing w:line="566" w:lineRule="exact"/>
        <w:rPr>
          <w:rFonts w:ascii="仿宋_GB2312" w:hAnsi="仿宋_GB2312" w:cs="仿宋_GB2312"/>
          <w:szCs w:val="32"/>
        </w:rPr>
      </w:pPr>
      <w:r>
        <w:rPr>
          <w:rFonts w:hint="eastAsia" w:ascii="仿宋_GB2312" w:hAnsi="仿宋_GB2312" w:cs="仿宋_GB2312"/>
          <w:szCs w:val="32"/>
        </w:rPr>
        <w:t xml:space="preserve">                           二○二六年三月二日</w:t>
      </w:r>
    </w:p>
    <w:p w14:paraId="05B390C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04070B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CBA6C2">
      <w:pPr>
        <w:spacing w:line="566" w:lineRule="exact"/>
        <w:jc w:val="right"/>
        <w:rPr>
          <w:rFonts w:ascii="楷体_GB2312" w:hAnsi="楷体_GB2312" w:eastAsia="楷体_GB2312"/>
          <w:lang w:val="zh-CN"/>
        </w:rPr>
      </w:pPr>
      <w:r>
        <w:rPr>
          <w:rFonts w:hint="eastAsia" w:ascii="楷体_GB2312" w:hAnsi="楷体_GB2312" w:eastAsia="楷体_GB2312"/>
          <w:lang w:val="zh-CN"/>
        </w:rPr>
        <w:t>〔2026〕闽莆狱减字第</w:t>
      </w:r>
      <w:r>
        <w:rPr>
          <w:rFonts w:hint="eastAsia" w:ascii="楷体_GB2312" w:hAnsi="楷体_GB2312" w:eastAsia="楷体_GB2312"/>
        </w:rPr>
        <w:t>101</w:t>
      </w:r>
      <w:r>
        <w:rPr>
          <w:rFonts w:hint="eastAsia" w:ascii="楷体_GB2312" w:hAnsi="楷体_GB2312" w:eastAsia="楷体_GB2312"/>
          <w:lang w:val="zh-CN"/>
        </w:rPr>
        <w:t>号</w:t>
      </w:r>
    </w:p>
    <w:p w14:paraId="30247EE0">
      <w:pPr>
        <w:spacing w:line="566" w:lineRule="exact"/>
        <w:ind w:firstLine="640"/>
        <w:rPr>
          <w:rFonts w:ascii="仿宋_GB2312" w:hAnsi="仿宋_GB2312"/>
          <w:szCs w:val="32"/>
          <w:lang w:val="zh-CN"/>
        </w:rPr>
      </w:pPr>
      <w:r>
        <w:rPr>
          <w:rFonts w:hint="eastAsia" w:ascii="仿宋_GB2312" w:hAnsi="仿宋_GB2312"/>
          <w:szCs w:val="32"/>
          <w:lang w:val="zh-CN"/>
        </w:rPr>
        <w:t>罪犯成熙鸿，男，</w:t>
      </w:r>
      <w:r>
        <w:rPr>
          <w:rFonts w:hint="eastAsia" w:ascii="仿宋_GB2312" w:hAnsi="仿宋_GB2312"/>
          <w:szCs w:val="32"/>
        </w:rPr>
        <w:t>1995</w:t>
      </w:r>
      <w:r>
        <w:rPr>
          <w:rFonts w:hint="eastAsia" w:ascii="仿宋_GB2312" w:hAnsi="仿宋_GB2312"/>
          <w:szCs w:val="32"/>
          <w:lang w:val="zh-CN"/>
        </w:rPr>
        <w:t>年</w:t>
      </w:r>
      <w:r>
        <w:rPr>
          <w:rFonts w:hint="eastAsia" w:ascii="仿宋_GB2312" w:hAnsi="仿宋_GB2312"/>
          <w:szCs w:val="32"/>
        </w:rPr>
        <w:t>5</w:t>
      </w:r>
      <w:r>
        <w:rPr>
          <w:rFonts w:hint="eastAsia" w:ascii="仿宋_GB2312" w:hAnsi="仿宋_GB2312"/>
          <w:szCs w:val="32"/>
          <w:lang w:val="zh-CN"/>
        </w:rPr>
        <w:t>月22日出生，汉族，初中文化，户籍所在地福建省惠安县，捕前系务工。现在一监区服刑。</w:t>
      </w:r>
    </w:p>
    <w:p w14:paraId="3145B61A">
      <w:pPr>
        <w:spacing w:line="566" w:lineRule="exact"/>
        <w:ind w:firstLine="640"/>
        <w:rPr>
          <w:rFonts w:ascii="仿宋_GB2312" w:hAnsi="仿宋_GB2312"/>
          <w:szCs w:val="32"/>
          <w:lang w:val="zh-CN"/>
        </w:rPr>
      </w:pPr>
      <w:r>
        <w:rPr>
          <w:rFonts w:hint="eastAsia" w:ascii="仿宋_GB2312" w:hAnsi="仿宋_GB2312"/>
          <w:szCs w:val="32"/>
          <w:lang w:val="zh-CN"/>
        </w:rPr>
        <w:t>福建省惠安县人民法院于2023年</w:t>
      </w:r>
      <w:r>
        <w:rPr>
          <w:rFonts w:hint="eastAsia" w:ascii="仿宋_GB2312" w:hAnsi="仿宋_GB2312"/>
          <w:szCs w:val="32"/>
        </w:rPr>
        <w:t>11</w:t>
      </w:r>
      <w:r>
        <w:rPr>
          <w:rFonts w:hint="eastAsia" w:ascii="仿宋_GB2312" w:hAnsi="仿宋_GB2312"/>
          <w:szCs w:val="32"/>
          <w:lang w:val="zh-CN"/>
        </w:rPr>
        <w:t>月6日作出（202</w:t>
      </w:r>
      <w:r>
        <w:rPr>
          <w:rFonts w:hint="eastAsia" w:ascii="仿宋_GB2312" w:hAnsi="仿宋_GB2312"/>
          <w:szCs w:val="32"/>
        </w:rPr>
        <w:t>3</w:t>
      </w:r>
      <w:r>
        <w:rPr>
          <w:rFonts w:hint="eastAsia" w:ascii="仿宋_GB2312" w:hAnsi="仿宋_GB2312"/>
          <w:szCs w:val="32"/>
          <w:lang w:val="zh-CN"/>
        </w:rPr>
        <w:t>）闽0521刑初</w:t>
      </w:r>
      <w:r>
        <w:rPr>
          <w:rFonts w:hint="eastAsia" w:ascii="仿宋_GB2312" w:hAnsi="仿宋_GB2312"/>
          <w:szCs w:val="32"/>
        </w:rPr>
        <w:t>496</w:t>
      </w:r>
      <w:r>
        <w:rPr>
          <w:rFonts w:hint="eastAsia" w:ascii="仿宋_GB2312" w:hAnsi="仿宋_GB2312"/>
          <w:szCs w:val="32"/>
          <w:lang w:val="zh-CN"/>
        </w:rPr>
        <w:t>号刑事判决，以被告人成熙鸿犯开设赌场罪，判处有期徒刑五年二个月，并处罚金人民币二万元。该犯及同案不服,提出上诉。福建省泉州市中级人民法院于</w:t>
      </w:r>
      <w:r>
        <w:rPr>
          <w:rFonts w:ascii="仿宋_GB2312" w:hAnsi="仿宋_GB2312"/>
          <w:szCs w:val="32"/>
          <w:lang w:val="zh-CN"/>
        </w:rPr>
        <w:t>20</w:t>
      </w:r>
      <w:r>
        <w:rPr>
          <w:rFonts w:hint="eastAsia" w:ascii="仿宋_GB2312" w:hAnsi="仿宋_GB2312"/>
          <w:szCs w:val="32"/>
          <w:lang w:val="zh-CN"/>
        </w:rPr>
        <w:t>24年3月1日作出（</w:t>
      </w:r>
      <w:r>
        <w:rPr>
          <w:rFonts w:ascii="仿宋_GB2312" w:hAnsi="仿宋_GB2312"/>
          <w:szCs w:val="32"/>
          <w:lang w:val="zh-CN"/>
        </w:rPr>
        <w:t>20</w:t>
      </w:r>
      <w:r>
        <w:rPr>
          <w:rFonts w:hint="eastAsia" w:ascii="仿宋_GB2312" w:hAnsi="仿宋_GB2312"/>
          <w:szCs w:val="32"/>
          <w:lang w:val="zh-CN"/>
        </w:rPr>
        <w:t>23）闽05刑终1456号刑事裁定，驳回上诉，维持原判。其刑期自2023年6月15日起至2028年7月8日止。2024年4月10日交付福建省莆田监狱执行刑罚。现属普管级罪犯。</w:t>
      </w:r>
    </w:p>
    <w:p w14:paraId="02172912">
      <w:pPr>
        <w:spacing w:line="566" w:lineRule="exact"/>
        <w:ind w:firstLine="640"/>
        <w:rPr>
          <w:rFonts w:ascii="仿宋_GB2312" w:hAnsi="仿宋_GB2312"/>
          <w:szCs w:val="32"/>
        </w:rPr>
      </w:pPr>
      <w:r>
        <w:rPr>
          <w:rFonts w:hint="eastAsia" w:ascii="仿宋_GB2312" w:hAnsi="仿宋_GB2312"/>
          <w:szCs w:val="32"/>
          <w:lang w:val="zh-CN"/>
        </w:rPr>
        <w:t>该犯自入监以来确有</w:t>
      </w:r>
      <w:r>
        <w:rPr>
          <w:rFonts w:hint="eastAsia" w:ascii="仿宋_GB2312" w:hAnsi="仿宋_GB2312"/>
          <w:szCs w:val="32"/>
        </w:rPr>
        <w:t>悔改表现，具体事实如下：</w:t>
      </w:r>
    </w:p>
    <w:p w14:paraId="3B3CF207">
      <w:pPr>
        <w:spacing w:line="566" w:lineRule="exact"/>
        <w:ind w:firstLine="640"/>
        <w:rPr>
          <w:rFonts w:ascii="仿宋_GB2312" w:hAnsi="仿宋_GB2312"/>
          <w:szCs w:val="32"/>
        </w:rPr>
      </w:pPr>
      <w:r>
        <w:rPr>
          <w:rFonts w:hint="eastAsia" w:ascii="仿宋_GB2312" w:hAnsi="仿宋_GB2312"/>
          <w:szCs w:val="32"/>
        </w:rPr>
        <w:t>认罪悔罪：能服从法院判决，自书认罪悔罪书。</w:t>
      </w:r>
    </w:p>
    <w:p w14:paraId="17E3BBE3">
      <w:pPr>
        <w:spacing w:line="566" w:lineRule="exact"/>
        <w:ind w:firstLine="640"/>
        <w:rPr>
          <w:rFonts w:ascii="仿宋_GB2312" w:hAnsi="仿宋_GB2312"/>
          <w:szCs w:val="32"/>
        </w:rPr>
      </w:pPr>
      <w:r>
        <w:rPr>
          <w:rFonts w:hint="eastAsia" w:ascii="仿宋_GB2312" w:hAnsi="仿宋_GB2312"/>
          <w:szCs w:val="32"/>
        </w:rPr>
        <w:t>遵守监规：能遵守法律法规及监规纪律，接受教育改造。</w:t>
      </w:r>
    </w:p>
    <w:p w14:paraId="70721B05">
      <w:pPr>
        <w:spacing w:line="566" w:lineRule="exact"/>
        <w:ind w:firstLine="640"/>
        <w:rPr>
          <w:rFonts w:ascii="仿宋_GB2312" w:hAnsi="仿宋_GB2312"/>
          <w:szCs w:val="32"/>
          <w:lang w:val="zh-CN"/>
        </w:rPr>
      </w:pPr>
      <w:r>
        <w:rPr>
          <w:rFonts w:hint="eastAsia" w:ascii="仿宋_GB2312" w:hAnsi="仿宋_GB2312"/>
          <w:szCs w:val="32"/>
        </w:rPr>
        <w:t>学习情况：能参加</w:t>
      </w:r>
      <w:r>
        <w:rPr>
          <w:rFonts w:hint="eastAsia" w:ascii="仿宋_GB2312" w:hAnsi="仿宋_GB2312"/>
          <w:szCs w:val="32"/>
          <w:lang w:val="zh-CN"/>
        </w:rPr>
        <w:t>思想、文化、职业技术教育。</w:t>
      </w:r>
    </w:p>
    <w:p w14:paraId="4D444301">
      <w:pPr>
        <w:spacing w:line="566" w:lineRule="exact"/>
        <w:ind w:firstLine="640"/>
        <w:rPr>
          <w:rFonts w:ascii="仿宋_GB2312" w:hAnsi="仿宋_GB2312"/>
          <w:szCs w:val="32"/>
          <w:lang w:val="zh-CN"/>
        </w:rPr>
      </w:pPr>
      <w:r>
        <w:rPr>
          <w:rFonts w:hint="eastAsia" w:ascii="仿宋_GB2312" w:hAnsi="仿宋_GB2312"/>
          <w:szCs w:val="32"/>
          <w:lang w:val="zh-CN"/>
        </w:rPr>
        <w:t>劳动改造：能参加劳动，努力完成劳动任务。</w:t>
      </w:r>
    </w:p>
    <w:p w14:paraId="0EDAD7B0">
      <w:pPr>
        <w:spacing w:line="566" w:lineRule="exact"/>
        <w:ind w:firstLine="640"/>
        <w:rPr>
          <w:rFonts w:ascii="仿宋_GB2312" w:hAnsi="仿宋_GB2312"/>
          <w:szCs w:val="32"/>
          <w:lang w:val="zh-CN"/>
        </w:rPr>
      </w:pPr>
      <w:r>
        <w:rPr>
          <w:rFonts w:hint="eastAsia" w:ascii="仿宋_GB2312" w:hAnsi="仿宋_GB2312"/>
          <w:szCs w:val="32"/>
          <w:lang w:val="zh-CN"/>
        </w:rPr>
        <w:t>该犯考核期自2024年4月10日起至2025年12月止累计获得1900分，表扬3次。考核期内无违规扣分。</w:t>
      </w:r>
    </w:p>
    <w:p w14:paraId="127A7DE9">
      <w:pPr>
        <w:spacing w:line="566" w:lineRule="exact"/>
        <w:ind w:firstLine="640"/>
        <w:rPr>
          <w:rFonts w:ascii="仿宋_GB2312" w:hAnsi="仿宋_GB2312"/>
          <w:szCs w:val="32"/>
          <w:lang w:val="zh-CN"/>
        </w:rPr>
      </w:pPr>
      <w:r>
        <w:rPr>
          <w:rFonts w:hint="eastAsia" w:ascii="仿宋_GB2312" w:hAnsi="仿宋_GB2312"/>
          <w:szCs w:val="32"/>
          <w:lang w:val="zh-CN"/>
        </w:rPr>
        <w:t>原判罚金人民币2万元，已缴纳人民币2万元，其中本次向福建省惠安县人民法院缴纳人民币2万元。</w:t>
      </w:r>
    </w:p>
    <w:p w14:paraId="66CC334B">
      <w:pPr>
        <w:spacing w:line="566" w:lineRule="exact"/>
        <w:ind w:firstLine="640"/>
        <w:rPr>
          <w:rFonts w:ascii="仿宋_GB2312" w:hAnsi="仿宋_GB2312"/>
          <w:szCs w:val="32"/>
          <w:lang w:val="zh-CN"/>
        </w:rPr>
      </w:pPr>
      <w:r>
        <w:rPr>
          <w:rFonts w:hint="eastAsia" w:ascii="仿宋_GB2312" w:hAnsi="仿宋_GB2312"/>
          <w:szCs w:val="32"/>
          <w:lang w:val="zh-CN"/>
        </w:rPr>
        <w:t>本案于</w:t>
      </w:r>
      <w:r>
        <w:rPr>
          <w:rFonts w:hint="eastAsia" w:ascii="仿宋_GB2312" w:hAnsi="仿宋_GB2312" w:cs="仿宋_GB2312"/>
          <w:szCs w:val="32"/>
        </w:rPr>
        <w:t>2026年2月11日至2026年2月24日</w:t>
      </w:r>
      <w:r>
        <w:rPr>
          <w:rFonts w:hint="eastAsia" w:ascii="仿宋_GB2312" w:hAnsi="仿宋_GB2312"/>
          <w:szCs w:val="32"/>
          <w:lang w:val="zh-CN"/>
        </w:rPr>
        <w:t>在狱内公示未收到不同意见。</w:t>
      </w:r>
    </w:p>
    <w:p w14:paraId="0EEDAD27">
      <w:pPr>
        <w:spacing w:line="566" w:lineRule="exact"/>
        <w:ind w:firstLine="640"/>
        <w:rPr>
          <w:rFonts w:ascii="仿宋_GB2312" w:hAnsi="仿宋_GB2312"/>
          <w:szCs w:val="32"/>
          <w:lang w:val="zh-CN"/>
        </w:rPr>
      </w:pPr>
      <w:r>
        <w:rPr>
          <w:rFonts w:hint="eastAsia" w:ascii="仿宋_GB2312" w:hAnsi="仿宋_GB2312"/>
          <w:szCs w:val="32"/>
          <w:lang w:val="zh-CN"/>
        </w:rPr>
        <w:t>罪犯成熙鸿在服刑期间，确有悔改表现，依照《中华人民共和国刑法》第七十八条、第七十九条，《中华人民共和国刑事诉讼法》第二百七十三条和《中华人民共和国监狱法》第二十九条之规定，建议对罪犯成熙鸿予以减去有期徒刑六个月，特提请你院审理裁定。</w:t>
      </w:r>
    </w:p>
    <w:p w14:paraId="562CFABB">
      <w:pPr>
        <w:spacing w:line="566" w:lineRule="exact"/>
        <w:ind w:firstLine="640"/>
        <w:rPr>
          <w:rFonts w:ascii="仿宋_GB2312" w:hAnsi="仿宋_GB2312"/>
          <w:szCs w:val="32"/>
          <w:lang w:val="zh-CN"/>
        </w:rPr>
      </w:pPr>
      <w:r>
        <w:rPr>
          <w:rFonts w:hint="eastAsia" w:ascii="仿宋_GB2312" w:hAnsi="仿宋_GB2312"/>
          <w:szCs w:val="32"/>
          <w:lang w:val="zh-CN"/>
        </w:rPr>
        <w:t>此致</w:t>
      </w:r>
    </w:p>
    <w:p w14:paraId="3307B86B">
      <w:pPr>
        <w:spacing w:line="566" w:lineRule="exact"/>
        <w:rPr>
          <w:rFonts w:ascii="仿宋_GB2312" w:hAnsi="仿宋_GB2312"/>
          <w:szCs w:val="32"/>
          <w:lang w:val="zh-CN"/>
        </w:rPr>
      </w:pPr>
      <w:r>
        <w:rPr>
          <w:rFonts w:hint="eastAsia" w:ascii="仿宋_GB2312" w:hAnsi="仿宋_GB2312"/>
          <w:szCs w:val="32"/>
          <w:lang w:val="zh-CN"/>
        </w:rPr>
        <w:t>福建省莆田市中级人民法院</w:t>
      </w:r>
    </w:p>
    <w:p w14:paraId="7CFEA9E9">
      <w:pPr>
        <w:spacing w:line="566" w:lineRule="exact"/>
        <w:ind w:firstLine="640"/>
        <w:rPr>
          <w:rFonts w:ascii="仿宋_GB2312" w:hAnsi="仿宋_GB2312"/>
          <w:szCs w:val="32"/>
          <w:lang w:val="zh-CN"/>
        </w:rPr>
      </w:pPr>
      <w:r>
        <w:rPr>
          <w:rFonts w:hint="eastAsia" w:ascii="仿宋_GB2312" w:hAnsi="仿宋_GB2312"/>
          <w:szCs w:val="32"/>
          <w:lang w:val="zh-CN"/>
        </w:rPr>
        <w:t>附件：1.罪犯成熙鸿卷宗2册</w:t>
      </w:r>
    </w:p>
    <w:p w14:paraId="519DE598">
      <w:pPr>
        <w:spacing w:line="566" w:lineRule="exact"/>
        <w:rPr>
          <w:rFonts w:ascii="仿宋_GB2312" w:hAnsi="仿宋_GB2312"/>
          <w:szCs w:val="32"/>
          <w:lang w:val="zh-CN"/>
        </w:rPr>
      </w:pPr>
      <w:r>
        <w:rPr>
          <w:rFonts w:hint="eastAsia" w:ascii="仿宋_GB2312" w:hAnsi="仿宋_GB2312"/>
          <w:szCs w:val="32"/>
          <w:lang w:val="zh-CN"/>
        </w:rPr>
        <w:t xml:space="preserve">          2.减刑建议书1份</w:t>
      </w:r>
    </w:p>
    <w:p w14:paraId="408950C8">
      <w:pPr>
        <w:spacing w:line="566" w:lineRule="exact"/>
        <w:rPr>
          <w:rFonts w:ascii="仿宋_GB2312" w:hAnsi="仿宋_GB2312"/>
          <w:szCs w:val="32"/>
          <w:lang w:val="zh-CN"/>
        </w:rPr>
      </w:pPr>
      <w:r>
        <w:rPr>
          <w:rFonts w:hint="eastAsia" w:ascii="仿宋_GB2312" w:hAnsi="仿宋_GB2312"/>
          <w:szCs w:val="32"/>
          <w:lang w:val="zh-CN"/>
        </w:rPr>
        <w:t xml:space="preserve">                                  福建省莆田监狱</w:t>
      </w:r>
    </w:p>
    <w:p w14:paraId="07F73CA2">
      <w:pPr>
        <w:spacing w:line="566" w:lineRule="exact"/>
        <w:ind w:firstLine="5120" w:firstLineChars="1600"/>
        <w:rPr>
          <w:rFonts w:ascii="仿宋_GB2312" w:hAnsi="仿宋_GB2312" w:cs="仿宋_GB2312"/>
          <w:szCs w:val="32"/>
        </w:rPr>
      </w:pPr>
      <w:r>
        <w:rPr>
          <w:rFonts w:hint="eastAsia" w:ascii="仿宋_GB2312" w:hAnsi="仿宋_GB2312"/>
          <w:szCs w:val="32"/>
          <w:lang w:val="zh-CN"/>
        </w:rPr>
        <w:t>二○二六年</w:t>
      </w:r>
      <w:r>
        <w:rPr>
          <w:rFonts w:hint="eastAsia" w:ascii="仿宋_GB2312" w:hAnsi="仿宋_GB2312" w:cs="仿宋_GB2312"/>
          <w:szCs w:val="32"/>
        </w:rPr>
        <w:t>三月二日</w:t>
      </w:r>
    </w:p>
    <w:p w14:paraId="79760B9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A7CD2F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57E344">
      <w:pPr>
        <w:spacing w:line="566" w:lineRule="exact"/>
        <w:jc w:val="right"/>
        <w:rPr>
          <w:rFonts w:ascii="楷体_GB2312" w:hAnsi="仿宋_GB2312" w:eastAsia="楷体_GB2312" w:cs="仿宋_GB2312"/>
          <w:szCs w:val="32"/>
          <w:lang w:val="zh-CN"/>
        </w:rPr>
      </w:pPr>
      <w:r>
        <w:rPr>
          <w:rFonts w:hint="eastAsia" w:ascii="楷体_GB2312" w:hAnsi="仿宋_GB2312" w:eastAsia="楷体_GB2312" w:cs="仿宋_GB2312"/>
          <w:szCs w:val="32"/>
          <w:lang w:val="zh-CN"/>
        </w:rPr>
        <w:t>〔2026〕闽莆狱减字第</w:t>
      </w:r>
      <w:r>
        <w:rPr>
          <w:rFonts w:hint="eastAsia" w:ascii="楷体_GB2312" w:hAnsi="仿宋_GB2312" w:eastAsia="楷体_GB2312" w:cs="仿宋_GB2312"/>
          <w:szCs w:val="32"/>
        </w:rPr>
        <w:t>102</w:t>
      </w:r>
      <w:r>
        <w:rPr>
          <w:rFonts w:hint="eastAsia" w:ascii="楷体_GB2312" w:hAnsi="仿宋_GB2312" w:eastAsia="楷体_GB2312" w:cs="仿宋_GB2312"/>
          <w:szCs w:val="32"/>
          <w:lang w:val="zh-CN"/>
        </w:rPr>
        <w:t>号</w:t>
      </w:r>
    </w:p>
    <w:p w14:paraId="08552923">
      <w:pPr>
        <w:spacing w:line="566" w:lineRule="exact"/>
        <w:ind w:firstLine="640"/>
        <w:rPr>
          <w:rFonts w:ascii="仿宋_GB2312" w:hAnsi="仿宋_GB2312" w:cs="仿宋_GB2312"/>
          <w:szCs w:val="32"/>
          <w:lang w:val="zh-CN"/>
        </w:rPr>
      </w:pPr>
      <w:r>
        <w:rPr>
          <w:rFonts w:hint="eastAsia" w:ascii="仿宋_GB2312" w:hAnsi="仿宋_GB2312"/>
          <w:lang w:val="zh-CN"/>
        </w:rPr>
        <w:t>罪犯吴佳俊，曾用名:小克强，绰号“小俊”</w:t>
      </w:r>
      <w:r>
        <w:rPr>
          <w:rFonts w:hint="eastAsia" w:ascii="仿宋_GB2312" w:hAnsi="仿宋_GB2312" w:cs="仿宋_GB2312"/>
          <w:szCs w:val="32"/>
          <w:lang w:val="zh-CN"/>
        </w:rPr>
        <w:t>，男，</w:t>
      </w:r>
      <w:r>
        <w:rPr>
          <w:rFonts w:hint="eastAsia" w:ascii="仿宋_GB2312" w:hAnsi="仿宋_GB2312"/>
          <w:lang w:val="zh-CN"/>
        </w:rPr>
        <w:t>1990年4月13日出生</w:t>
      </w:r>
      <w:r>
        <w:rPr>
          <w:rFonts w:hint="eastAsia" w:ascii="仿宋_GB2312" w:hAnsi="仿宋_GB2312" w:cs="仿宋_GB2312"/>
          <w:szCs w:val="32"/>
          <w:lang w:val="zh-CN"/>
        </w:rPr>
        <w:t>，</w:t>
      </w:r>
      <w:r>
        <w:rPr>
          <w:rFonts w:hint="eastAsia" w:ascii="仿宋_GB2312" w:hAnsi="仿宋_GB2312"/>
          <w:lang w:val="zh-CN"/>
        </w:rPr>
        <w:t>汉族，小学文化</w:t>
      </w:r>
      <w:r>
        <w:rPr>
          <w:rFonts w:hint="eastAsia" w:ascii="仿宋_GB2312" w:hAnsi="仿宋_GB2312" w:cs="仿宋_GB2312"/>
          <w:szCs w:val="32"/>
          <w:lang w:val="zh-CN"/>
        </w:rPr>
        <w:t>，户籍所在地</w:t>
      </w:r>
      <w:r>
        <w:rPr>
          <w:rFonts w:hint="eastAsia" w:ascii="仿宋_GB2312" w:hAnsi="仿宋_GB2312"/>
          <w:lang w:val="zh-CN"/>
        </w:rPr>
        <w:t>重庆市荣昌县，捕前系农民。</w:t>
      </w:r>
      <w:r>
        <w:rPr>
          <w:rFonts w:hint="eastAsia" w:ascii="仿宋_GB2312" w:hAnsi="仿宋_GB2312" w:cs="仿宋_GB2312"/>
          <w:szCs w:val="32"/>
          <w:lang w:val="zh-CN"/>
        </w:rPr>
        <w:t>现在一监区服刑。</w:t>
      </w:r>
    </w:p>
    <w:p w14:paraId="1C7E30E0">
      <w:pPr>
        <w:spacing w:line="566" w:lineRule="exact"/>
        <w:ind w:firstLine="640"/>
        <w:rPr>
          <w:rFonts w:ascii="仿宋_GB2312" w:hAnsi="仿宋_GB2312" w:cs="仿宋_GB2312"/>
          <w:szCs w:val="32"/>
          <w:lang w:val="zh-CN"/>
        </w:rPr>
      </w:pPr>
      <w:r>
        <w:rPr>
          <w:rFonts w:hint="eastAsia" w:ascii="仿宋_GB2312" w:hAnsi="仿宋_GB2312"/>
          <w:lang w:val="zh-CN"/>
        </w:rPr>
        <w:t>福建省仙游县人民法院于2012年6月19日作出（2012）仙刑初字第283号刑事判决，以被告人吴佳俊犯抢劫罪，判处有期徒刑十年，并处罚金人民币五千元，剥夺政治权利二年；犯盗窃罪，判处有期徒刑十年，并处罚金人民币三万五千元。总和刑期有期徒刑二十年，并处罚金人民币四万元，剥夺政治权利二年。决定执行有期徒刑十八年，并处罚金人民币四万元，剥夺政治权利二年；非法所得人民币八百元予以没收，上缴国库。该犯及同案不服，提出上诉。福建省莆田市中级人民法院于2012年8月28日作出（2012）莆刑终字第400号刑事判决，维持对该犯</w:t>
      </w:r>
      <w:r>
        <w:rPr>
          <w:rFonts w:hint="eastAsia" w:ascii="仿宋_GB2312" w:hAnsi="仿宋_GB2312"/>
        </w:rPr>
        <w:t>的</w:t>
      </w:r>
      <w:r>
        <w:rPr>
          <w:rFonts w:hint="eastAsia" w:ascii="仿宋_GB2312" w:hAnsi="仿宋_GB2312"/>
          <w:lang w:val="zh-CN"/>
        </w:rPr>
        <w:t>定罪量刑。其刑期自2011年7月13日起至2029年7月12日止。2012年10月17日该犯交付福建省莆田监狱执行刑罚。2015年10月28日，福建省莆田市中级人民法院以（2015）莆刑执字第1476号刑事裁定书，对该犯减去有期徒刑七个月；2017年9月28日，福建省莆田市中级人民法院以（2017）闽03刑更814号刑事裁定书，对该犯减去有期徒刑七个月；2019年6月28日，福建省莆田市中级人民法院以（2019）闽03刑更685号刑事裁定书，对该犯减去有期徒刑七个月；2021年6月22日，福建省莆田市中级人民法院以（2021）闽03刑更508号刑事裁定书，对该犯减去有期徒刑六个月；</w:t>
      </w:r>
      <w:r>
        <w:rPr>
          <w:rFonts w:hint="eastAsia" w:ascii="仿宋_GB2312" w:hAnsi="仿宋_GB2312"/>
        </w:rPr>
        <w:t>2023年5月25日，</w:t>
      </w:r>
      <w:r>
        <w:rPr>
          <w:rFonts w:hint="eastAsia" w:ascii="仿宋_GB2312" w:hAnsi="仿宋_GB2312"/>
          <w:lang w:val="zh-CN"/>
        </w:rPr>
        <w:t>福建省莆田市中级人民法院以（2023）闽03刑更456号刑事裁定书，对该犯减去有期徒刑五个月，现刑期自2011年7月13日起至202</w:t>
      </w:r>
      <w:r>
        <w:rPr>
          <w:rFonts w:hint="eastAsia" w:ascii="仿宋_GB2312" w:hAnsi="仿宋_GB2312"/>
        </w:rPr>
        <w:t>6</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月12日止，剥夺政治权利二年不变，</w:t>
      </w:r>
      <w:r>
        <w:rPr>
          <w:rFonts w:hint="eastAsia" w:ascii="仿宋_GB2312" w:hAnsi="仿宋_GB2312"/>
        </w:rPr>
        <w:t>2023年5月26日</w:t>
      </w:r>
      <w:r>
        <w:rPr>
          <w:rFonts w:hint="eastAsia" w:ascii="仿宋_GB2312" w:hAnsi="仿宋_GB2312" w:cs="仿宋_GB2312"/>
          <w:szCs w:val="32"/>
          <w:lang w:val="zh-CN"/>
        </w:rPr>
        <w:t>送达。现属普管级罪犯。</w:t>
      </w:r>
    </w:p>
    <w:p w14:paraId="1BA130C7">
      <w:pPr>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该犯自上次减刑以来确有悔改表现，具体事实如下：</w:t>
      </w:r>
    </w:p>
    <w:p w14:paraId="413E6875">
      <w:pPr>
        <w:spacing w:line="566" w:lineRule="exact"/>
        <w:ind w:firstLine="640" w:firstLineChars="200"/>
        <w:rPr>
          <w:rFonts w:ascii="仿宋_GB2312" w:hAnsi="仿宋_GB2312" w:cs="仿宋_GB2312"/>
          <w:kern w:val="0"/>
          <w:szCs w:val="32"/>
        </w:rPr>
      </w:pPr>
      <w:r>
        <w:rPr>
          <w:rFonts w:hint="eastAsia" w:ascii="仿宋_GB2312" w:hAnsi="仿宋_GB2312" w:cs="仿宋_GB2312"/>
          <w:szCs w:val="32"/>
          <w:lang w:val="zh-CN"/>
        </w:rPr>
        <w:t>认罪悔罪：能服从法院判</w:t>
      </w:r>
      <w:r>
        <w:rPr>
          <w:rFonts w:hint="eastAsia" w:ascii="仿宋_GB2312" w:hAnsi="仿宋_GB2312" w:cs="仿宋_GB2312"/>
          <w:kern w:val="0"/>
          <w:szCs w:val="32"/>
        </w:rPr>
        <w:t>决，自书认罪悔罪书。</w:t>
      </w:r>
    </w:p>
    <w:p w14:paraId="50B021F1">
      <w:pPr>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遵守监规：本轮考核期内虽有2次违规，但经教育后能遵守法律法规及监规纪律，接受教育改造。</w:t>
      </w:r>
    </w:p>
    <w:p w14:paraId="5287AF1E">
      <w:pPr>
        <w:spacing w:line="566" w:lineRule="exact"/>
        <w:ind w:firstLine="640" w:firstLineChars="200"/>
        <w:rPr>
          <w:rFonts w:ascii="仿宋_GB2312" w:hAnsi="仿宋_GB2312" w:cs="仿宋_GB2312"/>
          <w:szCs w:val="32"/>
          <w:lang w:val="zh-CN"/>
        </w:rPr>
      </w:pPr>
      <w:r>
        <w:rPr>
          <w:rFonts w:hint="eastAsia" w:ascii="仿宋_GB2312" w:hAnsi="仿宋_GB2312" w:cs="仿宋_GB2312"/>
          <w:kern w:val="0"/>
          <w:szCs w:val="32"/>
        </w:rPr>
        <w:t>学习情况：能参加思想、</w:t>
      </w:r>
      <w:r>
        <w:rPr>
          <w:rFonts w:hint="eastAsia" w:ascii="仿宋_GB2312" w:hAnsi="仿宋_GB2312" w:cs="仿宋_GB2312"/>
          <w:szCs w:val="32"/>
          <w:lang w:val="zh-CN"/>
        </w:rPr>
        <w:t>文化、职业技术教育。</w:t>
      </w:r>
    </w:p>
    <w:p w14:paraId="6B211671">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385B5E1A">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上次减刑评定表扬剩余391.5分，本轮考核期自2023年3月起至2025年12月止累计获得3569分，合计获得3960.5分，表扬6次。间隔期自2023年5月26日起至2025年12月止,累计获得3266分。本轮考核期内累计违规2次，累计扣4分。</w:t>
      </w:r>
    </w:p>
    <w:p w14:paraId="520E6FC8">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原判罚金人民币4万元，已缴清；非法所得人民币800予以没收，上缴国库，已缴清。</w:t>
      </w:r>
    </w:p>
    <w:p w14:paraId="275D52B3">
      <w:pPr>
        <w:spacing w:line="566" w:lineRule="exact"/>
        <w:ind w:firstLine="640" w:firstLineChars="200"/>
        <w:rPr>
          <w:rFonts w:ascii="仿宋_GB2312" w:hAnsi="仿宋_GB2312"/>
          <w:lang w:val="zh-CN"/>
        </w:rPr>
      </w:pPr>
      <w:r>
        <w:rPr>
          <w:rFonts w:hint="eastAsia" w:ascii="仿宋_GB2312" w:hAnsi="仿宋_GB2312" w:cs="仿宋_GB2312"/>
          <w:szCs w:val="32"/>
          <w:lang w:val="zh-CN"/>
        </w:rPr>
        <w:t>该犯因抢劫罪被判处十年以上有期徒</w:t>
      </w:r>
      <w:r>
        <w:rPr>
          <w:rFonts w:hint="eastAsia" w:ascii="仿宋_GB2312" w:hAnsi="仿宋_GB2312"/>
          <w:lang w:val="zh-CN"/>
        </w:rPr>
        <w:t>刑，且</w:t>
      </w:r>
      <w:r>
        <w:rPr>
          <w:rFonts w:hint="eastAsia" w:ascii="仿宋_GB2312" w:hAnsi="仿宋_GB2312"/>
        </w:rPr>
        <w:t>系</w:t>
      </w:r>
      <w:r>
        <w:rPr>
          <w:rFonts w:hint="eastAsia" w:ascii="仿宋_GB2312" w:cs="FangSong_GB2312-Identity-H"/>
          <w:bCs/>
          <w:kern w:val="0"/>
          <w:szCs w:val="32"/>
        </w:rPr>
        <w:t>数罪并罚且其中两罪以上被判处十年以上有期徒刑的罪犯</w:t>
      </w:r>
      <w:r>
        <w:rPr>
          <w:rFonts w:hint="eastAsia" w:ascii="仿宋_GB2312" w:hAnsi="仿宋_GB2312"/>
          <w:lang w:val="zh-CN"/>
        </w:rPr>
        <w:t>，属于从严掌握减刑对象，因此提请减刑幅度予以扣减二个月。</w:t>
      </w:r>
    </w:p>
    <w:p w14:paraId="6ACCB185">
      <w:pPr>
        <w:spacing w:line="566" w:lineRule="exact"/>
        <w:ind w:firstLine="640"/>
        <w:rPr>
          <w:rFonts w:ascii="仿宋_GB2312" w:hAnsi="仿宋_GB2312" w:cs="仿宋_GB2312"/>
          <w:kern w:val="0"/>
          <w:szCs w:val="32"/>
        </w:rPr>
      </w:pPr>
      <w:r>
        <w:rPr>
          <w:rFonts w:hint="eastAsia" w:ascii="仿宋_GB2312" w:hAnsi="仿宋_GB2312" w:cs="仿宋_GB2312"/>
          <w:kern w:val="0"/>
          <w:szCs w:val="32"/>
        </w:rPr>
        <w:t>本案于</w:t>
      </w:r>
      <w:r>
        <w:rPr>
          <w:rFonts w:hint="eastAsia" w:ascii="仿宋_GB2312" w:hAnsi="仿宋_GB2312" w:cs="仿宋_GB2312"/>
          <w:szCs w:val="32"/>
        </w:rPr>
        <w:t>2026年2月11日至2026年2月24日</w:t>
      </w:r>
      <w:r>
        <w:rPr>
          <w:rFonts w:hint="eastAsia" w:ascii="仿宋_GB2312" w:hAnsi="仿宋_GB2312" w:cs="仿宋_GB2312"/>
          <w:kern w:val="0"/>
          <w:szCs w:val="32"/>
        </w:rPr>
        <w:t>在狱内公示未收到不同意见。</w:t>
      </w:r>
    </w:p>
    <w:p w14:paraId="7DE251FF">
      <w:pPr>
        <w:spacing w:line="566" w:lineRule="exact"/>
        <w:ind w:firstLine="640"/>
        <w:rPr>
          <w:rFonts w:ascii="仿宋_GB2312" w:hAnsi="仿宋_GB2312" w:cs="仿宋_GB2312"/>
          <w:szCs w:val="32"/>
          <w:lang w:val="zh-CN"/>
        </w:rPr>
      </w:pPr>
      <w:r>
        <w:rPr>
          <w:rFonts w:hint="eastAsia" w:ascii="仿宋_GB2312" w:hAnsi="仿宋_GB2312" w:cs="仿宋_GB2312"/>
          <w:kern w:val="0"/>
          <w:szCs w:val="32"/>
        </w:rPr>
        <w:t>罪犯吴佳俊在服刑期间，</w:t>
      </w:r>
      <w:r>
        <w:rPr>
          <w:rFonts w:hint="eastAsia" w:ascii="仿宋_GB2312" w:hAnsi="仿宋_GB2312" w:cs="仿宋_GB2312"/>
          <w:szCs w:val="32"/>
          <w:lang w:val="zh-CN"/>
        </w:rPr>
        <w:t>确有悔改表</w:t>
      </w:r>
      <w:r>
        <w:rPr>
          <w:rFonts w:hint="eastAsia" w:ascii="仿宋_GB2312" w:hAnsi="仿宋_GB2312" w:cs="仿宋_GB2312"/>
          <w:kern w:val="0"/>
          <w:szCs w:val="32"/>
        </w:rPr>
        <w:t>现，依照《中华人民共和国刑法》第七十八条、第七十九条，《中华人民共</w:t>
      </w:r>
      <w:r>
        <w:rPr>
          <w:rFonts w:hint="eastAsia" w:ascii="仿宋_GB2312" w:hAnsi="仿宋_GB2312" w:cs="仿宋_GB2312"/>
          <w:szCs w:val="32"/>
          <w:lang w:val="zh-CN"/>
        </w:rPr>
        <w:t>和国刑事诉讼法》第二百七十三条和《中华人民共和国监狱法》第二十九条之规定，建议对罪犯吴佳俊予以减去有期徒刑七个月</w:t>
      </w:r>
      <w:r>
        <w:rPr>
          <w:rFonts w:hint="eastAsia" w:ascii="仿宋_GB2312" w:hAnsi="仿宋_GB2312"/>
          <w:lang w:val="zh-CN"/>
        </w:rPr>
        <w:t>，剥夺政治权利二年不变</w:t>
      </w:r>
      <w:r>
        <w:rPr>
          <w:rFonts w:hint="eastAsia" w:ascii="仿宋_GB2312" w:hAnsi="仿宋_GB2312" w:cs="仿宋_GB2312"/>
          <w:szCs w:val="32"/>
        </w:rPr>
        <w:t>。</w:t>
      </w:r>
      <w:r>
        <w:rPr>
          <w:rFonts w:hint="eastAsia" w:ascii="仿宋_GB2312" w:hAnsi="仿宋_GB2312" w:cs="仿宋_GB2312"/>
          <w:szCs w:val="32"/>
          <w:lang w:val="zh-CN"/>
        </w:rPr>
        <w:t>特提请你院审理裁定。</w:t>
      </w:r>
    </w:p>
    <w:p w14:paraId="5F29E0D0">
      <w:pPr>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此致</w:t>
      </w:r>
    </w:p>
    <w:p w14:paraId="74CFDED8">
      <w:pPr>
        <w:spacing w:line="566" w:lineRule="exact"/>
        <w:rPr>
          <w:rFonts w:ascii="仿宋_GB2312" w:hAnsi="仿宋_GB2312" w:cs="仿宋_GB2312"/>
          <w:szCs w:val="32"/>
          <w:lang w:val="zh-CN"/>
        </w:rPr>
      </w:pPr>
      <w:r>
        <w:rPr>
          <w:rFonts w:hint="eastAsia" w:ascii="仿宋_GB2312" w:hAnsi="仿宋_GB2312" w:cs="仿宋_GB2312"/>
          <w:szCs w:val="32"/>
          <w:lang w:val="zh-CN"/>
        </w:rPr>
        <w:t>福建省莆田市中级人民法院</w:t>
      </w:r>
    </w:p>
    <w:p w14:paraId="23C5C3D3">
      <w:pPr>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附件：1.罪犯吴佳俊卷宗2册</w:t>
      </w:r>
    </w:p>
    <w:p w14:paraId="42B23A1B">
      <w:pPr>
        <w:spacing w:line="566" w:lineRule="exact"/>
        <w:rPr>
          <w:rFonts w:ascii="仿宋_GB2312" w:hAnsi="仿宋_GB2312" w:cs="仿宋_GB2312"/>
          <w:szCs w:val="32"/>
          <w:lang w:val="zh-CN"/>
        </w:rPr>
      </w:pPr>
      <w:r>
        <w:rPr>
          <w:rFonts w:hint="eastAsia" w:ascii="仿宋_GB2312" w:hAnsi="仿宋_GB2312" w:cs="仿宋_GB2312"/>
          <w:szCs w:val="32"/>
          <w:lang w:val="zh-CN"/>
        </w:rPr>
        <w:t xml:space="preserve">          2.减刑建议书1份</w:t>
      </w:r>
    </w:p>
    <w:p w14:paraId="0FC2B97A">
      <w:pPr>
        <w:spacing w:line="566" w:lineRule="exact"/>
        <w:ind w:firstLine="5440" w:firstLineChars="1700"/>
        <w:rPr>
          <w:rFonts w:ascii="仿宋_GB2312" w:hAnsi="仿宋_GB2312" w:cs="仿宋_GB2312"/>
          <w:szCs w:val="32"/>
          <w:lang w:val="zh-CN"/>
        </w:rPr>
      </w:pPr>
      <w:r>
        <w:rPr>
          <w:rFonts w:hint="eastAsia" w:ascii="仿宋_GB2312" w:hAnsi="仿宋_GB2312" w:cs="仿宋_GB2312"/>
          <w:szCs w:val="32"/>
          <w:lang w:val="zh-CN"/>
        </w:rPr>
        <w:t>福建省莆田监狱</w:t>
      </w:r>
    </w:p>
    <w:p w14:paraId="43011CB7">
      <w:pPr>
        <w:spacing w:line="566" w:lineRule="exact"/>
        <w:ind w:firstLine="5120" w:firstLineChars="1600"/>
        <w:rPr>
          <w:rFonts w:ascii="仿宋_GB2312" w:hAnsi="仿宋_GB2312" w:cs="仿宋_GB2312"/>
          <w:szCs w:val="32"/>
        </w:rPr>
      </w:pPr>
      <w:r>
        <w:rPr>
          <w:rFonts w:hint="eastAsia" w:ascii="仿宋_GB2312" w:hAnsi="仿宋_GB2312" w:cs="仿宋_GB2312"/>
          <w:szCs w:val="32"/>
          <w:lang w:val="zh-CN"/>
        </w:rPr>
        <w:t>二○二六年</w:t>
      </w:r>
      <w:r>
        <w:rPr>
          <w:rFonts w:hint="eastAsia" w:ascii="仿宋_GB2312" w:hAnsi="仿宋_GB2312" w:cs="仿宋_GB2312"/>
          <w:szCs w:val="32"/>
        </w:rPr>
        <w:t>三月二日</w:t>
      </w:r>
    </w:p>
    <w:p w14:paraId="18F6259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7AEB7E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CA2ECE">
      <w:pPr>
        <w:spacing w:line="566" w:lineRule="exact"/>
        <w:jc w:val="right"/>
        <w:rPr>
          <w:rFonts w:ascii="楷体_GB2312" w:hAnsi="楷体_GB2312" w:eastAsia="楷体_GB2312"/>
          <w:lang w:val="zh-CN"/>
        </w:rPr>
      </w:pPr>
      <w:r>
        <w:rPr>
          <w:rFonts w:hint="eastAsia" w:ascii="楷体_GB2312" w:hAnsi="楷体_GB2312" w:eastAsia="楷体_GB2312"/>
          <w:lang w:val="zh-CN"/>
        </w:rPr>
        <w:t>〔2026〕闽莆狱减字第</w:t>
      </w:r>
      <w:r>
        <w:rPr>
          <w:rFonts w:hint="eastAsia" w:ascii="楷体_GB2312" w:hAnsi="楷体_GB2312" w:eastAsia="楷体_GB2312"/>
        </w:rPr>
        <w:t>103</w:t>
      </w:r>
      <w:r>
        <w:rPr>
          <w:rFonts w:hint="eastAsia" w:ascii="楷体_GB2312" w:hAnsi="楷体_GB2312" w:eastAsia="楷体_GB2312"/>
          <w:lang w:val="zh-CN"/>
        </w:rPr>
        <w:t>号</w:t>
      </w:r>
    </w:p>
    <w:p w14:paraId="768CEFB8">
      <w:pPr>
        <w:spacing w:line="566" w:lineRule="exact"/>
        <w:ind w:firstLine="640"/>
        <w:rPr>
          <w:rFonts w:ascii="仿宋_GB2312" w:hAnsi="仿宋_GB2312"/>
          <w:szCs w:val="32"/>
          <w:lang w:val="zh-CN"/>
        </w:rPr>
      </w:pPr>
      <w:r>
        <w:rPr>
          <w:rFonts w:hint="eastAsia" w:ascii="仿宋_GB2312" w:hAnsi="仿宋_GB2312"/>
          <w:szCs w:val="32"/>
          <w:lang w:val="zh-CN"/>
        </w:rPr>
        <w:t>罪犯梁能，男，</w:t>
      </w:r>
      <w:r>
        <w:rPr>
          <w:rFonts w:hint="eastAsia" w:ascii="仿宋_GB2312" w:hAnsi="仿宋_GB2312"/>
          <w:szCs w:val="32"/>
        </w:rPr>
        <w:t>1996</w:t>
      </w:r>
      <w:r>
        <w:rPr>
          <w:rFonts w:hint="eastAsia" w:ascii="仿宋_GB2312" w:hAnsi="仿宋_GB2312"/>
          <w:szCs w:val="32"/>
          <w:lang w:val="zh-CN"/>
        </w:rPr>
        <w:t>年</w:t>
      </w:r>
      <w:r>
        <w:rPr>
          <w:rFonts w:hint="eastAsia" w:ascii="仿宋_GB2312" w:hAnsi="仿宋_GB2312"/>
          <w:szCs w:val="32"/>
        </w:rPr>
        <w:t>1</w:t>
      </w:r>
      <w:r>
        <w:rPr>
          <w:rFonts w:hint="eastAsia" w:ascii="仿宋_GB2312" w:hAnsi="仿宋_GB2312"/>
          <w:szCs w:val="32"/>
          <w:lang w:val="zh-CN"/>
        </w:rPr>
        <w:t>月</w:t>
      </w:r>
      <w:r>
        <w:rPr>
          <w:rFonts w:hint="eastAsia" w:ascii="仿宋_GB2312" w:hAnsi="仿宋_GB2312"/>
          <w:szCs w:val="32"/>
        </w:rPr>
        <w:t>8</w:t>
      </w:r>
      <w:r>
        <w:rPr>
          <w:rFonts w:hint="eastAsia" w:ascii="仿宋_GB2312" w:hAnsi="仿宋_GB2312"/>
          <w:szCs w:val="32"/>
          <w:lang w:val="zh-CN"/>
        </w:rPr>
        <w:t>日出生，仫佬族，初中文化，户籍所在地广西壮族自治区罗城仫佬族自治县，捕前无固定职业。现在一监区服刑。</w:t>
      </w:r>
    </w:p>
    <w:p w14:paraId="3212ECDF">
      <w:pPr>
        <w:spacing w:line="566" w:lineRule="exact"/>
        <w:ind w:firstLine="640"/>
        <w:rPr>
          <w:rFonts w:ascii="仿宋_GB2312" w:hAnsi="仿宋_GB2312"/>
          <w:szCs w:val="32"/>
          <w:lang w:val="zh-CN"/>
        </w:rPr>
      </w:pPr>
      <w:r>
        <w:rPr>
          <w:rFonts w:hint="eastAsia" w:ascii="仿宋_GB2312" w:hAnsi="仿宋_GB2312"/>
          <w:szCs w:val="32"/>
          <w:lang w:val="zh-CN"/>
        </w:rPr>
        <w:t>福建省漳州市芗城区人民法院于202</w:t>
      </w:r>
      <w:r>
        <w:rPr>
          <w:rFonts w:hint="eastAsia" w:ascii="仿宋_GB2312" w:hAnsi="仿宋_GB2312"/>
          <w:szCs w:val="32"/>
        </w:rPr>
        <w:t>5</w:t>
      </w:r>
      <w:r>
        <w:rPr>
          <w:rFonts w:hint="eastAsia" w:ascii="仿宋_GB2312" w:hAnsi="仿宋_GB2312"/>
          <w:szCs w:val="32"/>
          <w:lang w:val="zh-CN"/>
        </w:rPr>
        <w:t>年</w:t>
      </w:r>
      <w:r>
        <w:rPr>
          <w:rFonts w:hint="eastAsia" w:ascii="仿宋_GB2312" w:hAnsi="仿宋_GB2312"/>
          <w:szCs w:val="32"/>
        </w:rPr>
        <w:t>3</w:t>
      </w:r>
      <w:r>
        <w:rPr>
          <w:rFonts w:hint="eastAsia" w:ascii="仿宋_GB2312" w:hAnsi="仿宋_GB2312"/>
          <w:szCs w:val="32"/>
          <w:lang w:val="zh-CN"/>
        </w:rPr>
        <w:t>月1</w:t>
      </w:r>
      <w:r>
        <w:rPr>
          <w:rFonts w:hint="eastAsia" w:ascii="仿宋_GB2312" w:hAnsi="仿宋_GB2312"/>
          <w:szCs w:val="32"/>
        </w:rPr>
        <w:t>2</w:t>
      </w:r>
      <w:r>
        <w:rPr>
          <w:rFonts w:hint="eastAsia" w:ascii="仿宋_GB2312" w:hAnsi="仿宋_GB2312"/>
          <w:szCs w:val="32"/>
          <w:lang w:val="zh-CN"/>
        </w:rPr>
        <w:t>日作出（202</w:t>
      </w:r>
      <w:r>
        <w:rPr>
          <w:rFonts w:hint="eastAsia" w:ascii="仿宋_GB2312" w:hAnsi="仿宋_GB2312"/>
          <w:szCs w:val="32"/>
        </w:rPr>
        <w:t>5</w:t>
      </w:r>
      <w:r>
        <w:rPr>
          <w:rFonts w:hint="eastAsia" w:ascii="仿宋_GB2312" w:hAnsi="仿宋_GB2312"/>
          <w:szCs w:val="32"/>
          <w:lang w:val="zh-CN"/>
        </w:rPr>
        <w:t>）闽0602刑初</w:t>
      </w:r>
      <w:r>
        <w:rPr>
          <w:rFonts w:hint="eastAsia" w:ascii="仿宋_GB2312" w:hAnsi="仿宋_GB2312"/>
          <w:szCs w:val="32"/>
        </w:rPr>
        <w:t>7</w:t>
      </w:r>
      <w:r>
        <w:rPr>
          <w:rFonts w:hint="eastAsia" w:ascii="仿宋_GB2312" w:hAnsi="仿宋_GB2312"/>
          <w:szCs w:val="32"/>
          <w:lang w:val="zh-CN"/>
        </w:rPr>
        <w:t>号刑事判决，以被告人梁能犯掩饰、隐瞒犯罪所得罪，判处有期徒刑一年九个月，并处罚金人民币九千元；违法所得人民币800元，予以追缴。其刑期自2024年9月3日起至2026年6月2日止。2025年4月23日交付福建省莆田监狱执行刑罚。现属普管级罪犯。</w:t>
      </w:r>
    </w:p>
    <w:p w14:paraId="6FD8B289">
      <w:pPr>
        <w:spacing w:line="566" w:lineRule="exact"/>
        <w:ind w:firstLine="640"/>
        <w:rPr>
          <w:rFonts w:ascii="仿宋_GB2312" w:hAnsi="仿宋_GB2312"/>
          <w:szCs w:val="32"/>
          <w:lang w:val="zh-CN"/>
        </w:rPr>
      </w:pPr>
      <w:r>
        <w:rPr>
          <w:rFonts w:hint="eastAsia" w:ascii="仿宋_GB2312" w:hAnsi="仿宋_GB2312"/>
          <w:szCs w:val="32"/>
          <w:lang w:val="zh-CN"/>
        </w:rPr>
        <w:t>该犯自入监以来确有悔改表现，具体事实如下：</w:t>
      </w:r>
    </w:p>
    <w:p w14:paraId="4ED7F095">
      <w:pPr>
        <w:spacing w:line="566" w:lineRule="exact"/>
        <w:ind w:firstLine="640"/>
        <w:rPr>
          <w:rFonts w:ascii="仿宋_GB2312" w:hAnsi="仿宋_GB2312"/>
          <w:szCs w:val="32"/>
          <w:lang w:val="zh-CN"/>
        </w:rPr>
      </w:pPr>
      <w:r>
        <w:rPr>
          <w:rFonts w:hint="eastAsia" w:ascii="仿宋_GB2312" w:hAnsi="仿宋_GB2312"/>
          <w:szCs w:val="32"/>
          <w:lang w:val="zh-CN"/>
        </w:rPr>
        <w:t>认罪悔罪：能服从法院判决，自书认罪悔罪书。</w:t>
      </w:r>
    </w:p>
    <w:p w14:paraId="091B07B6">
      <w:pPr>
        <w:spacing w:line="566" w:lineRule="exact"/>
        <w:ind w:firstLine="640"/>
        <w:rPr>
          <w:rFonts w:ascii="仿宋_GB2312" w:hAnsi="仿宋_GB2312"/>
          <w:szCs w:val="32"/>
          <w:lang w:val="zh-CN"/>
        </w:rPr>
      </w:pPr>
      <w:r>
        <w:rPr>
          <w:rFonts w:hint="eastAsia" w:ascii="仿宋_GB2312" w:hAnsi="仿宋_GB2312"/>
          <w:szCs w:val="32"/>
          <w:lang w:val="zh-CN"/>
        </w:rPr>
        <w:t>遵守监规：考核期内虽有</w:t>
      </w:r>
      <w:r>
        <w:rPr>
          <w:rFonts w:hint="eastAsia" w:ascii="仿宋_GB2312" w:hAnsi="仿宋_GB2312"/>
          <w:szCs w:val="32"/>
        </w:rPr>
        <w:t>1</w:t>
      </w:r>
      <w:r>
        <w:rPr>
          <w:rFonts w:hint="eastAsia" w:ascii="仿宋_GB2312" w:hAnsi="仿宋_GB2312"/>
          <w:szCs w:val="32"/>
          <w:lang w:val="zh-CN"/>
        </w:rPr>
        <w:t>次违规，但经教育后能遵守法律法规及监规纪律，接受教育改造。</w:t>
      </w:r>
    </w:p>
    <w:p w14:paraId="66A2EEDF">
      <w:pPr>
        <w:spacing w:line="566" w:lineRule="exact"/>
        <w:ind w:firstLine="640"/>
        <w:rPr>
          <w:rFonts w:ascii="仿宋_GB2312" w:hAnsi="仿宋_GB2312"/>
          <w:szCs w:val="32"/>
          <w:lang w:val="zh-CN"/>
        </w:rPr>
      </w:pPr>
      <w:r>
        <w:rPr>
          <w:rFonts w:hint="eastAsia" w:ascii="仿宋_GB2312" w:hAnsi="仿宋_GB2312"/>
          <w:szCs w:val="32"/>
          <w:lang w:val="zh-CN"/>
        </w:rPr>
        <w:t>学习情况：能参加思想、文化、职业技术教育。</w:t>
      </w:r>
    </w:p>
    <w:p w14:paraId="32C5EB2B">
      <w:pPr>
        <w:spacing w:line="566" w:lineRule="exact"/>
        <w:ind w:firstLine="640"/>
        <w:rPr>
          <w:rFonts w:ascii="仿宋_GB2312" w:hAnsi="仿宋_GB2312"/>
          <w:szCs w:val="32"/>
          <w:lang w:val="zh-CN"/>
        </w:rPr>
      </w:pPr>
      <w:r>
        <w:rPr>
          <w:rFonts w:hint="eastAsia" w:ascii="仿宋_GB2312" w:hAnsi="仿宋_GB2312"/>
          <w:szCs w:val="32"/>
          <w:lang w:val="zh-CN"/>
        </w:rPr>
        <w:t>劳动改造：能参加劳动，努力完成劳动任务。</w:t>
      </w:r>
    </w:p>
    <w:p w14:paraId="50F759CC">
      <w:pPr>
        <w:spacing w:line="566" w:lineRule="exact"/>
        <w:ind w:firstLine="640"/>
        <w:rPr>
          <w:rFonts w:ascii="仿宋_GB2312" w:hAnsi="仿宋_GB2312"/>
          <w:szCs w:val="32"/>
          <w:lang w:val="zh-CN"/>
        </w:rPr>
      </w:pPr>
      <w:r>
        <w:rPr>
          <w:rFonts w:hint="eastAsia" w:ascii="仿宋_GB2312" w:hAnsi="仿宋_GB2312"/>
          <w:szCs w:val="32"/>
          <w:lang w:val="zh-CN"/>
        </w:rPr>
        <w:t>该犯考核期自2025年4月23日起至2025年12月止累计获得694.1分。考核期内违规1次，扣1分。</w:t>
      </w:r>
    </w:p>
    <w:p w14:paraId="7AB0A7BC">
      <w:pPr>
        <w:spacing w:line="566" w:lineRule="exact"/>
        <w:ind w:firstLine="640"/>
        <w:rPr>
          <w:rFonts w:ascii="仿宋_GB2312" w:hAnsi="仿宋_GB2312"/>
          <w:szCs w:val="32"/>
          <w:lang w:val="zh-CN"/>
        </w:rPr>
      </w:pPr>
      <w:r>
        <w:rPr>
          <w:rFonts w:hint="eastAsia" w:ascii="仿宋_GB2312" w:hAnsi="仿宋_GB2312"/>
          <w:szCs w:val="32"/>
          <w:lang w:val="zh-CN"/>
        </w:rPr>
        <w:t>原判罚金人民币9000元，已缴纳人民币9000元，其中本次向福建省漳州市芗城区人民法院缴纳人民币9000元；违法所得人民币800元，予以追缴，在公安机关暂扣的款项中予以抵扣，已缴清。</w:t>
      </w:r>
    </w:p>
    <w:p w14:paraId="49109058">
      <w:pPr>
        <w:spacing w:line="566" w:lineRule="exact"/>
        <w:ind w:firstLine="640"/>
        <w:rPr>
          <w:rFonts w:ascii="仿宋_GB2312" w:hAnsi="仿宋_GB2312"/>
          <w:szCs w:val="32"/>
          <w:lang w:val="zh-CN"/>
        </w:rPr>
      </w:pPr>
      <w:r>
        <w:rPr>
          <w:rFonts w:hint="eastAsia" w:ascii="仿宋_GB2312" w:hAnsi="仿宋_GB2312"/>
          <w:szCs w:val="32"/>
          <w:lang w:val="zh-CN"/>
        </w:rPr>
        <w:t>本案于</w:t>
      </w:r>
      <w:r>
        <w:rPr>
          <w:rFonts w:hint="eastAsia" w:ascii="仿宋_GB2312" w:hAnsi="仿宋_GB2312" w:cs="仿宋_GB2312"/>
          <w:szCs w:val="32"/>
        </w:rPr>
        <w:t>2026年2月11日至2026年2月24日</w:t>
      </w:r>
      <w:r>
        <w:rPr>
          <w:rFonts w:hint="eastAsia" w:ascii="仿宋_GB2312" w:hAnsi="仿宋_GB2312"/>
          <w:szCs w:val="32"/>
          <w:lang w:val="zh-CN"/>
        </w:rPr>
        <w:t>在狱内公示未收到不同意见。</w:t>
      </w:r>
    </w:p>
    <w:p w14:paraId="43EB56D1">
      <w:pPr>
        <w:spacing w:line="566" w:lineRule="exact"/>
        <w:ind w:firstLine="640"/>
        <w:rPr>
          <w:rFonts w:ascii="仿宋_GB2312" w:hAnsi="仿宋_GB2312"/>
          <w:szCs w:val="32"/>
          <w:lang w:val="zh-CN"/>
        </w:rPr>
      </w:pPr>
      <w:r>
        <w:rPr>
          <w:rFonts w:hint="eastAsia" w:ascii="仿宋_GB2312" w:hAnsi="仿宋_GB2312"/>
          <w:szCs w:val="32"/>
          <w:lang w:val="zh-CN"/>
        </w:rPr>
        <w:t>罪犯梁能在服刑期间，确有悔改表现，依照《中华人民共和国刑法》第七十八条、第七十九条，《中华人民共和国刑事诉讼法》第二百七十三条和《中华人民共和国监狱法》第二十九条之规定，建议对罪犯梁能予以减去有期徒刑二个月，特提请你院审理裁定。</w:t>
      </w:r>
    </w:p>
    <w:p w14:paraId="2B8C2FF1">
      <w:pPr>
        <w:spacing w:line="566" w:lineRule="exact"/>
        <w:ind w:firstLine="640"/>
        <w:rPr>
          <w:rFonts w:ascii="仿宋_GB2312" w:hAnsi="仿宋_GB2312"/>
          <w:szCs w:val="32"/>
          <w:lang w:val="zh-CN"/>
        </w:rPr>
      </w:pPr>
      <w:r>
        <w:rPr>
          <w:rFonts w:hint="eastAsia" w:ascii="仿宋_GB2312" w:hAnsi="仿宋_GB2312"/>
          <w:szCs w:val="32"/>
          <w:lang w:val="zh-CN"/>
        </w:rPr>
        <w:t>此致</w:t>
      </w:r>
    </w:p>
    <w:p w14:paraId="0B1C0969">
      <w:pPr>
        <w:spacing w:line="566" w:lineRule="exact"/>
        <w:rPr>
          <w:rFonts w:ascii="仿宋_GB2312" w:hAnsi="仿宋_GB2312"/>
          <w:szCs w:val="32"/>
          <w:lang w:val="zh-CN"/>
        </w:rPr>
      </w:pPr>
      <w:r>
        <w:rPr>
          <w:rFonts w:hint="eastAsia" w:ascii="仿宋_GB2312" w:hAnsi="仿宋_GB2312"/>
          <w:szCs w:val="32"/>
          <w:lang w:val="zh-CN"/>
        </w:rPr>
        <w:t>福建省莆田市中级人民法院</w:t>
      </w:r>
    </w:p>
    <w:p w14:paraId="2B67E06E">
      <w:pPr>
        <w:spacing w:line="566" w:lineRule="exact"/>
        <w:ind w:firstLine="640"/>
        <w:rPr>
          <w:rFonts w:ascii="仿宋_GB2312" w:hAnsi="仿宋_GB2312"/>
          <w:szCs w:val="32"/>
          <w:lang w:val="zh-CN"/>
        </w:rPr>
      </w:pPr>
      <w:r>
        <w:rPr>
          <w:rFonts w:hint="eastAsia" w:ascii="仿宋_GB2312" w:hAnsi="仿宋_GB2312"/>
          <w:szCs w:val="32"/>
          <w:lang w:val="zh-CN"/>
        </w:rPr>
        <w:t>附件：1.罪犯梁能卷宗2册</w:t>
      </w:r>
    </w:p>
    <w:p w14:paraId="7DDCAB19">
      <w:pPr>
        <w:spacing w:line="566" w:lineRule="exact"/>
        <w:rPr>
          <w:rFonts w:ascii="仿宋_GB2312" w:hAnsi="仿宋_GB2312"/>
          <w:szCs w:val="32"/>
          <w:lang w:val="zh-CN"/>
        </w:rPr>
      </w:pPr>
      <w:r>
        <w:rPr>
          <w:rFonts w:hint="eastAsia" w:ascii="仿宋_GB2312" w:hAnsi="仿宋_GB2312"/>
          <w:szCs w:val="32"/>
          <w:lang w:val="zh-CN"/>
        </w:rPr>
        <w:t xml:space="preserve">          2.减刑建议书1份</w:t>
      </w:r>
    </w:p>
    <w:p w14:paraId="02ED12F0">
      <w:pPr>
        <w:spacing w:line="566" w:lineRule="exact"/>
        <w:rPr>
          <w:rFonts w:ascii="仿宋_GB2312" w:hAnsi="仿宋_GB2312"/>
          <w:szCs w:val="32"/>
          <w:lang w:val="zh-CN"/>
        </w:rPr>
      </w:pPr>
      <w:r>
        <w:rPr>
          <w:rFonts w:hint="eastAsia" w:ascii="仿宋_GB2312" w:hAnsi="仿宋_GB2312"/>
          <w:szCs w:val="32"/>
          <w:lang w:val="zh-CN"/>
        </w:rPr>
        <w:t xml:space="preserve">                                  福建省莆田监狱</w:t>
      </w:r>
    </w:p>
    <w:p w14:paraId="33266D05">
      <w:pPr>
        <w:spacing w:line="566" w:lineRule="exact"/>
        <w:ind w:firstLine="5120" w:firstLineChars="1600"/>
        <w:rPr>
          <w:rFonts w:ascii="仿宋_GB2312" w:hAnsi="仿宋_GB2312" w:cs="仿宋_GB2312"/>
          <w:szCs w:val="32"/>
        </w:rPr>
      </w:pPr>
      <w:r>
        <w:rPr>
          <w:rFonts w:hint="eastAsia" w:ascii="仿宋_GB2312" w:hAnsi="仿宋_GB2312"/>
          <w:szCs w:val="32"/>
          <w:lang w:val="zh-CN"/>
        </w:rPr>
        <w:t>二○二六年</w:t>
      </w:r>
      <w:r>
        <w:rPr>
          <w:rFonts w:hint="eastAsia" w:ascii="仿宋_GB2312" w:hAnsi="仿宋_GB2312" w:cs="仿宋_GB2312"/>
          <w:szCs w:val="32"/>
        </w:rPr>
        <w:t>三月二日</w:t>
      </w:r>
    </w:p>
    <w:p w14:paraId="604770A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193490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33F693">
      <w:pPr>
        <w:spacing w:line="566" w:lineRule="exact"/>
        <w:jc w:val="right"/>
        <w:rPr>
          <w:rFonts w:ascii="仿宋_GB2312" w:hAnsi="仿宋_GB2312"/>
          <w:lang w:val="zh-CN"/>
        </w:rPr>
      </w:pPr>
      <w:r>
        <w:rPr>
          <w:rFonts w:hint="eastAsia" w:ascii="楷体_GB2312" w:hAnsi="楷体_GB2312" w:eastAsia="楷体_GB2312"/>
          <w:lang w:val="zh-CN"/>
        </w:rPr>
        <w:t>〔202</w:t>
      </w:r>
      <w:r>
        <w:rPr>
          <w:rFonts w:hint="eastAsia" w:ascii="楷体_GB2312" w:hAnsi="楷体_GB2312" w:eastAsia="楷体_GB2312"/>
        </w:rPr>
        <w:t>6</w:t>
      </w:r>
      <w:r>
        <w:rPr>
          <w:rFonts w:hint="eastAsia" w:ascii="楷体_GB2312" w:hAnsi="楷体_GB2312" w:eastAsia="楷体_GB2312"/>
          <w:lang w:val="zh-CN"/>
        </w:rPr>
        <w:t>〕闽莆狱减字第</w:t>
      </w:r>
      <w:r>
        <w:rPr>
          <w:rFonts w:hint="eastAsia" w:ascii="楷体_GB2312" w:hAnsi="楷体_GB2312" w:eastAsia="楷体_GB2312"/>
        </w:rPr>
        <w:t>104</w:t>
      </w:r>
      <w:r>
        <w:rPr>
          <w:rFonts w:hint="eastAsia" w:ascii="楷体_GB2312" w:hAnsi="楷体_GB2312" w:eastAsia="楷体_GB2312"/>
          <w:lang w:val="zh-CN"/>
        </w:rPr>
        <w:t>号</w:t>
      </w:r>
    </w:p>
    <w:p w14:paraId="54F2D80D">
      <w:pPr>
        <w:spacing w:line="566" w:lineRule="exact"/>
        <w:ind w:firstLine="640"/>
        <w:rPr>
          <w:rFonts w:ascii="仿宋_GB2312" w:hAnsi="仿宋_GB2312"/>
        </w:rPr>
      </w:pPr>
      <w:r>
        <w:rPr>
          <w:rFonts w:hint="eastAsia" w:ascii="仿宋_GB2312" w:hAnsi="仿宋_GB2312"/>
          <w:lang w:val="zh-CN"/>
        </w:rPr>
        <w:t>罪犯王恭港，男，1955年6月15日出生，汉族，小学文化，户籍所在地福建省晋江市，捕前系务工。曾因犯贩卖毒品罪于2000年7月17日被福建省泉州市中级人民法院判处死刑，缓期二年执行，2016年2月2日刑满释放。系累犯，毒品再犯。现在一监区服刑。</w:t>
      </w:r>
    </w:p>
    <w:p w14:paraId="59A99D99">
      <w:pPr>
        <w:spacing w:line="566" w:lineRule="exact"/>
        <w:ind w:firstLine="640"/>
        <w:rPr>
          <w:rFonts w:ascii="仿宋_GB2312" w:hAnsi="仿宋_GB2312"/>
          <w:lang w:val="zh-CN"/>
        </w:rPr>
      </w:pPr>
      <w:r>
        <w:rPr>
          <w:rFonts w:hint="eastAsia" w:ascii="仿宋_GB2312" w:hAnsi="仿宋_GB2312"/>
          <w:lang w:val="zh-CN"/>
        </w:rPr>
        <w:t>福建省石狮市人民法院于2019年6月25日作出（2019）闽0581刑初500号刑事判决，以被告人王恭港犯贩卖毒品罪，判处有期徒刑十五年，并处没收财产人民币八万元，追缴违法所得人民币五万元发还被害人。该犯及同案不服，提出上诉。福建省泉州市中级人民法院于2019年9月23日作出（2019）闽05刑终1289号刑事裁定，驳回上诉，维持原判。其刑期自2018年8月3日起至2033年8月2日止。2019年10月23日交付福建省莆田监狱执行刑罚。2022年5月27日，福建省莆田市中级人民法院以（2022）闽03刑更287号刑事裁定书，对该犯减去有期徒刑五个月；20</w:t>
      </w:r>
      <w:r>
        <w:rPr>
          <w:rFonts w:hint="eastAsia" w:ascii="仿宋_GB2312" w:hAnsi="仿宋_GB2312"/>
        </w:rPr>
        <w:t>24</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19</w:t>
      </w:r>
      <w:r>
        <w:rPr>
          <w:rFonts w:hint="eastAsia" w:ascii="仿宋_GB2312" w:hAnsi="仿宋_GB2312"/>
          <w:lang w:val="zh-CN"/>
        </w:rPr>
        <w:t>日，福建省莆田市中级人民法院以（202</w:t>
      </w:r>
      <w:r>
        <w:rPr>
          <w:rFonts w:hint="eastAsia" w:ascii="仿宋_GB2312" w:hAnsi="仿宋_GB2312"/>
        </w:rPr>
        <w:t>4</w:t>
      </w:r>
      <w:r>
        <w:rPr>
          <w:rFonts w:hint="eastAsia" w:ascii="仿宋_GB2312" w:hAnsi="仿宋_GB2312"/>
          <w:lang w:val="zh-CN"/>
        </w:rPr>
        <w:t>）闽03刑更</w:t>
      </w:r>
      <w:r>
        <w:rPr>
          <w:rFonts w:hint="eastAsia" w:ascii="仿宋_GB2312" w:hAnsi="仿宋_GB2312"/>
        </w:rPr>
        <w:t>302</w:t>
      </w:r>
      <w:r>
        <w:rPr>
          <w:rFonts w:hint="eastAsia" w:ascii="仿宋_GB2312" w:hAnsi="仿宋_GB2312"/>
          <w:lang w:val="zh-CN"/>
        </w:rPr>
        <w:t>号刑事裁定书，对该犯减去有期徒刑四个月，现刑期自2018年8月3日起至203</w:t>
      </w:r>
      <w:r>
        <w:rPr>
          <w:rFonts w:hint="eastAsia" w:ascii="仿宋_GB2312" w:hAnsi="仿宋_GB2312"/>
        </w:rPr>
        <w:t>2</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月2日止，202</w:t>
      </w:r>
      <w:r>
        <w:rPr>
          <w:rFonts w:hint="eastAsia" w:ascii="仿宋_GB2312" w:hAnsi="仿宋_GB2312"/>
        </w:rPr>
        <w:t>4</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19</w:t>
      </w:r>
      <w:r>
        <w:rPr>
          <w:rFonts w:hint="eastAsia" w:ascii="仿宋_GB2312" w:hAnsi="仿宋_GB2312"/>
          <w:lang w:val="zh-CN"/>
        </w:rPr>
        <w:t>日送达。现属普管级罪犯。</w:t>
      </w:r>
    </w:p>
    <w:p w14:paraId="33FAE4D0">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0B9B8604">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35369289">
      <w:pPr>
        <w:spacing w:line="566" w:lineRule="exact"/>
        <w:ind w:firstLine="640"/>
        <w:rPr>
          <w:rFonts w:ascii="仿宋_GB2312" w:hAnsi="仿宋_GB2312"/>
          <w:lang w:val="zh-CN"/>
        </w:rPr>
      </w:pPr>
      <w:r>
        <w:rPr>
          <w:rFonts w:hint="eastAsia" w:ascii="仿宋_GB2312" w:hAnsi="仿宋_GB2312"/>
          <w:lang w:val="zh-CN"/>
        </w:rPr>
        <w:t>遵守监规：本轮考核期内虽有</w:t>
      </w:r>
      <w:r>
        <w:rPr>
          <w:rFonts w:hint="eastAsia" w:ascii="仿宋_GB2312" w:hAnsi="仿宋_GB2312"/>
        </w:rPr>
        <w:t>1</w:t>
      </w:r>
      <w:r>
        <w:rPr>
          <w:rFonts w:hint="eastAsia" w:ascii="仿宋_GB2312" w:hAnsi="仿宋_GB2312"/>
          <w:lang w:val="zh-CN"/>
        </w:rPr>
        <w:t>次违规，但经教育后能遵守法律法规及监规纪律，接受教育改造。</w:t>
      </w:r>
    </w:p>
    <w:p w14:paraId="107278AB">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4EA5D4C7">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44B8C28C">
      <w:pPr>
        <w:spacing w:line="566" w:lineRule="exact"/>
        <w:ind w:firstLine="640"/>
        <w:rPr>
          <w:rFonts w:ascii="仿宋_GB2312" w:hAnsi="仿宋_GB2312"/>
          <w:lang w:val="zh-CN"/>
        </w:rPr>
      </w:pPr>
      <w:r>
        <w:rPr>
          <w:rFonts w:hint="eastAsia" w:ascii="仿宋_GB2312" w:hAnsi="仿宋_GB2312"/>
          <w:lang w:val="zh-CN"/>
        </w:rPr>
        <w:t xml:space="preserve">该犯上次减刑评定表扬剩余250分，本轮考核期自2024年2月起至2025年12月止累计获得2247分，合计获得2497分，表扬4次。间隔期自2024年4月19日起至2025年12月止，累计获得1947分。本轮考核期内违规1次，扣3分。    </w:t>
      </w:r>
    </w:p>
    <w:p w14:paraId="5E35C1BA">
      <w:pPr>
        <w:spacing w:line="566" w:lineRule="exact"/>
        <w:ind w:firstLine="640"/>
        <w:rPr>
          <w:rFonts w:ascii="仿宋_GB2312" w:hAnsi="仿宋_GB2312"/>
          <w:lang w:val="zh-CN"/>
        </w:rPr>
      </w:pPr>
      <w:r>
        <w:rPr>
          <w:rFonts w:hint="eastAsia" w:ascii="仿宋_GB2312" w:hAnsi="仿宋_GB2312"/>
          <w:lang w:val="zh-CN"/>
        </w:rPr>
        <w:t>原判没收财产人民币8万元，已缴清；追缴违法所得人民币5万元发还被害人，已缴清。</w:t>
      </w:r>
    </w:p>
    <w:p w14:paraId="166ABCCA">
      <w:pPr>
        <w:spacing w:line="566" w:lineRule="exact"/>
        <w:ind w:firstLine="640"/>
        <w:rPr>
          <w:rFonts w:ascii="仿宋_GB2312" w:hAnsi="仿宋_GB2312"/>
          <w:lang w:val="zh-CN"/>
        </w:rPr>
      </w:pPr>
      <w:r>
        <w:rPr>
          <w:rFonts w:hint="eastAsia" w:ascii="仿宋_GB2312" w:hAnsi="仿宋_GB2312"/>
          <w:lang w:val="zh-CN"/>
        </w:rPr>
        <w:t>该犯系累犯、毒品再犯，属于从严掌握减刑对象，因此间隔期已延长，提请减刑幅度予以扣减二个月。</w:t>
      </w:r>
    </w:p>
    <w:p w14:paraId="2E8CB457">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cs="仿宋_GB2312"/>
          <w:szCs w:val="32"/>
        </w:rPr>
        <w:t>2026年2月11日至2026年2月24日</w:t>
      </w:r>
      <w:r>
        <w:rPr>
          <w:rFonts w:hint="eastAsia" w:ascii="仿宋_GB2312" w:hAnsi="仿宋_GB2312"/>
          <w:lang w:val="zh-CN"/>
        </w:rPr>
        <w:t>在狱内公示未收到不同意见。</w:t>
      </w:r>
    </w:p>
    <w:p w14:paraId="0A9C4721">
      <w:pPr>
        <w:spacing w:line="566" w:lineRule="exact"/>
        <w:ind w:firstLine="640"/>
        <w:rPr>
          <w:rFonts w:ascii="仿宋_GB2312" w:hAnsi="仿宋_GB2312"/>
          <w:lang w:val="zh-CN"/>
        </w:rPr>
      </w:pPr>
      <w:r>
        <w:rPr>
          <w:rFonts w:hint="eastAsia" w:ascii="仿宋_GB2312" w:hAnsi="仿宋_GB2312"/>
          <w:lang w:val="zh-CN"/>
        </w:rPr>
        <w:t>罪犯王恭港在服刑期间，确有悔改表现，依照《中华人民共和国刑法》第七十八条、第七十九条，《中华人民共和国刑事诉讼法》第二百七十三条第二款和《中华人民共和国监狱法》第二十九条的规定，建议对罪犯王恭港予以减去有期徒刑五个月。特提请你院审理裁定。</w:t>
      </w:r>
    </w:p>
    <w:p w14:paraId="00E01968">
      <w:pPr>
        <w:spacing w:line="566" w:lineRule="exact"/>
        <w:ind w:firstLine="640"/>
        <w:rPr>
          <w:rFonts w:ascii="仿宋_GB2312" w:hAnsi="仿宋_GB2312"/>
          <w:lang w:val="zh-CN"/>
        </w:rPr>
      </w:pPr>
      <w:r>
        <w:rPr>
          <w:rFonts w:hint="eastAsia" w:ascii="仿宋_GB2312" w:hAnsi="仿宋_GB2312"/>
          <w:lang w:val="zh-CN"/>
        </w:rPr>
        <w:t>此致</w:t>
      </w:r>
    </w:p>
    <w:p w14:paraId="20FB86AA">
      <w:pPr>
        <w:spacing w:line="566" w:lineRule="exact"/>
        <w:rPr>
          <w:rFonts w:ascii="仿宋_GB2312" w:hAnsi="仿宋_GB2312"/>
          <w:lang w:val="zh-CN"/>
        </w:rPr>
      </w:pPr>
      <w:r>
        <w:rPr>
          <w:rFonts w:hint="eastAsia" w:ascii="仿宋_GB2312" w:hAnsi="仿宋_GB2312"/>
          <w:lang w:val="zh-CN"/>
        </w:rPr>
        <w:t>福建省莆田市中级人民法院</w:t>
      </w:r>
    </w:p>
    <w:p w14:paraId="3FE29BAF">
      <w:pPr>
        <w:spacing w:line="566" w:lineRule="exact"/>
        <w:ind w:firstLine="640"/>
        <w:rPr>
          <w:rFonts w:ascii="仿宋_GB2312" w:hAnsi="仿宋_GB2312"/>
          <w:lang w:val="zh-CN"/>
        </w:rPr>
      </w:pPr>
      <w:r>
        <w:rPr>
          <w:rFonts w:hint="eastAsia" w:ascii="仿宋_GB2312" w:hAnsi="仿宋_GB2312"/>
          <w:lang w:val="zh-CN"/>
        </w:rPr>
        <w:t>附件：1.罪犯王恭港卷宗2册</w:t>
      </w:r>
    </w:p>
    <w:p w14:paraId="75018535">
      <w:pPr>
        <w:spacing w:line="566" w:lineRule="exact"/>
        <w:rPr>
          <w:rFonts w:ascii="仿宋_GB2312" w:hAnsi="仿宋_GB2312"/>
          <w:lang w:val="zh-CN"/>
        </w:rPr>
      </w:pPr>
      <w:r>
        <w:rPr>
          <w:rFonts w:hint="eastAsia" w:ascii="仿宋_GB2312" w:hAnsi="仿宋_GB2312"/>
          <w:lang w:val="zh-CN"/>
        </w:rPr>
        <w:t xml:space="preserve">          2.减刑建议书1份</w:t>
      </w:r>
    </w:p>
    <w:p w14:paraId="3301A159">
      <w:pPr>
        <w:spacing w:line="566" w:lineRule="exact"/>
        <w:ind w:firstLine="5440" w:firstLineChars="1700"/>
        <w:rPr>
          <w:rFonts w:ascii="仿宋_GB2312" w:hAnsi="仿宋_GB2312"/>
          <w:lang w:val="zh-CN"/>
        </w:rPr>
      </w:pPr>
      <w:r>
        <w:rPr>
          <w:rFonts w:hint="eastAsia" w:ascii="仿宋_GB2312" w:hAnsi="仿宋_GB2312"/>
          <w:lang w:val="zh-CN"/>
        </w:rPr>
        <w:t>福建省莆田监狱</w:t>
      </w:r>
    </w:p>
    <w:p w14:paraId="015D1452">
      <w:pPr>
        <w:spacing w:line="566" w:lineRule="exact"/>
        <w:ind w:firstLine="5120" w:firstLineChars="1600"/>
        <w:rPr>
          <w:rFonts w:ascii="仿宋" w:hAnsi="仿宋" w:eastAsia="仿宋"/>
          <w:szCs w:val="32"/>
        </w:rPr>
      </w:pPr>
      <w:r>
        <w:rPr>
          <w:rFonts w:hint="eastAsia" w:ascii="仿宋_GB2312" w:hAnsi="仿宋_GB2312"/>
          <w:lang w:val="zh-CN"/>
        </w:rPr>
        <w:t>二○二六年三月二日</w:t>
      </w:r>
    </w:p>
    <w:p w14:paraId="6F0BD0B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A15946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51A6D1">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w:t>
      </w:r>
      <w:r>
        <w:rPr>
          <w:rFonts w:hint="eastAsia" w:ascii="楷体_GB2312" w:hAnsi="楷体_GB2312" w:eastAsia="楷体_GB2312" w:cs="楷体_GB2312"/>
          <w:szCs w:val="32"/>
        </w:rPr>
        <w:t>6〕闽莆狱减字第105号</w:t>
      </w:r>
    </w:p>
    <w:p w14:paraId="405343EF">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罪犯杨和祥</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1984</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12</w:t>
      </w:r>
      <w:r>
        <w:rPr>
          <w:rFonts w:hint="eastAsia" w:ascii="仿宋_GB2312" w:hAnsi="仿宋_GB2312" w:cs="仿宋_GB2312"/>
          <w:szCs w:val="32"/>
        </w:rPr>
        <w:t>日出生，汉族，初中文化，户籍所在地福建省安溪县，捕前系个体经营者。现在一监区服刑。</w:t>
      </w:r>
    </w:p>
    <w:p w14:paraId="110D3B25">
      <w:pPr>
        <w:spacing w:line="566" w:lineRule="exact"/>
        <w:ind w:firstLine="640" w:firstLineChars="200"/>
        <w:rPr>
          <w:rFonts w:ascii="仿宋_GB2312" w:cs="仿宋_GB2312"/>
          <w:szCs w:val="32"/>
        </w:rPr>
      </w:pPr>
      <w:r>
        <w:rPr>
          <w:rFonts w:hint="eastAsia" w:ascii="仿宋_GB2312" w:hAnsi="仿宋_GB2312" w:cs="仿宋_GB2312"/>
          <w:szCs w:val="32"/>
        </w:rPr>
        <w:t>福建省石狮市人民法院于</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日作出（</w:t>
      </w:r>
      <w:r>
        <w:rPr>
          <w:rFonts w:ascii="仿宋_GB2312" w:hAnsi="仿宋_GB2312" w:cs="仿宋_GB2312"/>
          <w:szCs w:val="32"/>
        </w:rPr>
        <w:t>2018</w:t>
      </w:r>
      <w:r>
        <w:rPr>
          <w:rFonts w:hint="eastAsia" w:ascii="仿宋_GB2312" w:hAnsi="仿宋_GB2312" w:cs="仿宋_GB2312"/>
          <w:szCs w:val="32"/>
        </w:rPr>
        <w:t>）闽</w:t>
      </w:r>
      <w:r>
        <w:rPr>
          <w:rFonts w:ascii="仿宋_GB2312" w:hAnsi="仿宋_GB2312" w:cs="仿宋_GB2312"/>
          <w:szCs w:val="32"/>
        </w:rPr>
        <w:t>0581</w:t>
      </w:r>
      <w:r>
        <w:rPr>
          <w:rFonts w:hint="eastAsia" w:ascii="仿宋_GB2312" w:hAnsi="仿宋_GB2312" w:cs="仿宋_GB2312"/>
          <w:szCs w:val="32"/>
        </w:rPr>
        <w:t>刑初</w:t>
      </w:r>
      <w:r>
        <w:rPr>
          <w:rFonts w:ascii="仿宋_GB2312" w:hAnsi="仿宋_GB2312" w:cs="仿宋_GB2312"/>
          <w:szCs w:val="32"/>
        </w:rPr>
        <w:t>1276</w:t>
      </w:r>
      <w:r>
        <w:rPr>
          <w:rFonts w:hint="eastAsia" w:ascii="仿宋_GB2312" w:hAnsi="仿宋_GB2312" w:cs="仿宋_GB2312"/>
          <w:szCs w:val="32"/>
        </w:rPr>
        <w:t>号刑事判决，以被告人杨和祥犯诈骗罪，判处有期徒刑十年，并处罚金人民币十万元；</w:t>
      </w:r>
      <w:r>
        <w:rPr>
          <w:rFonts w:hint="eastAsia" w:ascii="仿宋_GB2312" w:hAnsi="仿宋_GB2312" w:cs="仿宋_GB2312"/>
          <w:bCs/>
          <w:szCs w:val="32"/>
        </w:rPr>
        <w:t>责令共同退出违法所得人民币</w:t>
      </w:r>
      <w:r>
        <w:rPr>
          <w:rFonts w:ascii="仿宋_GB2312" w:hAnsi="仿宋_GB2312" w:cs="仿宋_GB2312"/>
          <w:bCs/>
          <w:szCs w:val="32"/>
        </w:rPr>
        <w:t>813750</w:t>
      </w:r>
      <w:r>
        <w:rPr>
          <w:rFonts w:hint="eastAsia" w:ascii="仿宋_GB2312" w:hAnsi="仿宋_GB2312" w:cs="仿宋_GB2312"/>
          <w:bCs/>
          <w:szCs w:val="32"/>
        </w:rPr>
        <w:t>元（包括扣押在石狮市公安局的二部轿车折价款和违法所得人民币6600元，以及其他被告退出的违法所得人民币46700元），发还各被害人</w:t>
      </w:r>
      <w:r>
        <w:rPr>
          <w:rFonts w:hint="eastAsia" w:ascii="仿宋_GB2312" w:hAnsi="仿宋_GB2312" w:cs="仿宋_GB2312"/>
          <w:szCs w:val="32"/>
        </w:rPr>
        <w:t>。该犯及同案不服，提出上诉。福建省泉州市中级人民法院于</w:t>
      </w:r>
      <w:r>
        <w:rPr>
          <w:rFonts w:ascii="仿宋_GB2312" w:hAnsi="仿宋_GB2312" w:cs="仿宋_GB2312"/>
          <w:szCs w:val="32"/>
        </w:rPr>
        <w:t>2019</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w:t>
      </w:r>
      <w:r>
        <w:rPr>
          <w:rFonts w:ascii="仿宋_GB2312" w:hAnsi="仿宋_GB2312" w:cs="仿宋_GB2312"/>
          <w:szCs w:val="32"/>
        </w:rPr>
        <w:t>27</w:t>
      </w:r>
      <w:r>
        <w:rPr>
          <w:rFonts w:hint="eastAsia" w:ascii="仿宋_GB2312" w:hAnsi="仿宋_GB2312" w:cs="仿宋_GB2312"/>
          <w:szCs w:val="32"/>
        </w:rPr>
        <w:t>日作出（</w:t>
      </w:r>
      <w:r>
        <w:rPr>
          <w:rFonts w:ascii="仿宋_GB2312" w:hAnsi="仿宋_GB2312" w:cs="仿宋_GB2312"/>
          <w:szCs w:val="32"/>
        </w:rPr>
        <w:t>2019</w:t>
      </w:r>
      <w:r>
        <w:rPr>
          <w:rFonts w:hint="eastAsia" w:ascii="仿宋_GB2312" w:hAnsi="仿宋_GB2312" w:cs="仿宋_GB2312"/>
          <w:szCs w:val="32"/>
        </w:rPr>
        <w:t>）闽</w:t>
      </w:r>
      <w:r>
        <w:rPr>
          <w:rFonts w:ascii="仿宋_GB2312" w:hAnsi="仿宋_GB2312" w:cs="仿宋_GB2312"/>
          <w:szCs w:val="32"/>
        </w:rPr>
        <w:t>05</w:t>
      </w:r>
      <w:r>
        <w:rPr>
          <w:rFonts w:hint="eastAsia" w:ascii="仿宋_GB2312" w:hAnsi="仿宋_GB2312" w:cs="仿宋_GB2312"/>
          <w:szCs w:val="32"/>
        </w:rPr>
        <w:t>刑终</w:t>
      </w:r>
      <w:r>
        <w:rPr>
          <w:rFonts w:ascii="仿宋_GB2312" w:hAnsi="仿宋_GB2312" w:cs="仿宋_GB2312"/>
          <w:szCs w:val="32"/>
        </w:rPr>
        <w:t>381</w:t>
      </w:r>
      <w:r>
        <w:rPr>
          <w:rFonts w:hint="eastAsia" w:ascii="仿宋_GB2312" w:hAnsi="仿宋_GB2312" w:cs="仿宋_GB2312"/>
          <w:szCs w:val="32"/>
        </w:rPr>
        <w:t>号刑事判决，维持对该犯的刑事判决，</w:t>
      </w:r>
      <w:r>
        <w:rPr>
          <w:rFonts w:hint="eastAsia" w:ascii="仿宋_GB2312" w:hAnsi="仿宋_GB2312" w:cs="仿宋_GB2312"/>
          <w:bCs/>
          <w:szCs w:val="32"/>
        </w:rPr>
        <w:t>责令共同退出违法所得人民币</w:t>
      </w:r>
      <w:r>
        <w:rPr>
          <w:rFonts w:ascii="仿宋_GB2312" w:hAnsi="仿宋_GB2312" w:cs="仿宋_GB2312"/>
          <w:bCs/>
          <w:szCs w:val="32"/>
        </w:rPr>
        <w:t>813750</w:t>
      </w:r>
      <w:r>
        <w:rPr>
          <w:rFonts w:hint="eastAsia" w:ascii="仿宋_GB2312" w:hAnsi="仿宋_GB2312" w:cs="仿宋_GB2312"/>
          <w:bCs/>
          <w:szCs w:val="32"/>
        </w:rPr>
        <w:t>元（包括扣押在石狮市公安局的二部轿车折价款和违法所得人民币7600元，以及其他被告退出的违法所得人民币46700元）</w:t>
      </w:r>
      <w:r>
        <w:rPr>
          <w:rFonts w:hint="eastAsia" w:ascii="仿宋_GB2312" w:hAnsi="仿宋_GB2312" w:cs="仿宋_GB2312"/>
          <w:szCs w:val="32"/>
        </w:rPr>
        <w:t>。其刑期自</w:t>
      </w:r>
      <w:r>
        <w:rPr>
          <w:rFonts w:ascii="仿宋_GB2312" w:hAnsi="仿宋_GB2312" w:cs="仿宋_GB2312"/>
          <w:szCs w:val="32"/>
        </w:rPr>
        <w:t>2017</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20</w:t>
      </w:r>
      <w:r>
        <w:rPr>
          <w:rFonts w:hint="eastAsia" w:ascii="仿宋_GB2312" w:hAnsi="仿宋_GB2312" w:cs="仿宋_GB2312"/>
          <w:szCs w:val="32"/>
        </w:rPr>
        <w:t>日起至</w:t>
      </w:r>
      <w:r>
        <w:rPr>
          <w:rFonts w:ascii="仿宋_GB2312" w:hAnsi="仿宋_GB2312" w:cs="仿宋_GB2312"/>
          <w:szCs w:val="32"/>
        </w:rPr>
        <w:t>2027</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日止。</w:t>
      </w:r>
      <w:r>
        <w:rPr>
          <w:rFonts w:ascii="仿宋_GB2312" w:hAnsi="仿宋_GB2312" w:cs="仿宋_GB2312"/>
          <w:szCs w:val="32"/>
        </w:rPr>
        <w:t>2019</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8</w:t>
      </w:r>
      <w:r>
        <w:rPr>
          <w:rFonts w:hint="eastAsia" w:ascii="仿宋_GB2312" w:hAnsi="仿宋_GB2312" w:cs="仿宋_GB2312"/>
          <w:szCs w:val="32"/>
        </w:rPr>
        <w:t>日交付福建省莆田监狱执行刑罚。</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27</w:t>
      </w:r>
      <w:r>
        <w:rPr>
          <w:rFonts w:hint="eastAsia" w:ascii="仿宋_GB2312" w:hAnsi="仿宋_GB2312" w:cs="仿宋_GB2312"/>
          <w:szCs w:val="32"/>
        </w:rPr>
        <w:t>日，福建省莆田市中级人民法院以（</w:t>
      </w:r>
      <w:r>
        <w:rPr>
          <w:rFonts w:ascii="仿宋_GB2312" w:hAnsi="仿宋_GB2312" w:cs="仿宋_GB2312"/>
          <w:szCs w:val="32"/>
        </w:rPr>
        <w:t>2022</w:t>
      </w:r>
      <w:r>
        <w:rPr>
          <w:rFonts w:hint="eastAsia" w:ascii="仿宋_GB2312" w:hAnsi="仿宋_GB2312" w:cs="仿宋_GB2312"/>
          <w:szCs w:val="32"/>
        </w:rPr>
        <w:t>）闽</w:t>
      </w:r>
      <w:r>
        <w:rPr>
          <w:rFonts w:ascii="仿宋_GB2312" w:hAnsi="仿宋_GB2312" w:cs="仿宋_GB2312"/>
          <w:szCs w:val="32"/>
        </w:rPr>
        <w:t>03</w:t>
      </w:r>
      <w:r>
        <w:rPr>
          <w:rFonts w:hint="eastAsia" w:ascii="仿宋_GB2312" w:hAnsi="仿宋_GB2312" w:cs="仿宋_GB2312"/>
          <w:szCs w:val="32"/>
        </w:rPr>
        <w:t>刑更</w:t>
      </w:r>
      <w:r>
        <w:rPr>
          <w:rFonts w:ascii="仿宋_GB2312" w:hAnsi="仿宋_GB2312" w:cs="仿宋_GB2312"/>
          <w:szCs w:val="32"/>
        </w:rPr>
        <w:t>288</w:t>
      </w:r>
      <w:r>
        <w:rPr>
          <w:rFonts w:hint="eastAsia" w:ascii="仿宋_GB2312" w:hAnsi="仿宋_GB2312" w:cs="仿宋_GB2312"/>
          <w:szCs w:val="32"/>
        </w:rPr>
        <w:t>号刑事裁定书，对该犯减去有期徒刑七个月；</w:t>
      </w:r>
      <w:r>
        <w:rPr>
          <w:rFonts w:ascii="仿宋_GB2312" w:hAnsi="仿宋_GB2312" w:cs="仿宋_GB2312"/>
          <w:szCs w:val="32"/>
        </w:rPr>
        <w:t>202</w:t>
      </w:r>
      <w:r>
        <w:rPr>
          <w:rFonts w:hint="eastAsia" w:ascii="仿宋_GB2312" w:hAnsi="仿宋_GB2312" w:cs="仿宋_GB2312"/>
          <w:szCs w:val="32"/>
        </w:rPr>
        <w:t>4年3月</w:t>
      </w:r>
      <w:r>
        <w:rPr>
          <w:rFonts w:ascii="仿宋_GB2312" w:hAnsi="仿宋_GB2312" w:cs="仿宋_GB2312"/>
          <w:szCs w:val="32"/>
        </w:rPr>
        <w:t>2</w:t>
      </w:r>
      <w:r>
        <w:rPr>
          <w:rFonts w:hint="eastAsia" w:ascii="仿宋_GB2312" w:hAnsi="仿宋_GB2312" w:cs="仿宋_GB2312"/>
          <w:szCs w:val="32"/>
        </w:rPr>
        <w:t>1日，福建省莆田市中级人民法院以（</w:t>
      </w:r>
      <w:r>
        <w:rPr>
          <w:rFonts w:ascii="仿宋_GB2312" w:hAnsi="仿宋_GB2312" w:cs="仿宋_GB2312"/>
          <w:szCs w:val="32"/>
        </w:rPr>
        <w:t>202</w:t>
      </w:r>
      <w:r>
        <w:rPr>
          <w:rFonts w:hint="eastAsia" w:ascii="仿宋_GB2312" w:hAnsi="仿宋_GB2312" w:cs="仿宋_GB2312"/>
          <w:szCs w:val="32"/>
        </w:rPr>
        <w:t>4）闽</w:t>
      </w:r>
      <w:r>
        <w:rPr>
          <w:rFonts w:ascii="仿宋_GB2312" w:hAnsi="仿宋_GB2312" w:cs="仿宋_GB2312"/>
          <w:szCs w:val="32"/>
        </w:rPr>
        <w:t>03</w:t>
      </w:r>
      <w:r>
        <w:rPr>
          <w:rFonts w:hint="eastAsia" w:ascii="仿宋_GB2312" w:hAnsi="仿宋_GB2312" w:cs="仿宋_GB2312"/>
          <w:szCs w:val="32"/>
        </w:rPr>
        <w:t>刑更197号刑事裁定书，对该犯减去有期徒刑六个月，现刑期自</w:t>
      </w:r>
      <w:r>
        <w:rPr>
          <w:rFonts w:ascii="仿宋_GB2312" w:hAnsi="仿宋_GB2312" w:cs="仿宋_GB2312"/>
          <w:szCs w:val="32"/>
        </w:rPr>
        <w:t>2017</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20</w:t>
      </w:r>
      <w:r>
        <w:rPr>
          <w:rFonts w:hint="eastAsia" w:ascii="仿宋_GB2312" w:hAnsi="仿宋_GB2312" w:cs="仿宋_GB2312"/>
          <w:szCs w:val="32"/>
        </w:rPr>
        <w:t>日起至</w:t>
      </w:r>
      <w:r>
        <w:rPr>
          <w:rFonts w:ascii="仿宋_GB2312" w:hAnsi="仿宋_GB2312" w:cs="仿宋_GB2312"/>
          <w:szCs w:val="32"/>
        </w:rPr>
        <w:t>202</w:t>
      </w:r>
      <w:r>
        <w:rPr>
          <w:rFonts w:hint="eastAsia" w:ascii="仿宋_GB2312" w:hAnsi="仿宋_GB2312" w:cs="仿宋_GB2312"/>
          <w:szCs w:val="32"/>
        </w:rPr>
        <w:t>6年11月</w:t>
      </w:r>
      <w:r>
        <w:rPr>
          <w:rFonts w:ascii="仿宋_GB2312" w:hAnsi="仿宋_GB2312" w:cs="仿宋_GB2312"/>
          <w:szCs w:val="32"/>
        </w:rPr>
        <w:t>19</w:t>
      </w:r>
      <w:r>
        <w:rPr>
          <w:rFonts w:hint="eastAsia" w:ascii="仿宋_GB2312" w:hAnsi="仿宋_GB2312" w:cs="仿宋_GB2312"/>
          <w:szCs w:val="32"/>
        </w:rPr>
        <w:t>日止，</w:t>
      </w:r>
      <w:r>
        <w:rPr>
          <w:rFonts w:ascii="仿宋_GB2312" w:hAnsi="仿宋_GB2312" w:cs="仿宋_GB2312"/>
          <w:bCs/>
          <w:szCs w:val="32"/>
        </w:rPr>
        <w:t>202</w:t>
      </w:r>
      <w:r>
        <w:rPr>
          <w:rFonts w:hint="eastAsia" w:ascii="仿宋_GB2312" w:hAnsi="仿宋_GB2312" w:cs="仿宋_GB2312"/>
          <w:bCs/>
          <w:szCs w:val="32"/>
        </w:rPr>
        <w:t>4年3月21日送达</w:t>
      </w:r>
      <w:r>
        <w:rPr>
          <w:rFonts w:hint="eastAsia" w:ascii="仿宋_GB2312" w:hAnsi="仿宋_GB2312" w:cs="仿宋_GB2312"/>
          <w:szCs w:val="32"/>
        </w:rPr>
        <w:t>。现属普管级罪犯。</w:t>
      </w:r>
    </w:p>
    <w:p w14:paraId="2274E68E">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上次减刑</w:t>
      </w:r>
      <w:r>
        <w:rPr>
          <w:rFonts w:hint="eastAsia" w:ascii="仿宋_GB2312" w:hAnsi="仿宋_GB2312" w:cs="仿宋_GB2312"/>
          <w:iCs/>
          <w:kern w:val="0"/>
          <w:szCs w:val="32"/>
          <w:lang w:val="zh-CN"/>
        </w:rPr>
        <w:t>以来</w:t>
      </w:r>
      <w:r>
        <w:rPr>
          <w:rFonts w:hint="eastAsia" w:ascii="仿宋_GB2312" w:hAnsi="仿宋_GB2312" w:cs="仿宋_GB2312"/>
          <w:szCs w:val="32"/>
        </w:rPr>
        <w:t>确有悔改表现，具体事实如下：</w:t>
      </w:r>
    </w:p>
    <w:p w14:paraId="5FB7CF7B">
      <w:pPr>
        <w:pStyle w:val="10"/>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4BE3421A">
      <w:pPr>
        <w:pStyle w:val="10"/>
        <w:autoSpaceDE w:val="0"/>
        <w:autoSpaceDN w:val="0"/>
        <w:adjustRightInd w:val="0"/>
        <w:spacing w:line="566" w:lineRule="exact"/>
        <w:ind w:firstLine="640"/>
        <w:rPr>
          <w:rFonts w:asci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259A9676">
      <w:pPr>
        <w:pStyle w:val="10"/>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A58186E">
      <w:pPr>
        <w:pStyle w:val="10"/>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29FE2C5">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该犯上次减刑评定表扬剩余266分，本轮考核期自2024年1月起至2025年12月止累计获得2456分，合计获得2722分，表扬4次。间隔期自2024年3月21日起至2025年12月止，累计获得2136分。本轮考核期内无违规扣分。</w:t>
      </w:r>
    </w:p>
    <w:p w14:paraId="71270D3E">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10万元，已缴纳人民币3500元，其中本次向福建省莆田市人民法院缴纳人民币1200元；责令共同退出违法所得人民币813750元（包括扣押在石狮市公安局的二部轿车折价款和违法所得人民币7600元，以及其他被告退出的违法所得人民币46700元），发还各被害人，已履行完毕。该犯考核期内累计消费人民币6844.06元，月均消费人民币285.17元，账户可用余额人民币379.32元。2025年4月3日，石狮市人民法院执行局函复，执行过程中，杨和祥与其同案犯已向本院缴交813750元，用于退赔各被害人。另被执行人杨和祥缴交罚金人民币2300元。被执行人杨和祥未向本院履行生效法律文书确定的所有财产刑义务，（2019）闽0581执2158号执行一案已终结本次执行程序。执行过程中暂未发现被执行人杨和祥有拒不申报或者虚假申报财产的情况，暂未发现有拒不交代赃款、赃物去向或隐瞒、藏匿、转移财产以及妨害财产性判项执行的情况。经执行查控系统反馈，未发现执行人名下有可供执行的财产。</w:t>
      </w:r>
    </w:p>
    <w:p w14:paraId="24DA323D">
      <w:pPr>
        <w:spacing w:line="566" w:lineRule="exact"/>
        <w:ind w:firstLine="640"/>
        <w:rPr>
          <w:rFonts w:ascii="仿宋_GB2312" w:cs="仿宋_GB2312"/>
          <w:szCs w:val="32"/>
        </w:rPr>
      </w:pPr>
      <w:r>
        <w:rPr>
          <w:rFonts w:hint="eastAsia" w:ascii="仿宋_GB2312" w:hAnsi="仿宋_GB2312"/>
          <w:lang w:val="zh-CN"/>
        </w:rPr>
        <w:t>本案于</w:t>
      </w:r>
      <w:r>
        <w:rPr>
          <w:rFonts w:hint="eastAsia" w:ascii="仿宋_GB2312" w:hAnsi="仿宋_GB2312" w:cs="仿宋_GB2312"/>
          <w:szCs w:val="32"/>
        </w:rPr>
        <w:t>2026年2月11日至2026年2月24日</w:t>
      </w:r>
      <w:r>
        <w:rPr>
          <w:rFonts w:hint="eastAsia" w:ascii="仿宋_GB2312" w:hAnsi="仿宋_GB2312"/>
          <w:lang w:val="zh-CN"/>
        </w:rPr>
        <w:t>在狱内公示未收到不同意见。</w:t>
      </w:r>
    </w:p>
    <w:p w14:paraId="2D469958">
      <w:pPr>
        <w:spacing w:line="566" w:lineRule="exact"/>
        <w:ind w:firstLine="640" w:firstLineChars="200"/>
        <w:rPr>
          <w:rFonts w:ascii="仿宋_GB2312" w:cs="仿宋_GB2312"/>
          <w:szCs w:val="32"/>
        </w:rPr>
      </w:pPr>
      <w:r>
        <w:rPr>
          <w:rFonts w:hint="eastAsia" w:ascii="仿宋_GB2312" w:hAnsi="仿宋_GB2312" w:cs="仿宋_GB2312"/>
          <w:szCs w:val="32"/>
        </w:rPr>
        <w:t>罪犯杨和祥在服刑期间，确有悔改表现，依照《中华人民共和国刑法》第七十八条、第七十九条，《中华人民共和国刑事诉讼法》第二百七十三条第二款和《中华人民共和国监狱法》第二十九条的规定，建议对罪犯杨和祥予以减去有期徒刑七个月。特提请你院审理裁定。</w:t>
      </w:r>
    </w:p>
    <w:p w14:paraId="788155AE">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35E0B560">
      <w:pPr>
        <w:pStyle w:val="10"/>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4606C0EF">
      <w:pPr>
        <w:pStyle w:val="10"/>
        <w:spacing w:line="566" w:lineRule="exact"/>
        <w:ind w:left="640" w:firstLine="0" w:firstLineChars="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罪犯杨和祥卷宗</w:t>
      </w:r>
      <w:r>
        <w:rPr>
          <w:rFonts w:ascii="仿宋_GB2312" w:hAnsi="仿宋_GB2312" w:cs="仿宋_GB2312"/>
          <w:szCs w:val="32"/>
        </w:rPr>
        <w:t>2</w:t>
      </w:r>
      <w:r>
        <w:rPr>
          <w:rFonts w:hint="eastAsia" w:ascii="仿宋_GB2312" w:hAnsi="仿宋_GB2312" w:cs="仿宋_GB2312"/>
          <w:szCs w:val="32"/>
        </w:rPr>
        <w:t>册</w:t>
      </w:r>
    </w:p>
    <w:p w14:paraId="7E9E2A7C">
      <w:pPr>
        <w:pStyle w:val="10"/>
        <w:spacing w:line="566" w:lineRule="exact"/>
        <w:ind w:left="640" w:right="-48" w:rightChars="-15" w:firstLine="960" w:firstLineChars="300"/>
        <w:rPr>
          <w:rFonts w:ascii="仿宋_GB2312" w:cs="仿宋_GB2312"/>
          <w:szCs w:val="32"/>
        </w:rPr>
      </w:pPr>
      <w:r>
        <w:rPr>
          <w:rFonts w:ascii="仿宋_GB2312" w:hAnsi="仿宋_GB2312" w:cs="仿宋_GB2312"/>
          <w:szCs w:val="32"/>
        </w:rPr>
        <w:t>2.</w:t>
      </w:r>
      <w:r>
        <w:rPr>
          <w:rFonts w:hint="eastAsia" w:ascii="仿宋_GB2312" w:hAnsi="仿宋_GB2312" w:cs="仿宋_GB2312"/>
          <w:szCs w:val="32"/>
        </w:rPr>
        <w:t>减刑建议书</w:t>
      </w:r>
      <w:r>
        <w:rPr>
          <w:rFonts w:ascii="仿宋_GB2312" w:hAnsi="仿宋_GB2312" w:cs="仿宋_GB2312"/>
          <w:szCs w:val="32"/>
        </w:rPr>
        <w:t>1</w:t>
      </w:r>
      <w:r>
        <w:rPr>
          <w:rFonts w:hint="eastAsia" w:ascii="仿宋_GB2312" w:hAnsi="仿宋_GB2312" w:cs="仿宋_GB2312"/>
          <w:szCs w:val="32"/>
        </w:rPr>
        <w:t>份</w:t>
      </w:r>
    </w:p>
    <w:p w14:paraId="61D92A65">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4CCC3C1D">
      <w:pPr>
        <w:spacing w:line="566" w:lineRule="exact"/>
        <w:ind w:firstLine="5120" w:firstLineChars="1600"/>
        <w:rPr>
          <w:rFonts w:ascii="方正小标宋简体" w:hAnsi="方正小标宋简体" w:eastAsia="方正小标宋简体" w:cs="方正小标宋简体"/>
          <w:sz w:val="44"/>
          <w:szCs w:val="44"/>
        </w:rPr>
      </w:pPr>
      <w:r>
        <w:rPr>
          <w:rFonts w:hint="eastAsia" w:ascii="仿宋_GB2312" w:hAnsi="仿宋_GB2312"/>
          <w:lang w:val="zh-CN"/>
        </w:rPr>
        <w:t>二○二六年三月二日</w:t>
      </w:r>
    </w:p>
    <w:p w14:paraId="31C10E2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B1C2CC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037FF2">
      <w:pPr>
        <w:adjustRightInd w:val="0"/>
        <w:snapToGrid w:val="0"/>
        <w:spacing w:line="566" w:lineRule="exact"/>
        <w:jc w:val="right"/>
        <w:rPr>
          <w:rFonts w:ascii="仿宋_GB2312" w:hAnsi="仿宋_GB2312" w:cs="仿宋_GB2312"/>
          <w:kern w:val="0"/>
          <w:szCs w:val="32"/>
        </w:rPr>
      </w:pPr>
      <w:r>
        <w:rPr>
          <w:rFonts w:hint="eastAsia" w:ascii="楷体_GB2312" w:hAnsi="楷体_GB2312" w:eastAsia="楷体_GB2312" w:cs="楷体_GB2312"/>
          <w:szCs w:val="32"/>
        </w:rPr>
        <w:t>〔2026〕闽莆狱减字第106号</w:t>
      </w:r>
    </w:p>
    <w:p w14:paraId="400E78A8">
      <w:pPr>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罪犯江庭喜，男，1973年9月10日出生，汉族，初中文化，户籍所在地江西省万年县，捕前无业。曾因犯合同诈骗罪于1999年7月21日被福建省莆田市涵江区人民法院判处有期徒刑六个月，1999年8月16日刑满释放；因犯抢劫罪于2003年5月12日被福建省</w:t>
      </w:r>
      <w:r>
        <w:rPr>
          <w:rFonts w:hint="eastAsia" w:ascii="仿宋_GB2312"/>
          <w:szCs w:val="32"/>
        </w:rPr>
        <w:t>石狮市人民法院</w:t>
      </w:r>
      <w:r>
        <w:rPr>
          <w:rFonts w:hint="eastAsia" w:ascii="仿宋_GB2312" w:hAnsi="仿宋_GB2312" w:cs="仿宋_GB2312"/>
          <w:kern w:val="0"/>
          <w:szCs w:val="32"/>
        </w:rPr>
        <w:t>判处有期徒刑二年；因犯开设赌场罪于2011年3月16日被福建省</w:t>
      </w:r>
      <w:r>
        <w:rPr>
          <w:rFonts w:hint="eastAsia" w:ascii="仿宋_GB2312"/>
          <w:szCs w:val="32"/>
        </w:rPr>
        <w:t>石狮市人民法院</w:t>
      </w:r>
      <w:r>
        <w:rPr>
          <w:rFonts w:hint="eastAsia" w:ascii="仿宋_GB2312" w:hAnsi="仿宋_GB2312" w:cs="仿宋_GB2312"/>
          <w:kern w:val="0"/>
          <w:szCs w:val="32"/>
        </w:rPr>
        <w:t>判处有期徒刑十个月，同年4月1日刑满释放；因犯开设赌场罪于2014年6月16日被福建省</w:t>
      </w:r>
      <w:r>
        <w:rPr>
          <w:rFonts w:hint="eastAsia" w:ascii="仿宋_GB2312"/>
          <w:szCs w:val="32"/>
        </w:rPr>
        <w:t>石狮市人民法院</w:t>
      </w:r>
      <w:r>
        <w:rPr>
          <w:rFonts w:hint="eastAsia" w:ascii="仿宋_GB2312" w:hAnsi="仿宋_GB2312" w:cs="仿宋_GB2312"/>
          <w:kern w:val="0"/>
          <w:szCs w:val="32"/>
        </w:rPr>
        <w:t>判处有期徒刑六个月，同年9月4日刑满释放。现在一监区服刑。</w:t>
      </w:r>
      <w:r>
        <w:rPr>
          <w:rFonts w:hint="eastAsia" w:ascii="仿宋_GB2312" w:hAnsi="仿宋_GB2312" w:cs="仿宋_GB2312"/>
          <w:kern w:val="0"/>
          <w:szCs w:val="32"/>
        </w:rPr>
        <w:tab/>
      </w:r>
      <w:r>
        <w:rPr>
          <w:rFonts w:hint="eastAsia" w:ascii="仿宋_GB2312" w:hAnsi="仿宋_GB2312" w:cs="仿宋_GB2312"/>
          <w:kern w:val="0"/>
          <w:szCs w:val="32"/>
        </w:rPr>
        <w:tab/>
      </w:r>
      <w:r>
        <w:rPr>
          <w:rFonts w:hint="eastAsia" w:ascii="仿宋_GB2312" w:hAnsi="仿宋_GB2312" w:cs="仿宋_GB2312"/>
          <w:kern w:val="0"/>
          <w:szCs w:val="32"/>
        </w:rPr>
        <w:tab/>
      </w:r>
    </w:p>
    <w:p w14:paraId="0E2AA7A8">
      <w:pPr>
        <w:spacing w:line="566" w:lineRule="exact"/>
        <w:ind w:firstLine="640" w:firstLineChars="200"/>
        <w:rPr>
          <w:rFonts w:ascii="仿宋_GB2312"/>
          <w:szCs w:val="32"/>
        </w:rPr>
      </w:pPr>
      <w:r>
        <w:rPr>
          <w:rFonts w:hint="eastAsia" w:ascii="仿宋_GB2312"/>
          <w:szCs w:val="32"/>
        </w:rPr>
        <w:t>福建省石狮市人民法院于2023年8月29日作出（2023）闽0581刑初787号刑事判决，以被告人江庭喜犯容留、介绍卖淫罪，判处有期徒刑五年六个月，并处罚金人民币4万元；继续</w:t>
      </w:r>
      <w:r>
        <w:rPr>
          <w:rFonts w:hint="eastAsia" w:ascii="仿宋_GB2312" w:hAnsi="仿宋_GB2312"/>
          <w:lang w:val="zh-CN"/>
        </w:rPr>
        <w:t>追缴违法所得人民币</w:t>
      </w:r>
      <w:r>
        <w:rPr>
          <w:rFonts w:hint="eastAsia" w:ascii="仿宋_GB2312" w:hAnsi="仿宋_GB2312"/>
        </w:rPr>
        <w:t>10502.8</w:t>
      </w:r>
      <w:r>
        <w:rPr>
          <w:rFonts w:hint="eastAsia" w:ascii="仿宋_GB2312" w:hAnsi="仿宋_GB2312"/>
          <w:lang w:val="zh-CN"/>
        </w:rPr>
        <w:t>元</w:t>
      </w:r>
      <w:r>
        <w:rPr>
          <w:rFonts w:hint="eastAsia" w:ascii="仿宋_GB2312" w:hAnsi="仿宋_GB2312" w:cs="仿宋_GB2312"/>
          <w:szCs w:val="32"/>
        </w:rPr>
        <w:t>，予以没收，上缴国库</w:t>
      </w:r>
      <w:r>
        <w:rPr>
          <w:rFonts w:hint="eastAsia" w:ascii="仿宋_GB2312" w:hAnsi="仿宋_GB2312"/>
          <w:lang w:val="zh-CN"/>
        </w:rPr>
        <w:t>。其刑期自20</w:t>
      </w:r>
      <w:r>
        <w:rPr>
          <w:rFonts w:hint="eastAsia" w:ascii="仿宋_GB2312" w:hAnsi="仿宋_GB2312"/>
        </w:rPr>
        <w:t>22</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w:t>
      </w:r>
      <w:r>
        <w:rPr>
          <w:rFonts w:hint="eastAsia" w:ascii="仿宋_GB2312" w:hAnsi="仿宋_GB2312"/>
        </w:rPr>
        <w:t>2</w:t>
      </w:r>
      <w:r>
        <w:rPr>
          <w:rFonts w:hint="eastAsia" w:ascii="仿宋_GB2312" w:hAnsi="仿宋_GB2312"/>
          <w:lang w:val="zh-CN"/>
        </w:rPr>
        <w:t>日起至20</w:t>
      </w:r>
      <w:r>
        <w:rPr>
          <w:rFonts w:hint="eastAsia" w:ascii="仿宋_GB2312" w:hAnsi="仿宋_GB2312"/>
        </w:rPr>
        <w:t>28</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日止。</w:t>
      </w:r>
      <w:r>
        <w:rPr>
          <w:rFonts w:hint="eastAsia" w:ascii="仿宋_GB2312"/>
          <w:szCs w:val="32"/>
        </w:rPr>
        <w:t>2023年9月25日交付福建省莆田监狱执行刑罚。现属普管级罪犯。</w:t>
      </w:r>
      <w:r>
        <w:rPr>
          <w:rFonts w:hint="eastAsia" w:ascii="仿宋_GB2312"/>
          <w:szCs w:val="32"/>
        </w:rPr>
        <w:tab/>
      </w:r>
      <w:r>
        <w:rPr>
          <w:rFonts w:hint="eastAsia" w:ascii="仿宋_GB2312"/>
          <w:szCs w:val="32"/>
        </w:rPr>
        <w:tab/>
      </w:r>
      <w:r>
        <w:rPr>
          <w:rFonts w:hint="eastAsia" w:ascii="仿宋_GB2312"/>
          <w:szCs w:val="32"/>
        </w:rPr>
        <w:tab/>
      </w:r>
    </w:p>
    <w:p w14:paraId="2640059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5331F6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1B0E80A">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宋体" w:cs="宋体"/>
          <w:kern w:val="0"/>
          <w:szCs w:val="32"/>
        </w:rPr>
        <w:t>能遵守法律法规及监规纪律，接受教育改造。</w:t>
      </w:r>
    </w:p>
    <w:p w14:paraId="57E2A86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592591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75D7ED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该犯考核期自2023年9月25日起至2025年12月止累计获得2689.1分，表扬3次，物质奖励1次。考核期内无违规扣分。</w:t>
      </w:r>
    </w:p>
    <w:p w14:paraId="0092651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4万元，已缴纳人民币3.1万元，其中本次向福建省石狮市人民法院缴纳人民币3万元，向福建省莆田市中级人民法院缴纳人民币1000元；继续追缴违法所得人民币10502.8元，予以没收，上缴国库，本次未缴纳。该犯考核期内累计消费人民币6816.64元，月均消费人民币252.47元，账户可用余额人民币680.3元。2025年4月1日，福建省石狮市人民法院执行局复函，经查阅执行卷宗，执行过程中，被执行人江庭喜已履行人民币3万元，其余金额未履行。经执行查控系统反馈，未发现被执行人名下有可供执行的财产。</w:t>
      </w:r>
    </w:p>
    <w:p w14:paraId="1B06BDF3">
      <w:pPr>
        <w:spacing w:line="566" w:lineRule="exact"/>
        <w:ind w:firstLine="640"/>
        <w:rPr>
          <w:rFonts w:ascii="仿宋_GB2312" w:hAnsi="仿宋_GB2312"/>
          <w:lang w:val="zh-CN"/>
        </w:rPr>
      </w:pPr>
      <w:r>
        <w:rPr>
          <w:rFonts w:hint="eastAsia" w:ascii="仿宋_GB2312" w:hAnsi="宋体" w:cs="宋体"/>
          <w:kern w:val="0"/>
          <w:szCs w:val="32"/>
        </w:rPr>
        <w:t>该犯财产性判项义务履行金额未达到其个人应履行总额70%，属于从严掌握减刑对象，因此提请减刑幅度予以扣减一个月；</w:t>
      </w:r>
      <w:r>
        <w:rPr>
          <w:rFonts w:hint="eastAsia" w:ascii="仿宋_GB2312" w:hAnsi="仿宋_GB2312"/>
          <w:lang w:val="zh-CN"/>
        </w:rPr>
        <w:t>有四次犯罪前科，因此提请减刑幅度予以扣减一个月。</w:t>
      </w:r>
    </w:p>
    <w:p w14:paraId="164CFA32">
      <w:pPr>
        <w:spacing w:line="566" w:lineRule="exact"/>
        <w:ind w:firstLine="640"/>
        <w:rPr>
          <w:rFonts w:ascii="仿宋_GB2312" w:hAnsi="宋体" w:cs="宋体"/>
          <w:kern w:val="0"/>
          <w:szCs w:val="32"/>
        </w:rPr>
      </w:pPr>
      <w:r>
        <w:rPr>
          <w:rFonts w:hint="eastAsia" w:ascii="仿宋_GB2312" w:hAnsi="宋体" w:cs="宋体"/>
          <w:kern w:val="0"/>
          <w:szCs w:val="32"/>
        </w:rPr>
        <w:t>本案于</w:t>
      </w:r>
      <w:r>
        <w:rPr>
          <w:rFonts w:hint="eastAsia" w:ascii="仿宋_GB2312" w:hAnsi="仿宋_GB2312" w:cs="仿宋_GB2312"/>
          <w:szCs w:val="32"/>
        </w:rPr>
        <w:t>2026年2月11日至2026年2月24日</w:t>
      </w:r>
      <w:r>
        <w:rPr>
          <w:rFonts w:hint="eastAsia" w:ascii="仿宋_GB2312" w:hAnsi="宋体" w:cs="宋体"/>
          <w:kern w:val="0"/>
          <w:szCs w:val="32"/>
        </w:rPr>
        <w:t>在狱内公示未收到不同意见。</w:t>
      </w:r>
    </w:p>
    <w:p w14:paraId="54C384E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江庭喜</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江庭喜</w:t>
      </w:r>
      <w:r>
        <w:rPr>
          <w:rFonts w:hint="eastAsia" w:ascii="仿宋_GB2312" w:hAnsi="仿宋_GB2312" w:cs="仿宋_GB2312"/>
          <w:szCs w:val="32"/>
        </w:rPr>
        <w:t>予以减去有期徒刑四个月。特提请你院审理裁定。</w:t>
      </w:r>
    </w:p>
    <w:p w14:paraId="3EECE111">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2F6B3F4F">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18C24CD0">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江庭喜</w:t>
      </w:r>
      <w:r>
        <w:rPr>
          <w:rFonts w:hint="eastAsia" w:ascii="仿宋_GB2312" w:hAnsi="仿宋_GB2312" w:cs="仿宋_GB2312"/>
          <w:szCs w:val="32"/>
        </w:rPr>
        <w:t>卷宗2册</w:t>
      </w:r>
    </w:p>
    <w:p w14:paraId="7D3A66A4">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137BA7A4">
      <w:pPr>
        <w:adjustRightInd w:val="0"/>
        <w:snapToGrid w:val="0"/>
        <w:spacing w:line="566" w:lineRule="exact"/>
        <w:ind w:right="1213" w:rightChars="379" w:firstLine="4160" w:firstLineChars="1300"/>
        <w:jc w:val="left"/>
        <w:rPr>
          <w:rFonts w:ascii="仿宋_GB2312" w:hAnsi="仿宋_GB2312" w:cs="仿宋_GB2312"/>
          <w:szCs w:val="32"/>
        </w:rPr>
      </w:pPr>
      <w:r>
        <w:rPr>
          <w:rFonts w:hint="eastAsia" w:ascii="仿宋_GB2312" w:hAnsi="仿宋_GB2312" w:cs="仿宋_GB2312"/>
          <w:szCs w:val="32"/>
        </w:rPr>
        <w:t>福建省莆田监狱</w:t>
      </w:r>
    </w:p>
    <w:p w14:paraId="714ACBB4">
      <w:pPr>
        <w:snapToGrid w:val="0"/>
        <w:spacing w:line="566" w:lineRule="exact"/>
        <w:jc w:val="center"/>
        <w:rPr>
          <w:rFonts w:ascii="仿宋_GB2312" w:hAnsi="仿宋_GB2312" w:cs="仿宋_GB2312"/>
          <w:szCs w:val="32"/>
        </w:rPr>
      </w:pPr>
      <w:r>
        <w:rPr>
          <w:rFonts w:hint="eastAsia" w:ascii="仿宋_GB2312" w:hAnsi="仿宋_GB2312"/>
          <w:lang w:val="zh-CN"/>
        </w:rPr>
        <w:t xml:space="preserve">        二○二六年三月二日</w:t>
      </w:r>
    </w:p>
    <w:p w14:paraId="0A9AF081">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4CE421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81AC86">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〔2026〕闽莆狱减字第108号</w:t>
      </w:r>
    </w:p>
    <w:p w14:paraId="38BEAD5F">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罪犯魏银川，男，1975年7月12日出生，汉族，初中文化，户籍所在地贵州省黄平县，捕前系务工。现在一监区服刑。</w:t>
      </w:r>
    </w:p>
    <w:p w14:paraId="24E622F6">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福建省石狮市人民法院于2023年9月27日作出（2023）闽0581刑初1054号刑事判决，以被告人魏银川犯猥亵儿童罪，判处有期徒刑五年三个月，赔偿附带民事诉讼原告人经济损失人民币10964元。其刑期自2023年5月6日起至2028年8月5日止。2023年10月23日交付福建省莆田监狱执行刑罚。现属普管级罪犯。</w:t>
      </w:r>
    </w:p>
    <w:p w14:paraId="163303F4">
      <w:pPr>
        <w:pStyle w:val="10"/>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737A25C9">
      <w:pPr>
        <w:pStyle w:val="10"/>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734716A0">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6B676B1E">
      <w:pPr>
        <w:pStyle w:val="10"/>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7B70A85">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0A9CF2DD">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该犯考核期自2023年10月23日起至2025年12月止累计获得2675.9分，表扬3次，物质奖励1次。考核期内无违规扣分。</w:t>
      </w:r>
    </w:p>
    <w:p w14:paraId="41FD9CDD">
      <w:pPr>
        <w:pStyle w:val="10"/>
        <w:spacing w:line="566" w:lineRule="exact"/>
        <w:ind w:firstLine="640"/>
        <w:rPr>
          <w:rFonts w:ascii="仿宋_GB2312" w:hAnsi="仿宋_GB2312" w:cs="仿宋_GB2312"/>
          <w:bCs/>
          <w:szCs w:val="32"/>
        </w:rPr>
      </w:pPr>
      <w:r>
        <w:rPr>
          <w:rFonts w:hint="eastAsia" w:ascii="仿宋_GB2312" w:hAnsi="仿宋_GB2312" w:cs="仿宋_GB2312"/>
          <w:bCs/>
          <w:szCs w:val="32"/>
        </w:rPr>
        <w:t>原判赔偿附带民事诉讼原告人经济损失人民币10964元，已缴纳人民币10964元，其中本次向福建省石狮市人民法院缴纳人民币10964元。</w:t>
      </w:r>
    </w:p>
    <w:p w14:paraId="1A52F92B">
      <w:pPr>
        <w:pStyle w:val="10"/>
        <w:spacing w:line="566" w:lineRule="exact"/>
        <w:ind w:firstLine="640"/>
        <w:rPr>
          <w:rFonts w:ascii="仿宋_GB2312" w:hAnsi="仿宋_GB2312" w:cs="仿宋_GB2312"/>
          <w:bCs/>
          <w:szCs w:val="32"/>
        </w:rPr>
      </w:pPr>
      <w:r>
        <w:rPr>
          <w:rFonts w:hint="eastAsia" w:ascii="仿宋_GB2312" w:hAnsi="仿宋_GB2312" w:cs="仿宋_GB2312"/>
          <w:szCs w:val="32"/>
        </w:rPr>
        <w:t>该犯系猥亵未成年人犯罪，属于从严掌握减刑对象，因此提请减刑幅度予以扣减一个月。2026年2月24日，福建省莆田市人民检察院作出莆检减提请意〔2026〕28号检察意见书，认为罪犯魏银川多次猥亵不满十四周岁幼女的犯罪行为，犯罪性质恶劣，社会危害性极大，依法予以从严掌握，建议改变减刑幅度为四个月。</w:t>
      </w:r>
    </w:p>
    <w:p w14:paraId="02549A51">
      <w:pPr>
        <w:pStyle w:val="10"/>
        <w:spacing w:line="566" w:lineRule="exact"/>
        <w:ind w:firstLine="64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39440A1C">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魏银川</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魏银川</w:t>
      </w:r>
      <w:r>
        <w:rPr>
          <w:rFonts w:hint="eastAsia" w:ascii="仿宋_GB2312" w:hAnsi="仿宋_GB2312" w:cs="仿宋_GB2312"/>
          <w:szCs w:val="32"/>
        </w:rPr>
        <w:t>予以减去有期徒刑四个月。特提请你院审理裁定。</w:t>
      </w:r>
    </w:p>
    <w:p w14:paraId="5256A4F9">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1AE3DDE1">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5E8C24F7">
      <w:pPr>
        <w:pStyle w:val="1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魏银川</w:t>
      </w:r>
      <w:r>
        <w:rPr>
          <w:rFonts w:hint="eastAsia" w:ascii="仿宋_GB2312" w:hAnsi="仿宋_GB2312" w:cs="仿宋_GB2312"/>
          <w:szCs w:val="32"/>
        </w:rPr>
        <w:t>卷宗2册</w:t>
      </w:r>
    </w:p>
    <w:p w14:paraId="42A75E56">
      <w:pPr>
        <w:pStyle w:val="10"/>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14:paraId="3231130C">
      <w:pPr>
        <w:pStyle w:val="2"/>
        <w:spacing w:line="566" w:lineRule="exact"/>
        <w:ind w:right="1280" w:rightChars="400"/>
        <w:rPr>
          <w:rFonts w:ascii="仿宋_GB2312" w:hAnsi="仿宋_GB2312" w:cs="仿宋_GB2312"/>
          <w:szCs w:val="32"/>
        </w:rPr>
      </w:pPr>
      <w:r>
        <w:rPr>
          <w:rFonts w:hint="eastAsia" w:ascii="仿宋_GB2312" w:hAnsi="仿宋_GB2312" w:cs="仿宋_GB2312"/>
          <w:szCs w:val="32"/>
        </w:rPr>
        <w:t xml:space="preserve">                                福建省莆田监狱</w:t>
      </w:r>
    </w:p>
    <w:p w14:paraId="0490DD57">
      <w:pPr>
        <w:snapToGrid w:val="0"/>
        <w:spacing w:line="566" w:lineRule="exact"/>
        <w:jc w:val="center"/>
        <w:rPr>
          <w:rFonts w:ascii="仿宋_GB2312" w:hAnsi="仿宋_GB2312" w:cs="仿宋_GB2312"/>
          <w:szCs w:val="32"/>
        </w:rPr>
      </w:pPr>
      <w:r>
        <w:rPr>
          <w:rFonts w:hint="eastAsia" w:ascii="仿宋_GB2312" w:hAnsi="仿宋_GB2312"/>
          <w:lang w:val="zh-CN"/>
        </w:rPr>
        <w:t xml:space="preserve">                      二○二六年三月二日</w:t>
      </w:r>
    </w:p>
    <w:p w14:paraId="51A4CAA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4133F6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CB8C6E">
      <w:pPr>
        <w:spacing w:line="566" w:lineRule="exact"/>
        <w:jc w:val="right"/>
        <w:rPr>
          <w:rFonts w:ascii="楷体_GB2312" w:hAnsi="楷体_GB2312" w:eastAsia="楷体_GB2312"/>
          <w:lang w:val="zh-CN"/>
        </w:rPr>
      </w:pPr>
      <w:r>
        <w:rPr>
          <w:rFonts w:hint="eastAsia" w:ascii="楷体_GB2312" w:hAnsi="楷体_GB2312" w:eastAsia="楷体_GB2312"/>
          <w:lang w:val="zh-CN"/>
        </w:rPr>
        <w:t>〔2026〕闽莆狱减字第</w:t>
      </w:r>
      <w:r>
        <w:rPr>
          <w:rFonts w:hint="eastAsia" w:ascii="楷体_GB2312" w:hAnsi="楷体_GB2312" w:eastAsia="楷体_GB2312"/>
        </w:rPr>
        <w:t>109</w:t>
      </w:r>
      <w:r>
        <w:rPr>
          <w:rFonts w:hint="eastAsia" w:ascii="楷体_GB2312" w:hAnsi="楷体_GB2312" w:eastAsia="楷体_GB2312"/>
          <w:lang w:val="zh-CN"/>
        </w:rPr>
        <w:t>号</w:t>
      </w:r>
    </w:p>
    <w:p w14:paraId="7B3F79ED">
      <w:pPr>
        <w:spacing w:line="566" w:lineRule="exact"/>
        <w:ind w:firstLine="640"/>
        <w:rPr>
          <w:rFonts w:ascii="仿宋_GB2312" w:hAnsi="仿宋_GB2312"/>
          <w:lang w:val="zh-CN"/>
        </w:rPr>
      </w:pPr>
      <w:r>
        <w:rPr>
          <w:rFonts w:hint="eastAsia" w:ascii="仿宋_GB2312" w:hAnsi="仿宋_GB2312"/>
          <w:lang w:val="zh-CN"/>
        </w:rPr>
        <w:t>罪犯曾令权，男，1998年3月24日出生，汉族，大专文化，户籍所在地贵州省桐梓县，捕前系务工</w:t>
      </w:r>
      <w:r>
        <w:rPr>
          <w:rFonts w:hint="eastAsia" w:ascii="仿宋_GB2312" w:hAnsi="仿宋" w:cs="宋体"/>
          <w:kern w:val="0"/>
          <w:szCs w:val="32"/>
        </w:rPr>
        <w:t>。</w:t>
      </w:r>
      <w:r>
        <w:rPr>
          <w:rFonts w:hint="eastAsia" w:ascii="仿宋_GB2312" w:hAnsi="仿宋_GB2312"/>
          <w:lang w:val="zh-CN"/>
        </w:rPr>
        <w:t>现在一监区服刑。</w:t>
      </w:r>
    </w:p>
    <w:p w14:paraId="1BD0A831">
      <w:pPr>
        <w:spacing w:line="566" w:lineRule="exact"/>
        <w:ind w:firstLine="640"/>
        <w:rPr>
          <w:rFonts w:ascii="仿宋_GB2312" w:hAnsi="仿宋_GB2312"/>
          <w:lang w:val="zh-CN"/>
        </w:rPr>
      </w:pPr>
      <w:r>
        <w:rPr>
          <w:rFonts w:hint="eastAsia" w:ascii="仿宋_GB2312" w:hAnsi="仿宋_GB2312"/>
          <w:lang w:val="zh-CN"/>
        </w:rPr>
        <w:t>福建省福清市人民法院于2021年11月23日作出（2021）闽0181刑初1350号刑事判决，以被告人曾令权犯猥亵儿童罪，判处有期徒刑五年九个月，刑期自</w:t>
      </w:r>
      <w:r>
        <w:rPr>
          <w:rFonts w:ascii="仿宋_GB2312" w:hAnsi="仿宋_GB2312"/>
          <w:lang w:val="zh-CN"/>
        </w:rPr>
        <w:t>20</w:t>
      </w:r>
      <w:r>
        <w:rPr>
          <w:rFonts w:hint="eastAsia" w:ascii="仿宋_GB2312" w:hAnsi="仿宋_GB2312"/>
          <w:lang w:val="zh-CN"/>
        </w:rPr>
        <w:t>21年6月28日起至</w:t>
      </w:r>
      <w:r>
        <w:rPr>
          <w:rFonts w:ascii="仿宋_GB2312" w:hAnsi="仿宋_GB2312"/>
          <w:lang w:val="zh-CN"/>
        </w:rPr>
        <w:t>20</w:t>
      </w:r>
      <w:r>
        <w:rPr>
          <w:rFonts w:hint="eastAsia" w:ascii="仿宋_GB2312" w:hAnsi="仿宋_GB2312"/>
          <w:lang w:val="zh-CN"/>
        </w:rPr>
        <w:t>27年3月27日止。2022年1月19日交付福建省莆田监狱执行刑罚。202</w:t>
      </w:r>
      <w:r>
        <w:rPr>
          <w:rFonts w:hint="eastAsia" w:ascii="仿宋_GB2312" w:hAnsi="仿宋_GB2312"/>
        </w:rPr>
        <w:t>3</w:t>
      </w:r>
      <w:r>
        <w:rPr>
          <w:rFonts w:hint="eastAsia" w:ascii="仿宋_GB2312" w:hAnsi="仿宋_GB2312"/>
          <w:lang w:val="zh-CN"/>
        </w:rPr>
        <w:t>年</w:t>
      </w:r>
      <w:r>
        <w:rPr>
          <w:rFonts w:hint="eastAsia" w:ascii="仿宋_GB2312" w:hAnsi="仿宋_GB2312"/>
        </w:rPr>
        <w:t>12</w:t>
      </w:r>
      <w:r>
        <w:rPr>
          <w:rFonts w:hint="eastAsia" w:ascii="仿宋_GB2312" w:hAnsi="仿宋_GB2312"/>
          <w:lang w:val="zh-CN"/>
        </w:rPr>
        <w:t>月</w:t>
      </w:r>
      <w:r>
        <w:rPr>
          <w:rFonts w:hint="eastAsia" w:ascii="仿宋_GB2312" w:hAnsi="仿宋_GB2312"/>
        </w:rPr>
        <w:t>18</w:t>
      </w:r>
      <w:r>
        <w:rPr>
          <w:rFonts w:hint="eastAsia" w:ascii="仿宋_GB2312" w:hAnsi="仿宋_GB2312"/>
          <w:lang w:val="zh-CN"/>
        </w:rPr>
        <w:t>日，福建省莆田市中级人民法院以（2023）闽03刑更1095号刑事裁定书，对该犯减去有期徒刑四个月，现刑期自2021年6月28日起至2026年11月27日止，2023年12月18日送达。现属普管级罪犯。</w:t>
      </w:r>
    </w:p>
    <w:p w14:paraId="28BB1223">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186B213F">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7D4BBEE3">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2BB73275">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48FACA73">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5144B46D">
      <w:pPr>
        <w:spacing w:line="566" w:lineRule="exact"/>
        <w:ind w:firstLine="640"/>
        <w:rPr>
          <w:rFonts w:ascii="仿宋_GB2312" w:hAnsi="仿宋_GB2312"/>
          <w:lang w:val="zh-CN"/>
        </w:rPr>
      </w:pPr>
      <w:r>
        <w:rPr>
          <w:rFonts w:hint="eastAsia" w:ascii="仿宋_GB2312" w:hAnsi="仿宋_GB2312"/>
          <w:lang w:val="zh-CN"/>
        </w:rPr>
        <w:t>该犯上次减刑评定表扬剩余545.1分，本轮考核期自2023年10月起至2025年12月止累计获得3156.2分，合计获得3701.3分，表扬6次。间隔期自2023年12月18日起至2025年12月止,累计获得2722.6分。本轮考核期内无违规扣分。</w:t>
      </w:r>
    </w:p>
    <w:p w14:paraId="29C9858D">
      <w:pPr>
        <w:spacing w:line="566" w:lineRule="exact"/>
        <w:ind w:firstLine="640"/>
        <w:rPr>
          <w:rFonts w:ascii="仿宋_GB2312" w:hAnsi="仿宋_GB2312"/>
          <w:lang w:val="zh-CN"/>
        </w:rPr>
      </w:pPr>
      <w:r>
        <w:rPr>
          <w:rFonts w:hint="eastAsia" w:ascii="仿宋_GB2312" w:hAnsi="仿宋_GB2312"/>
          <w:lang w:val="zh-CN"/>
        </w:rPr>
        <w:t>该犯系猥亵儿童犯罪的罪犯，属于从严掌握减刑对象，因此提请减刑幅度</w:t>
      </w:r>
      <w:r>
        <w:rPr>
          <w:rFonts w:hint="eastAsia" w:ascii="仿宋_GB2312" w:hAnsi="仿宋_GB2312"/>
        </w:rPr>
        <w:t>予以</w:t>
      </w:r>
      <w:r>
        <w:rPr>
          <w:rFonts w:hint="eastAsia" w:ascii="仿宋_GB2312" w:hAnsi="仿宋_GB2312"/>
          <w:lang w:val="zh-CN"/>
        </w:rPr>
        <w:t>扣减一个月。2026年2月24日，</w:t>
      </w:r>
      <w:r>
        <w:rPr>
          <w:rFonts w:hint="eastAsia" w:ascii="仿宋_GB2312" w:hAnsi="仿宋_GB2312" w:cs="仿宋_GB2312"/>
          <w:szCs w:val="32"/>
        </w:rPr>
        <w:t>福建省莆田市人民检察院作出</w:t>
      </w:r>
      <w:r>
        <w:rPr>
          <w:rFonts w:hint="eastAsia" w:ascii="仿宋_GB2312" w:hAnsi="仿宋_GB2312"/>
          <w:lang w:val="zh-CN"/>
        </w:rPr>
        <w:t>莆检减提请意〔2026〕29号检察意见书，认为罪犯曾令权多次猥亵不满十四周岁幼女的犯罪行为，犯罪性质恶劣，社会危害性极大，依法予以从严掌握，建议改变减刑幅度为七个月。</w:t>
      </w:r>
    </w:p>
    <w:p w14:paraId="23FE9EB2">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cs="仿宋_GB2312"/>
          <w:szCs w:val="32"/>
        </w:rPr>
        <w:t>2026年2月11日至2026年2月24日</w:t>
      </w:r>
      <w:r>
        <w:rPr>
          <w:rFonts w:hint="eastAsia" w:ascii="仿宋_GB2312" w:hAnsi="仿宋_GB2312"/>
          <w:lang w:val="zh-CN"/>
        </w:rPr>
        <w:t>在狱内公示未收到不同意见。</w:t>
      </w:r>
    </w:p>
    <w:p w14:paraId="361AD8C8">
      <w:pPr>
        <w:spacing w:line="566" w:lineRule="exact"/>
        <w:ind w:firstLine="640"/>
        <w:rPr>
          <w:rFonts w:ascii="仿宋_GB2312" w:hAnsi="仿宋_GB2312"/>
          <w:lang w:val="zh-CN"/>
        </w:rPr>
      </w:pPr>
      <w:r>
        <w:rPr>
          <w:rFonts w:hint="eastAsia" w:ascii="仿宋_GB2312" w:hAnsi="仿宋_GB2312"/>
          <w:lang w:val="zh-CN"/>
        </w:rPr>
        <w:t>罪犯曾令权在服刑期间，确有悔改表现，依照《中华人民共和国刑法》第七十八条、第七十九条，《中华人民共和国刑事诉讼法》第二百七十三条和《中华人民共和国监狱法》第二十九条之规定，建议对罪犯曾令权予以减去有期徒刑七个月，特提请你院审理裁定。</w:t>
      </w:r>
    </w:p>
    <w:p w14:paraId="416FAE02">
      <w:pPr>
        <w:spacing w:line="566" w:lineRule="exact"/>
        <w:ind w:firstLine="640"/>
        <w:rPr>
          <w:rFonts w:ascii="仿宋_GB2312" w:hAnsi="仿宋_GB2312"/>
          <w:lang w:val="zh-CN"/>
        </w:rPr>
      </w:pPr>
      <w:r>
        <w:rPr>
          <w:rFonts w:hint="eastAsia" w:ascii="仿宋_GB2312" w:hAnsi="仿宋_GB2312"/>
          <w:lang w:val="zh-CN"/>
        </w:rPr>
        <w:t>此致</w:t>
      </w:r>
    </w:p>
    <w:p w14:paraId="7477C54A">
      <w:pPr>
        <w:spacing w:line="566" w:lineRule="exact"/>
        <w:rPr>
          <w:rFonts w:ascii="仿宋_GB2312" w:hAnsi="仿宋_GB2312"/>
          <w:lang w:val="zh-CN"/>
        </w:rPr>
      </w:pPr>
      <w:r>
        <w:rPr>
          <w:rFonts w:hint="eastAsia" w:ascii="仿宋_GB2312" w:hAnsi="仿宋_GB2312"/>
          <w:lang w:val="zh-CN"/>
        </w:rPr>
        <w:t>福建省莆田市中级人民法院</w:t>
      </w:r>
    </w:p>
    <w:p w14:paraId="114EE094">
      <w:pPr>
        <w:spacing w:line="566" w:lineRule="exact"/>
        <w:ind w:firstLine="640"/>
        <w:rPr>
          <w:rFonts w:ascii="仿宋_GB2312" w:hAnsi="仿宋_GB2312"/>
          <w:lang w:val="zh-CN"/>
        </w:rPr>
      </w:pPr>
      <w:r>
        <w:rPr>
          <w:rFonts w:hint="eastAsia" w:ascii="仿宋_GB2312" w:hAnsi="仿宋_GB2312"/>
          <w:lang w:val="zh-CN"/>
        </w:rPr>
        <w:t>附件：1.罪犯曾令权卷宗2册</w:t>
      </w:r>
    </w:p>
    <w:p w14:paraId="1E3C69D8">
      <w:pPr>
        <w:spacing w:line="566" w:lineRule="exact"/>
        <w:rPr>
          <w:rFonts w:ascii="仿宋_GB2312" w:hAnsi="仿宋_GB2312"/>
          <w:lang w:val="zh-CN"/>
        </w:rPr>
      </w:pPr>
      <w:r>
        <w:rPr>
          <w:rFonts w:hint="eastAsia" w:ascii="仿宋_GB2312" w:hAnsi="仿宋_GB2312"/>
          <w:lang w:val="zh-CN"/>
        </w:rPr>
        <w:t xml:space="preserve">          2.减刑建议书1份</w:t>
      </w:r>
    </w:p>
    <w:p w14:paraId="284C7764">
      <w:pPr>
        <w:spacing w:line="566" w:lineRule="exact"/>
        <w:rPr>
          <w:rFonts w:ascii="仿宋_GB2312" w:hAnsi="仿宋_GB2312"/>
          <w:lang w:val="zh-CN"/>
        </w:rPr>
      </w:pPr>
      <w:r>
        <w:rPr>
          <w:rFonts w:hint="eastAsia" w:ascii="仿宋_GB2312" w:hAnsi="仿宋_GB2312"/>
          <w:lang w:val="zh-CN"/>
        </w:rPr>
        <w:t xml:space="preserve">                                  福建省莆田监狱</w:t>
      </w:r>
    </w:p>
    <w:p w14:paraId="548FE324">
      <w:pPr>
        <w:spacing w:line="566" w:lineRule="exact"/>
        <w:ind w:firstLine="5120" w:firstLineChars="1600"/>
        <w:rPr>
          <w:rFonts w:ascii="仿宋_GB2312" w:hAnsi="仿宋_GB2312"/>
          <w:lang w:val="zh-CN"/>
        </w:rPr>
      </w:pPr>
      <w:r>
        <w:rPr>
          <w:rFonts w:hint="eastAsia" w:ascii="仿宋_GB2312" w:hAnsi="仿宋_GB2312"/>
          <w:lang w:val="zh-CN"/>
        </w:rPr>
        <w:t>二○二六年三月二日</w:t>
      </w:r>
    </w:p>
    <w:p w14:paraId="6CCCB35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3F7494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FA1907">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〔2026〕闽莆狱减字第110号</w:t>
      </w:r>
    </w:p>
    <w:p w14:paraId="6F1340BA">
      <w:pPr>
        <w:spacing w:line="566" w:lineRule="exact"/>
        <w:ind w:firstLine="640" w:firstLineChars="200"/>
        <w:rPr>
          <w:rFonts w:ascii="仿宋_GB2312" w:hAnsi="Times New Roman"/>
          <w:szCs w:val="32"/>
        </w:rPr>
      </w:pPr>
      <w:r>
        <w:rPr>
          <w:rFonts w:hint="eastAsia" w:ascii="仿宋_GB2312" w:hAnsi="仿宋_GB2312" w:cs="仿宋_GB2312"/>
          <w:szCs w:val="32"/>
        </w:rPr>
        <w:t>罪犯韩伟,男，1998年5月2日出生，汉族，初中文化，户籍所在地湖北省襄阳市襄州区，捕前系务工。</w:t>
      </w:r>
      <w:r>
        <w:rPr>
          <w:rFonts w:hint="eastAsia" w:ascii="仿宋_GB2312" w:hAnsi="Times New Roman"/>
          <w:szCs w:val="32"/>
        </w:rPr>
        <w:t>现在二监区服刑。</w:t>
      </w:r>
    </w:p>
    <w:p w14:paraId="593D953C">
      <w:pPr>
        <w:spacing w:line="566" w:lineRule="exact"/>
        <w:ind w:firstLine="640" w:firstLineChars="200"/>
        <w:rPr>
          <w:rFonts w:ascii="仿宋_GB2312" w:hAnsi="仿宋_GB2312" w:cs="仿宋_GB2312"/>
          <w:szCs w:val="32"/>
        </w:rPr>
      </w:pPr>
      <w:r>
        <w:rPr>
          <w:rFonts w:hint="eastAsia" w:ascii="仿宋_GB2312" w:hAnsi="Times New Roman"/>
          <w:szCs w:val="32"/>
        </w:rPr>
        <w:t>福建省惠安县人民法院于2023年12月22日作出（2023）闽0521刑初843号刑事判决，以被告人韩伟犯强奸罪，判处有期徒刑三年，刑期自2023年9月30日起至2026年9月29日止。2024年1月12</w:t>
      </w:r>
      <w:r>
        <w:rPr>
          <w:rFonts w:hint="eastAsia" w:ascii="仿宋_GB2312" w:hAnsi="Times New Roman"/>
          <w:szCs w:val="32"/>
          <w:lang w:eastAsia="zh-CN"/>
        </w:rPr>
        <w:t>日</w:t>
      </w:r>
      <w:r>
        <w:rPr>
          <w:rFonts w:hint="eastAsia" w:ascii="仿宋_GB2312" w:hAnsi="Times New Roman"/>
          <w:szCs w:val="32"/>
        </w:rPr>
        <w:t>交付福建省莆田监狱执行刑罚。</w:t>
      </w:r>
      <w:r>
        <w:rPr>
          <w:rFonts w:hint="eastAsia" w:ascii="仿宋_GB2312" w:hAnsi="仿宋_GB2312" w:cs="仿宋_GB2312"/>
          <w:szCs w:val="32"/>
        </w:rPr>
        <w:t>现属普管级罪犯。</w:t>
      </w:r>
    </w:p>
    <w:p w14:paraId="4E04BAB7">
      <w:pPr>
        <w:spacing w:line="566" w:lineRule="exact"/>
        <w:ind w:firstLine="640" w:firstLineChars="200"/>
        <w:jc w:val="left"/>
        <w:rPr>
          <w:rFonts w:ascii="仿宋_GB2312" w:hAnsi="仿宋_GB2312" w:cs="仿宋_GB2312"/>
          <w:kern w:val="0"/>
          <w:szCs w:val="32"/>
        </w:rPr>
      </w:pPr>
      <w:r>
        <w:rPr>
          <w:rFonts w:hint="eastAsia" w:ascii="仿宋_GB2312" w:hAnsi="仿宋_GB2312" w:cs="仿宋_GB2312"/>
          <w:kern w:val="0"/>
          <w:szCs w:val="32"/>
        </w:rPr>
        <w:t>该犯自入监以来确有悔改表现，具体事实如下：</w:t>
      </w:r>
    </w:p>
    <w:p w14:paraId="79D1AA9E">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F958DC7">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26B88F87">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838BE33">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4E35D196">
      <w:pPr>
        <w:spacing w:line="566" w:lineRule="exact"/>
        <w:ind w:firstLine="640" w:firstLineChars="200"/>
        <w:rPr>
          <w:rFonts w:ascii="仿宋_GB2312" w:hAnsi="仿宋_GB2312" w:cs="仿宋_GB2312"/>
          <w:szCs w:val="32"/>
        </w:rPr>
      </w:pPr>
      <w:r>
        <w:rPr>
          <w:rFonts w:hint="eastAsia" w:ascii="仿宋_GB2312" w:hAnsi="仿宋_GB2312" w:cs="仿宋_GB2312"/>
          <w:kern w:val="0"/>
          <w:szCs w:val="32"/>
        </w:rPr>
        <w:t>该犯考核期自2024年1月12日起至2025年12月止累计获得2201.9分，表扬3次。考核期内无违规扣分。</w:t>
      </w:r>
    </w:p>
    <w:p w14:paraId="62BCE49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64593A8F">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韩伟在服刑期间，确有悔改表现，依照《中华人民共和国刑法》第七十八条、第七十九条，《中华人民共和国刑事诉讼法》第二百七十三条和《中华人民共和国监狱法》第二十九条之规定，建议对罪犯韩伟减去有期徒刑六个月。特提请你院审理裁定。</w:t>
      </w:r>
    </w:p>
    <w:p w14:paraId="3D356503">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130B55DB">
      <w:pPr>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11CDB685">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附件：1.罪犯韩伟卷宗2册</w:t>
      </w:r>
    </w:p>
    <w:p w14:paraId="4106CF87">
      <w:pPr>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164F90C0">
      <w:pPr>
        <w:spacing w:line="566" w:lineRule="exact"/>
        <w:ind w:right="1213" w:rightChars="379"/>
        <w:jc w:val="left"/>
        <w:rPr>
          <w:rFonts w:ascii="仿宋_GB2312" w:hAnsi="仿宋_GB2312" w:cs="仿宋_GB2312"/>
          <w:szCs w:val="32"/>
        </w:rPr>
      </w:pPr>
      <w:r>
        <w:rPr>
          <w:rFonts w:hint="eastAsia" w:ascii="仿宋_GB2312" w:hAnsi="仿宋_GB2312" w:cs="仿宋_GB2312"/>
          <w:szCs w:val="32"/>
        </w:rPr>
        <w:t xml:space="preserve">                              福建省莆田监狱</w:t>
      </w:r>
    </w:p>
    <w:p w14:paraId="767CA0FD">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二○二六年三月二日</w:t>
      </w:r>
    </w:p>
    <w:p w14:paraId="08CD3CA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CAD77A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B29CE7">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〔2026〕闽莆狱减字第111号</w:t>
      </w:r>
    </w:p>
    <w:p w14:paraId="59FCFCF0">
      <w:pPr>
        <w:spacing w:line="566" w:lineRule="exact"/>
        <w:ind w:firstLine="640" w:firstLineChars="200"/>
        <w:rPr>
          <w:rFonts w:ascii="仿宋_GB2312" w:hAnsi="Times New Roman"/>
          <w:szCs w:val="32"/>
        </w:rPr>
      </w:pPr>
      <w:r>
        <w:rPr>
          <w:rFonts w:hint="eastAsia" w:ascii="仿宋_GB2312" w:hAnsi="仿宋_GB2312" w:cs="仿宋_GB2312"/>
          <w:szCs w:val="32"/>
        </w:rPr>
        <w:t>罪犯胡黎彬,男，1981年5月1日出生，汉族，初中文化，户籍所在地福建省惠安县，捕前系务工。曾因犯危险驾驶罪，于2020年8月25日被福建省惠安县人民法院判处拘役二个月，缓刑三个月。</w:t>
      </w:r>
      <w:r>
        <w:rPr>
          <w:rFonts w:hint="eastAsia" w:ascii="仿宋_GB2312" w:hAnsi="Times New Roman"/>
          <w:szCs w:val="32"/>
        </w:rPr>
        <w:t>现在二监区服刑。</w:t>
      </w:r>
    </w:p>
    <w:p w14:paraId="03283A4C">
      <w:pPr>
        <w:spacing w:line="566" w:lineRule="exact"/>
        <w:ind w:firstLine="640" w:firstLineChars="200"/>
        <w:rPr>
          <w:rFonts w:ascii="仿宋_GB2312" w:hAnsi="仿宋_GB2312" w:cs="仿宋_GB2312"/>
          <w:szCs w:val="32"/>
        </w:rPr>
      </w:pPr>
      <w:r>
        <w:rPr>
          <w:rFonts w:hint="eastAsia" w:ascii="仿宋_GB2312" w:hAnsi="Times New Roman"/>
          <w:szCs w:val="32"/>
        </w:rPr>
        <w:t>福建省惠安县人民法院于2024年2月5日作出（2024）闽0521刑初50号刑事判决，以被告人胡黎彬犯掩饰、隐瞒犯罪所得罪，判处有期徒刑三年，并处罚金人民币一万元；退出的违法所得人民币1600元，予以没收，由惠安县公安局上缴国库。该犯不服，提出上诉。福建省泉州市中级人民法院于2024年4月22日作出（2024）闽05刑终287号刑事裁定，驳回上诉，维持原判。其刑期自2023年9月12日起至2026年9月10日止。2024年5月24</w:t>
      </w:r>
      <w:r>
        <w:rPr>
          <w:rFonts w:hint="eastAsia" w:ascii="仿宋_GB2312" w:hAnsi="Times New Roman"/>
          <w:szCs w:val="32"/>
          <w:lang w:eastAsia="zh-CN"/>
        </w:rPr>
        <w:t>日</w:t>
      </w:r>
      <w:r>
        <w:rPr>
          <w:rFonts w:hint="eastAsia" w:ascii="仿宋_GB2312" w:hAnsi="Times New Roman"/>
          <w:szCs w:val="32"/>
        </w:rPr>
        <w:t>交付福建省莆田监狱执行刑罚。</w:t>
      </w:r>
      <w:r>
        <w:rPr>
          <w:rFonts w:hint="eastAsia" w:ascii="仿宋_GB2312" w:hAnsi="仿宋_GB2312" w:cs="仿宋_GB2312"/>
          <w:szCs w:val="32"/>
        </w:rPr>
        <w:t>现属普管级罪犯。</w:t>
      </w:r>
    </w:p>
    <w:p w14:paraId="4A7132DD">
      <w:pPr>
        <w:spacing w:line="566" w:lineRule="exact"/>
        <w:ind w:firstLine="640" w:firstLineChars="200"/>
        <w:jc w:val="left"/>
        <w:rPr>
          <w:rFonts w:ascii="仿宋_GB2312" w:hAnsi="仿宋_GB2312" w:cs="仿宋_GB2312"/>
          <w:kern w:val="0"/>
          <w:szCs w:val="32"/>
        </w:rPr>
      </w:pPr>
      <w:r>
        <w:rPr>
          <w:rFonts w:hint="eastAsia" w:ascii="仿宋_GB2312" w:hAnsi="仿宋_GB2312" w:cs="仿宋_GB2312"/>
          <w:kern w:val="0"/>
          <w:szCs w:val="32"/>
        </w:rPr>
        <w:t>该犯自入监以来确有悔改表现，具体事实如下：</w:t>
      </w:r>
    </w:p>
    <w:p w14:paraId="76A383C2">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31A4C1B">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38B72AEC">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25CBF83">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FE0BD4B">
      <w:pPr>
        <w:spacing w:line="566" w:lineRule="exact"/>
        <w:ind w:firstLine="640" w:firstLineChars="200"/>
        <w:rPr>
          <w:rFonts w:ascii="仿宋_GB2312" w:hAnsi="仿宋_GB2312" w:cs="仿宋_GB2312"/>
          <w:szCs w:val="32"/>
        </w:rPr>
      </w:pPr>
      <w:r>
        <w:rPr>
          <w:rFonts w:hint="eastAsia" w:ascii="仿宋_GB2312" w:hAnsi="仿宋_GB2312" w:cs="仿宋_GB2312"/>
          <w:kern w:val="0"/>
          <w:szCs w:val="32"/>
        </w:rPr>
        <w:t>该犯考核期自2024年5月24日起至2025年12月止累计获得1820.3分，表扬2次。考核期内无违规扣分。</w:t>
      </w:r>
    </w:p>
    <w:p w14:paraId="6CE32A0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原判罚金人民币1万元，该犯于案件审理期间已预缴罚金人民币1万元；退出的违法所得人民币1600元，予以没收，由惠安县公安局上缴国库。</w:t>
      </w:r>
    </w:p>
    <w:p w14:paraId="47802C1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277980E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胡黎彬在服刑期间，确有悔改表现，依照《中华人民共和国刑法》第七十八条、第七十九条，《中华人民共和国刑事诉讼法》第二百七十三条和《中华人民共和国监狱法》第二十九条之规定，建议对罪犯胡黎彬减去有期徒刑五个月。特提请你院审理裁定。</w:t>
      </w:r>
    </w:p>
    <w:p w14:paraId="29FBD308">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1D59B3AF">
      <w:pPr>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49A9A0C2">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附件：1.罪犯胡黎彬卷宗2册</w:t>
      </w:r>
    </w:p>
    <w:p w14:paraId="7C5E8967">
      <w:pPr>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7235CD3F">
      <w:pPr>
        <w:spacing w:line="566" w:lineRule="exact"/>
        <w:ind w:right="1213" w:rightChars="379"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6262DE39">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二○二六年三月二日</w:t>
      </w:r>
    </w:p>
    <w:p w14:paraId="640C58B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79DC46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C2341F">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〔2026〕闽莆狱减字第112号</w:t>
      </w:r>
    </w:p>
    <w:p w14:paraId="0819CAEB">
      <w:pPr>
        <w:spacing w:line="566" w:lineRule="exact"/>
        <w:ind w:firstLine="640" w:firstLineChars="200"/>
        <w:rPr>
          <w:rFonts w:ascii="仿宋_GB2312" w:hAnsi="Times New Roman"/>
          <w:szCs w:val="32"/>
        </w:rPr>
      </w:pPr>
      <w:r>
        <w:rPr>
          <w:rFonts w:hint="eastAsia" w:ascii="仿宋_GB2312" w:hAnsi="仿宋_GB2312" w:cs="仿宋_GB2312"/>
          <w:szCs w:val="32"/>
        </w:rPr>
        <w:t>罪犯陈进宝，男，1976年10月24日出生，汉族，小学文化，户籍所在地福建省泉州市泉港区，捕前系务工。</w:t>
      </w:r>
      <w:r>
        <w:rPr>
          <w:rFonts w:hint="eastAsia" w:ascii="仿宋_GB2312" w:hAnsi="Times New Roman"/>
          <w:szCs w:val="32"/>
        </w:rPr>
        <w:t>现在二监区服刑。</w:t>
      </w:r>
    </w:p>
    <w:p w14:paraId="034FDC98">
      <w:pPr>
        <w:spacing w:line="566" w:lineRule="exact"/>
        <w:ind w:firstLine="640" w:firstLineChars="200"/>
        <w:rPr>
          <w:rFonts w:ascii="仿宋_GB2312" w:hAnsi="仿宋_GB2312" w:cs="仿宋_GB2312"/>
          <w:szCs w:val="32"/>
        </w:rPr>
      </w:pPr>
      <w:r>
        <w:rPr>
          <w:rFonts w:hint="eastAsia" w:ascii="仿宋_GB2312" w:hAnsi="Times New Roman"/>
          <w:szCs w:val="32"/>
        </w:rPr>
        <w:t>福建省泉州市泉港区人民法院于2024年1月30日作出（2023）闽0505刑初325号刑事判决，以被告人陈进宝犯开设赌场罪，判处有期徒刑五年三个月，并处罚金人民币五万元。其刑期自2023年12月21日起至2029年3月18日止。2024年3月11</w:t>
      </w:r>
      <w:r>
        <w:rPr>
          <w:rFonts w:hint="eastAsia" w:ascii="仿宋_GB2312" w:hAnsi="Times New Roman"/>
          <w:szCs w:val="32"/>
          <w:lang w:eastAsia="zh-CN"/>
        </w:rPr>
        <w:t>日</w:t>
      </w:r>
      <w:r>
        <w:rPr>
          <w:rFonts w:hint="eastAsia" w:ascii="仿宋_GB2312" w:hAnsi="Times New Roman"/>
          <w:szCs w:val="32"/>
        </w:rPr>
        <w:t>交付福建省莆田监狱执行刑罚。</w:t>
      </w:r>
      <w:r>
        <w:rPr>
          <w:rFonts w:hint="eastAsia" w:ascii="仿宋_GB2312" w:hAnsi="仿宋_GB2312" w:cs="仿宋_GB2312"/>
          <w:szCs w:val="32"/>
        </w:rPr>
        <w:t>现属普管级罪犯。</w:t>
      </w:r>
    </w:p>
    <w:p w14:paraId="2F09B53F">
      <w:pPr>
        <w:spacing w:line="566" w:lineRule="exact"/>
        <w:ind w:firstLine="640" w:firstLineChars="200"/>
        <w:jc w:val="left"/>
        <w:rPr>
          <w:rFonts w:ascii="仿宋_GB2312" w:hAnsi="仿宋_GB2312" w:cs="仿宋_GB2312"/>
          <w:kern w:val="0"/>
          <w:szCs w:val="32"/>
        </w:rPr>
      </w:pPr>
      <w:r>
        <w:rPr>
          <w:rFonts w:hint="eastAsia" w:ascii="仿宋_GB2312" w:hAnsi="仿宋_GB2312" w:cs="仿宋_GB2312"/>
          <w:kern w:val="0"/>
          <w:szCs w:val="32"/>
        </w:rPr>
        <w:t>该犯自入监以来确有悔改表现，具体事实如下：</w:t>
      </w:r>
    </w:p>
    <w:p w14:paraId="7F6D73A7">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40E18AC">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5C3F8B5E">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8E7EAB8">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4941029D">
      <w:pPr>
        <w:spacing w:line="566" w:lineRule="exact"/>
        <w:ind w:firstLine="640" w:firstLineChars="200"/>
        <w:rPr>
          <w:rFonts w:ascii="仿宋_GB2312" w:hAnsi="仿宋_GB2312" w:cs="仿宋_GB2312"/>
          <w:szCs w:val="32"/>
        </w:rPr>
      </w:pPr>
      <w:r>
        <w:rPr>
          <w:rFonts w:hint="eastAsia" w:ascii="仿宋_GB2312" w:hAnsi="仿宋_GB2312" w:cs="仿宋_GB2312"/>
          <w:kern w:val="0"/>
          <w:szCs w:val="32"/>
        </w:rPr>
        <w:t>该犯考核期自2024年3月11日起至2025年12月止累计获得2016.4分，表扬3次。考核期内无违规扣分。</w:t>
      </w:r>
    </w:p>
    <w:p w14:paraId="2CD3270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原判罚金人民币5万元，已缴纳人民币5万元。</w:t>
      </w:r>
    </w:p>
    <w:p w14:paraId="619CE80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7B22C0F1">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进宝在服刑期间，确有悔改表现，依照《中华人民共和国刑法》第七十八条、第七十九条，《中华人民共和国刑事诉讼法》第二百七十三条和《中华人民共和国监狱法》第二十九条之规定，建议对罪犯陈进宝减去有期徒刑六个月。特提请你院审理裁定。</w:t>
      </w:r>
    </w:p>
    <w:p w14:paraId="7D6F6D48">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6ECF9CA3">
      <w:pPr>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5F0929CF">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附件：1.罪犯陈进宝卷宗2册</w:t>
      </w:r>
    </w:p>
    <w:p w14:paraId="515674CE">
      <w:pPr>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2D05730C">
      <w:pPr>
        <w:spacing w:line="566" w:lineRule="exact"/>
        <w:ind w:right="1213" w:rightChars="379"/>
        <w:jc w:val="left"/>
        <w:rPr>
          <w:rFonts w:ascii="仿宋_GB2312" w:hAnsi="仿宋_GB2312" w:cs="仿宋_GB2312"/>
          <w:szCs w:val="32"/>
        </w:rPr>
      </w:pPr>
      <w:r>
        <w:rPr>
          <w:rFonts w:hint="eastAsia" w:ascii="仿宋_GB2312" w:hAnsi="仿宋_GB2312" w:cs="仿宋_GB2312"/>
          <w:szCs w:val="32"/>
        </w:rPr>
        <w:t xml:space="preserve">                              福建省莆田监狱</w:t>
      </w:r>
    </w:p>
    <w:p w14:paraId="6493DFDB">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二○二六年三月二日</w:t>
      </w:r>
    </w:p>
    <w:p w14:paraId="20A8F121">
      <w:pPr>
        <w:snapToGrid w:val="0"/>
        <w:spacing w:line="566"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福建省莆田监狱</w:t>
      </w:r>
    </w:p>
    <w:p w14:paraId="5ACF2B8B">
      <w:pPr>
        <w:snapToGrid w:val="0"/>
        <w:spacing w:line="566"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提请减刑建议书</w:t>
      </w:r>
    </w:p>
    <w:p w14:paraId="270C22DA">
      <w:pPr>
        <w:spacing w:line="566" w:lineRule="exact"/>
        <w:jc w:val="right"/>
        <w:rPr>
          <w:rFonts w:ascii="FangSong_GB2312" w:hAnsi="Times New Roman"/>
        </w:rPr>
      </w:pPr>
      <w:r>
        <w:rPr>
          <w:rFonts w:hint="eastAsia" w:ascii="楷体_GB2312" w:hAnsi="楷体_GB2312" w:eastAsia="楷体_GB2312"/>
        </w:rPr>
        <w:t>〔2026〕闽莆狱减字第113号</w:t>
      </w:r>
    </w:p>
    <w:p w14:paraId="1917D76E">
      <w:pPr>
        <w:spacing w:line="566" w:lineRule="exact"/>
        <w:ind w:firstLine="640" w:firstLineChars="200"/>
        <w:rPr>
          <w:rFonts w:ascii="仿宋_GB2312" w:hAnsi="仿宋_GB2312"/>
        </w:rPr>
      </w:pPr>
      <w:r>
        <w:rPr>
          <w:rFonts w:hint="eastAsia" w:ascii="仿宋_GB2312" w:hAnsi="仿宋_GB2312"/>
        </w:rPr>
        <w:t>罪犯陈宏杰，男，1993年10月1日出生，汉族，初中文化，户籍所在地福建省漳州市龙海区，捕前系农民。现在二监区服刑。</w:t>
      </w:r>
    </w:p>
    <w:p w14:paraId="34D9D30D">
      <w:pPr>
        <w:spacing w:line="566" w:lineRule="exact"/>
        <w:ind w:firstLine="640" w:firstLineChars="200"/>
        <w:rPr>
          <w:rFonts w:ascii="仿宋_GB2312" w:hAnsi="仿宋_GB2312"/>
        </w:rPr>
      </w:pPr>
      <w:r>
        <w:rPr>
          <w:rFonts w:hint="eastAsia" w:ascii="仿宋_GB2312" w:hAnsi="仿宋_GB2312"/>
        </w:rPr>
        <w:t>福建省漳州市龙海区人民法院于2022年7月26日作出（2022）闽0681刑初376号刑事判决，以被告人陈宏杰犯非法经营罪，判处有期徒刑五年，并处罚金人民币六万元。该犯及同案不服，提出上诉。福建省漳州市中级人民法院于2022年10月24日作出（2022）闽06刑终445号刑事裁定，驳回上诉，维持原判。其刑期自2021年11月5日起至2026年11月4日止。2022年11月28日交付福建省莆田监狱执行刑罚。现属普管级罪犯。</w:t>
      </w:r>
    </w:p>
    <w:p w14:paraId="024D8C8A">
      <w:pPr>
        <w:spacing w:line="566" w:lineRule="exact"/>
        <w:ind w:firstLine="640" w:firstLineChars="200"/>
        <w:rPr>
          <w:rFonts w:ascii="仿宋_GB2312" w:hAnsi="仿宋_GB2312"/>
        </w:rPr>
      </w:pPr>
      <w:r>
        <w:rPr>
          <w:rFonts w:hint="eastAsia" w:ascii="仿宋_GB2312" w:hAnsi="仿宋_GB2312"/>
        </w:rPr>
        <w:t>该犯自入监以来确有悔改表现，具体事实如下：</w:t>
      </w:r>
    </w:p>
    <w:p w14:paraId="5099F0DC">
      <w:pPr>
        <w:spacing w:line="566" w:lineRule="exact"/>
        <w:ind w:firstLine="640" w:firstLineChars="200"/>
        <w:rPr>
          <w:rFonts w:ascii="仿宋_GB2312" w:hAnsi="仿宋_GB2312"/>
        </w:rPr>
      </w:pPr>
      <w:r>
        <w:rPr>
          <w:rFonts w:hint="eastAsia" w:ascii="仿宋_GB2312" w:hAnsi="仿宋_GB2312"/>
        </w:rPr>
        <w:t>认罪悔罪：能服从法院判决，自书认罪悔罪书。</w:t>
      </w:r>
    </w:p>
    <w:p w14:paraId="1F65776E">
      <w:pPr>
        <w:spacing w:line="566" w:lineRule="exact"/>
        <w:ind w:firstLine="640" w:firstLineChars="200"/>
        <w:rPr>
          <w:rFonts w:ascii="仿宋_GB2312" w:hAnsi="仿宋_GB2312"/>
        </w:rPr>
      </w:pPr>
      <w:r>
        <w:rPr>
          <w:rFonts w:hint="eastAsia" w:ascii="仿宋_GB2312" w:hAnsi="仿宋_GB2312"/>
        </w:rPr>
        <w:t>遵守监规：考核期内虽有1次违规，但经教育后能遵守法律法规及监规纪律，接受教育改造。</w:t>
      </w:r>
    </w:p>
    <w:p w14:paraId="414A9FE4">
      <w:pPr>
        <w:spacing w:line="566" w:lineRule="exact"/>
        <w:ind w:firstLine="640" w:firstLineChars="200"/>
        <w:rPr>
          <w:rFonts w:ascii="仿宋_GB2312" w:hAnsi="仿宋_GB2312"/>
        </w:rPr>
      </w:pPr>
      <w:r>
        <w:rPr>
          <w:rFonts w:hint="eastAsia" w:ascii="仿宋_GB2312" w:hAnsi="仿宋_GB2312"/>
        </w:rPr>
        <w:t>学习情况：能参加思想、文化、职业技术教育。</w:t>
      </w:r>
    </w:p>
    <w:p w14:paraId="16596D4F">
      <w:pPr>
        <w:spacing w:line="566" w:lineRule="exact"/>
        <w:ind w:firstLine="640" w:firstLineChars="200"/>
        <w:rPr>
          <w:rFonts w:ascii="仿宋_GB2312" w:hAnsi="仿宋_GB2312"/>
        </w:rPr>
      </w:pPr>
      <w:r>
        <w:rPr>
          <w:rFonts w:hint="eastAsia" w:ascii="仿宋_GB2312" w:hAnsi="仿宋_GB2312"/>
        </w:rPr>
        <w:t>劳动改造：能参加劳动，努力完成劳动任务。</w:t>
      </w:r>
    </w:p>
    <w:p w14:paraId="027B8CEC">
      <w:pPr>
        <w:widowControl/>
        <w:spacing w:line="566" w:lineRule="exact"/>
        <w:ind w:firstLine="640" w:firstLineChars="200"/>
        <w:rPr>
          <w:rFonts w:ascii="仿宋_GB2312" w:hAnsi="仿宋_GB2312"/>
        </w:rPr>
      </w:pPr>
      <w:r>
        <w:rPr>
          <w:rFonts w:hint="eastAsia" w:ascii="仿宋_GB2312" w:hAnsi="仿宋_GB2312"/>
        </w:rPr>
        <w:t>该犯考核期自2022年11月28日起至2025年12月止累计获得3766.5分，表扬5次，物质奖励1次。考核期内违规1次，扣1分。</w:t>
      </w:r>
      <w:r>
        <w:rPr>
          <w:rFonts w:hint="eastAsia" w:ascii="仿宋_GB2312" w:hAnsi="仿宋_GB2312"/>
        </w:rPr>
        <w:br w:type="textWrapping"/>
      </w:r>
      <w:r>
        <w:rPr>
          <w:rFonts w:hint="eastAsia" w:ascii="仿宋_GB2312" w:hAnsi="仿宋_GB2312"/>
        </w:rPr>
        <w:t xml:space="preserve">    原判罚金人民币6万元，已缴纳人民币6万元，其中本次向福建省漳州市龙海区人民法院缴纳人民币6万元；继续追缴违法所得，本次未缴纳。该犯考核期内累计消费人民币9651.06元，月均消费人民币268.09元，账户可用余额人民币626.08元。2025年6月27日，福建省漳州市龙海区人民法院出具情况说明，在审理案件过程中，依据公诉机关提供的证据，虽能证实陈宏杰在该犯罪行为中有获取违法所得，但无法确定具体数额；因此，依据查明的事实，判决继续追缴被告人陈宏杰的违法所得。2025年8月22日，福建省漳州市龙海区人民法院函复，被执行人陈宏杰罚金判项已全部履行完毕，现已做结案处理；通过全国法院网络执行查控系统、福建法院执行司法查控系统查询执行人陈宏杰名下银行存款、车辆及其他交通运输工具、有价证券、不动产信息及工商登记信息等，未发现被执行人有其余可供执行的财产。</w:t>
      </w:r>
    </w:p>
    <w:p w14:paraId="29814ED8">
      <w:pPr>
        <w:widowControl/>
        <w:spacing w:line="566" w:lineRule="exact"/>
        <w:ind w:firstLine="640" w:firstLineChars="200"/>
        <w:rPr>
          <w:rFonts w:ascii="仿宋_GB2312" w:hAnsi="仿宋_GB2312"/>
        </w:rPr>
      </w:pPr>
      <w:r>
        <w:rPr>
          <w:rFonts w:hint="eastAsia" w:ascii="仿宋_GB2312" w:hAnsi="仿宋_GB2312"/>
        </w:rPr>
        <w:t>该犯原判继续追缴违法所得，无具体数额，因此本次提请减刑幅度未予以扣减，请法院酌情裁定。</w:t>
      </w:r>
    </w:p>
    <w:p w14:paraId="369E6187">
      <w:pPr>
        <w:spacing w:line="566" w:lineRule="exact"/>
        <w:ind w:firstLine="640" w:firstLineChars="200"/>
        <w:rPr>
          <w:rFonts w:ascii="仿宋_GB2312" w:hAnsi="仿宋_GB2312"/>
        </w:rPr>
      </w:pPr>
      <w:r>
        <w:rPr>
          <w:rFonts w:hint="eastAsia" w:ascii="仿宋_GB2312" w:hAnsi="仿宋_GB2312"/>
        </w:rPr>
        <w:t>本案于2026年2月11日至2026年2月24日在狱内公示未收到不同意见。</w:t>
      </w:r>
    </w:p>
    <w:p w14:paraId="7C5292CA">
      <w:pPr>
        <w:spacing w:line="566" w:lineRule="exact"/>
        <w:ind w:firstLine="640" w:firstLineChars="200"/>
        <w:rPr>
          <w:rFonts w:ascii="仿宋_GB2312" w:hAnsi="仿宋_GB2312"/>
        </w:rPr>
      </w:pPr>
      <w:r>
        <w:rPr>
          <w:rFonts w:hint="eastAsia" w:ascii="仿宋_GB2312" w:hAnsi="仿宋_GB2312"/>
        </w:rPr>
        <w:t>罪犯陈宏杰在服刑期间，确有悔改表现，依照《中华人民共和国刑法》第七十八条、第七十九条，《中华人民共和国刑事诉讼法》第二百七十三条和《中华人民共和国监狱法》第二十九条之规定，建议对罪犯陈宏杰予以减去有期徒刑七个月。特提请你院审理裁定。</w:t>
      </w:r>
    </w:p>
    <w:p w14:paraId="1E7EAE4F">
      <w:pPr>
        <w:spacing w:line="566" w:lineRule="exact"/>
        <w:ind w:firstLine="640" w:firstLineChars="200"/>
        <w:jc w:val="left"/>
        <w:rPr>
          <w:rFonts w:ascii="仿宋_GB2312" w:hAnsi="仿宋_GB2312"/>
        </w:rPr>
      </w:pPr>
      <w:r>
        <w:rPr>
          <w:rFonts w:hint="eastAsia" w:ascii="仿宋_GB2312" w:hAnsi="仿宋_GB2312"/>
        </w:rPr>
        <w:t>此致</w:t>
      </w:r>
    </w:p>
    <w:p w14:paraId="250DE219">
      <w:pPr>
        <w:spacing w:line="566" w:lineRule="exact"/>
        <w:ind w:right="-48" w:rightChars="-15"/>
        <w:jc w:val="left"/>
        <w:rPr>
          <w:rFonts w:ascii="仿宋_GB2312" w:hAnsi="仿宋_GB2312"/>
        </w:rPr>
      </w:pPr>
      <w:r>
        <w:rPr>
          <w:rFonts w:hint="eastAsia" w:ascii="仿宋_GB2312" w:hAnsi="仿宋_GB2312"/>
        </w:rPr>
        <w:t>福建省莆田市中级人民法院</w:t>
      </w:r>
    </w:p>
    <w:p w14:paraId="0BC6DDF5">
      <w:pPr>
        <w:spacing w:line="566" w:lineRule="exact"/>
        <w:ind w:firstLine="640" w:firstLineChars="200"/>
        <w:jc w:val="left"/>
        <w:rPr>
          <w:rFonts w:ascii="仿宋_GB2312" w:hAnsi="仿宋_GB2312"/>
        </w:rPr>
      </w:pPr>
      <w:r>
        <w:rPr>
          <w:rFonts w:hint="eastAsia" w:ascii="仿宋_GB2312" w:hAnsi="仿宋_GB2312"/>
        </w:rPr>
        <w:t>附件：1.罪犯陈宏杰卷宗2册</w:t>
      </w:r>
    </w:p>
    <w:p w14:paraId="4BCB8D9F">
      <w:pPr>
        <w:spacing w:line="566" w:lineRule="exact"/>
        <w:ind w:right="-48" w:rightChars="-15" w:firstLine="1600" w:firstLineChars="500"/>
        <w:jc w:val="left"/>
        <w:rPr>
          <w:rFonts w:ascii="仿宋_GB2312" w:hAnsi="仿宋_GB2312"/>
        </w:rPr>
      </w:pPr>
      <w:r>
        <w:rPr>
          <w:rFonts w:hint="eastAsia" w:ascii="仿宋_GB2312" w:hAnsi="仿宋_GB2312"/>
        </w:rPr>
        <w:t>2.减刑建议书1份</w:t>
      </w:r>
    </w:p>
    <w:p w14:paraId="0A336F67">
      <w:pPr>
        <w:spacing w:line="566" w:lineRule="exact"/>
        <w:ind w:right="1213" w:rightChars="379" w:firstLine="4928" w:firstLineChars="1540"/>
        <w:jc w:val="left"/>
        <w:rPr>
          <w:rFonts w:ascii="仿宋_GB2312" w:hAnsi="仿宋_GB2312"/>
        </w:rPr>
      </w:pPr>
      <w:r>
        <w:rPr>
          <w:rFonts w:hint="eastAsia" w:ascii="仿宋_GB2312" w:hAnsi="仿宋_GB2312"/>
        </w:rPr>
        <w:t>福建省莆田监狱</w:t>
      </w:r>
    </w:p>
    <w:p w14:paraId="633D7DC1">
      <w:pPr>
        <w:spacing w:line="566" w:lineRule="exact"/>
        <w:ind w:right="1280" w:rightChars="400" w:firstLine="4640" w:firstLineChars="1450"/>
        <w:jc w:val="left"/>
        <w:rPr>
          <w:rFonts w:ascii="仿宋_GB2312" w:hAnsi="仿宋_GB2312"/>
        </w:rPr>
      </w:pPr>
      <w:r>
        <w:rPr>
          <w:rFonts w:hint="eastAsia" w:ascii="仿宋_GB2312" w:hAnsi="仿宋_GB2312"/>
        </w:rPr>
        <w:t>二○二六年三月二日</w:t>
      </w:r>
    </w:p>
    <w:p w14:paraId="08FD492C">
      <w:pPr>
        <w:snapToGrid w:val="0"/>
        <w:spacing w:line="566"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福建省莆田监狱</w:t>
      </w:r>
    </w:p>
    <w:p w14:paraId="703C7FE3">
      <w:pPr>
        <w:snapToGrid w:val="0"/>
        <w:spacing w:line="566"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提请减刑建议书</w:t>
      </w:r>
    </w:p>
    <w:p w14:paraId="17E12403">
      <w:pPr>
        <w:spacing w:line="566" w:lineRule="exact"/>
        <w:jc w:val="right"/>
        <w:rPr>
          <w:rFonts w:ascii="楷体_GB2312" w:hAnsi="Times New Roman" w:eastAsia="楷体_GB2312"/>
        </w:rPr>
      </w:pPr>
      <w:r>
        <w:rPr>
          <w:rFonts w:hint="eastAsia" w:ascii="楷体_GB2312" w:hAnsi="Times New Roman" w:eastAsia="楷体_GB2312"/>
        </w:rPr>
        <w:t>〔2026〕闽莆狱减字第114号</w:t>
      </w:r>
    </w:p>
    <w:p w14:paraId="326A7980">
      <w:pPr>
        <w:spacing w:line="566" w:lineRule="exact"/>
        <w:ind w:firstLine="640" w:firstLineChars="200"/>
        <w:rPr>
          <w:rFonts w:ascii="仿宋_GB2312" w:hAnsi="仿宋_GB2312"/>
        </w:rPr>
      </w:pPr>
      <w:r>
        <w:rPr>
          <w:rFonts w:hint="eastAsia" w:ascii="仿宋_GB2312" w:hAnsi="仿宋_GB2312"/>
        </w:rPr>
        <w:t>罪犯李涛，男，1991年3月23日出生，汉族，初中文化，户籍所在地四川省合江县，捕前无固定职业。现在二监区服刑。</w:t>
      </w:r>
    </w:p>
    <w:p w14:paraId="77033CEA">
      <w:pPr>
        <w:spacing w:line="566" w:lineRule="exact"/>
        <w:ind w:firstLine="640" w:firstLineChars="200"/>
        <w:rPr>
          <w:rFonts w:ascii="仿宋_GB2312" w:hAnsi="仿宋_GB2312"/>
        </w:rPr>
      </w:pPr>
      <w:r>
        <w:rPr>
          <w:rFonts w:hint="eastAsia" w:ascii="仿宋_GB2312" w:hAnsi="仿宋_GB2312"/>
        </w:rPr>
        <w:t>福建省福清市人民法院于2021年12月3日作出（2021）闽0181刑初1354号刑事判决，以被告人李涛犯抢劫罪，判处有期徒刑十年，并处罚金人民币五万元；犯强奸罪，判处有期徒刑二年六个月，数罪并罚，决定执行有期徒刑十一年，并处罚金人民币五万元。其刑期自2021年7月9日起至2032年7月8日止。2022年2月21日交付福建省莆田监狱执行刑罚。现属普管级罪犯。</w:t>
      </w:r>
    </w:p>
    <w:p w14:paraId="4EDE0830">
      <w:pPr>
        <w:spacing w:line="566" w:lineRule="exact"/>
        <w:ind w:firstLine="640" w:firstLineChars="200"/>
        <w:rPr>
          <w:rFonts w:ascii="仿宋_GB2312" w:hAnsi="仿宋_GB2312"/>
        </w:rPr>
      </w:pPr>
      <w:r>
        <w:rPr>
          <w:rFonts w:hint="eastAsia" w:ascii="仿宋_GB2312" w:hAnsi="仿宋_GB2312"/>
        </w:rPr>
        <w:t>该犯自入监以来确有悔改表现，具体事实如下：</w:t>
      </w:r>
    </w:p>
    <w:p w14:paraId="1C61848D">
      <w:pPr>
        <w:spacing w:line="566" w:lineRule="exact"/>
        <w:ind w:firstLine="640" w:firstLineChars="200"/>
        <w:rPr>
          <w:rFonts w:ascii="仿宋_GB2312" w:hAnsi="仿宋_GB2312"/>
        </w:rPr>
      </w:pPr>
      <w:r>
        <w:rPr>
          <w:rFonts w:hint="eastAsia" w:ascii="仿宋_GB2312" w:hAnsi="仿宋_GB2312"/>
        </w:rPr>
        <w:t>认罪悔罪：能服从法院判决，自书认罪悔罪书。</w:t>
      </w:r>
    </w:p>
    <w:p w14:paraId="683401B2">
      <w:pPr>
        <w:spacing w:line="566" w:lineRule="exact"/>
        <w:ind w:firstLine="640" w:firstLineChars="200"/>
        <w:rPr>
          <w:rFonts w:ascii="仿宋_GB2312" w:hAnsi="仿宋_GB2312"/>
        </w:rPr>
      </w:pPr>
      <w:r>
        <w:rPr>
          <w:rFonts w:hint="eastAsia" w:ascii="仿宋_GB2312" w:hAnsi="仿宋_GB2312"/>
        </w:rPr>
        <w:t>遵守监规：能遵守法律法规及监规纪律，接受教育改造。</w:t>
      </w:r>
    </w:p>
    <w:p w14:paraId="283DC4F4">
      <w:pPr>
        <w:spacing w:line="566" w:lineRule="exact"/>
        <w:ind w:firstLine="640" w:firstLineChars="200"/>
        <w:rPr>
          <w:rFonts w:ascii="仿宋_GB2312" w:hAnsi="仿宋_GB2312"/>
        </w:rPr>
      </w:pPr>
      <w:r>
        <w:rPr>
          <w:rFonts w:hint="eastAsia" w:ascii="仿宋_GB2312" w:hAnsi="仿宋_GB2312"/>
        </w:rPr>
        <w:t>学习情况：能参加思想、文化、职业技术教育。</w:t>
      </w:r>
    </w:p>
    <w:p w14:paraId="2C65C2B7">
      <w:pPr>
        <w:spacing w:line="566" w:lineRule="exact"/>
        <w:ind w:firstLine="640" w:firstLineChars="200"/>
        <w:rPr>
          <w:rFonts w:ascii="仿宋_GB2312" w:hAnsi="仿宋_GB2312"/>
        </w:rPr>
      </w:pPr>
      <w:r>
        <w:rPr>
          <w:rFonts w:hint="eastAsia" w:ascii="仿宋_GB2312" w:hAnsi="仿宋_GB2312"/>
        </w:rPr>
        <w:t>劳动改造：能参加劳动，努力完成劳动任务。</w:t>
      </w:r>
    </w:p>
    <w:p w14:paraId="60893C57">
      <w:pPr>
        <w:widowControl/>
        <w:spacing w:line="566" w:lineRule="exact"/>
        <w:rPr>
          <w:rFonts w:ascii="仿宋_GB2312" w:hAnsi="仿宋_GB2312"/>
        </w:rPr>
      </w:pPr>
      <w:r>
        <w:rPr>
          <w:rFonts w:hint="eastAsia" w:ascii="仿宋_GB2312" w:hAnsi="仿宋_GB2312"/>
        </w:rPr>
        <w:t xml:space="preserve">    该犯考核期自2022年2月21日起至2025年12月止累计获得4495.5分，表扬5次，物质奖励2次。考核期内无违规扣分。</w:t>
      </w:r>
    </w:p>
    <w:p w14:paraId="1BB36E9F">
      <w:pPr>
        <w:spacing w:line="566" w:lineRule="exact"/>
        <w:rPr>
          <w:rFonts w:ascii="仿宋_GB2312" w:hAnsi="仿宋_GB2312"/>
        </w:rPr>
      </w:pPr>
      <w:r>
        <w:rPr>
          <w:rFonts w:hint="eastAsia" w:ascii="仿宋_GB2312" w:hAnsi="仿宋_GB2312"/>
        </w:rPr>
        <w:t xml:space="preserve">    原判罚金人民币5万元，已缴纳人民币6000元，其中本次向福清市人民法院缴纳人民币6000元；继续追缴违法所得人民币87.88元，本次未缴纳。该犯考核期内累计消费人民币133524.41元，月均消费人民币290.27元，账户可用余额人民币972.76元。2025年8月8日，福建省福清市人民法院函复，执行中，通过全国法院网络执行查控系统、福建法院司法查控系统、福清市不动产登记和交易中心，对被执行人李涛的财产进行调查，经查，未发现被执行人李涛有可供执行财产，于2024年10月16日作出执行裁定书，终结本次执行程序。</w:t>
      </w:r>
    </w:p>
    <w:p w14:paraId="0B1CAB38">
      <w:pPr>
        <w:widowControl/>
        <w:spacing w:line="566" w:lineRule="exact"/>
        <w:ind w:firstLine="640" w:firstLineChars="200"/>
        <w:rPr>
          <w:rFonts w:ascii="仿宋_GB2312" w:hAnsi="仿宋_GB2312"/>
        </w:rPr>
      </w:pPr>
      <w:r>
        <w:rPr>
          <w:rFonts w:hint="eastAsia" w:ascii="仿宋_GB2312" w:hAnsi="仿宋_GB2312"/>
        </w:rPr>
        <w:t>该犯因犯抢劫罪被判处十年以上有期徒刑，属于从严掌握减刑对象，因此间隔期已延长，提请减刑幅度予以扣减一个月；财产性判项义务履行金额未达到其个人应履行总额30%，因此提请减刑幅度予以扣减三个月。</w:t>
      </w:r>
    </w:p>
    <w:p w14:paraId="45166988">
      <w:pPr>
        <w:spacing w:line="566" w:lineRule="exact"/>
        <w:ind w:firstLine="640" w:firstLineChars="200"/>
        <w:rPr>
          <w:rFonts w:ascii="仿宋_GB2312" w:hAnsi="仿宋_GB2312"/>
        </w:rPr>
      </w:pPr>
      <w:r>
        <w:rPr>
          <w:rFonts w:hint="eastAsia" w:ascii="仿宋_GB2312" w:hAnsi="仿宋_GB2312"/>
        </w:rPr>
        <w:t>本案于2026年2月11日至2026年2月24日在狱内公示未收到不同意见。</w:t>
      </w:r>
    </w:p>
    <w:p w14:paraId="4595235B">
      <w:pPr>
        <w:spacing w:line="566" w:lineRule="exact"/>
        <w:ind w:firstLine="640" w:firstLineChars="200"/>
        <w:rPr>
          <w:rFonts w:ascii="仿宋_GB2312" w:hAnsi="仿宋_GB2312"/>
        </w:rPr>
      </w:pPr>
      <w:r>
        <w:rPr>
          <w:rFonts w:hint="eastAsia" w:ascii="仿宋_GB2312" w:hAnsi="仿宋_GB2312"/>
        </w:rPr>
        <w:t>罪犯李涛在服刑期间，确有悔改表现，依照《中华人民共和国刑法》第七十八条、第七十九条，《中华人民共和国刑事诉讼法》第二百七十三条和《中华人民共和国监狱法》第二十九条之规定，建议对罪犯李涛予以减去有期徒刑四个月。特提请你院审理裁定。</w:t>
      </w:r>
    </w:p>
    <w:p w14:paraId="0A578838">
      <w:pPr>
        <w:spacing w:line="566" w:lineRule="exact"/>
        <w:ind w:firstLine="640" w:firstLineChars="200"/>
        <w:jc w:val="left"/>
        <w:rPr>
          <w:rFonts w:ascii="仿宋_GB2312" w:hAnsi="仿宋_GB2312"/>
        </w:rPr>
      </w:pPr>
      <w:r>
        <w:rPr>
          <w:rFonts w:hint="eastAsia" w:ascii="仿宋_GB2312" w:hAnsi="仿宋_GB2312"/>
        </w:rPr>
        <w:t>此致</w:t>
      </w:r>
    </w:p>
    <w:p w14:paraId="1F2E33F7">
      <w:pPr>
        <w:spacing w:line="566" w:lineRule="exact"/>
        <w:ind w:right="-48" w:rightChars="-15"/>
        <w:jc w:val="left"/>
        <w:rPr>
          <w:rFonts w:ascii="仿宋_GB2312" w:hAnsi="仿宋_GB2312"/>
        </w:rPr>
      </w:pPr>
      <w:r>
        <w:rPr>
          <w:rFonts w:hint="eastAsia" w:ascii="仿宋_GB2312" w:hAnsi="仿宋_GB2312"/>
        </w:rPr>
        <w:t>福建省莆田市中级人民法院</w:t>
      </w:r>
    </w:p>
    <w:p w14:paraId="70A5FF2A">
      <w:pPr>
        <w:spacing w:line="566" w:lineRule="exact"/>
        <w:ind w:firstLine="640" w:firstLineChars="200"/>
        <w:jc w:val="left"/>
        <w:rPr>
          <w:rFonts w:ascii="仿宋_GB2312" w:hAnsi="仿宋_GB2312"/>
        </w:rPr>
      </w:pPr>
      <w:r>
        <w:rPr>
          <w:rFonts w:hint="eastAsia" w:ascii="仿宋_GB2312" w:hAnsi="仿宋_GB2312"/>
        </w:rPr>
        <w:t>附件：1.罪犯李涛卷宗2册</w:t>
      </w:r>
    </w:p>
    <w:p w14:paraId="7D38D862">
      <w:pPr>
        <w:spacing w:line="566" w:lineRule="exact"/>
        <w:ind w:right="-48" w:rightChars="-15" w:firstLine="1600" w:firstLineChars="500"/>
        <w:jc w:val="left"/>
        <w:rPr>
          <w:rFonts w:ascii="仿宋_GB2312" w:hAnsi="仿宋_GB2312"/>
        </w:rPr>
      </w:pPr>
      <w:r>
        <w:rPr>
          <w:rFonts w:hint="eastAsia" w:ascii="仿宋_GB2312" w:hAnsi="仿宋_GB2312"/>
        </w:rPr>
        <w:t>2.减刑建议书1份</w:t>
      </w:r>
    </w:p>
    <w:p w14:paraId="280A1F7C">
      <w:pPr>
        <w:spacing w:line="566" w:lineRule="exact"/>
        <w:ind w:right="1213" w:rightChars="379" w:firstLine="4928" w:firstLineChars="1540"/>
        <w:jc w:val="left"/>
        <w:rPr>
          <w:rFonts w:ascii="仿宋_GB2312" w:hAnsi="仿宋_GB2312"/>
        </w:rPr>
      </w:pPr>
      <w:r>
        <w:rPr>
          <w:rFonts w:hint="eastAsia" w:ascii="仿宋_GB2312" w:hAnsi="仿宋_GB2312"/>
        </w:rPr>
        <w:t>福建省莆田监狱</w:t>
      </w:r>
    </w:p>
    <w:p w14:paraId="78B8F4E0">
      <w:pPr>
        <w:spacing w:line="566" w:lineRule="exact"/>
        <w:ind w:right="1280" w:rightChars="400" w:firstLine="4640" w:firstLineChars="1450"/>
        <w:jc w:val="left"/>
      </w:pPr>
      <w:r>
        <w:rPr>
          <w:rFonts w:hint="eastAsia" w:ascii="仿宋_GB2312" w:hAnsi="仿宋_GB2312"/>
        </w:rPr>
        <w:t>二○二六年三月二日</w:t>
      </w:r>
    </w:p>
    <w:p w14:paraId="66662BEB">
      <w:pPr>
        <w:snapToGrid w:val="0"/>
        <w:spacing w:line="566"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福建省莆田监狱</w:t>
      </w:r>
    </w:p>
    <w:p w14:paraId="7D4321FB">
      <w:pPr>
        <w:snapToGrid w:val="0"/>
        <w:spacing w:line="566"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提请减刑建议书</w:t>
      </w:r>
    </w:p>
    <w:p w14:paraId="662544D2">
      <w:pPr>
        <w:spacing w:line="566" w:lineRule="exact"/>
        <w:jc w:val="right"/>
        <w:rPr>
          <w:rFonts w:ascii="楷体_GB2312" w:hAnsi="楷体_GB2312" w:eastAsia="楷体_GB2312"/>
        </w:rPr>
      </w:pPr>
      <w:r>
        <w:rPr>
          <w:rFonts w:hint="eastAsia" w:ascii="楷体_GB2312" w:hAnsi="楷体_GB2312" w:eastAsia="楷体_GB2312"/>
        </w:rPr>
        <w:t>〔2026〕闽莆狱减字第115号</w:t>
      </w:r>
    </w:p>
    <w:p w14:paraId="1D7519D8">
      <w:pPr>
        <w:spacing w:line="566" w:lineRule="exact"/>
        <w:ind w:firstLine="640" w:firstLineChars="200"/>
        <w:rPr>
          <w:rFonts w:ascii="仿宋_GB2312" w:hAnsi="仿宋_GB2312"/>
        </w:rPr>
      </w:pPr>
      <w:r>
        <w:rPr>
          <w:rFonts w:hint="eastAsia" w:ascii="仿宋_GB2312" w:hAnsi="仿宋_GB2312"/>
        </w:rPr>
        <w:t>罪犯罗信彪，绰号“鸡公”“鸡根”“鸡梗嘴”，男，1992年8月20日出生，汉族，初中文化，户籍所在地湖北省新化县，捕前系务工。曾因犯盗窃罪，于2015年1月16日被湖南省长沙市岳麓区人民法院判处有期徒刑一年，并处罚金人民币一万元，2015年6月19日刑满释放。系累犯。现在二监区服刑。</w:t>
      </w:r>
    </w:p>
    <w:p w14:paraId="7FFCD8C8">
      <w:pPr>
        <w:spacing w:line="566" w:lineRule="exact"/>
        <w:ind w:firstLine="640" w:firstLineChars="200"/>
        <w:rPr>
          <w:rFonts w:ascii="仿宋_GB2312" w:hAnsi="仿宋_GB2312"/>
        </w:rPr>
      </w:pPr>
      <w:r>
        <w:rPr>
          <w:rFonts w:hint="eastAsia" w:ascii="仿宋_GB2312" w:hAnsi="仿宋_GB2312"/>
        </w:rPr>
        <w:t>福建省莆田市中级人民法院于2019年4月17日作出（2018）闽03刑初37号刑事附带民事判决，以被告人罗信彪犯故意伤害罪，判处有期徒刑十五年，剥夺政治权利四年；赔偿附带民事诉讼各原告人经济损失计人民币116761.06元，并对赔偿总额人民币583805.3元承担连带责任。该犯及同案不服，提出上诉。福建省高级人民法院于2019年8月30日作出（2019）闽刑终154号刑事判决，以上诉人罗信彪犯故意伤害罪，判处有期徒刑十二年六个月，刑期自2018年1月24日起至2030年7月23日止。2019年12月9日交付福建省莆田监狱执行刑罚。2022年5月27日，福建省莆田市中级人民法院以（2022）闽03刑更301号刑事裁定书，对该犯减去有期徒刑六个月；2024年4月19日，福建省莆田市中级人民法院以（2024）闽03刑更314号刑事裁定书，对该犯减去有期徒刑七个月，现刑期自2018年1月24日起至2029年6月23日止，2024年4月19日送达。</w:t>
      </w:r>
      <w:bookmarkStart w:id="0" w:name="OLE_LINK1"/>
      <w:bookmarkStart w:id="1" w:name="OLE_LINK2"/>
      <w:r>
        <w:rPr>
          <w:rFonts w:hint="eastAsia" w:ascii="仿宋_GB2312" w:hAnsi="仿宋_GB2312"/>
        </w:rPr>
        <w:t>现属普管级罪犯</w:t>
      </w:r>
      <w:bookmarkEnd w:id="0"/>
      <w:bookmarkEnd w:id="1"/>
      <w:r>
        <w:rPr>
          <w:rFonts w:hint="eastAsia" w:ascii="仿宋_GB2312" w:hAnsi="仿宋_GB2312"/>
        </w:rPr>
        <w:t>。</w:t>
      </w:r>
    </w:p>
    <w:p w14:paraId="3253F1A8">
      <w:pPr>
        <w:spacing w:line="566" w:lineRule="exact"/>
        <w:ind w:firstLine="640" w:firstLineChars="200"/>
        <w:rPr>
          <w:rFonts w:ascii="仿宋_GB2312" w:hAnsi="仿宋_GB2312"/>
        </w:rPr>
      </w:pPr>
      <w:r>
        <w:rPr>
          <w:rFonts w:hint="eastAsia" w:ascii="仿宋_GB2312" w:hAnsi="仿宋_GB2312"/>
        </w:rPr>
        <w:t>该犯自上次减刑以来确有悔改表现，具体事实如下：</w:t>
      </w:r>
    </w:p>
    <w:p w14:paraId="62A9ACB7">
      <w:pPr>
        <w:spacing w:line="566" w:lineRule="exact"/>
        <w:ind w:firstLine="640" w:firstLineChars="200"/>
        <w:rPr>
          <w:rFonts w:ascii="仿宋_GB2312" w:hAnsi="仿宋_GB2312"/>
        </w:rPr>
      </w:pPr>
      <w:r>
        <w:rPr>
          <w:rFonts w:hint="eastAsia" w:ascii="仿宋_GB2312" w:hAnsi="仿宋_GB2312"/>
        </w:rPr>
        <w:t>认罪悔罪：能服从法院判决，自书认罪悔罪书。</w:t>
      </w:r>
    </w:p>
    <w:p w14:paraId="28E4703E">
      <w:pPr>
        <w:spacing w:line="566" w:lineRule="exact"/>
        <w:ind w:firstLine="640" w:firstLineChars="200"/>
        <w:rPr>
          <w:rFonts w:ascii="仿宋_GB2312" w:hAnsi="仿宋_GB2312"/>
        </w:rPr>
      </w:pPr>
      <w:r>
        <w:rPr>
          <w:rFonts w:hint="eastAsia" w:ascii="仿宋_GB2312" w:hAnsi="仿宋_GB2312"/>
        </w:rPr>
        <w:t>遵守监规：能遵守法律法规及监规纪律，接受教育改造。</w:t>
      </w:r>
    </w:p>
    <w:p w14:paraId="5523E1E4">
      <w:pPr>
        <w:spacing w:line="566" w:lineRule="exact"/>
        <w:ind w:firstLine="640" w:firstLineChars="200"/>
        <w:rPr>
          <w:rFonts w:ascii="仿宋_GB2312" w:hAnsi="仿宋_GB2312"/>
        </w:rPr>
      </w:pPr>
      <w:r>
        <w:rPr>
          <w:rFonts w:hint="eastAsia" w:ascii="仿宋_GB2312" w:hAnsi="仿宋_GB2312"/>
        </w:rPr>
        <w:t>学习情况：能参加思想、文化、职业技术教育。</w:t>
      </w:r>
    </w:p>
    <w:p w14:paraId="0457BBF2">
      <w:pPr>
        <w:spacing w:line="566" w:lineRule="exact"/>
        <w:ind w:firstLine="640" w:firstLineChars="200"/>
        <w:rPr>
          <w:rFonts w:ascii="仿宋_GB2312" w:hAnsi="仿宋_GB2312"/>
        </w:rPr>
      </w:pPr>
      <w:r>
        <w:rPr>
          <w:rFonts w:hint="eastAsia" w:ascii="仿宋_GB2312" w:hAnsi="仿宋_GB2312"/>
        </w:rPr>
        <w:t>劳动改造：能参加劳动，努力完成劳动任务。</w:t>
      </w:r>
    </w:p>
    <w:p w14:paraId="1BD61568">
      <w:pPr>
        <w:widowControl/>
        <w:spacing w:line="566" w:lineRule="exact"/>
        <w:ind w:firstLine="640" w:firstLineChars="200"/>
        <w:rPr>
          <w:rFonts w:ascii="仿宋_GB2312" w:hAnsi="仿宋_GB2312"/>
        </w:rPr>
      </w:pPr>
      <w:r>
        <w:rPr>
          <w:rFonts w:hint="eastAsia" w:ascii="仿宋_GB2312" w:hAnsi="仿宋_GB2312"/>
        </w:rPr>
        <w:t>该犯上次减刑评定表扬剩余336.5分，本轮考核期自2024年2月起至2025年12月止累计获得2442分，合计获得2778.5分,表扬4次。间隔期自2024年4月19日起至2025年12月止，累计获得2112分。本轮考核期内无违规扣分。</w:t>
      </w:r>
      <w:r>
        <w:rPr>
          <w:rFonts w:hint="eastAsia" w:ascii="仿宋_GB2312" w:hAnsi="仿宋_GB2312"/>
        </w:rPr>
        <w:br w:type="textWrapping"/>
      </w:r>
      <w:r>
        <w:rPr>
          <w:rFonts w:hint="eastAsia" w:ascii="仿宋_GB2312" w:hAnsi="仿宋_GB2312"/>
        </w:rPr>
        <w:t xml:space="preserve">    原判赔偿附带民事诉讼各原告人经济损失计人民币116761.06元，并对赔偿总额人民币583805.3元承担连带责任。案件二审期间，该犯家属赔偿被害人家属人民币13万元，并与被害人家属达成谅解协议，约定本案关于该犯的赔偿事宜就此了结。</w:t>
      </w:r>
    </w:p>
    <w:p w14:paraId="7FE7D5DA">
      <w:pPr>
        <w:spacing w:line="566" w:lineRule="exact"/>
        <w:ind w:firstLine="640" w:firstLineChars="200"/>
        <w:rPr>
          <w:rFonts w:ascii="仿宋_GB2312" w:hAnsi="仿宋_GB2312"/>
        </w:rPr>
      </w:pPr>
      <w:r>
        <w:rPr>
          <w:rFonts w:hint="eastAsia" w:ascii="仿宋_GB2312" w:hAnsi="仿宋_GB2312"/>
        </w:rPr>
        <w:t>该犯系累犯，属于从严掌握减刑对象，因此间隔期已延长，提请减刑幅度予以扣减一个月。2026年2月24日，福建省莆田市人民检察院作出莆检减提请意〔2026〕16号检察意见书，认为罪犯罗信彪有前科且系累犯；存在借卡消费违规行为，严重破坏监狱正常消费卡管理秩序，社会危害程度高，属于从严掌握减刑对象，建议改变减刑幅度为五个月。</w:t>
      </w:r>
    </w:p>
    <w:p w14:paraId="5DE7F96C">
      <w:pPr>
        <w:spacing w:line="566" w:lineRule="exact"/>
        <w:ind w:firstLine="640" w:firstLineChars="200"/>
        <w:rPr>
          <w:rFonts w:ascii="仿宋_GB2312" w:hAnsi="仿宋_GB2312"/>
        </w:rPr>
      </w:pPr>
      <w:r>
        <w:rPr>
          <w:rFonts w:hint="eastAsia" w:ascii="仿宋_GB2312" w:hAnsi="仿宋_GB2312"/>
        </w:rPr>
        <w:t>本案于2026年2月11日至2026年2月24日在狱内公示未收到不同意见。</w:t>
      </w:r>
    </w:p>
    <w:p w14:paraId="03AB1A97">
      <w:pPr>
        <w:spacing w:line="566" w:lineRule="exact"/>
        <w:ind w:firstLine="640" w:firstLineChars="200"/>
        <w:rPr>
          <w:rFonts w:ascii="仿宋_GB2312" w:hAnsi="仿宋_GB2312"/>
        </w:rPr>
      </w:pPr>
      <w:r>
        <w:rPr>
          <w:rFonts w:hint="eastAsia" w:ascii="仿宋_GB2312" w:hAnsi="仿宋_GB2312"/>
        </w:rPr>
        <w:t>罪犯罗信彪在服刑期间，确有悔改表现，依照《中华人民共和国刑法》第七十八条、第七十九条，《中华人民共和国刑事诉讼法》第二百七十三条和《中华人民共和国监狱法》第二十九条之规定，建议对罪犯罗信彪予以减去有期徒刑五个月。特提请你院审理裁定。</w:t>
      </w:r>
    </w:p>
    <w:p w14:paraId="4FFAC209">
      <w:pPr>
        <w:spacing w:line="566" w:lineRule="exact"/>
        <w:ind w:firstLine="640" w:firstLineChars="200"/>
        <w:jc w:val="left"/>
        <w:rPr>
          <w:rFonts w:ascii="仿宋_GB2312" w:hAnsi="仿宋_GB2312"/>
        </w:rPr>
      </w:pPr>
      <w:r>
        <w:rPr>
          <w:rFonts w:hint="eastAsia" w:ascii="仿宋_GB2312" w:hAnsi="仿宋_GB2312"/>
        </w:rPr>
        <w:t>此致</w:t>
      </w:r>
    </w:p>
    <w:p w14:paraId="2C7B64DF">
      <w:pPr>
        <w:spacing w:line="566" w:lineRule="exact"/>
        <w:ind w:right="-48" w:rightChars="-15"/>
        <w:jc w:val="left"/>
        <w:rPr>
          <w:rFonts w:ascii="仿宋_GB2312" w:hAnsi="仿宋_GB2312"/>
        </w:rPr>
      </w:pPr>
      <w:r>
        <w:rPr>
          <w:rFonts w:hint="eastAsia" w:ascii="仿宋_GB2312" w:hAnsi="仿宋_GB2312"/>
        </w:rPr>
        <w:t>福建省莆田市中级人民法院</w:t>
      </w:r>
    </w:p>
    <w:p w14:paraId="7B1A68C9">
      <w:pPr>
        <w:spacing w:line="566" w:lineRule="exact"/>
        <w:ind w:firstLine="640" w:firstLineChars="200"/>
        <w:jc w:val="left"/>
        <w:rPr>
          <w:rFonts w:ascii="仿宋_GB2312" w:hAnsi="仿宋_GB2312"/>
        </w:rPr>
      </w:pPr>
      <w:r>
        <w:rPr>
          <w:rFonts w:hint="eastAsia" w:ascii="仿宋_GB2312" w:hAnsi="仿宋_GB2312"/>
        </w:rPr>
        <w:t>附件：1.罪犯罗信彪卷宗2册</w:t>
      </w:r>
    </w:p>
    <w:p w14:paraId="7D4CF115">
      <w:pPr>
        <w:spacing w:line="566" w:lineRule="exact"/>
        <w:ind w:right="-48" w:rightChars="-15" w:firstLine="1600" w:firstLineChars="500"/>
        <w:jc w:val="left"/>
        <w:rPr>
          <w:rFonts w:ascii="仿宋_GB2312" w:hAnsi="仿宋_GB2312"/>
        </w:rPr>
      </w:pPr>
      <w:r>
        <w:rPr>
          <w:rFonts w:hint="eastAsia" w:ascii="仿宋_GB2312" w:hAnsi="仿宋_GB2312"/>
        </w:rPr>
        <w:t>2.减刑建议书1份</w:t>
      </w:r>
    </w:p>
    <w:p w14:paraId="18EE6C72">
      <w:pPr>
        <w:spacing w:line="566" w:lineRule="exact"/>
        <w:ind w:right="1213" w:rightChars="379" w:firstLine="4928" w:firstLineChars="1540"/>
        <w:jc w:val="left"/>
        <w:rPr>
          <w:rFonts w:ascii="仿宋_GB2312" w:hAnsi="仿宋_GB2312"/>
        </w:rPr>
      </w:pPr>
      <w:r>
        <w:rPr>
          <w:rFonts w:hint="eastAsia" w:ascii="仿宋_GB2312" w:hAnsi="仿宋_GB2312"/>
        </w:rPr>
        <w:t>福建省莆田监狱</w:t>
      </w:r>
    </w:p>
    <w:p w14:paraId="4535A9BA">
      <w:pPr>
        <w:spacing w:line="566" w:lineRule="exact"/>
        <w:ind w:right="1280" w:rightChars="400" w:firstLine="4640" w:firstLineChars="1450"/>
        <w:jc w:val="left"/>
        <w:rPr>
          <w:rFonts w:ascii="仿宋_GB2312" w:hAnsi="仿宋_GB2312"/>
        </w:rPr>
      </w:pPr>
      <w:r>
        <w:rPr>
          <w:rFonts w:hint="eastAsia" w:ascii="仿宋_GB2312" w:hAnsi="仿宋_GB2312"/>
        </w:rPr>
        <w:t>二○二六年三月二日</w:t>
      </w:r>
    </w:p>
    <w:p w14:paraId="6EDE69E1">
      <w:pPr>
        <w:snapToGrid w:val="0"/>
        <w:spacing w:line="566"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福建省莆田监狱</w:t>
      </w:r>
    </w:p>
    <w:p w14:paraId="149693A0">
      <w:pPr>
        <w:snapToGrid w:val="0"/>
        <w:spacing w:line="566"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提请减刑建议书</w:t>
      </w:r>
    </w:p>
    <w:p w14:paraId="14910E75">
      <w:pPr>
        <w:spacing w:line="566" w:lineRule="exact"/>
        <w:jc w:val="right"/>
        <w:rPr>
          <w:rFonts w:ascii="楷体_GB2312" w:hAnsi="楷体_GB2312" w:eastAsia="楷体_GB2312"/>
        </w:rPr>
      </w:pPr>
      <w:r>
        <w:rPr>
          <w:rFonts w:hint="eastAsia" w:ascii="楷体_GB2312" w:hAnsi="楷体_GB2312" w:eastAsia="楷体_GB2312"/>
        </w:rPr>
        <w:t>〔2026〕闽莆狱减字第116号</w:t>
      </w:r>
    </w:p>
    <w:p w14:paraId="2A14E933">
      <w:pPr>
        <w:spacing w:line="566" w:lineRule="exact"/>
        <w:ind w:firstLine="640" w:firstLineChars="200"/>
        <w:rPr>
          <w:rFonts w:ascii="仿宋_GB2312" w:hAnsi="仿宋_GB2312"/>
        </w:rPr>
      </w:pPr>
      <w:r>
        <w:rPr>
          <w:rFonts w:hint="eastAsia" w:ascii="仿宋_GB2312" w:hAnsi="仿宋_GB2312"/>
        </w:rPr>
        <w:t>罪犯卢璟渊，男，1997年12月11日出生，汉族，中专文化，户籍所在地福建省南靖县，捕前无固定职业。现在二监区服刑。</w:t>
      </w:r>
    </w:p>
    <w:p w14:paraId="23F3A45B">
      <w:pPr>
        <w:spacing w:line="566" w:lineRule="exact"/>
        <w:ind w:firstLine="640" w:firstLineChars="200"/>
        <w:rPr>
          <w:rFonts w:ascii="仿宋_GB2312" w:hAnsi="仿宋_GB2312"/>
        </w:rPr>
      </w:pPr>
      <w:r>
        <w:rPr>
          <w:rFonts w:hint="eastAsia" w:ascii="仿宋_GB2312" w:hAnsi="仿宋_GB2312"/>
        </w:rPr>
        <w:t>福建省漳州市龙文区人民法院于2024年9月27日作出（2024）闽0603刑初128号刑事判决，以被告人卢璟渊犯开设赌场罪，判处有期徒刑一年十个月，并处罚金人民币五万元（已缴交）；违法所得人民币5000元（已缴交），予以追缴，上缴国库。该犯同案不服，提出上诉。福建省漳州市中级人民法院于2024年12月10日作出（2024）闽06刑终430号刑事裁定书，驳回上诉，维持原判。其刑期自2024年9月27日起至2026年7月23日止。2025年2月26日交付福建省莆田监狱执行刑罚。现属普管级罪犯。</w:t>
      </w:r>
    </w:p>
    <w:p w14:paraId="46FE5B0A">
      <w:pPr>
        <w:spacing w:line="566" w:lineRule="exact"/>
        <w:ind w:firstLine="640" w:firstLineChars="200"/>
        <w:rPr>
          <w:rFonts w:ascii="仿宋_GB2312" w:hAnsi="仿宋_GB2312"/>
        </w:rPr>
      </w:pPr>
      <w:r>
        <w:rPr>
          <w:rFonts w:hint="eastAsia" w:ascii="仿宋_GB2312" w:hAnsi="仿宋_GB2312"/>
        </w:rPr>
        <w:t>该犯自入监以来确有悔改表现，具体事实如下：</w:t>
      </w:r>
    </w:p>
    <w:p w14:paraId="2A931AAD">
      <w:pPr>
        <w:spacing w:line="566" w:lineRule="exact"/>
        <w:ind w:firstLine="640" w:firstLineChars="200"/>
        <w:rPr>
          <w:rFonts w:ascii="仿宋_GB2312" w:hAnsi="仿宋_GB2312"/>
        </w:rPr>
      </w:pPr>
      <w:r>
        <w:rPr>
          <w:rFonts w:hint="eastAsia" w:ascii="仿宋_GB2312" w:hAnsi="仿宋_GB2312"/>
        </w:rPr>
        <w:t>认罪悔罪：能服从法院判决，自书认罪悔罪书。</w:t>
      </w:r>
    </w:p>
    <w:p w14:paraId="08DE83C1">
      <w:pPr>
        <w:spacing w:line="566" w:lineRule="exact"/>
        <w:ind w:firstLine="640" w:firstLineChars="200"/>
        <w:rPr>
          <w:rFonts w:ascii="仿宋_GB2312" w:hAnsi="仿宋_GB2312"/>
        </w:rPr>
      </w:pPr>
      <w:r>
        <w:rPr>
          <w:rFonts w:hint="eastAsia" w:ascii="仿宋_GB2312" w:hAnsi="仿宋_GB2312"/>
        </w:rPr>
        <w:t>遵守监规：能遵守法律法规及监规纪律，接受教育改造。</w:t>
      </w:r>
    </w:p>
    <w:p w14:paraId="43AE74C3">
      <w:pPr>
        <w:spacing w:line="566" w:lineRule="exact"/>
        <w:ind w:firstLine="640" w:firstLineChars="200"/>
        <w:rPr>
          <w:rFonts w:ascii="仿宋_GB2312" w:hAnsi="仿宋_GB2312"/>
        </w:rPr>
      </w:pPr>
      <w:r>
        <w:rPr>
          <w:rFonts w:hint="eastAsia" w:ascii="仿宋_GB2312" w:hAnsi="仿宋_GB2312"/>
        </w:rPr>
        <w:t>学习情况：能参加思想、文化、职业技术教育。</w:t>
      </w:r>
    </w:p>
    <w:p w14:paraId="1F58150D">
      <w:pPr>
        <w:spacing w:line="566" w:lineRule="exact"/>
        <w:ind w:firstLine="640" w:firstLineChars="200"/>
        <w:rPr>
          <w:rFonts w:ascii="仿宋_GB2312" w:hAnsi="仿宋_GB2312"/>
        </w:rPr>
      </w:pPr>
      <w:r>
        <w:rPr>
          <w:rFonts w:hint="eastAsia" w:ascii="仿宋_GB2312" w:hAnsi="仿宋_GB2312"/>
        </w:rPr>
        <w:t>劳动改造：能参加劳动，努力完成劳动任务。</w:t>
      </w:r>
    </w:p>
    <w:p w14:paraId="2D2F02BD">
      <w:pPr>
        <w:widowControl/>
        <w:spacing w:line="566" w:lineRule="exact"/>
        <w:rPr>
          <w:rFonts w:ascii="仿宋_GB2312" w:hAnsi="仿宋_GB2312"/>
        </w:rPr>
      </w:pPr>
      <w:r>
        <w:rPr>
          <w:rFonts w:hint="eastAsia" w:ascii="仿宋_GB2312" w:hAnsi="仿宋_GB2312"/>
        </w:rPr>
        <w:t xml:space="preserve">    该犯考核期自2025年2月26日起至2025年12月止累计获得856.9分，表扬1次。考核期内无违规扣分。</w:t>
      </w:r>
      <w:r>
        <w:rPr>
          <w:rFonts w:hint="eastAsia" w:ascii="仿宋_GB2312" w:hAnsi="仿宋_GB2312"/>
        </w:rPr>
        <w:br w:type="textWrapping"/>
      </w:r>
      <w:r>
        <w:rPr>
          <w:rFonts w:hint="eastAsia" w:ascii="仿宋_GB2312" w:hAnsi="仿宋_GB2312"/>
        </w:rPr>
        <w:t xml:space="preserve">    原判罚金人民币5万元；违法所得人民币5000元，予以追缴，上缴国库；均已缴清。</w:t>
      </w:r>
    </w:p>
    <w:p w14:paraId="617B019B">
      <w:pPr>
        <w:spacing w:line="566" w:lineRule="exact"/>
        <w:ind w:firstLine="640" w:firstLineChars="200"/>
        <w:rPr>
          <w:rFonts w:ascii="仿宋_GB2312" w:hAnsi="仿宋_GB2312"/>
        </w:rPr>
      </w:pPr>
      <w:r>
        <w:rPr>
          <w:rFonts w:hint="eastAsia" w:ascii="仿宋_GB2312" w:hAnsi="仿宋_GB2312"/>
        </w:rPr>
        <w:t>本案于2026年2月11日至2026年2月24日在狱内公示未收到不同意见。</w:t>
      </w:r>
    </w:p>
    <w:p w14:paraId="776A05A4">
      <w:pPr>
        <w:spacing w:line="566" w:lineRule="exact"/>
        <w:ind w:firstLine="640" w:firstLineChars="200"/>
        <w:rPr>
          <w:rFonts w:ascii="仿宋_GB2312" w:hAnsi="仿宋_GB2312"/>
        </w:rPr>
      </w:pPr>
      <w:r>
        <w:rPr>
          <w:rFonts w:hint="eastAsia" w:ascii="仿宋_GB2312" w:hAnsi="仿宋_GB2312"/>
        </w:rPr>
        <w:t>罪犯卢璟渊在服刑期间，确有悔改表现，依照《中华人民共和国刑法》第七十八条、第七十九条，《中华人民共和国刑事诉讼法》第二百七十三条和《中华人民共和国监狱法》第二十九条之规定，建议对罪犯卢璟渊予以减去有期徒刑三个月。特提请你院审理裁定。</w:t>
      </w:r>
    </w:p>
    <w:p w14:paraId="61BF6D0B">
      <w:pPr>
        <w:spacing w:line="566" w:lineRule="exact"/>
        <w:ind w:firstLine="640" w:firstLineChars="200"/>
        <w:jc w:val="left"/>
        <w:rPr>
          <w:rFonts w:ascii="仿宋_GB2312" w:hAnsi="仿宋_GB2312"/>
        </w:rPr>
      </w:pPr>
      <w:r>
        <w:rPr>
          <w:rFonts w:hint="eastAsia" w:ascii="仿宋_GB2312" w:hAnsi="仿宋_GB2312"/>
        </w:rPr>
        <w:t>此致</w:t>
      </w:r>
    </w:p>
    <w:p w14:paraId="6F73EB4D">
      <w:pPr>
        <w:spacing w:line="566" w:lineRule="exact"/>
        <w:ind w:right="-48" w:rightChars="-15"/>
        <w:jc w:val="left"/>
        <w:rPr>
          <w:rFonts w:ascii="仿宋_GB2312" w:hAnsi="仿宋_GB2312"/>
        </w:rPr>
      </w:pPr>
      <w:r>
        <w:rPr>
          <w:rFonts w:hint="eastAsia" w:ascii="仿宋_GB2312" w:hAnsi="仿宋_GB2312"/>
        </w:rPr>
        <w:t>福建省莆田市中级人民法院</w:t>
      </w:r>
    </w:p>
    <w:p w14:paraId="60E2C146">
      <w:pPr>
        <w:spacing w:line="566" w:lineRule="exact"/>
        <w:ind w:firstLine="640" w:firstLineChars="200"/>
        <w:jc w:val="left"/>
        <w:rPr>
          <w:rFonts w:ascii="仿宋_GB2312" w:hAnsi="仿宋_GB2312"/>
        </w:rPr>
      </w:pPr>
      <w:r>
        <w:rPr>
          <w:rFonts w:hint="eastAsia" w:ascii="仿宋_GB2312" w:hAnsi="仿宋_GB2312"/>
        </w:rPr>
        <w:t>附件：1.罪犯卢璟渊卷宗2册</w:t>
      </w:r>
    </w:p>
    <w:p w14:paraId="30038D86">
      <w:pPr>
        <w:spacing w:line="566" w:lineRule="exact"/>
        <w:ind w:right="-48" w:rightChars="-15" w:firstLine="1600" w:firstLineChars="500"/>
        <w:jc w:val="left"/>
        <w:rPr>
          <w:rFonts w:ascii="仿宋_GB2312" w:hAnsi="仿宋_GB2312"/>
        </w:rPr>
      </w:pPr>
      <w:r>
        <w:rPr>
          <w:rFonts w:hint="eastAsia" w:ascii="仿宋_GB2312" w:hAnsi="仿宋_GB2312"/>
        </w:rPr>
        <w:t>2.减刑建议书1份</w:t>
      </w:r>
    </w:p>
    <w:p w14:paraId="58A8088F">
      <w:pPr>
        <w:spacing w:line="566" w:lineRule="exact"/>
        <w:ind w:right="1213" w:rightChars="379" w:firstLine="4928" w:firstLineChars="1540"/>
        <w:jc w:val="left"/>
        <w:rPr>
          <w:rFonts w:ascii="仿宋_GB2312" w:hAnsi="仿宋_GB2312"/>
        </w:rPr>
      </w:pPr>
      <w:r>
        <w:rPr>
          <w:rFonts w:hint="eastAsia" w:ascii="仿宋_GB2312" w:hAnsi="仿宋_GB2312"/>
        </w:rPr>
        <w:t>福建省莆田监狱</w:t>
      </w:r>
    </w:p>
    <w:p w14:paraId="03161DC2">
      <w:pPr>
        <w:spacing w:line="566" w:lineRule="exact"/>
        <w:ind w:right="1280" w:rightChars="400" w:firstLine="4640" w:firstLineChars="1450"/>
        <w:jc w:val="left"/>
        <w:rPr>
          <w:rFonts w:ascii="仿宋_GB2312" w:hAnsi="仿宋_GB2312"/>
        </w:rPr>
      </w:pPr>
      <w:r>
        <w:rPr>
          <w:rFonts w:hint="eastAsia" w:ascii="仿宋_GB2312" w:hAnsi="仿宋_GB2312"/>
        </w:rPr>
        <w:t>二○二六年三月二日</w:t>
      </w:r>
    </w:p>
    <w:p w14:paraId="2C2CBFC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36C34B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CB413F">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〔2026〕闽莆狱减字第117号</w:t>
      </w:r>
    </w:p>
    <w:p w14:paraId="555E845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罪犯陈鸿，男，1998年7月4日出生，汉族，大专文化，户籍所在地江西省于都县，捕前系务工。现在二监区服刑。</w:t>
      </w:r>
    </w:p>
    <w:p w14:paraId="320C6D4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10月25日作出（2023）闽0581刑初1265号刑事判决，以被告人陈鸿犯盗窃罪，判处有期徒刑三年，并处罚金人民币二万元；退出在案的赃款人民币6600元，由扣押机关石狮市公安局发还给被害人，其刑期自2023年10月18日起至2026年9月7日止。2023年11月22日交付福建省莆田监狱执行刑罚</w:t>
      </w:r>
      <w:r>
        <w:rPr>
          <w:rFonts w:hint="eastAsia" w:ascii="仿宋_GB2312" w:hAnsi="仿宋_GB2312" w:cs="仿宋_GB2312"/>
          <w:bCs/>
          <w:szCs w:val="32"/>
        </w:rPr>
        <w:t>。</w:t>
      </w:r>
      <w:r>
        <w:rPr>
          <w:rFonts w:hint="eastAsia" w:ascii="仿宋_GB2312" w:hAnsi="仿宋_GB2312" w:cs="仿宋_GB2312"/>
          <w:szCs w:val="32"/>
        </w:rPr>
        <w:t>现属普管级罪犯。</w:t>
      </w:r>
    </w:p>
    <w:p w14:paraId="28358B1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36658E98">
      <w:pPr>
        <w:spacing w:line="566" w:lineRule="exact"/>
        <w:ind w:firstLine="640" w:firstLineChars="200"/>
        <w:rPr>
          <w:rFonts w:ascii="仿宋_GB2312" w:hAnsi="仿宋" w:cs="仿宋"/>
          <w:szCs w:val="32"/>
        </w:rPr>
      </w:pPr>
      <w:r>
        <w:rPr>
          <w:rFonts w:hint="eastAsia" w:ascii="仿宋_GB2312" w:hAnsi="仿宋" w:cs="仿宋"/>
          <w:szCs w:val="32"/>
        </w:rPr>
        <w:t>认罪悔罪：能服从法院判决，自书认罪悔罪书。</w:t>
      </w:r>
    </w:p>
    <w:p w14:paraId="55727B2B">
      <w:pPr>
        <w:spacing w:line="566" w:lineRule="exact"/>
        <w:ind w:firstLine="640" w:firstLineChars="200"/>
        <w:rPr>
          <w:rFonts w:ascii="仿宋_GB2312" w:hAnsi="仿宋" w:cs="仿宋"/>
          <w:szCs w:val="32"/>
        </w:rPr>
      </w:pPr>
      <w:r>
        <w:rPr>
          <w:rFonts w:hint="eastAsia" w:ascii="仿宋_GB2312" w:hAnsi="仿宋" w:cs="仿宋"/>
          <w:szCs w:val="32"/>
        </w:rPr>
        <w:t>遵守监规：能遵守法律法规及监规纪律，接受教育改造。</w:t>
      </w:r>
    </w:p>
    <w:p w14:paraId="6A4963E2">
      <w:pPr>
        <w:spacing w:line="566" w:lineRule="exact"/>
        <w:ind w:firstLine="640" w:firstLineChars="200"/>
        <w:rPr>
          <w:rFonts w:ascii="仿宋_GB2312" w:hAnsi="仿宋" w:cs="仿宋"/>
          <w:szCs w:val="32"/>
        </w:rPr>
      </w:pPr>
      <w:r>
        <w:rPr>
          <w:rFonts w:hint="eastAsia" w:ascii="仿宋_GB2312" w:hAnsi="仿宋" w:cs="仿宋"/>
          <w:szCs w:val="32"/>
        </w:rPr>
        <w:t>学习情况：能参加思想、文化、职业技术教育。</w:t>
      </w:r>
    </w:p>
    <w:p w14:paraId="440C7E56">
      <w:pPr>
        <w:spacing w:line="566" w:lineRule="exact"/>
        <w:ind w:firstLine="640" w:firstLineChars="200"/>
        <w:rPr>
          <w:rFonts w:ascii="仿宋_GB2312" w:hAnsi="仿宋" w:cs="仿宋"/>
          <w:szCs w:val="32"/>
        </w:rPr>
      </w:pPr>
      <w:r>
        <w:rPr>
          <w:rFonts w:hint="eastAsia" w:ascii="仿宋_GB2312" w:hAnsi="仿宋" w:cs="仿宋"/>
          <w:szCs w:val="32"/>
        </w:rPr>
        <w:t>劳动改造：能参加劳动，努力完成劳动任务。</w:t>
      </w:r>
    </w:p>
    <w:p w14:paraId="5392B87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bCs/>
          <w:szCs w:val="32"/>
        </w:rPr>
        <w:t>该犯考核期自</w:t>
      </w:r>
      <w:r>
        <w:rPr>
          <w:rFonts w:hint="eastAsia" w:ascii="仿宋_GB2312" w:hAnsi="仿宋_GB2312" w:cs="仿宋_GB2312"/>
          <w:szCs w:val="32"/>
        </w:rPr>
        <w:t>2023年11月22</w:t>
      </w:r>
      <w:r>
        <w:rPr>
          <w:rFonts w:hint="eastAsia" w:ascii="仿宋_GB2312" w:hAnsi="仿宋_GB2312" w:cs="仿宋_GB2312"/>
          <w:bCs/>
          <w:szCs w:val="32"/>
        </w:rPr>
        <w:t>日起至2025年12月止累计获得2332.5分，表扬2次，物质奖励1次。考核期内无违规扣分</w:t>
      </w:r>
      <w:r>
        <w:rPr>
          <w:rFonts w:hint="eastAsia" w:ascii="仿宋_GB2312" w:hAnsi="仿宋_GB2312" w:cs="仿宋_GB2312"/>
          <w:szCs w:val="32"/>
        </w:rPr>
        <w:t>。</w:t>
      </w:r>
    </w:p>
    <w:p w14:paraId="41803FE3">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万元，已履行完毕；退出在案的赃款人民币6600元，由扣押机关石狮市公安局发还给被害人。2025年12月8日，石狮市人民法院函复，被告人陈鸿已主动缴纳罚金人民币二万元，本案财产性判项被告人陈鸿均已履行完毕。</w:t>
      </w:r>
    </w:p>
    <w:p w14:paraId="7CC6F52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2FEDCDA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鸿在服刑期间，确有悔改表现，依照《中华人民共和国刑法》第七十八条、第七十九条，《中华人民共和国刑事诉讼法》第二百七十三条和《中华人民共和国监狱法》第二十九条的规定，建议对罪犯陈鸿予以减去有期徒刑五个月。特提请你院审理裁定。</w:t>
      </w:r>
    </w:p>
    <w:p w14:paraId="19FBC9BB">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672D0967">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5A3E57F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附件：1.罪犯陈鸿卷宗2册</w:t>
      </w:r>
    </w:p>
    <w:p w14:paraId="31F2D2A9">
      <w:pPr>
        <w:adjustRightInd w:val="0"/>
        <w:snapToGrid w:val="0"/>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1A4C2428">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720B3AD3">
      <w:pPr>
        <w:adjustRightInd w:val="0"/>
        <w:snapToGrid w:val="0"/>
        <w:spacing w:line="566" w:lineRule="exact"/>
        <w:ind w:right="1280" w:rightChars="400"/>
        <w:jc w:val="center"/>
        <w:rPr>
          <w:rFonts w:ascii="仿宋_GB2312" w:hAnsi="仿宋_GB2312" w:cs="仿宋_GB2312"/>
          <w:szCs w:val="32"/>
        </w:rPr>
      </w:pPr>
      <w:r>
        <w:rPr>
          <w:rFonts w:hint="eastAsia" w:ascii="仿宋_GB2312" w:hAnsi="仿宋_GB2312" w:cs="仿宋_GB2312"/>
          <w:szCs w:val="32"/>
        </w:rPr>
        <w:t xml:space="preserve">                            二○二六年三月二日</w:t>
      </w:r>
    </w:p>
    <w:p w14:paraId="07F6CD99">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5F85E5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FC8FAC1">
      <w:pPr>
        <w:pStyle w:val="10"/>
        <w:spacing w:line="566" w:lineRule="exact"/>
        <w:ind w:left="640" w:right="320" w:firstLine="0" w:firstLineChars="0"/>
        <w:jc w:val="right"/>
        <w:rPr>
          <w:rFonts w:ascii="仿宋_GB2312"/>
          <w:b/>
          <w:bCs/>
          <w:sz w:val="28"/>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w:t>
      </w:r>
      <w:r>
        <w:rPr>
          <w:rFonts w:hint="eastAsia" w:ascii="楷体_GB2312" w:eastAsia="楷体_GB2312"/>
          <w:szCs w:val="32"/>
        </w:rPr>
        <w:t>118</w:t>
      </w:r>
      <w:r>
        <w:rPr>
          <w:rFonts w:hint="eastAsia" w:ascii="楷体_GB2312" w:eastAsia="楷体_GB2312" w:cs="楷体_GB2312"/>
          <w:szCs w:val="32"/>
        </w:rPr>
        <w:t>号</w:t>
      </w:r>
    </w:p>
    <w:p w14:paraId="30EE364E">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罪犯唐海兵</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，男，1981年10月28日出生，汉族，小学文化，户籍所在地四川省广安市广安区，捕前无业。</w:t>
      </w:r>
      <w:r>
        <w:rPr>
          <w:rFonts w:hint="eastAsia" w:ascii="仿宋_GB2312" w:hAnsi="仿宋_GB2312" w:cs="仿宋_GB2312"/>
          <w:bCs/>
          <w:szCs w:val="32"/>
        </w:rPr>
        <w:t>现在二监区服刑。</w:t>
      </w:r>
    </w:p>
    <w:p w14:paraId="19528CF7">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2016年6月14日作出（2015）榕刑初字第214号刑事判决，以被告人唐海兵犯贩卖、运输毒品罪，判处死刑，缓期二年执行，剥夺政治权利终身，并处没收个人全部财产；犯故意伤害罪，判处有期徒刑九个月，合并决定执行死刑，缓期二年执行，剥夺政治权利终身，并处没收个人全部财产。</w:t>
      </w:r>
      <w:r>
        <w:rPr>
          <w:rFonts w:hint="eastAsia" w:ascii="仿宋_GB2312" w:hAnsi="仿宋_GB2312" w:cs="仿宋_GB2312"/>
          <w:kern w:val="0"/>
          <w:szCs w:val="32"/>
        </w:rPr>
        <w:t>该犯及同案不服，提出上诉，福建省高级人民法院于2016年12月28日作出（2016）闽刑终272号刑事裁定，驳回上诉，维持原判；并核准以贩卖、运输毒品罪、故意伤害罪判处被告人唐海兵</w:t>
      </w:r>
      <w:r>
        <w:rPr>
          <w:rFonts w:hint="eastAsia" w:ascii="仿宋_GB2312" w:hAnsi="仿宋_GB2312" w:cs="仿宋_GB2312"/>
          <w:szCs w:val="32"/>
        </w:rPr>
        <w:t>死刑，缓期二年执行，剥夺政治权利终身，并处没收个人全部财产的刑事判决。其死刑缓期二年执行的起算日期为2017年1月11日，届满日期为2019年1月10日。</w:t>
      </w:r>
      <w:r>
        <w:rPr>
          <w:rFonts w:hint="eastAsia" w:ascii="仿宋_GB2312" w:hAnsi="仿宋_GB2312" w:cs="仿宋_GB2312"/>
          <w:kern w:val="0"/>
          <w:szCs w:val="32"/>
        </w:rPr>
        <w:t>2017年4月21日</w:t>
      </w:r>
      <w:r>
        <w:rPr>
          <w:rFonts w:hint="eastAsia" w:ascii="仿宋_GB2312" w:hAnsi="仿宋_GB2312" w:cs="仿宋_GB2312"/>
          <w:szCs w:val="32"/>
        </w:rPr>
        <w:t>交付福建省莆田监狱执行刑罚。2019年6月13日，福建省高级人民法院以（2019）闽刑更163号刑事裁定书，将该犯的刑罚减为无期徒刑；2023年3月24日，福建省高级人民法院以（2023）闽刑更31号刑事裁定书，将该犯的刑罚减为有期徒刑二十五年，剥夺政治权利改为十年，现刑期自2023年3月24日起至2048年3月23日止，2023年4月13日送达。现属考察级罪犯。</w:t>
      </w:r>
    </w:p>
    <w:p w14:paraId="7DCC9CD4">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该犯自上次减刑以来确有悔改表现，具体事实如下： </w:t>
      </w:r>
    </w:p>
    <w:p w14:paraId="16B2EBA8">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5BE6483">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遵守监规：本轮考核期内虽有1次违规，但经教育后能遵守法律法规及监规纪律，接受教育改造。</w:t>
      </w:r>
    </w:p>
    <w:p w14:paraId="7507FC11">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658BEB5">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4B7295D2">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该犯上次减刑评定表扬剩余298分，本轮考核期自2022年11月起至2025年12月止累计获得3991分，合计获得4289分，表扬6次。间隔期自2022年4月13日起至2025年12月止，累计获得3325分。本轮考核期内违规1次，扣10分。</w:t>
      </w:r>
    </w:p>
    <w:p w14:paraId="60CF8AE9">
      <w:pPr>
        <w:spacing w:line="566" w:lineRule="exact"/>
        <w:ind w:firstLine="640" w:firstLineChars="200"/>
        <w:rPr>
          <w:rFonts w:ascii="仿宋_GB2312" w:hAnsi="仿宋_GB2312" w:cs="仿宋_GB2312"/>
          <w:kern w:val="0"/>
          <w:szCs w:val="32"/>
        </w:rPr>
      </w:pPr>
      <w:r>
        <w:rPr>
          <w:rFonts w:hint="eastAsia" w:ascii="仿宋_GB2312" w:hAnsi="仿宋_GB2312" w:cs="仿宋_GB2312"/>
          <w:szCs w:val="32"/>
        </w:rPr>
        <w:t>原判</w:t>
      </w:r>
      <w:r>
        <w:rPr>
          <w:rFonts w:hint="eastAsia" w:ascii="仿宋_GB2312" w:hAnsi="仿宋_GB2312" w:cs="仿宋_GB2312"/>
          <w:kern w:val="0"/>
          <w:szCs w:val="32"/>
        </w:rPr>
        <w:t>没收个人全部财产，已执行人民币16053.39元，现</w:t>
      </w:r>
      <w:r>
        <w:rPr>
          <w:rFonts w:hint="eastAsia" w:ascii="仿宋_GB2312" w:hAnsi="仿宋_GB2312" w:cs="仿宋_GB2312"/>
          <w:szCs w:val="32"/>
        </w:rPr>
        <w:t>已终结执行。</w:t>
      </w:r>
      <w:r>
        <w:rPr>
          <w:rFonts w:hint="eastAsia" w:ascii="仿宋_GB2312" w:hAnsi="仿宋_GB2312" w:cs="仿宋_GB2312"/>
          <w:kern w:val="0"/>
          <w:szCs w:val="32"/>
        </w:rPr>
        <w:t>2024年11月11日，福建省福州市中级人民法院函复，于2022年11月至2023年2月陆续扣划被执行人唐海兵名下银行存款1509.76元、在百年人寿保险股份有限公司投保保险的现金价值11245.94元、在中国平安人寿保险股份有限公司投保的现金价值2797.69元，以上共计15553.39元，均已上缴国库。通过全国法院网络执行查控系统向工商、房产、船舶、车辆、自然资源部等管理部门及银行、证劵、互联网银行等机构进行查询，未发现被执行人唐海兵有可供执行的财产。2023年2月16日，终结（2015）榕刑初214号刑事判决中对被执行人唐海兵财产的执行。</w:t>
      </w:r>
    </w:p>
    <w:p w14:paraId="5D8D131E">
      <w:pPr>
        <w:spacing w:line="566" w:lineRule="exact"/>
        <w:ind w:firstLine="640" w:firstLineChars="200"/>
        <w:rPr>
          <w:rFonts w:ascii="仿宋_GB2312" w:hAnsi="仿宋_GB2312" w:cs="仿宋_GB2312"/>
          <w:kern w:val="0"/>
          <w:szCs w:val="32"/>
        </w:rPr>
      </w:pPr>
      <w:r>
        <w:rPr>
          <w:rFonts w:hint="eastAsia" w:ascii="仿宋_GB2312" w:hAnsi="仿宋_GB2312" w:cs="仿宋_GB2312"/>
          <w:szCs w:val="32"/>
        </w:rPr>
        <w:t>该犯系原判死刑缓期执行的罪犯，且系数罪并罚被判处死刑缓期执行，属于从严掌握减刑对象，间隔期已予以延长，提请减刑幅度予以扣减二个月。2026年2月24日，福建省莆田市人民检察院作出莆检减提请意〔2026〕23号检察意见书，认为罪犯唐海兵犯贩卖、运输毒品罪、故意伤害罪，判处死刑缓期二年执行；存在借卡消费违规行为，社会危害程度高，属于从严掌握减刑对象，建议改变减刑幅度为六个月。</w:t>
      </w:r>
    </w:p>
    <w:p w14:paraId="1CC4B77A">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00E9A20D">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唐海兵在服刑期间，确有悔改表现，依照《中华人民共和国刑法》第七十八条、七十九条，《中华人民共和国刑事诉讼法》第二百七十三条和《中华人民共和国监狱法》第二十九条的规定，建议对罪犯唐海兵予以减去有期徒刑六个月，剥夺政治权利十年不变。特提请你院审理裁定。</w:t>
      </w:r>
    </w:p>
    <w:p w14:paraId="3CDD7BF7">
      <w:pPr>
        <w:pStyle w:val="2"/>
        <w:widowControl/>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28762B47">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4941A04F">
      <w:pPr>
        <w:spacing w:line="566" w:lineRule="exact"/>
        <w:ind w:right="-48" w:rightChars="-15" w:firstLine="640" w:firstLineChars="200"/>
        <w:jc w:val="left"/>
        <w:rPr>
          <w:rFonts w:ascii="仿宋_GB2312" w:hAnsi="仿宋_GB2312" w:cs="仿宋_GB2312"/>
          <w:szCs w:val="32"/>
        </w:rPr>
      </w:pPr>
      <w:r>
        <w:rPr>
          <w:rFonts w:hint="eastAsia" w:ascii="仿宋_GB2312" w:hAnsi="仿宋_GB2312" w:cs="仿宋_GB2312"/>
          <w:szCs w:val="32"/>
        </w:rPr>
        <w:t>附件：1.罪犯唐海兵卷宗2册</w:t>
      </w:r>
    </w:p>
    <w:p w14:paraId="72CF2AE3">
      <w:pPr>
        <w:spacing w:line="566" w:lineRule="exact"/>
        <w:ind w:right="-48" w:rightChars="-15" w:firstLine="640" w:firstLineChars="200"/>
        <w:jc w:val="left"/>
        <w:rPr>
          <w:rFonts w:ascii="仿宋_GB2312" w:hAnsi="仿宋_GB2312" w:cs="仿宋_GB2312"/>
          <w:szCs w:val="32"/>
        </w:rPr>
      </w:pPr>
      <w:r>
        <w:rPr>
          <w:rFonts w:hint="eastAsia" w:ascii="仿宋_GB2312" w:hAnsi="仿宋_GB2312" w:cs="仿宋_GB2312"/>
          <w:szCs w:val="32"/>
        </w:rPr>
        <w:t xml:space="preserve">      2.减刑建议书1份</w:t>
      </w:r>
    </w:p>
    <w:p w14:paraId="3FF89285">
      <w:pPr>
        <w:spacing w:line="566" w:lineRule="exact"/>
        <w:ind w:right="1213" w:rightChars="379" w:firstLine="4928" w:firstLineChars="1540"/>
        <w:jc w:val="left"/>
        <w:rPr>
          <w:rFonts w:ascii="仿宋_GB2312" w:hAnsi="仿宋_GB2312" w:cs="仿宋_GB2312"/>
          <w:szCs w:val="32"/>
        </w:rPr>
      </w:pPr>
      <w:r>
        <w:rPr>
          <w:rFonts w:hint="eastAsia" w:ascii="仿宋_GB2312" w:hAnsi="仿宋_GB2312" w:cs="仿宋_GB2312"/>
          <w:szCs w:val="32"/>
        </w:rPr>
        <w:t>福建省莆田监狱</w:t>
      </w:r>
    </w:p>
    <w:p w14:paraId="5588BB04">
      <w:pPr>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二○二六年三月二日</w:t>
      </w:r>
    </w:p>
    <w:p w14:paraId="465002F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D9C845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10E417">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〔2026〕闽莆狱减字第119号</w:t>
      </w:r>
    </w:p>
    <w:p w14:paraId="0C55B42F">
      <w:pPr>
        <w:widowControl/>
        <w:spacing w:line="566" w:lineRule="exact"/>
        <w:ind w:firstLine="640" w:firstLineChars="200"/>
        <w:rPr>
          <w:rFonts w:ascii="仿宋_GB2312" w:hAnsi="Times New Roman"/>
          <w:szCs w:val="32"/>
        </w:rPr>
      </w:pPr>
      <w:r>
        <w:rPr>
          <w:rFonts w:hint="eastAsia" w:ascii="仿宋_GB2312" w:hAnsi="Times New Roman"/>
          <w:szCs w:val="32"/>
        </w:rPr>
        <w:t>罪犯梁炳申,男，1991年1月14日出生，汉族，初中文化，户籍所在地福建省南安市，捕前系务工。现在二监区服刑。</w:t>
      </w:r>
    </w:p>
    <w:p w14:paraId="126D92AF">
      <w:pPr>
        <w:spacing w:line="566" w:lineRule="exact"/>
        <w:ind w:firstLine="630"/>
        <w:rPr>
          <w:rFonts w:ascii="仿宋_GB2312" w:hAnsi="Times New Roman"/>
          <w:szCs w:val="32"/>
        </w:rPr>
      </w:pPr>
      <w:r>
        <w:rPr>
          <w:rFonts w:hint="eastAsia" w:ascii="仿宋_GB2312" w:hAnsi="Times New Roman"/>
          <w:szCs w:val="32"/>
        </w:rPr>
        <w:t>福建省</w:t>
      </w:r>
      <w:r>
        <w:rPr>
          <w:rFonts w:hint="eastAsia" w:ascii="仿宋_GB2312"/>
          <w:szCs w:val="32"/>
        </w:rPr>
        <w:t>德化县</w:t>
      </w:r>
      <w:r>
        <w:rPr>
          <w:rFonts w:hint="eastAsia" w:ascii="仿宋_GB2312" w:hAnsi="Times New Roman"/>
          <w:szCs w:val="32"/>
        </w:rPr>
        <w:t>人民法院于2020年12月22日作出（2020）闽0526刑初179号刑事判决，以被告人梁炳申犯强奸罪，判处有期徒刑七年。该犯不服，提出上诉。福建省泉州市中级人民法院于2021年3月15日作出（2021）闽05刑终190号刑事裁定，驳回上诉，维持原判。其刑期自2020年7月7日起至2027年5月30日止。2021年4月20日交付福建省莆田监狱执行刑罚。2023年4月3日，福建省莆田市中级人民法院以（2023）闽03刑更154号刑事裁定书，对该犯减去有期徒刑五个月</w:t>
      </w:r>
      <w:r>
        <w:rPr>
          <w:rFonts w:hint="eastAsia" w:ascii="仿宋_GB2312" w:hAnsi="仿宋_GB2312" w:cs="仿宋_GB2312"/>
          <w:szCs w:val="32"/>
        </w:rPr>
        <w:t>；2024年8月16日，福建省莆田中级人民法院以（2024）闽03刑更692号刑事裁定书，对该犯减去有期徒刑四个月，现刑期自2020年7月7日起至2026年8月30日止，2024年8月16日送达。</w:t>
      </w:r>
      <w:r>
        <w:rPr>
          <w:rFonts w:hint="eastAsia" w:ascii="仿宋_GB2312" w:hAnsi="Times New Roman"/>
          <w:szCs w:val="32"/>
        </w:rPr>
        <w:t>现属普管级罪犯。</w:t>
      </w:r>
    </w:p>
    <w:p w14:paraId="1D6A23A7">
      <w:pPr>
        <w:spacing w:line="566"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63874FC6">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282BC53C">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1CAEE4A3">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3FF808AC">
      <w:pPr>
        <w:spacing w:line="566" w:lineRule="exact"/>
        <w:ind w:firstLine="640" w:firstLineChars="200"/>
        <w:rPr>
          <w:rFonts w:ascii="仿宋_GB2312"/>
          <w:szCs w:val="32"/>
        </w:rPr>
      </w:pPr>
      <w:r>
        <w:rPr>
          <w:rFonts w:hint="eastAsia" w:ascii="仿宋_GB2312" w:hAnsi="Times New Roman"/>
          <w:szCs w:val="32"/>
        </w:rPr>
        <w:t>劳动改造：能参加劳动，努力完成劳动任务。</w:t>
      </w:r>
    </w:p>
    <w:p w14:paraId="24AE106A">
      <w:pPr>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该犯上次减刑评定表扬剩余521.5分，本轮考核期自2024年6月起至2025年12月止累计获得1900分，合计获得2421.5分，表扬3次。间隔期自2024年8月16日起至2025年12月止，累计获得1600分。本轮考核期内无违规扣分。</w:t>
      </w:r>
    </w:p>
    <w:p w14:paraId="664A67D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该犯系性侵未成年人犯罪的罪犯，属于从严掌握对象，</w:t>
      </w:r>
      <w:r>
        <w:rPr>
          <w:rFonts w:hint="eastAsia" w:ascii="仿宋_GB2312" w:hAnsi="Times New Roman"/>
          <w:szCs w:val="32"/>
        </w:rPr>
        <w:t>因此提请减刑幅度予以扣减一个月。2026年2月24日，福建省莆田市人民检察院作出莆检减提请意〔2026〕21号检察意见书，认为罪犯梁炳申系性侵未成年犯罪，社会危害程度高，属于从严掌握减刑对象，建议改变减刑幅度为四个月。</w:t>
      </w:r>
    </w:p>
    <w:p w14:paraId="4FA629BF">
      <w:pPr>
        <w:spacing w:line="566" w:lineRule="exact"/>
        <w:rPr>
          <w:rFonts w:ascii="仿宋_GB2312"/>
          <w:szCs w:val="32"/>
        </w:rPr>
      </w:pPr>
      <w:r>
        <w:rPr>
          <w:rFonts w:hint="eastAsia" w:ascii="仿宋_GB2312" w:hAnsi="Times New Roman"/>
          <w:szCs w:val="32"/>
        </w:rPr>
        <w:t xml:space="preserve">    本案于2026年2月11日至2026年2月24日在狱内公示未收到不同意见。</w:t>
      </w:r>
    </w:p>
    <w:p w14:paraId="765E2333">
      <w:pPr>
        <w:spacing w:line="566" w:lineRule="exact"/>
        <w:ind w:firstLine="640" w:firstLineChars="200"/>
        <w:rPr>
          <w:rFonts w:ascii="仿宋_GB2312"/>
          <w:szCs w:val="32"/>
        </w:rPr>
      </w:pPr>
      <w:r>
        <w:rPr>
          <w:rFonts w:hint="eastAsia" w:ascii="仿宋_GB2312" w:hAnsi="Times New Roman"/>
          <w:szCs w:val="32"/>
        </w:rPr>
        <w:t>罪犯梁炳申在服刑期间，确有悔改表现，依照《中华人民共和国刑法》第七十八条、第七十九条，《中华人民共和国刑事诉讼法》第二百七十三条和《中华人民共和国监狱法》第二十九条之规定，建议对罪犯梁炳申予以减去有期徒刑四个月。特提请你院审理裁定。</w:t>
      </w:r>
    </w:p>
    <w:p w14:paraId="52F7AEFE">
      <w:pPr>
        <w:spacing w:line="566" w:lineRule="exact"/>
        <w:ind w:firstLine="640" w:firstLineChars="200"/>
        <w:rPr>
          <w:rFonts w:ascii="仿宋_GB2312" w:hAnsi="Times New Roman"/>
          <w:szCs w:val="32"/>
        </w:rPr>
      </w:pPr>
      <w:r>
        <w:rPr>
          <w:rFonts w:hint="eastAsia" w:ascii="仿宋_GB2312" w:hAnsi="Times New Roman"/>
          <w:szCs w:val="32"/>
        </w:rPr>
        <w:t>此致</w:t>
      </w:r>
    </w:p>
    <w:p w14:paraId="64F1124C">
      <w:pPr>
        <w:spacing w:line="566" w:lineRule="exact"/>
        <w:ind w:right="-48" w:rightChars="-15"/>
        <w:rPr>
          <w:rFonts w:ascii="仿宋_GB2312" w:hAnsi="Times New Roman" w:cs="仿宋_GB2312"/>
          <w:szCs w:val="32"/>
        </w:rPr>
      </w:pPr>
      <w:r>
        <w:rPr>
          <w:rFonts w:hint="eastAsia" w:ascii="仿宋_GB2312" w:hAnsi="Times New Roman"/>
          <w:szCs w:val="32"/>
        </w:rPr>
        <w:t>福建省莆田市中级人民法院</w:t>
      </w:r>
      <w:r>
        <w:rPr>
          <w:rFonts w:hint="eastAsia" w:ascii="仿宋_GB2312"/>
          <w:szCs w:val="32"/>
        </w:rPr>
        <w:t>,</w:t>
      </w:r>
    </w:p>
    <w:p w14:paraId="12F00331">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梁炳申</w:t>
      </w:r>
      <w:r>
        <w:rPr>
          <w:rFonts w:hint="eastAsia" w:ascii="仿宋_GB2312" w:hAnsi="Times New Roman" w:cs="仿宋_GB2312"/>
          <w:szCs w:val="32"/>
        </w:rPr>
        <w:t>卷宗2册</w:t>
      </w:r>
    </w:p>
    <w:p w14:paraId="0CB36E10">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7A22285B">
      <w:pPr>
        <w:spacing w:line="566" w:lineRule="exact"/>
        <w:ind w:right="1213" w:rightChars="379"/>
        <w:jc w:val="left"/>
        <w:rPr>
          <w:rFonts w:ascii="仿宋_GB2312" w:hAnsi="Times New Roman"/>
          <w:szCs w:val="32"/>
        </w:rPr>
      </w:pPr>
      <w:r>
        <w:rPr>
          <w:rFonts w:hint="eastAsia" w:ascii="仿宋_GB2312" w:hAnsi="Times New Roman"/>
          <w:szCs w:val="32"/>
        </w:rPr>
        <w:t xml:space="preserve">                                福建省莆田监狱</w:t>
      </w:r>
    </w:p>
    <w:p w14:paraId="31E1D1BC">
      <w:pPr>
        <w:spacing w:line="566" w:lineRule="exact"/>
        <w:ind w:right="1280" w:rightChars="400"/>
        <w:jc w:val="left"/>
        <w:rPr>
          <w:rFonts w:ascii="方正小标宋简体" w:hAnsi="方正小标宋简体" w:eastAsia="方正小标宋简体" w:cs="方正小标宋简体"/>
          <w:sz w:val="44"/>
          <w:szCs w:val="44"/>
        </w:rPr>
      </w:pPr>
      <w:r>
        <w:rPr>
          <w:rFonts w:hint="eastAsia" w:ascii="仿宋_GB2312" w:hAnsi="Times New Roman"/>
          <w:szCs w:val="32"/>
        </w:rPr>
        <w:t xml:space="preserve">                              二○二</w:t>
      </w:r>
      <w:r>
        <w:rPr>
          <w:rFonts w:hint="eastAsia" w:ascii="仿宋_GB2312" w:hAnsi="仿宋_GB2312" w:cs="仿宋_GB2312"/>
          <w:szCs w:val="32"/>
        </w:rPr>
        <w:t>六</w:t>
      </w:r>
      <w:r>
        <w:rPr>
          <w:rFonts w:hint="eastAsia" w:ascii="仿宋_GB2312" w:hAnsi="Times New Roman"/>
          <w:szCs w:val="32"/>
        </w:rPr>
        <w:t>年</w:t>
      </w:r>
      <w:r>
        <w:rPr>
          <w:rFonts w:hint="eastAsia" w:ascii="仿宋_GB2312" w:hAnsi="Times New Roman" w:cs="仿宋_GB2312"/>
          <w:szCs w:val="32"/>
        </w:rPr>
        <w:t>三</w:t>
      </w:r>
      <w:r>
        <w:rPr>
          <w:rFonts w:hint="eastAsia" w:ascii="仿宋_GB2312" w:hAnsi="Times New Roman"/>
          <w:szCs w:val="32"/>
        </w:rPr>
        <w:t>月</w:t>
      </w:r>
      <w:r>
        <w:rPr>
          <w:rFonts w:hint="eastAsia" w:ascii="仿宋_GB2312" w:hAnsi="Times New Roman" w:cs="仿宋_GB2312"/>
          <w:szCs w:val="32"/>
        </w:rPr>
        <w:t>二</w:t>
      </w:r>
      <w:r>
        <w:rPr>
          <w:rFonts w:hint="eastAsia" w:ascii="仿宋_GB2312" w:hAnsi="Times New Roman"/>
          <w:szCs w:val="32"/>
        </w:rPr>
        <w:t>日</w:t>
      </w:r>
    </w:p>
    <w:p w14:paraId="1706B8C8">
      <w:pPr>
        <w:spacing w:line="566" w:lineRule="exact"/>
        <w:jc w:val="center"/>
      </w:pPr>
      <w:r>
        <w:rPr>
          <w:rFonts w:ascii="方正小标宋简体" w:hAnsi="方正小标宋简体" w:eastAsia="方正小标宋简体"/>
          <w:sz w:val="44"/>
        </w:rPr>
        <w:t>福建省莆田监狱</w:t>
      </w:r>
    </w:p>
    <w:p w14:paraId="22C87553">
      <w:pPr>
        <w:spacing w:line="566" w:lineRule="exact"/>
        <w:jc w:val="center"/>
      </w:pPr>
      <w:r>
        <w:rPr>
          <w:rFonts w:ascii="方正小标宋简体" w:hAnsi="方正小标宋简体" w:eastAsia="方正小标宋简体"/>
          <w:sz w:val="44"/>
        </w:rPr>
        <w:t>提请减刑建议书</w:t>
      </w:r>
    </w:p>
    <w:p w14:paraId="2863DD48">
      <w:pPr>
        <w:spacing w:line="566" w:lineRule="exact"/>
        <w:jc w:val="right"/>
        <w:rPr>
          <w:szCs w:val="32"/>
        </w:rPr>
      </w:pPr>
      <w:r>
        <w:rPr>
          <w:rFonts w:ascii="楷体_GB2312" w:hAnsi="楷体_GB2312" w:eastAsia="楷体_GB2312"/>
          <w:szCs w:val="32"/>
        </w:rPr>
        <w:t>〔202</w:t>
      </w:r>
      <w:r>
        <w:rPr>
          <w:rFonts w:hint="eastAsia" w:ascii="楷体_GB2312" w:hAnsi="楷体_GB2312" w:eastAsia="楷体_GB2312"/>
          <w:szCs w:val="32"/>
        </w:rPr>
        <w:t>6</w:t>
      </w:r>
      <w:r>
        <w:rPr>
          <w:rFonts w:ascii="楷体_GB2312" w:hAnsi="楷体_GB2312" w:eastAsia="楷体_GB2312"/>
          <w:szCs w:val="32"/>
        </w:rPr>
        <w:t>〕闽莆狱减字第</w:t>
      </w:r>
      <w:r>
        <w:rPr>
          <w:rFonts w:hint="eastAsia" w:ascii="楷体_GB2312" w:hAnsi="楷体_GB2312" w:eastAsia="楷体_GB2312"/>
          <w:szCs w:val="32"/>
        </w:rPr>
        <w:t>120</w:t>
      </w:r>
      <w:r>
        <w:rPr>
          <w:rFonts w:ascii="楷体_GB2312" w:hAnsi="楷体_GB2312" w:eastAsia="楷体_GB2312"/>
          <w:szCs w:val="32"/>
        </w:rPr>
        <w:t>号</w:t>
      </w:r>
    </w:p>
    <w:p w14:paraId="75116131">
      <w:pPr>
        <w:spacing w:line="566" w:lineRule="exact"/>
        <w:ind w:firstLine="640" w:firstLineChars="200"/>
        <w:rPr>
          <w:rFonts w:ascii="仿宋_GB2312"/>
          <w:szCs w:val="32"/>
        </w:rPr>
      </w:pPr>
      <w:r>
        <w:rPr>
          <w:rFonts w:hint="eastAsia" w:ascii="仿宋_GB2312"/>
          <w:szCs w:val="32"/>
        </w:rPr>
        <w:t>罪犯吴陆洋，男，1998年9月26日出生，汉族，高中文化，户籍所在地福建省晋江市，捕前系经商。现在二监区服刑。</w:t>
      </w:r>
    </w:p>
    <w:p w14:paraId="3176E206">
      <w:pPr>
        <w:spacing w:line="566" w:lineRule="exact"/>
        <w:ind w:firstLine="640" w:firstLineChars="200"/>
        <w:rPr>
          <w:rFonts w:ascii="仿宋_GB2312"/>
          <w:szCs w:val="32"/>
        </w:rPr>
      </w:pPr>
      <w:r>
        <w:rPr>
          <w:rFonts w:hint="eastAsia" w:ascii="仿宋_GB2312"/>
          <w:szCs w:val="32"/>
        </w:rPr>
        <w:t>福建省晋江市人民法院于2021年5月6日作出（2020）闽0582刑初1303号刑事判决，以被告人吴陆洋犯妨害信用卡管理罪，判处有期徒刑五年九个月，并处罚金人民币八万元；共同退出的违法所得人民币150458元，予以没收，上缴国库。该犯及同案不服，提出上诉。福建省泉州市中级人民法院于2021年9月13日作出（2021）闽05刑终914号刑事裁定，维持对该犯的判决。其刑期自2021年5月6日起至2027年2月5日止。2021年11月19日交付福建省莆田监狱执行刑罚。2024年5月17日，福建省莆田市中级人民法院以（2024）闽03刑更454号刑事裁定书，对该犯减去有期徒刑五个月，现刑期自2021年5月6日起至2026年9月5日止。2024年5月17日送达。现属普管级罪犯。</w:t>
      </w:r>
    </w:p>
    <w:p w14:paraId="7A2E3553">
      <w:pPr>
        <w:spacing w:line="566" w:lineRule="exact"/>
        <w:rPr>
          <w:rFonts w:ascii="仿宋_GB2312"/>
          <w:szCs w:val="32"/>
        </w:rPr>
      </w:pPr>
      <w:r>
        <w:rPr>
          <w:rFonts w:hint="eastAsia" w:ascii="仿宋_GB2312"/>
          <w:szCs w:val="32"/>
        </w:rPr>
        <w:t>该犯自上次减刑以来确有悔改表现，具体事实如下：</w:t>
      </w:r>
      <w:r>
        <w:rPr>
          <w:rFonts w:hint="eastAsia" w:ascii="仿宋_GB2312"/>
          <w:szCs w:val="32"/>
        </w:rPr>
        <w:br w:type="textWrapping"/>
      </w:r>
      <w:r>
        <w:rPr>
          <w:rFonts w:hint="eastAsia" w:ascii="仿宋_GB2312"/>
          <w:szCs w:val="32"/>
        </w:rPr>
        <w:t xml:space="preserve">    认罪悔罪：能服从法院判决，自书认罪悔罪书。</w:t>
      </w:r>
      <w:r>
        <w:rPr>
          <w:rFonts w:hint="eastAsia" w:ascii="仿宋_GB2312"/>
          <w:szCs w:val="32"/>
        </w:rPr>
        <w:br w:type="textWrapping"/>
      </w:r>
      <w:r>
        <w:rPr>
          <w:rFonts w:hint="eastAsia" w:ascii="仿宋_GB2312"/>
          <w:szCs w:val="32"/>
        </w:rPr>
        <w:t xml:space="preserve">    遵守监规：能遵守法律法规及监规纪律，接受教育改造。</w:t>
      </w:r>
      <w:r>
        <w:rPr>
          <w:rFonts w:hint="eastAsia" w:ascii="仿宋_GB2312"/>
          <w:szCs w:val="32"/>
        </w:rPr>
        <w:br w:type="textWrapping"/>
      </w:r>
      <w:r>
        <w:rPr>
          <w:rFonts w:hint="eastAsia" w:ascii="仿宋_GB2312"/>
          <w:szCs w:val="32"/>
        </w:rPr>
        <w:t xml:space="preserve">    学习情况：能参加思想、文化、职业技术教育。</w:t>
      </w:r>
      <w:r>
        <w:rPr>
          <w:rFonts w:hint="eastAsia" w:ascii="仿宋_GB2312"/>
          <w:szCs w:val="32"/>
        </w:rPr>
        <w:br w:type="textWrapping"/>
      </w:r>
      <w:r>
        <w:rPr>
          <w:rFonts w:hint="eastAsia" w:ascii="仿宋_GB2312"/>
          <w:szCs w:val="32"/>
        </w:rPr>
        <w:t xml:space="preserve">    劳动改造：能参加劳动，努力完成劳动任务。</w:t>
      </w:r>
    </w:p>
    <w:p w14:paraId="074EB886">
      <w:pPr>
        <w:spacing w:line="566" w:lineRule="exact"/>
        <w:ind w:firstLine="640" w:firstLineChars="200"/>
        <w:rPr>
          <w:rFonts w:ascii="仿宋_GB2312"/>
          <w:szCs w:val="32"/>
        </w:rPr>
      </w:pPr>
      <w:r>
        <w:rPr>
          <w:rFonts w:hint="eastAsia" w:ascii="仿宋_GB2312" w:cs="仿宋_GB2312"/>
          <w:szCs w:val="32"/>
        </w:rPr>
        <w:t>该犯上次减刑评定表扬剩余391.1分，本轮考核期自2024年3月起至2025年12月止累计获得2260.4分，合计获得2651.5分，表扬4次。间隔期自2024年5月17日起至2025年12月止，累计获得1912.4分。本轮考核期</w:t>
      </w:r>
      <w:r>
        <w:rPr>
          <w:rFonts w:hint="eastAsia" w:ascii="仿宋_GB2312"/>
          <w:szCs w:val="32"/>
        </w:rPr>
        <w:t>内无违规扣分。</w:t>
      </w:r>
    </w:p>
    <w:p w14:paraId="76391EA7">
      <w:pPr>
        <w:spacing w:line="566" w:lineRule="exact"/>
        <w:ind w:firstLine="640" w:firstLineChars="200"/>
        <w:rPr>
          <w:rFonts w:ascii="仿宋_GB2312"/>
          <w:szCs w:val="32"/>
        </w:rPr>
      </w:pPr>
      <w:r>
        <w:rPr>
          <w:rFonts w:hint="eastAsia" w:ascii="仿宋_GB2312"/>
          <w:szCs w:val="32"/>
        </w:rPr>
        <w:t>原判罚金人民币8万元，已缴清；共同退出的违法所得人民币150458元，予以没收，上缴国库。</w:t>
      </w:r>
    </w:p>
    <w:p w14:paraId="12A86E71">
      <w:pPr>
        <w:spacing w:line="566" w:lineRule="exact"/>
        <w:ind w:firstLine="640" w:firstLineChars="200"/>
        <w:rPr>
          <w:rFonts w:ascii="仿宋_GB2312"/>
          <w:szCs w:val="32"/>
        </w:rPr>
      </w:pPr>
      <w:r>
        <w:rPr>
          <w:rFonts w:hint="eastAsia" w:ascii="仿宋_GB2312"/>
          <w:szCs w:val="32"/>
        </w:rPr>
        <w:t>该犯系破坏金融管理秩序犯罪的罪犯，属于从严掌握减刑对象，因此间隔期已延长，提请减刑幅度予以扣减二个月。</w:t>
      </w:r>
    </w:p>
    <w:p w14:paraId="17F26687">
      <w:pPr>
        <w:spacing w:line="566" w:lineRule="exact"/>
        <w:ind w:firstLine="640" w:firstLineChars="200"/>
        <w:rPr>
          <w:rFonts w:ascii="仿宋_GB2312" w:cs="仿宋_GB2312"/>
          <w:szCs w:val="32"/>
        </w:rPr>
      </w:pPr>
      <w:r>
        <w:rPr>
          <w:rFonts w:hint="eastAsia" w:ascii="仿宋_GB2312" w:cs="仿宋_GB2312"/>
          <w:szCs w:val="32"/>
        </w:rPr>
        <w:t>本案于2026年2月11日至2026年2月24日在狱内公示未收到不同意见。</w:t>
      </w:r>
    </w:p>
    <w:p w14:paraId="34E34906">
      <w:pPr>
        <w:spacing w:line="566" w:lineRule="exact"/>
        <w:rPr>
          <w:rFonts w:ascii="仿宋_GB2312"/>
          <w:szCs w:val="32"/>
        </w:rPr>
      </w:pPr>
      <w:r>
        <w:rPr>
          <w:rFonts w:hint="eastAsia" w:ascii="仿宋_GB2312"/>
          <w:szCs w:val="32"/>
        </w:rPr>
        <w:t xml:space="preserve">    罪犯吴陆洋在服刑期间，确有悔改表现，依照《中华人民共和国刑法》第七十八条、第七十九条，《中华人民共和国刑事诉讼法》第二百七十三条第二款和《中华人民共和国监狱法》第二十九条的规定，建议对罪犯吴陆洋予以减去有期徒刑五个月。特提请你院审理裁定。</w:t>
      </w:r>
    </w:p>
    <w:p w14:paraId="478A3380">
      <w:pPr>
        <w:spacing w:line="566" w:lineRule="exact"/>
        <w:ind w:firstLine="645"/>
        <w:rPr>
          <w:rFonts w:ascii="仿宋_GB2312"/>
          <w:szCs w:val="32"/>
        </w:rPr>
      </w:pPr>
      <w:r>
        <w:rPr>
          <w:rFonts w:hint="eastAsia" w:ascii="仿宋_GB2312"/>
          <w:szCs w:val="32"/>
        </w:rPr>
        <w:t>此致</w:t>
      </w:r>
    </w:p>
    <w:p w14:paraId="17E4DBF5">
      <w:pPr>
        <w:spacing w:line="566" w:lineRule="exact"/>
        <w:rPr>
          <w:rFonts w:ascii="仿宋_GB2312"/>
          <w:szCs w:val="32"/>
        </w:rPr>
      </w:pPr>
      <w:r>
        <w:rPr>
          <w:rFonts w:hint="eastAsia" w:ascii="仿宋_GB2312"/>
          <w:szCs w:val="32"/>
        </w:rPr>
        <w:t>福建省莆田市中级人民法院</w:t>
      </w:r>
    </w:p>
    <w:p w14:paraId="468483C7">
      <w:pPr>
        <w:spacing w:line="566" w:lineRule="exact"/>
        <w:ind w:firstLine="640" w:firstLineChars="200"/>
        <w:rPr>
          <w:rFonts w:ascii="仿宋_GB2312"/>
          <w:szCs w:val="32"/>
        </w:rPr>
      </w:pPr>
      <w:r>
        <w:rPr>
          <w:rFonts w:hint="eastAsia" w:ascii="仿宋_GB2312"/>
          <w:szCs w:val="32"/>
        </w:rPr>
        <w:t>附件：1.罪犯吴陆洋卷宗2册</w:t>
      </w:r>
    </w:p>
    <w:p w14:paraId="00E48B41">
      <w:pPr>
        <w:spacing w:line="566" w:lineRule="exact"/>
        <w:rPr>
          <w:rFonts w:ascii="仿宋_GB2312"/>
          <w:szCs w:val="32"/>
        </w:rPr>
      </w:pPr>
      <w:r>
        <w:rPr>
          <w:rFonts w:hint="eastAsia" w:ascii="仿宋_GB2312"/>
          <w:szCs w:val="32"/>
        </w:rPr>
        <w:t xml:space="preserve">          2.减刑建议书1份</w:t>
      </w:r>
    </w:p>
    <w:p w14:paraId="236D651E">
      <w:pPr>
        <w:spacing w:line="566" w:lineRule="exact"/>
        <w:jc w:val="center"/>
        <w:rPr>
          <w:rFonts w:ascii="仿宋_GB2312"/>
          <w:szCs w:val="32"/>
        </w:rPr>
      </w:pPr>
      <w:r>
        <w:rPr>
          <w:rFonts w:hint="eastAsia" w:ascii="仿宋_GB2312"/>
          <w:szCs w:val="32"/>
        </w:rPr>
        <w:t xml:space="preserve">                       福建省莆田监狱</w:t>
      </w:r>
    </w:p>
    <w:p w14:paraId="0CD49515">
      <w:pPr>
        <w:spacing w:line="566" w:lineRule="exact"/>
        <w:jc w:val="center"/>
        <w:rPr>
          <w:rFonts w:ascii="仿宋_GB2312"/>
          <w:szCs w:val="32"/>
        </w:rPr>
      </w:pPr>
      <w:r>
        <w:rPr>
          <w:rFonts w:hint="eastAsia" w:ascii="仿宋_GB2312"/>
          <w:szCs w:val="32"/>
        </w:rPr>
        <w:t xml:space="preserve">                       二○</w:t>
      </w:r>
      <w:r>
        <w:rPr>
          <w:rFonts w:hint="eastAsia" w:ascii="仿宋_GB2312" w:hAnsi="仿宋_GB2312" w:cs="仿宋_GB2312"/>
          <w:szCs w:val="32"/>
        </w:rPr>
        <w:t>二</w:t>
      </w:r>
      <w:r>
        <w:rPr>
          <w:rFonts w:hint="eastAsia" w:ascii="仿宋_GB2312"/>
          <w:szCs w:val="32"/>
        </w:rPr>
        <w:t>六年三月二日</w:t>
      </w:r>
    </w:p>
    <w:p w14:paraId="4699DE89">
      <w:pPr>
        <w:spacing w:line="566" w:lineRule="exact"/>
        <w:jc w:val="center"/>
      </w:pPr>
      <w:r>
        <w:rPr>
          <w:rFonts w:hint="eastAsia" w:ascii="方正小标宋简体" w:hAnsi="方正小标宋简体" w:eastAsia="方正小标宋简体"/>
          <w:sz w:val="44"/>
        </w:rPr>
        <w:t>福建省莆田监狱</w:t>
      </w:r>
    </w:p>
    <w:p w14:paraId="1A3FA78C">
      <w:pPr>
        <w:spacing w:line="566" w:lineRule="exact"/>
        <w:jc w:val="center"/>
      </w:pPr>
      <w:r>
        <w:rPr>
          <w:rFonts w:hint="eastAsia" w:ascii="方正小标宋简体" w:hAnsi="方正小标宋简体" w:eastAsia="方正小标宋简体"/>
          <w:sz w:val="44"/>
        </w:rPr>
        <w:t>提请减刑建议书</w:t>
      </w:r>
    </w:p>
    <w:p w14:paraId="188B5955">
      <w:pPr>
        <w:pStyle w:val="10"/>
        <w:spacing w:line="566" w:lineRule="exact"/>
        <w:ind w:left="640" w:right="320" w:firstLine="0" w:firstLineChars="0"/>
        <w:jc w:val="right"/>
        <w:rPr>
          <w:rFonts w:ascii="仿宋_GB2312" w:hAnsi="仿宋_GB2312"/>
          <w:kern w:val="0"/>
        </w:rPr>
      </w:pPr>
      <w:r>
        <w:rPr>
          <w:rFonts w:hint="eastAsia" w:ascii="楷体_GB2312" w:hAnsi="楷体_GB2312" w:eastAsia="楷体_GB2312"/>
        </w:rPr>
        <w:t>〔2026〕闽莆狱减字第121号</w:t>
      </w:r>
    </w:p>
    <w:p w14:paraId="2CA12EB4">
      <w:pPr>
        <w:spacing w:line="566" w:lineRule="exact"/>
        <w:ind w:firstLine="640" w:firstLineChars="200"/>
        <w:rPr>
          <w:rFonts w:ascii="仿宋_GB2312" w:hAnsi="仿宋_GB2312"/>
          <w:kern w:val="0"/>
        </w:rPr>
      </w:pPr>
      <w:r>
        <w:rPr>
          <w:rFonts w:hint="eastAsia" w:ascii="仿宋_GB2312" w:hAnsi="仿宋_GB2312"/>
          <w:kern w:val="0"/>
        </w:rPr>
        <w:t>罪犯颜克利，男，1980年2月24日出生，汉族，初中文化，户籍所在地福建省永春县，捕前无业。曾因缓刑考验期内再犯聚众斗殴罪于1999年9月23日被福建省永春县人民法院撤销缓刑，判处有期徒刑四年六个月，并于前罪所犯抢劫罪合并执行有期徒刑六年十个月，2005年1月10日刑满释放。系累犯。现在二监区服刑。</w:t>
      </w:r>
    </w:p>
    <w:p w14:paraId="408135E0">
      <w:pPr>
        <w:spacing w:line="566" w:lineRule="exact"/>
        <w:rPr>
          <w:rFonts w:ascii="仿宋_GB2312" w:hAnsi="仿宋_GB2312"/>
          <w:kern w:val="0"/>
        </w:rPr>
      </w:pPr>
      <w:r>
        <w:rPr>
          <w:rFonts w:hint="eastAsia" w:ascii="仿宋_GB2312" w:hAnsi="仿宋_GB2312"/>
          <w:kern w:val="0"/>
        </w:rPr>
        <w:t xml:space="preserve">    福建省石狮市人民法院于2023年6月28日作出（2023）闽0581刑初403号刑事判决，以被告人颜克利犯开设赌场罪，判处有期徒刑三年六个月，并处罚金人民币二十万元；犯寻衅滋事罪，判处有期徒刑二年四个月；犯故意伤害罪，判处有期徒刑一年三个月；犯聚众斗殴罪，判处有期徒刑八个月；犯催收非法债务罪，判处有期徒刑一年三个月，并处罚金人民币十五万元，决定执行有期徒刑八年，并处罚金人民币三十五万元；退出的用于犯罪的赌资人民币8万元、违法所得人民币21800元，以及扣押在石狮市公安局的违法所得人民币2万元，予以没收，上缴国库。其刑期自2022年7月29日起至2030年7月15日止。2023年7月20日交付福建省莆田监狱执行刑罚。现属普管级罪犯。</w:t>
      </w:r>
    </w:p>
    <w:p w14:paraId="1D9662FC">
      <w:pPr>
        <w:spacing w:line="566" w:lineRule="exact"/>
        <w:rPr>
          <w:rFonts w:ascii="仿宋_GB2312" w:hAnsi="仿宋_GB2312"/>
          <w:kern w:val="0"/>
        </w:rPr>
      </w:pPr>
      <w:r>
        <w:rPr>
          <w:rFonts w:hint="eastAsia" w:ascii="仿宋_GB2312" w:hAnsi="仿宋_GB2312"/>
          <w:kern w:val="0"/>
        </w:rPr>
        <w:t xml:space="preserve">    该犯自入监以来确有悔改表现，具体事实如下：</w:t>
      </w:r>
    </w:p>
    <w:p w14:paraId="52D43FFD">
      <w:pPr>
        <w:spacing w:line="566" w:lineRule="exact"/>
        <w:rPr>
          <w:rFonts w:ascii="仿宋_GB2312" w:hAnsi="仿宋_GB2312"/>
          <w:kern w:val="0"/>
        </w:rPr>
      </w:pPr>
      <w:r>
        <w:rPr>
          <w:rFonts w:hint="eastAsia" w:ascii="仿宋_GB2312" w:hAnsi="仿宋_GB2312"/>
          <w:kern w:val="0"/>
        </w:rPr>
        <w:t xml:space="preserve">    认罪悔罪：能服从法院判决，自书认罪悔罪书。</w:t>
      </w:r>
    </w:p>
    <w:p w14:paraId="36581F04">
      <w:pPr>
        <w:spacing w:line="566" w:lineRule="exact"/>
        <w:rPr>
          <w:rFonts w:ascii="仿宋_GB2312" w:hAnsi="仿宋_GB2312"/>
          <w:kern w:val="0"/>
        </w:rPr>
      </w:pPr>
      <w:r>
        <w:rPr>
          <w:rFonts w:hint="eastAsia" w:ascii="仿宋_GB2312" w:hAnsi="仿宋_GB2312"/>
          <w:kern w:val="0"/>
        </w:rPr>
        <w:t xml:space="preserve">    遵守监规：考核期内虽有1次违规，但经教育后能遵守法律法规及监规纪律，接受教育改造。</w:t>
      </w:r>
    </w:p>
    <w:p w14:paraId="5D0AC2D6">
      <w:pPr>
        <w:spacing w:line="566" w:lineRule="exact"/>
        <w:rPr>
          <w:rFonts w:ascii="仿宋_GB2312" w:hAnsi="仿宋_GB2312"/>
          <w:kern w:val="0"/>
        </w:rPr>
      </w:pPr>
      <w:r>
        <w:rPr>
          <w:rFonts w:hint="eastAsia" w:ascii="仿宋_GB2312" w:hAnsi="仿宋_GB2312"/>
          <w:kern w:val="0"/>
        </w:rPr>
        <w:t xml:space="preserve">    学习情况：能参加思想、文化、职业技术教育。</w:t>
      </w:r>
    </w:p>
    <w:p w14:paraId="5BF08472">
      <w:pPr>
        <w:spacing w:line="566" w:lineRule="exact"/>
        <w:rPr>
          <w:rFonts w:ascii="仿宋_GB2312" w:hAnsi="仿宋_GB2312"/>
          <w:kern w:val="0"/>
        </w:rPr>
      </w:pPr>
      <w:r>
        <w:rPr>
          <w:rFonts w:hint="eastAsia" w:ascii="仿宋_GB2312" w:hAnsi="仿宋_GB2312"/>
          <w:kern w:val="0"/>
        </w:rPr>
        <w:t xml:space="preserve">    劳动改造：积极参加劳动，努力完成劳动任务。</w:t>
      </w:r>
    </w:p>
    <w:p w14:paraId="7761B00C">
      <w:pPr>
        <w:spacing w:line="566" w:lineRule="exact"/>
        <w:rPr>
          <w:rFonts w:ascii="仿宋_GB2312" w:hAnsi="仿宋_GB2312"/>
          <w:kern w:val="0"/>
        </w:rPr>
      </w:pPr>
      <w:r>
        <w:rPr>
          <w:rFonts w:hint="eastAsia" w:ascii="仿宋_GB2312" w:hAnsi="仿宋_GB2312"/>
          <w:kern w:val="0"/>
        </w:rPr>
        <w:t xml:space="preserve">    该犯考核期自2023年7月20日起至2025年12月止累计获得2711分，表扬2次，物质奖励2次。考核期内违规1次，扣1分。</w:t>
      </w:r>
    </w:p>
    <w:p w14:paraId="534E9665">
      <w:pPr>
        <w:spacing w:line="566" w:lineRule="exact"/>
        <w:ind w:firstLine="630"/>
        <w:rPr>
          <w:rFonts w:ascii="仿宋_GB2312" w:hAnsi="仿宋_GB2312"/>
          <w:kern w:val="0"/>
        </w:rPr>
      </w:pPr>
      <w:r>
        <w:rPr>
          <w:rFonts w:hint="eastAsia" w:ascii="仿宋_GB2312" w:hAnsi="仿宋_GB2312"/>
          <w:kern w:val="0"/>
        </w:rPr>
        <w:t>原判罚金人民币35万元，案件审理期间已预缴罚金人民币35万元；退出的用于犯罪的赌资人民币8万元、违法所得人民币21800元，以及扣押在石狮市公安局的违法所得人民币2万元，予以没收，上缴国库。</w:t>
      </w:r>
    </w:p>
    <w:p w14:paraId="3A152A15">
      <w:pPr>
        <w:spacing w:line="566" w:lineRule="exact"/>
        <w:ind w:firstLine="630"/>
        <w:rPr>
          <w:rFonts w:ascii="仿宋_GB2312" w:hAnsi="仿宋_GB2312"/>
          <w:kern w:val="0"/>
        </w:rPr>
      </w:pPr>
      <w:r>
        <w:rPr>
          <w:rFonts w:hint="eastAsia" w:ascii="仿宋_GB2312" w:hAnsi="仿宋_GB2312"/>
          <w:kern w:val="0"/>
        </w:rPr>
        <w:t>该犯系恶势力犯罪集团首要分子，且系累犯，属于从严掌握减刑对象，因此间隔期已延迟，提请减刑幅度予以扣减三个月。</w:t>
      </w:r>
    </w:p>
    <w:p w14:paraId="54F844DD">
      <w:pPr>
        <w:spacing w:line="566" w:lineRule="exact"/>
        <w:rPr>
          <w:rFonts w:ascii="仿宋_GB2312" w:hAnsi="仿宋_GB2312"/>
          <w:kern w:val="0"/>
        </w:rPr>
      </w:pPr>
      <w:r>
        <w:rPr>
          <w:rFonts w:hint="eastAsia" w:ascii="仿宋_GB2312" w:hAnsi="仿宋_GB2312"/>
          <w:kern w:val="0"/>
        </w:rPr>
        <w:t xml:space="preserve">    本案于2026年2月11日至2026年2月24日在狱内公示未收到不同意见。</w:t>
      </w:r>
    </w:p>
    <w:p w14:paraId="1144BE8D">
      <w:pPr>
        <w:spacing w:line="566" w:lineRule="exact"/>
        <w:rPr>
          <w:rFonts w:ascii="仿宋_GB2312" w:hAnsi="仿宋_GB2312"/>
          <w:kern w:val="0"/>
        </w:rPr>
      </w:pPr>
      <w:r>
        <w:rPr>
          <w:rFonts w:hint="eastAsia" w:ascii="仿宋_GB2312" w:hAnsi="仿宋_GB2312"/>
          <w:kern w:val="0"/>
        </w:rPr>
        <w:t xml:space="preserve">    罪犯颜克利在服刑期间，确有悔改表现，依照《中华人民共和国刑法》第七十八条、第七十九条，《中华人民共和国刑事诉讼法》第二百七十三条第二款和《中华人民共和国监狱法》第二十九条的规定，建议对罪犯颜克利予以减去有期徒刑二个月。特提请你院审理裁定。</w:t>
      </w:r>
    </w:p>
    <w:p w14:paraId="3FB52088">
      <w:pPr>
        <w:spacing w:line="566" w:lineRule="exact"/>
        <w:jc w:val="left"/>
        <w:rPr>
          <w:rFonts w:ascii="仿宋_GB2312" w:hAnsi="仿宋_GB2312"/>
          <w:kern w:val="0"/>
        </w:rPr>
      </w:pPr>
      <w:r>
        <w:rPr>
          <w:rFonts w:hint="eastAsia" w:ascii="仿宋_GB2312" w:hAnsi="仿宋_GB2312"/>
          <w:kern w:val="0"/>
        </w:rPr>
        <w:t xml:space="preserve">    此致</w:t>
      </w:r>
    </w:p>
    <w:p w14:paraId="5517A74A">
      <w:pPr>
        <w:spacing w:line="566" w:lineRule="exact"/>
        <w:jc w:val="left"/>
        <w:rPr>
          <w:rFonts w:ascii="仿宋_GB2312" w:hAnsi="仿宋_GB2312"/>
          <w:kern w:val="0"/>
        </w:rPr>
      </w:pPr>
      <w:r>
        <w:rPr>
          <w:rFonts w:hint="eastAsia" w:ascii="仿宋_GB2312" w:hAnsi="仿宋_GB2312"/>
          <w:kern w:val="0"/>
        </w:rPr>
        <w:t>福建省莆田市中级人民法院</w:t>
      </w:r>
    </w:p>
    <w:p w14:paraId="0CF0CCC3">
      <w:pPr>
        <w:spacing w:line="566" w:lineRule="exact"/>
        <w:jc w:val="left"/>
        <w:rPr>
          <w:rFonts w:ascii="仿宋_GB2312" w:hAnsi="仿宋_GB2312"/>
          <w:kern w:val="0"/>
        </w:rPr>
      </w:pPr>
      <w:r>
        <w:rPr>
          <w:rFonts w:hint="eastAsia" w:ascii="仿宋_GB2312" w:hAnsi="仿宋_GB2312"/>
          <w:kern w:val="0"/>
        </w:rPr>
        <w:t xml:space="preserve">    附件：1.罪犯颜克利卷宗2册</w:t>
      </w:r>
    </w:p>
    <w:p w14:paraId="0C7303E0">
      <w:pPr>
        <w:spacing w:line="566" w:lineRule="exact"/>
        <w:jc w:val="left"/>
        <w:rPr>
          <w:rFonts w:ascii="仿宋_GB2312" w:hAnsi="仿宋_GB2312"/>
          <w:kern w:val="0"/>
        </w:rPr>
      </w:pPr>
      <w:r>
        <w:rPr>
          <w:rFonts w:hint="eastAsia" w:ascii="仿宋_GB2312" w:hAnsi="仿宋_GB2312"/>
          <w:kern w:val="0"/>
        </w:rPr>
        <w:t xml:space="preserve">          2.减刑建议书1份</w:t>
      </w:r>
    </w:p>
    <w:p w14:paraId="2ACAFE5B">
      <w:pPr>
        <w:spacing w:line="566" w:lineRule="exact"/>
        <w:jc w:val="left"/>
        <w:rPr>
          <w:rFonts w:ascii="仿宋_GB2312" w:hAnsi="仿宋_GB2312"/>
          <w:kern w:val="0"/>
        </w:rPr>
      </w:pPr>
      <w:r>
        <w:rPr>
          <w:rFonts w:hint="eastAsia" w:ascii="仿宋_GB2312" w:hAnsi="仿宋_GB2312"/>
          <w:kern w:val="0"/>
        </w:rPr>
        <w:t xml:space="preserve">                               福建省莆田监狱</w:t>
      </w:r>
    </w:p>
    <w:p w14:paraId="0792D716">
      <w:pPr>
        <w:spacing w:line="566" w:lineRule="exact"/>
        <w:jc w:val="left"/>
        <w:rPr>
          <w:rFonts w:ascii="仿宋_GB2312" w:hAnsi="仿宋_GB2312"/>
        </w:rPr>
      </w:pPr>
      <w:r>
        <w:rPr>
          <w:rFonts w:hint="eastAsia" w:ascii="仿宋_GB2312" w:hAnsi="仿宋_GB2312"/>
          <w:kern w:val="0"/>
        </w:rPr>
        <w:t xml:space="preserve">                              二○二六年三月二日</w:t>
      </w:r>
    </w:p>
    <w:p w14:paraId="6807816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548C33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07F9831">
      <w:pPr>
        <w:spacing w:line="566" w:lineRule="exact"/>
        <w:jc w:val="right"/>
        <w:rPr>
          <w:rFonts w:ascii="仿宋_GB2312" w:hAnsi="仿宋_GB2312" w:cs="仿宋_GB2312"/>
          <w:szCs w:val="32"/>
        </w:rPr>
      </w:pPr>
      <w:r>
        <w:rPr>
          <w:rFonts w:hint="eastAsia" w:ascii="楷体_GB2312" w:hAnsi="楷体_GB2312" w:eastAsia="楷体_GB2312" w:cs="楷体_GB2312"/>
          <w:szCs w:val="32"/>
        </w:rPr>
        <w:t>〔2026〕闽莆狱减字第122号</w:t>
      </w:r>
    </w:p>
    <w:p w14:paraId="0B413EDA">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罪犯方焘，男，1998年10月6日出生，汉族，小学文化</w:t>
      </w:r>
      <w:r>
        <w:rPr>
          <w:rFonts w:hint="eastAsia" w:ascii="仿宋_GB2312" w:hAnsi="仿宋_GB2312" w:cs="仿宋_GB2312"/>
          <w:kern w:val="0"/>
          <w:szCs w:val="32"/>
        </w:rPr>
        <w:t>，</w:t>
      </w:r>
      <w:r>
        <w:rPr>
          <w:rFonts w:hint="eastAsia" w:ascii="仿宋_GB2312" w:hAnsi="仿宋_GB2312" w:cs="仿宋_GB2312"/>
          <w:szCs w:val="32"/>
        </w:rPr>
        <w:t>户籍所在地重庆市忠县，捕前无固定职业</w:t>
      </w:r>
      <w:r>
        <w:rPr>
          <w:rFonts w:hint="eastAsia" w:ascii="仿宋_GB2312" w:hAnsi="仿宋_GB2312" w:cs="仿宋_GB2312"/>
          <w:kern w:val="0"/>
          <w:szCs w:val="32"/>
        </w:rPr>
        <w:t>。</w:t>
      </w:r>
      <w:r>
        <w:rPr>
          <w:rFonts w:hint="eastAsia" w:ascii="仿宋_GB2312" w:hAnsi="仿宋_GB2312" w:cs="仿宋_GB2312"/>
          <w:szCs w:val="32"/>
        </w:rPr>
        <w:t>曾因殴打他人于2018年7月28日被泉州市公安局鲤城分局行政拘留五日，并处罚款人民币五百元；因寻衅滋事于2018年7月28日被泉州市公安局鲤城分局行政拘留五日；因殴打他人于2019年8月22日被泉州市公安局鲤城分局行政拘留十四日并处罚款人民币一千元。现在二监区服刑。</w:t>
      </w:r>
    </w:p>
    <w:p w14:paraId="5AE67CC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w:t>
      </w:r>
      <w:r>
        <w:rPr>
          <w:rFonts w:hint="eastAsia" w:ascii="仿宋_GB2312" w:hAnsi="仿宋_GB2312" w:cs="仿宋_GB2312"/>
          <w:kern w:val="0"/>
          <w:szCs w:val="32"/>
        </w:rPr>
        <w:t>泉州市洛江区</w:t>
      </w:r>
      <w:r>
        <w:rPr>
          <w:rFonts w:hint="eastAsia" w:ascii="仿宋_GB2312" w:hAnsi="仿宋_GB2312" w:cs="仿宋_GB2312"/>
          <w:szCs w:val="32"/>
        </w:rPr>
        <w:t>人民法院</w:t>
      </w:r>
      <w:r>
        <w:rPr>
          <w:rFonts w:hint="eastAsia" w:ascii="仿宋_GB2312" w:hAnsi="仿宋_GB2312" w:cs="仿宋_GB2312"/>
          <w:kern w:val="0"/>
          <w:szCs w:val="32"/>
        </w:rPr>
        <w:t>2020年10月19日作出（2020）闽0504刑初121号刑事判决</w:t>
      </w:r>
      <w:r>
        <w:rPr>
          <w:rFonts w:hint="eastAsia" w:ascii="仿宋_GB2312" w:hAnsi="仿宋_GB2312" w:cs="仿宋_GB2312"/>
          <w:szCs w:val="32"/>
        </w:rPr>
        <w:t>，以被告人方焘</w:t>
      </w:r>
      <w:r>
        <w:rPr>
          <w:rFonts w:hint="eastAsia" w:ascii="仿宋_GB2312" w:hAnsi="仿宋_GB2312" w:cs="仿宋_GB2312"/>
          <w:kern w:val="0"/>
          <w:szCs w:val="32"/>
        </w:rPr>
        <w:t>犯寻衅滋事罪，判处有期徒刑三年三个月；犯聚众斗殴罪，判处有期徒刑三年二个月；犯敲诈勒索罪，判处有期徒刑一年八个月，并处罚金人民币一万五千元，决定执行有期徒刑七年三个月，并处罚金人民币一万五千元，退出的赃款人民币一万元予以发还被害人；退出的违法所得人民币2250元，予以没收，上缴国库；继续追缴方焘违法所得人民币300元，予以没收，上缴国库。该犯及同案不服，提出上诉。福建省泉州市中级人民法院2020年12月10日作出（2020）闽05刑终1198号刑事裁定，驳回上诉，维持原判。其刑期自2019年11月27日起至2027年1月25日止。2021年5月20日</w:t>
      </w:r>
      <w:r>
        <w:rPr>
          <w:rFonts w:hint="eastAsia" w:ascii="仿宋_GB2312" w:hAnsi="仿宋_GB2312" w:cs="仿宋_GB2312"/>
          <w:szCs w:val="32"/>
        </w:rPr>
        <w:t>交付福建省莆田监狱执行刑罚。2023年11月27日，福建省莆田市中级人民法院以（2023）闽03刑更1047号刑事裁定书，对该犯减去有期徒刑四个月，现刑期自2019年11月27日起至2026年9月25日止，</w:t>
      </w:r>
      <w:r>
        <w:rPr>
          <w:rFonts w:hint="eastAsia" w:ascii="仿宋_GB2312" w:hAnsi="仿宋_GB2312" w:cs="仿宋_GB2312"/>
          <w:bCs/>
          <w:szCs w:val="32"/>
        </w:rPr>
        <w:t>2023年11月27日</w:t>
      </w:r>
      <w:r>
        <w:rPr>
          <w:rFonts w:hint="eastAsia" w:ascii="仿宋_GB2312" w:hAnsi="仿宋_GB2312" w:cs="仿宋_GB2312"/>
          <w:szCs w:val="32"/>
        </w:rPr>
        <w:t>送达</w:t>
      </w:r>
      <w:r>
        <w:rPr>
          <w:rFonts w:hint="eastAsia" w:ascii="仿宋_GB2312" w:hAnsi="仿宋_GB2312" w:cs="仿宋_GB2312"/>
          <w:bCs/>
          <w:szCs w:val="32"/>
        </w:rPr>
        <w:t>。</w:t>
      </w:r>
      <w:r>
        <w:rPr>
          <w:rFonts w:hint="eastAsia" w:ascii="仿宋_GB2312" w:hAnsi="仿宋_GB2312" w:cs="仿宋_GB2312"/>
          <w:szCs w:val="32"/>
        </w:rPr>
        <w:t>现属普管级罪犯。</w:t>
      </w:r>
    </w:p>
    <w:p w14:paraId="14AB879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2DEFBB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94C11E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遵守监规：本轮考核期内虽有违规1次，但经教育后能遵守法律法规及监规纪律，接受教育改造，</w:t>
      </w:r>
    </w:p>
    <w:p w14:paraId="1336971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2763303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6101F4C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bCs/>
          <w:szCs w:val="32"/>
        </w:rPr>
        <w:t>该犯上次减刑评定表扬剩余368.5分，本轮考核期自2023年9月起至2025年12月止累计获得2956分，合计获得3324.5分，表扬4次，物质奖励1次。间隔期自2023年11月27日起至2025年12月止，累计获得2637分。本轮考核期内累计违规1次，扣15分</w:t>
      </w:r>
      <w:r>
        <w:rPr>
          <w:rFonts w:hint="eastAsia" w:ascii="仿宋_GB2312" w:hAnsi="仿宋_GB2312" w:cs="仿宋_GB2312"/>
          <w:szCs w:val="32"/>
        </w:rPr>
        <w:t>。</w:t>
      </w:r>
      <w:r>
        <w:rPr>
          <w:rFonts w:hint="eastAsia" w:ascii="仿宋_GB2312" w:hAnsi="仿宋_GB2312" w:cs="仿宋_GB2312"/>
          <w:szCs w:val="32"/>
        </w:rPr>
        <w:tab/>
      </w:r>
    </w:p>
    <w:p w14:paraId="6F871A4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w:t>
      </w:r>
      <w:r>
        <w:rPr>
          <w:rFonts w:hint="eastAsia" w:ascii="仿宋_GB2312" w:hAnsi="仿宋_GB2312" w:cs="仿宋_GB2312"/>
          <w:kern w:val="0"/>
          <w:szCs w:val="32"/>
        </w:rPr>
        <w:t>罚金人民币1.5万元，退出的赃款人民币1万元予以发还被害人；退出的违法所得人民币2250元，予以没收，上缴国库；继续追缴方焘违法所得人民币300元，予以没收，上缴国库；均已执行到位</w:t>
      </w:r>
      <w:r>
        <w:rPr>
          <w:rFonts w:hint="eastAsia" w:ascii="仿宋_GB2312" w:hAnsi="仿宋_GB2312" w:cs="仿宋_GB2312"/>
          <w:szCs w:val="32"/>
        </w:rPr>
        <w:t>。</w:t>
      </w:r>
    </w:p>
    <w:p w14:paraId="09CB91C0">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恶势力团伙犯罪的罪犯，属于从严掌握减刑对象，因此间隔期已延长，提请减刑幅度予以扣减二个月。2026年2月24日，福建省莆田市人民检察院作出莆检减提请意〔2026〕22号检察意见书，认为罪犯方焘犯寻衅滋事罪、聚众斗殴罪、敲诈勒索罪，判处有期徒刑七年三个月，有多次行政处罚恶劣行为，利用未成年人实施恶势力违法犯罪行为，社会危害程度高，属于从严掌握减刑对象，建议改变减刑幅度为四个月。</w:t>
      </w:r>
    </w:p>
    <w:p w14:paraId="3DEF39D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134C85F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方焘在服刑期间，确有悔改表现，依照《中华人民共和国刑法》第七十八条、第七十九条，《中华人民共和国刑事诉讼法》第二百七十三条和《中华人民共和国监狱法》第二十九条的规定，建议对罪犯方焘予以减去有期徒刑四个月。特提请你院审理裁定。</w:t>
      </w:r>
    </w:p>
    <w:p w14:paraId="222F42EA">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6309851C">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7D75881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附件：1.罪犯方焘卷宗2册</w:t>
      </w:r>
    </w:p>
    <w:p w14:paraId="7871BB2D">
      <w:pPr>
        <w:adjustRightInd w:val="0"/>
        <w:snapToGrid w:val="0"/>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4991BA5E">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5C2EC3F6">
      <w:pPr>
        <w:snapToGrid w:val="0"/>
        <w:spacing w:line="566" w:lineRule="exact"/>
        <w:jc w:val="center"/>
      </w:pPr>
      <w:r>
        <w:rPr>
          <w:rFonts w:hint="eastAsia" w:ascii="仿宋_GB2312" w:hAnsi="仿宋_GB2312" w:cs="仿宋_GB2312"/>
          <w:szCs w:val="32"/>
        </w:rPr>
        <w:t xml:space="preserve">                二○二六年三月二日</w:t>
      </w:r>
    </w:p>
    <w:p w14:paraId="0AB3D1D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19D57A3">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B725BC">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〔2026〕闽莆狱减字第123号</w:t>
      </w:r>
    </w:p>
    <w:p w14:paraId="74BE611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罪犯彭红珍</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，男，1979年9月14日出生，汉族，初中文化，户籍所在地</w:t>
      </w:r>
      <w:r>
        <w:rPr>
          <w:rFonts w:hint="eastAsia" w:ascii="Times New Roman" w:hAnsi="Times New Roman"/>
          <w:szCs w:val="32"/>
        </w:rPr>
        <w:t>台湾省新竹县</w:t>
      </w:r>
      <w:r>
        <w:rPr>
          <w:rFonts w:hint="eastAsia" w:ascii="仿宋_GB2312"/>
          <w:szCs w:val="32"/>
        </w:rPr>
        <w:t>，</w:t>
      </w:r>
      <w:r>
        <w:rPr>
          <w:rFonts w:hint="eastAsia" w:ascii="仿宋_GB2312" w:hAnsi="仿宋_GB2312" w:cs="仿宋_GB2312"/>
          <w:szCs w:val="32"/>
        </w:rPr>
        <w:t>捕前无固定职业</w:t>
      </w:r>
      <w:r>
        <w:rPr>
          <w:rFonts w:hint="eastAsia" w:ascii="仿宋_GB2312"/>
          <w:szCs w:val="32"/>
        </w:rPr>
        <w:t>。</w:t>
      </w:r>
      <w:r>
        <w:rPr>
          <w:rFonts w:hint="eastAsia" w:ascii="仿宋_GB2312" w:hAnsi="仿宋_GB2312" w:cs="仿宋_GB2312"/>
          <w:szCs w:val="32"/>
        </w:rPr>
        <w:t>现在三监区服刑。</w:t>
      </w:r>
    </w:p>
    <w:p w14:paraId="53BD62A6">
      <w:pPr>
        <w:spacing w:line="566" w:lineRule="exact"/>
        <w:ind w:firstLine="640" w:firstLineChars="200"/>
        <w:rPr>
          <w:rFonts w:ascii="仿宋_GB2312" w:hAnsi="仿宋_GB2312" w:cs="仿宋_GB2312"/>
          <w:szCs w:val="32"/>
        </w:rPr>
      </w:pPr>
      <w:r>
        <w:rPr>
          <w:rFonts w:hint="eastAsia" w:ascii="仿宋_GB2312"/>
          <w:szCs w:val="32"/>
        </w:rPr>
        <w:t>福建省</w:t>
      </w:r>
      <w:r>
        <w:rPr>
          <w:rFonts w:hint="eastAsia" w:ascii="仿宋_GB2312" w:hAnsi="仿宋_GB2312" w:cs="仿宋_GB2312"/>
          <w:szCs w:val="32"/>
        </w:rPr>
        <w:t>福清市人民法院</w:t>
      </w:r>
      <w:r>
        <w:rPr>
          <w:rFonts w:hint="eastAsia" w:ascii="仿宋_GB2312"/>
          <w:szCs w:val="32"/>
        </w:rPr>
        <w:t>于2021年12月22日作出</w:t>
      </w:r>
      <w:r>
        <w:rPr>
          <w:rFonts w:hint="eastAsia" w:ascii="仿宋_GB2312" w:hAnsi="华文仿宋"/>
          <w:szCs w:val="32"/>
        </w:rPr>
        <w:t>（2021）闽0181刑初1197号刑事判决</w:t>
      </w:r>
      <w:r>
        <w:rPr>
          <w:rFonts w:hint="eastAsia" w:ascii="仿宋_GB2312"/>
          <w:szCs w:val="32"/>
        </w:rPr>
        <w:t>，以被告人彭红珍犯</w:t>
      </w:r>
      <w:r>
        <w:rPr>
          <w:rFonts w:hint="eastAsia" w:ascii="Times New Roman" w:hAnsi="Times New Roman"/>
          <w:szCs w:val="32"/>
        </w:rPr>
        <w:t>绑架罪</w:t>
      </w:r>
      <w:r>
        <w:rPr>
          <w:rFonts w:hint="eastAsia" w:ascii="仿宋_GB2312"/>
          <w:szCs w:val="32"/>
        </w:rPr>
        <w:t>，判处有期徒刑十二年，并处罚金人民币一万元。该犯不服，提出上诉。福建省福州市中级人民法院于2022年2月9日作出</w:t>
      </w:r>
      <w:r>
        <w:rPr>
          <w:rFonts w:hint="eastAsia" w:ascii="仿宋_GB2312" w:hAnsi="华文仿宋"/>
          <w:szCs w:val="32"/>
        </w:rPr>
        <w:t>（2022）闽01刑终163号刑事裁定</w:t>
      </w:r>
      <w:r>
        <w:rPr>
          <w:rFonts w:hint="eastAsia" w:ascii="仿宋_GB2312"/>
          <w:szCs w:val="32"/>
        </w:rPr>
        <w:t>，驳回上诉，维持原判。其刑期自2021年6月26日起至2033年6月25日止。2022年4月18日交付福建省莆田监狱执行刑罚。现属普管级罪犯。</w:t>
      </w:r>
    </w:p>
    <w:p w14:paraId="747F319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02BF9F4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D48EDC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遵守监规：考核期内有2次违规，且有1次被警告处罚，经教育后能认识错误，能遵守法律法规及监规纪律，接受教育改造。</w:t>
      </w:r>
    </w:p>
    <w:p w14:paraId="4E21AD3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CBF591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14D8CA1D">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该犯考核期自2022年4月18日起至2025年12月止累计获得3964.8分，表扬3次，物质奖励2次，不予奖励1次。考核期内累计违规2次，累计扣102分。其中，2023年3月6日，因殴打他犯，情节严重，受到警告处罚，予以扣100分。</w:t>
      </w:r>
    </w:p>
    <w:p w14:paraId="1402D492">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原判罚金人民币1万元，已缴纳人民币1万元，其中本次向福建省莆田市中级人民法院缴纳人民币1万元。</w:t>
      </w:r>
    </w:p>
    <w:p w14:paraId="2BA7614C">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该犯系因犯绑架罪被判处十年以上有期徒刑，属于从严掌握减刑对象，因此间隔期已延长，提请减刑幅度予以扣减一个月；考核期内因严重违规受到警告处罚，因此提请减刑幅度予以扣减四个月。</w:t>
      </w:r>
    </w:p>
    <w:p w14:paraId="228BC578">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本案于2026年2月11日至2026年224日在狱内公示未收到不同意见。</w:t>
      </w:r>
    </w:p>
    <w:p w14:paraId="07B49C6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彭红珍在服刑期间，确有悔改表现，依照《中华人民共和国刑法》第七十八条、第七十九条，《中华人民共和国刑事诉讼法》第二百七十三条第二款和《中华人民共和国监狱法》第二十九条的规定，建议对罪犯彭红珍予以减去有期徒刑一个月。特提请你院审理裁定。</w:t>
      </w:r>
    </w:p>
    <w:p w14:paraId="60B912F3">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08F29B70">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172E94DF">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附件：1.罪犯彭红珍卷宗2册</w:t>
      </w:r>
    </w:p>
    <w:p w14:paraId="2D17BACF">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3773CE9C">
      <w:pPr>
        <w:adjustRightInd w:val="0"/>
        <w:snapToGrid w:val="0"/>
        <w:spacing w:line="566" w:lineRule="exact"/>
        <w:ind w:right="1213" w:rightChars="379"/>
        <w:jc w:val="left"/>
        <w:rPr>
          <w:rFonts w:ascii="仿宋_GB2312" w:hAnsi="仿宋_GB2312" w:cs="仿宋_GB2312"/>
          <w:szCs w:val="32"/>
        </w:rPr>
      </w:pPr>
      <w:r>
        <w:rPr>
          <w:rFonts w:hint="eastAsia" w:ascii="仿宋_GB2312" w:hAnsi="仿宋_GB2312" w:cs="仿宋_GB2312"/>
          <w:szCs w:val="32"/>
        </w:rPr>
        <w:t xml:space="preserve">                               福建省莆田监狱</w:t>
      </w:r>
    </w:p>
    <w:p w14:paraId="776ED9C7">
      <w:pPr>
        <w:adjustRightInd w:val="0"/>
        <w:snapToGrid w:val="0"/>
        <w:spacing w:line="566" w:lineRule="exact"/>
        <w:jc w:val="left"/>
      </w:pPr>
      <w:r>
        <w:rPr>
          <w:rFonts w:hint="eastAsia" w:ascii="仿宋_GB2312" w:hAnsi="仿宋_GB2312" w:cs="仿宋_GB2312"/>
          <w:szCs w:val="32"/>
        </w:rPr>
        <w:t xml:space="preserve">                               二○二六年三月二日</w:t>
      </w:r>
    </w:p>
    <w:p w14:paraId="26C3E809">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298F71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提请减刑建议书</w:t>
      </w:r>
    </w:p>
    <w:p w14:paraId="249642D1">
      <w:pPr>
        <w:adjustRightInd w:val="0"/>
        <w:snapToGrid w:val="0"/>
        <w:spacing w:line="566" w:lineRule="exact"/>
        <w:jc w:val="right"/>
        <w:rPr>
          <w:rFonts w:ascii="Times New Roman" w:hAnsi="Times New Roman"/>
          <w:szCs w:val="32"/>
        </w:rPr>
      </w:pPr>
      <w:r>
        <w:rPr>
          <w:rFonts w:hint="eastAsia" w:ascii="楷体_GB2312" w:hAnsi="楷体_GB2312" w:eastAsia="楷体_GB2312" w:cs="楷体_GB2312"/>
          <w:szCs w:val="32"/>
        </w:rPr>
        <w:t>〔</w:t>
      </w:r>
      <w:r>
        <w:rPr>
          <w:rFonts w:ascii="楷体_GB2312" w:hAnsi="楷体_GB2312" w:eastAsia="楷体_GB2312" w:cs="楷体_GB2312"/>
          <w:szCs w:val="32"/>
        </w:rPr>
        <w:t>202</w:t>
      </w:r>
      <w:r>
        <w:rPr>
          <w:rFonts w:hint="eastAsia" w:ascii="楷体_GB2312" w:hAnsi="楷体_GB2312" w:eastAsia="楷体_GB2312" w:cs="楷体_GB2312"/>
          <w:szCs w:val="32"/>
        </w:rPr>
        <w:t>6〕闽莆狱减字第124号</w:t>
      </w:r>
    </w:p>
    <w:p w14:paraId="2B401406">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罪犯卞绍洪</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，绰号“少杰”，男，1991年10月26日出生，汉族，小学文化，户籍所在地贵州省黔西县，捕前系务工。现在三监区服刑。</w:t>
      </w:r>
    </w:p>
    <w:p w14:paraId="27948C2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w:t>
      </w:r>
      <w:r>
        <w:rPr>
          <w:rFonts w:ascii="仿宋_GB2312" w:hAnsi="仿宋_GB2312" w:cs="仿宋_GB2312"/>
          <w:szCs w:val="32"/>
        </w:rPr>
        <w:t>20</w:t>
      </w:r>
      <w:r>
        <w:rPr>
          <w:rFonts w:hint="eastAsia" w:ascii="仿宋_GB2312" w:hAnsi="仿宋_GB2312" w:cs="仿宋_GB2312"/>
          <w:szCs w:val="32"/>
        </w:rPr>
        <w:t>14年4月18日作出（</w:t>
      </w:r>
      <w:r>
        <w:rPr>
          <w:rFonts w:ascii="仿宋_GB2312" w:hAnsi="仿宋_GB2312" w:cs="仿宋_GB2312"/>
          <w:szCs w:val="32"/>
        </w:rPr>
        <w:t>20</w:t>
      </w:r>
      <w:r>
        <w:rPr>
          <w:rFonts w:hint="eastAsia" w:ascii="仿宋_GB2312" w:hAnsi="仿宋_GB2312" w:cs="仿宋_GB2312"/>
          <w:szCs w:val="32"/>
        </w:rPr>
        <w:t>14）惠刑初字第129号刑事判决，以被告人卞绍洪犯抢劫罪，判处有期徒刑十五年，剥夺政治权利三年，并处罚金人民币二万元；犯强奸罪，判处有期徒刑十一年，剥夺政治权利二年；犯强制猥亵妇女罪，判处有期徒刑二年；犯强迫卖淫罪，判处有期徒刑三年，并处罚金人民币二千元；犯寻衅滋事罪，判处有期徒刑二年。决定执行有期徒刑二十年，剥夺政治权利四年，并处罚金人民币二万二千元，责令共同退赔各被害人的经济损失；追缴违法所得，予以没收，上缴国库。其刑期自2013年9月7日起至2033年9月6日止。</w:t>
      </w:r>
      <w:r>
        <w:rPr>
          <w:rFonts w:ascii="仿宋_GB2312" w:hAnsi="仿宋_GB2312" w:cs="仿宋_GB2312"/>
          <w:szCs w:val="32"/>
        </w:rPr>
        <w:t>20</w:t>
      </w:r>
      <w:r>
        <w:rPr>
          <w:rFonts w:hint="eastAsia" w:ascii="仿宋_GB2312" w:hAnsi="仿宋_GB2312" w:cs="仿宋_GB2312"/>
          <w:szCs w:val="32"/>
        </w:rPr>
        <w:t>14年6月10日交付福建省莆田监狱执行刑罚。2</w:t>
      </w:r>
      <w:r>
        <w:rPr>
          <w:rFonts w:ascii="仿宋_GB2312" w:hAnsi="仿宋_GB2312" w:cs="仿宋_GB2312"/>
          <w:szCs w:val="32"/>
        </w:rPr>
        <w:t>0</w:t>
      </w:r>
      <w:r>
        <w:rPr>
          <w:rFonts w:hint="eastAsia" w:ascii="仿宋_GB2312" w:hAnsi="仿宋_GB2312" w:cs="仿宋_GB2312"/>
          <w:szCs w:val="32"/>
        </w:rPr>
        <w:t>17年6月16日，福建省莆田市中级人民法院以（</w:t>
      </w:r>
      <w:r>
        <w:rPr>
          <w:rFonts w:ascii="仿宋_GB2312" w:hAnsi="仿宋_GB2312" w:cs="仿宋_GB2312"/>
          <w:szCs w:val="32"/>
        </w:rPr>
        <w:t>20</w:t>
      </w:r>
      <w:r>
        <w:rPr>
          <w:rFonts w:hint="eastAsia" w:ascii="仿宋_GB2312" w:hAnsi="仿宋_GB2312" w:cs="仿宋_GB2312"/>
          <w:szCs w:val="32"/>
        </w:rPr>
        <w:t>17）闽</w:t>
      </w:r>
      <w:r>
        <w:rPr>
          <w:rFonts w:ascii="仿宋_GB2312" w:hAnsi="仿宋_GB2312" w:cs="仿宋_GB2312"/>
          <w:szCs w:val="32"/>
        </w:rPr>
        <w:t>03</w:t>
      </w:r>
      <w:r>
        <w:rPr>
          <w:rFonts w:hint="eastAsia" w:ascii="仿宋_GB2312" w:hAnsi="仿宋_GB2312" w:cs="仿宋_GB2312"/>
          <w:szCs w:val="32"/>
        </w:rPr>
        <w:t>刑更252号刑事裁定书，对该犯减去有期徒刑四个月；2019年7月31日，福建省莆田市中级人民法院以（</w:t>
      </w:r>
      <w:r>
        <w:rPr>
          <w:rFonts w:ascii="仿宋_GB2312" w:hAnsi="仿宋_GB2312" w:cs="仿宋_GB2312"/>
          <w:szCs w:val="32"/>
        </w:rPr>
        <w:t>20</w:t>
      </w:r>
      <w:r>
        <w:rPr>
          <w:rFonts w:hint="eastAsia" w:ascii="仿宋_GB2312" w:hAnsi="仿宋_GB2312" w:cs="仿宋_GB2312"/>
          <w:szCs w:val="32"/>
        </w:rPr>
        <w:t>19）闽</w:t>
      </w:r>
      <w:r>
        <w:rPr>
          <w:rFonts w:ascii="仿宋_GB2312" w:hAnsi="仿宋_GB2312" w:cs="仿宋_GB2312"/>
          <w:szCs w:val="32"/>
        </w:rPr>
        <w:t>03</w:t>
      </w:r>
      <w:r>
        <w:rPr>
          <w:rFonts w:hint="eastAsia" w:ascii="仿宋_GB2312" w:hAnsi="仿宋_GB2312" w:cs="仿宋_GB2312"/>
          <w:szCs w:val="32"/>
        </w:rPr>
        <w:t>刑更795号刑事裁定书，对该犯减去有期徒刑五个月；2021年12月29日，福建省莆田市中级人民法院以（</w:t>
      </w:r>
      <w:r>
        <w:rPr>
          <w:rFonts w:ascii="仿宋_GB2312" w:hAnsi="仿宋_GB2312" w:cs="仿宋_GB2312"/>
          <w:szCs w:val="32"/>
        </w:rPr>
        <w:t>20</w:t>
      </w:r>
      <w:r>
        <w:rPr>
          <w:rFonts w:hint="eastAsia" w:ascii="仿宋_GB2312" w:hAnsi="仿宋_GB2312" w:cs="仿宋_GB2312"/>
          <w:szCs w:val="32"/>
        </w:rPr>
        <w:t>21）闽</w:t>
      </w:r>
      <w:r>
        <w:rPr>
          <w:rFonts w:ascii="仿宋_GB2312" w:hAnsi="仿宋_GB2312" w:cs="仿宋_GB2312"/>
          <w:szCs w:val="32"/>
        </w:rPr>
        <w:t>03</w:t>
      </w:r>
      <w:r>
        <w:rPr>
          <w:rFonts w:hint="eastAsia" w:ascii="仿宋_GB2312" w:hAnsi="仿宋_GB2312" w:cs="仿宋_GB2312"/>
          <w:szCs w:val="32"/>
        </w:rPr>
        <w:t>刑更902号刑事裁定书，对该犯减去有期徒刑一个月十五天，现刑期自</w:t>
      </w:r>
      <w:r>
        <w:rPr>
          <w:rFonts w:ascii="仿宋_GB2312" w:hAnsi="仿宋_GB2312" w:cs="仿宋_GB2312"/>
          <w:szCs w:val="32"/>
        </w:rPr>
        <w:t>20</w:t>
      </w:r>
      <w:r>
        <w:rPr>
          <w:rFonts w:hint="eastAsia" w:ascii="仿宋_GB2312" w:hAnsi="仿宋_GB2312" w:cs="仿宋_GB2312"/>
          <w:szCs w:val="32"/>
        </w:rPr>
        <w:t>13年9月7日起至</w:t>
      </w:r>
      <w:r>
        <w:rPr>
          <w:rFonts w:ascii="仿宋_GB2312" w:hAnsi="仿宋_GB2312" w:cs="仿宋_GB2312"/>
          <w:szCs w:val="32"/>
        </w:rPr>
        <w:t>20</w:t>
      </w:r>
      <w:r>
        <w:rPr>
          <w:rFonts w:hint="eastAsia" w:ascii="仿宋_GB2312" w:hAnsi="仿宋_GB2312" w:cs="仿宋_GB2312"/>
          <w:szCs w:val="32"/>
        </w:rPr>
        <w:t>32年10月22日止，剥夺政治权利四年不变，</w:t>
      </w:r>
      <w:r>
        <w:rPr>
          <w:rFonts w:ascii="仿宋_GB2312" w:hAnsi="仿宋_GB2312" w:cs="仿宋_GB2312"/>
          <w:szCs w:val="32"/>
        </w:rPr>
        <w:t>202</w:t>
      </w:r>
      <w:r>
        <w:rPr>
          <w:rFonts w:hint="eastAsia" w:ascii="仿宋_GB2312" w:hAnsi="仿宋_GB2312" w:cs="仿宋_GB2312"/>
          <w:szCs w:val="32"/>
        </w:rPr>
        <w:t>1年12月</w:t>
      </w:r>
      <w:r>
        <w:rPr>
          <w:rFonts w:ascii="仿宋_GB2312" w:hAnsi="仿宋_GB2312" w:cs="仿宋_GB2312"/>
          <w:szCs w:val="32"/>
        </w:rPr>
        <w:t>2</w:t>
      </w:r>
      <w:r>
        <w:rPr>
          <w:rFonts w:hint="eastAsia" w:ascii="仿宋_GB2312" w:hAnsi="仿宋_GB2312" w:cs="仿宋_GB2312"/>
          <w:szCs w:val="32"/>
        </w:rPr>
        <w:t>9日送达。现属普管级罪犯。</w:t>
      </w:r>
    </w:p>
    <w:p w14:paraId="3E22DE24">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该犯自上次减刑以来确有悔改表现，具体事实如下：</w:t>
      </w:r>
    </w:p>
    <w:p w14:paraId="0B000B9D">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认罪悔罪：能服从法院判决，自书认罪悔罪书。</w:t>
      </w:r>
    </w:p>
    <w:p w14:paraId="33417BA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遵守监规：本轮考核期内虽有2次违规，但经教育后能遵守法律法规及监规纪律，接受教育改造，自书悔改认知书。</w:t>
      </w:r>
    </w:p>
    <w:p w14:paraId="3081A545">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学习情况：能参加思想、文化、职业技术教育。</w:t>
      </w:r>
    </w:p>
    <w:p w14:paraId="31C062D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04BC6C0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472分，本轮考核期自2021年10月起至2025年12月止累计获得5729分，合计获得6201分，表扬10次；间隔期自2021年12月29日起至2025年12月止，累计获得5382分。本轮考核期内累计违规2次，累计扣3分。</w:t>
      </w:r>
    </w:p>
    <w:p w14:paraId="2B960A3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22000元，已缴纳人民币22000元，其中本次向福建省惠安县人民法院缴纳人民币10000元，向福建省莆田市中级人民法院缴纳人民币11000元；责令共同退赔被害人经济损失（财产刑执行情况说明中载明数额为人民币19840元），已缴纳人民币19840元，其中本次向福建省惠安县人民法院缴纳人民币19840元；追缴违法所得，予以没收，上缴国库，本次未缴纳。2025年9月29日，福建省惠安县人民法院函复，判决生效后，已立案执行，执行案号为（2025）闽0521执3296号，该案现在执行中。罪犯卞绍洪处罚金人民币22000元，已执行到位；责令退赔人民币19840元，已执行到位。财产性判项“追缴被告人卞绍洪的违法所得，予以没收，上缴国库”具体说明如下：根据在案证据，无法查明被告人卞绍洪在本案中实际非法获利即违法所得具体数额，该判项无法执行，无需执行。未发现存在拒不交代赃款、赃物去向情节；未发现存在隐匿、藏匿、转移财产情节；未发现存在妨害财产性判项执行情节；未发现存在拒不申报或者虚假申报财产情况情节；经法院查控系统核实，未发现被执行人有可供执行财产。2025年11月24日，福建省惠安县人民法院作出（2025）闽0521执3296号之一执行裁定书，裁定终结（2025）闽0521执3296号一案的执行。</w:t>
      </w:r>
    </w:p>
    <w:p w14:paraId="35248D20">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系因犯强奸罪、抢劫罪分别被判处十年以上有期徒刑，且系因数罪并罚且其中两罪以上被判处十年以上有期徒刑的罪犯，属于从严掌握减刑对象，因此间隔期已延长，提请减刑幅度予以扣减三个月。2026年2月26日，福建省莆田市人民检察院作出莆检减提请意〔2026〕17号检察意见书，认为罪犯卞绍洪驱车在多地流窜作案，且先后在公共场合强行挟持多名女性，采用持刀威胁、殴打等手段实施抢劫、强奸、猥亵等犯罪行为，犯罪性质恶劣，社会危害程度高；在考核期内存在借卡消费的违规行为，破坏了监狱的正常消费卡管理秩序，依法应当从严掌握，建议改变减刑幅度为五个月。</w:t>
      </w:r>
    </w:p>
    <w:p w14:paraId="24C1AFC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w:t>
      </w:r>
      <w:r>
        <w:rPr>
          <w:rFonts w:ascii="仿宋_GB2312" w:hAnsi="仿宋_GB2312" w:cs="仿宋_GB2312"/>
          <w:szCs w:val="32"/>
        </w:rPr>
        <w:t>202</w:t>
      </w:r>
      <w:r>
        <w:rPr>
          <w:rFonts w:hint="eastAsia" w:ascii="仿宋_GB2312" w:hAnsi="仿宋_GB2312" w:cs="仿宋_GB2312"/>
          <w:szCs w:val="32"/>
        </w:rPr>
        <w:t>6年2月11日至</w:t>
      </w:r>
      <w:r>
        <w:rPr>
          <w:rFonts w:ascii="仿宋_GB2312" w:hAnsi="仿宋_GB2312" w:cs="仿宋_GB2312"/>
          <w:szCs w:val="32"/>
        </w:rPr>
        <w:t>202</w:t>
      </w:r>
      <w:r>
        <w:rPr>
          <w:rFonts w:hint="eastAsia" w:ascii="仿宋_GB2312" w:hAnsi="仿宋_GB2312" w:cs="仿宋_GB2312"/>
          <w:szCs w:val="32"/>
        </w:rPr>
        <w:t>6年2月24日在狱内公示未收到不同意见。</w:t>
      </w:r>
    </w:p>
    <w:p w14:paraId="4EE08FF0">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卞绍洪在服刑期间，确有悔改表现，依照《中华人民共和国刑法》第七十八条、第七十九条，《中华人民共和国刑事诉讼法》第二百七十三条第二款和《中华人民共和国监狱法》第二十九条的规定，建议对罪犯卞绍洪予以减去有期徒刑五个月，剥夺政治权利四年不变。特提请你院审理裁定。</w:t>
      </w:r>
    </w:p>
    <w:p w14:paraId="6CEE85F1">
      <w:pPr>
        <w:adjustRightInd w:val="0"/>
        <w:snapToGrid w:val="0"/>
        <w:spacing w:line="566" w:lineRule="exact"/>
        <w:ind w:firstLine="640" w:firstLineChars="200"/>
        <w:jc w:val="left"/>
        <w:rPr>
          <w:rFonts w:ascii="仿宋_GB2312" w:cs="仿宋_GB2312"/>
          <w:szCs w:val="32"/>
        </w:rPr>
      </w:pPr>
      <w:r>
        <w:rPr>
          <w:rFonts w:hint="eastAsia" w:ascii="仿宋_GB2312" w:hAnsi="仿宋_GB2312" w:cs="仿宋_GB2312"/>
          <w:szCs w:val="32"/>
        </w:rPr>
        <w:t>此致</w:t>
      </w:r>
    </w:p>
    <w:p w14:paraId="3DF3EA2A">
      <w:pPr>
        <w:adjustRightInd w:val="0"/>
        <w:snapToGrid w:val="0"/>
        <w:spacing w:line="566" w:lineRule="exact"/>
        <w:jc w:val="left"/>
        <w:rPr>
          <w:rFonts w:ascii="仿宋_GB2312" w:cs="仿宋_GB2312"/>
          <w:szCs w:val="32"/>
        </w:rPr>
      </w:pPr>
      <w:r>
        <w:rPr>
          <w:rFonts w:hint="eastAsia" w:ascii="仿宋_GB2312" w:hAnsi="仿宋_GB2312" w:cs="仿宋_GB2312"/>
          <w:szCs w:val="32"/>
        </w:rPr>
        <w:t>福建省莆田市中级人民法院</w:t>
      </w:r>
    </w:p>
    <w:p w14:paraId="0E871959">
      <w:pPr>
        <w:adjustRightInd w:val="0"/>
        <w:snapToGrid w:val="0"/>
        <w:spacing w:line="566" w:lineRule="exact"/>
        <w:ind w:firstLine="640" w:firstLineChars="200"/>
        <w:jc w:val="left"/>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罪犯卞绍洪卷宗</w:t>
      </w:r>
      <w:r>
        <w:rPr>
          <w:rFonts w:ascii="仿宋_GB2312" w:hAnsi="仿宋_GB2312" w:cs="仿宋_GB2312"/>
          <w:szCs w:val="32"/>
        </w:rPr>
        <w:t>2</w:t>
      </w:r>
      <w:r>
        <w:rPr>
          <w:rFonts w:hint="eastAsia" w:ascii="仿宋_GB2312" w:hAnsi="仿宋_GB2312" w:cs="仿宋_GB2312"/>
          <w:szCs w:val="32"/>
        </w:rPr>
        <w:t>册</w:t>
      </w:r>
    </w:p>
    <w:p w14:paraId="390509C7">
      <w:pPr>
        <w:adjustRightInd w:val="0"/>
        <w:snapToGrid w:val="0"/>
        <w:spacing w:line="566" w:lineRule="exact"/>
        <w:ind w:firstLine="1600" w:firstLineChars="500"/>
        <w:jc w:val="left"/>
        <w:rPr>
          <w:rFonts w:ascii="仿宋_GB2312" w:cs="仿宋_GB2312"/>
          <w:szCs w:val="32"/>
        </w:rPr>
      </w:pPr>
      <w:r>
        <w:rPr>
          <w:rFonts w:hint="eastAsia" w:ascii="仿宋_GB2312" w:hAnsi="仿宋_GB2312" w:cs="仿宋_GB2312"/>
          <w:szCs w:val="32"/>
        </w:rPr>
        <w:t>2.减刑建议书</w:t>
      </w:r>
      <w:r>
        <w:rPr>
          <w:rFonts w:ascii="仿宋_GB2312" w:hAnsi="仿宋_GB2312" w:cs="仿宋_GB2312"/>
          <w:szCs w:val="32"/>
        </w:rPr>
        <w:t>1</w:t>
      </w:r>
      <w:r>
        <w:rPr>
          <w:rFonts w:hint="eastAsia" w:ascii="仿宋_GB2312" w:hAnsi="仿宋_GB2312" w:cs="仿宋_GB2312"/>
          <w:szCs w:val="32"/>
        </w:rPr>
        <w:t>份</w:t>
      </w:r>
    </w:p>
    <w:p w14:paraId="34F3B48F">
      <w:pPr>
        <w:adjustRightInd w:val="0"/>
        <w:snapToGrid w:val="0"/>
        <w:spacing w:line="566" w:lineRule="exact"/>
        <w:ind w:right="1213" w:rightChars="379" w:firstLine="4800" w:firstLineChars="1500"/>
        <w:jc w:val="left"/>
        <w:rPr>
          <w:rFonts w:ascii="仿宋_GB2312" w:cs="仿宋_GB2312"/>
          <w:szCs w:val="32"/>
        </w:rPr>
      </w:pPr>
      <w:r>
        <w:rPr>
          <w:rFonts w:hint="eastAsia" w:ascii="仿宋_GB2312" w:hAnsi="仿宋_GB2312" w:cs="仿宋_GB2312"/>
          <w:szCs w:val="32"/>
        </w:rPr>
        <w:t>福建省莆田监狱</w:t>
      </w:r>
    </w:p>
    <w:p w14:paraId="6CC02E2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二○二六年三月二日</w:t>
      </w:r>
    </w:p>
    <w:p w14:paraId="0388F629">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734292">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408815A">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〔2026〕闽莆狱减字第125号</w:t>
      </w:r>
    </w:p>
    <w:p w14:paraId="13D1542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罪犯林小敏</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1990年4月16日出生，汉族，初中文化，户籍所在地福建省泉州市，捕前无业。曾因盗窃，于2009年5月12日被仙游县公安局行政拘留十五日；因犯盗窃罪，于2009年12月9日被福建省泉州市泉港区人民法院判处有期徒刑四年，2013年6月26日刑满释放；因犯盗窃罪，于2013年12月27日被福建省泉州市泉港区人民法院判处有期徒刑十一个月，2014年9月2日刑满释放；因犯盗窃罪，于2015年5月20日被泉州市泉港区人民法院判处有期徒刑二年十个月，2017年9月24日刑满释放。系累犯。现在三监区服刑</w:t>
      </w:r>
      <w:r>
        <w:rPr>
          <w:rFonts w:hint="eastAsia" w:ascii="仿宋_GB2312"/>
          <w:szCs w:val="32"/>
        </w:rPr>
        <w:t>。</w:t>
      </w:r>
    </w:p>
    <w:p w14:paraId="1D29E5E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福建省泉州市泉港区人民法院于2020年11月30日作出（2020）闽0505刑初132</w:t>
      </w:r>
      <w:r>
        <w:rPr>
          <w:rFonts w:hint="eastAsia" w:ascii="仿宋_GB2312"/>
          <w:szCs w:val="32"/>
        </w:rPr>
        <w:t>号</w:t>
      </w:r>
      <w:r>
        <w:rPr>
          <w:rFonts w:hint="eastAsia" w:ascii="仿宋_GB2312" w:hAnsi="仿宋_GB2312" w:cs="仿宋_GB2312"/>
          <w:szCs w:val="32"/>
        </w:rPr>
        <w:t>刑事判决，以被告人林小敏犯强制猥亵罪，判处有期徒刑三年六个月；犯抢劫罪，判处有期徒刑三年六个月，并处罚金人民币三千元；犯盗窃罪，判处有期徒刑八个月，并处罚金二千元，决定执行有期徒刑七年三个月，并处罚金人民币五千元。该犯不服，提出上诉。福建省泉州市中级人民法院于2021年3月12日作出（2021）闽05刑终259号刑事裁定，驳回上诉，维持原判。其刑期自2019年9月25日起至2026年12月8日止。2021年6月15日交付福建省莆田监狱执行刑罚。2024年2月27日，福建省莆田市中级人民法院以（2024）闽03刑更168号刑事裁定书，对该犯减去有期徒刑三个月，现刑期自2019年9月25日起至2026年9月8日止，2024年2月28日送达。现属普管级罪犯。</w:t>
      </w:r>
    </w:p>
    <w:p w14:paraId="7CB75E7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2D1E5DF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6E03CC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遵守监规：本轮考核期内累计违规2次，违规后该犯能认识错误，经教育后能遵守法律法规及监规纪律，接受教育改造。</w:t>
      </w:r>
    </w:p>
    <w:p w14:paraId="2F68FA3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E48492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328E48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365分，本轮考核期自2023年12月起至2025年12月止累计获得2549分，合计获得2914分，表扬3次，物质奖励1次。间隔期自2024年2月28日起至2025年12月止，累计获得2233分。本轮考核期内累计违规2次，累计扣6分。</w:t>
      </w:r>
    </w:p>
    <w:p w14:paraId="39E3F4B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原判罚金人民币5000元，已缴清。</w:t>
      </w:r>
    </w:p>
    <w:p w14:paraId="260B13A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系累犯，属于从严掌握减刑对象，因此间隔期已延长，提请减刑幅度予以扣减一个月。2026年2月26日，福建省莆田市人民检察院作出莆检减提请意〔2026〕18号检察意见书，认为罪犯林小敏犯强制猥亵罪、抢劫罪、盗窃罪数罪并罚，且存在四次盗窃犯罪前科，一次因盗窃被行政拘留劣迹，犯罪性质恶劣，社会危害程度高，依法应当从严掌握，建议改变减刑幅度为四个月。 </w:t>
      </w:r>
    </w:p>
    <w:p w14:paraId="05C74DF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7C58BA8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小敏在服刑期间，确有悔改表现，依照《中华人民共和国刑法》第七十八条、第七十九条，《中华人民共和国刑事诉讼法》第二百七十三条第二款和《中华人民共和国监狱法》第二十九条的规定，建议对罪犯林小敏予以减去有期徒</w:t>
      </w:r>
      <w:r>
        <w:rPr>
          <w:rFonts w:hint="eastAsia"/>
        </w:rPr>
        <w:t>刑四个月</w:t>
      </w:r>
      <w:r>
        <w:rPr>
          <w:rFonts w:hint="eastAsia" w:ascii="仿宋_GB2312" w:hAnsi="仿宋_GB2312" w:cs="仿宋_GB2312"/>
          <w:szCs w:val="32"/>
        </w:rPr>
        <w:t>。特提请你院审理裁定。</w:t>
      </w:r>
    </w:p>
    <w:p w14:paraId="65F0E760">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01317263">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7DF1B13A">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附件：1.罪犯林小敏卷宗2册</w:t>
      </w:r>
    </w:p>
    <w:p w14:paraId="1B2999D6">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 xml:space="preserve">2.减刑建议书1份  </w:t>
      </w:r>
    </w:p>
    <w:p w14:paraId="5AF4B2D2">
      <w:pPr>
        <w:adjustRightInd w:val="0"/>
        <w:snapToGrid w:val="0"/>
        <w:spacing w:line="566" w:lineRule="exact"/>
        <w:ind w:right="1213" w:rightChars="379"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6D239433">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二○二六年三月二日</w:t>
      </w:r>
    </w:p>
    <w:p w14:paraId="787A3CEC">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150FDB3">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提请减刑建议书</w:t>
      </w:r>
    </w:p>
    <w:p w14:paraId="5E81B322">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〔2026〕闽莆狱减字第126号</w:t>
      </w:r>
    </w:p>
    <w:p w14:paraId="21E88DC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罪犯王滔滔</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汉族，1985年3月26日出生，初中文化，户籍所在地福建省福安市，捕前无固定职业。曾于2018年4月24日因吸食毒品被福安市公安局行政拘留十四日；因犯贩卖毒品罪于2018年10月25日被福建省福安市人民法院判处有期徒刑九个月，并处罚金人民币三千元，2019</w:t>
      </w:r>
      <w:r>
        <w:rPr>
          <w:rFonts w:hint="eastAsia" w:ascii="仿宋_GB2312" w:hAnsi="仿宋_GB2312" w:cs="仿宋_GB2312"/>
          <w:szCs w:val="32"/>
          <w:lang w:eastAsia="zh-CN"/>
        </w:rPr>
        <w:t>年</w:t>
      </w:r>
      <w:r>
        <w:rPr>
          <w:rFonts w:hint="eastAsia" w:ascii="仿宋_GB2312" w:hAnsi="仿宋_GB2312" w:cs="仿宋_GB2312"/>
          <w:szCs w:val="32"/>
        </w:rPr>
        <w:t>1月22日刑满释放。现在三监区服刑</w:t>
      </w:r>
      <w:r>
        <w:rPr>
          <w:rFonts w:hint="eastAsia" w:ascii="仿宋_GB2312"/>
          <w:szCs w:val="32"/>
        </w:rPr>
        <w:t>。</w:t>
      </w:r>
    </w:p>
    <w:p w14:paraId="2815461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福建省福州市鼓楼区人民法院于2019年12月28日作出（2019）闽0102刑初887</w:t>
      </w:r>
      <w:r>
        <w:rPr>
          <w:rFonts w:hint="eastAsia" w:ascii="仿宋_GB2312"/>
          <w:szCs w:val="32"/>
        </w:rPr>
        <w:t>号</w:t>
      </w:r>
      <w:r>
        <w:rPr>
          <w:rFonts w:hint="eastAsia" w:ascii="仿宋_GB2312" w:hAnsi="仿宋_GB2312" w:cs="仿宋_GB2312"/>
          <w:szCs w:val="32"/>
        </w:rPr>
        <w:t>刑事判决，以被告人王滔滔犯贩卖、运输毒品罪，判处有期徒刑八年，并处罚金人民币一万元；退缴的违法所得人民币一万元予以没收，上缴国库。其刑期自2019年10月16日起至2027年10月15日止。2020年4月21日交付交付福建省莆田监狱执行刑罚。2022年3月28日，福建省莆田市中级人民法院以（2022）闽03刑更179号刑事裁定书，对该犯减去有期徒刑五个月；2023年7月21日，福建省莆田市中级人民法院以（2023）闽03刑更595号刑事裁定书，对该犯减去有期徒刑五个月；2024年11月20日，福建省莆田市中级人民法院以（2024）闽03刑更906号刑事裁定书，对该犯减去有期徒刑五个月，现刑期自2019年10月16日起至2026年7月15日止，2024年11月20日送达。现属普管级罪犯。</w:t>
      </w:r>
    </w:p>
    <w:p w14:paraId="24BB619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2ABC7B4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AAC84B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00F2AD9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1E96275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64ECCBA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该犯上次减刑评定表扬剩余248分，本轮考核期自2024年9月起至2025年12月止累计获得1600分，合计获得1848分，表扬2次，间隔期自2024年11月20日起至2025年12月止，累计获得1300分。本轮考核期内无违扣分。</w:t>
      </w:r>
    </w:p>
    <w:p w14:paraId="4BAB55C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原判罚金人民币1万元，已缴清；退缴的违法所得人民币一万元予以没收，上缴国库。</w:t>
      </w:r>
    </w:p>
    <w:p w14:paraId="1FCDFC2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2892969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滔滔在服刑期间，确有悔改表现，依照《中华人民共和国刑法》第七十八条、第七十九条，《中华人民共和国刑事诉讼法》第二百七十三条第二款和《中华人民共和国监狱法》第二十九条的规定，建议对罪犯王滔滔予以减去有期徒</w:t>
      </w:r>
      <w:r>
        <w:rPr>
          <w:rFonts w:hint="eastAsia"/>
        </w:rPr>
        <w:t>刑三个月</w:t>
      </w:r>
      <w:r>
        <w:rPr>
          <w:rFonts w:hint="eastAsia" w:ascii="仿宋_GB2312" w:hAnsi="仿宋_GB2312" w:cs="仿宋_GB2312"/>
          <w:szCs w:val="32"/>
        </w:rPr>
        <w:t>。特提请你院审理裁定。</w:t>
      </w:r>
    </w:p>
    <w:p w14:paraId="08B8AAC0">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7F0C3946">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7BF17C15">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附件：1.罪犯王滔滔卷宗2册</w:t>
      </w:r>
    </w:p>
    <w:p w14:paraId="6DC1AD88">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6EB4389A">
      <w:pPr>
        <w:adjustRightInd w:val="0"/>
        <w:snapToGrid w:val="0"/>
        <w:spacing w:line="566" w:lineRule="exact"/>
        <w:ind w:right="1213" w:rightChars="379" w:firstLine="4800" w:firstLineChars="1500"/>
        <w:jc w:val="left"/>
        <w:rPr>
          <w:rFonts w:ascii="仿宋_GB2312" w:hAnsi="仿宋_GB2312" w:cs="仿宋_GB2312"/>
          <w:szCs w:val="32"/>
        </w:rPr>
      </w:pPr>
      <w:r>
        <w:rPr>
          <w:rFonts w:hint="eastAsia" w:ascii="仿宋_GB2312" w:hAnsi="仿宋_GB2312" w:cs="仿宋_GB2312"/>
          <w:szCs w:val="32"/>
        </w:rPr>
        <w:t xml:space="preserve"> 福建省莆田监狱</w:t>
      </w:r>
    </w:p>
    <w:p w14:paraId="00B60A8E">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二○二六年三月二日</w:t>
      </w:r>
    </w:p>
    <w:p w14:paraId="08D7AD8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E76ED92">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CF62B2">
      <w:pPr>
        <w:adjustRightInd w:val="0"/>
        <w:snapToGrid w:val="0"/>
        <w:spacing w:line="566" w:lineRule="exact"/>
        <w:jc w:val="right"/>
        <w:rPr>
          <w:rFonts w:ascii="Times New Roman" w:hAnsi="Times New Roman"/>
          <w:szCs w:val="32"/>
        </w:rPr>
      </w:pPr>
      <w:r>
        <w:rPr>
          <w:rFonts w:hint="eastAsia" w:ascii="楷体_GB2312" w:hAnsi="楷体_GB2312" w:eastAsia="楷体_GB2312" w:cs="楷体_GB2312"/>
          <w:szCs w:val="32"/>
        </w:rPr>
        <w:t>〔</w:t>
      </w:r>
      <w:r>
        <w:rPr>
          <w:rFonts w:ascii="楷体_GB2312" w:hAnsi="楷体_GB2312" w:eastAsia="楷体_GB2312" w:cs="楷体_GB2312"/>
          <w:szCs w:val="32"/>
        </w:rPr>
        <w:t>202</w:t>
      </w:r>
      <w:r>
        <w:rPr>
          <w:rFonts w:hint="eastAsia" w:ascii="楷体_GB2312" w:hAnsi="楷体_GB2312" w:eastAsia="楷体_GB2312" w:cs="楷体_GB2312"/>
          <w:szCs w:val="32"/>
        </w:rPr>
        <w:t>6〕闽莆狱减字第127号</w:t>
      </w:r>
    </w:p>
    <w:p w14:paraId="6C7A113E">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罪犯李坤明</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w:t>
      </w:r>
      <w:r>
        <w:rPr>
          <w:rFonts w:hint="eastAsia" w:ascii="仿宋_GB2312" w:hAnsi="仿宋_GB2312" w:cs="仿宋_GB2312"/>
          <w:szCs w:val="32"/>
        </w:rPr>
        <w:t>92年3月4日出生，汉族，初中文化，户籍所在地四川省巴中市，捕前系务工。曾因吸毒于2016年6月28日被福建省福州市长乐区公安局处于行政拘留十日。现在三监区服刑。</w:t>
      </w:r>
    </w:p>
    <w:p w14:paraId="1CB9EE4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福建省福州市长乐区人民法院于</w:t>
      </w:r>
      <w:r>
        <w:rPr>
          <w:rFonts w:ascii="仿宋_GB2312" w:hAnsi="仿宋_GB2312" w:cs="仿宋_GB2312"/>
          <w:szCs w:val="32"/>
        </w:rPr>
        <w:t>20</w:t>
      </w:r>
      <w:r>
        <w:rPr>
          <w:rFonts w:hint="eastAsia" w:ascii="仿宋_GB2312" w:hAnsi="仿宋_GB2312" w:cs="仿宋_GB2312"/>
          <w:szCs w:val="32"/>
        </w:rPr>
        <w:t>22年9月27日作出（</w:t>
      </w:r>
      <w:r>
        <w:rPr>
          <w:rFonts w:ascii="仿宋_GB2312" w:hAnsi="仿宋_GB2312" w:cs="仿宋_GB2312"/>
          <w:szCs w:val="32"/>
        </w:rPr>
        <w:t>20</w:t>
      </w:r>
      <w:r>
        <w:rPr>
          <w:rFonts w:hint="eastAsia" w:ascii="仿宋_GB2312" w:hAnsi="仿宋_GB2312" w:cs="仿宋_GB2312"/>
          <w:szCs w:val="32"/>
        </w:rPr>
        <w:t>22）闽</w:t>
      </w:r>
      <w:r>
        <w:rPr>
          <w:rFonts w:ascii="仿宋_GB2312" w:hAnsi="仿宋_GB2312" w:cs="仿宋_GB2312"/>
          <w:szCs w:val="32"/>
        </w:rPr>
        <w:t>0</w:t>
      </w:r>
      <w:r>
        <w:rPr>
          <w:rFonts w:hint="eastAsia" w:ascii="仿宋_GB2312" w:hAnsi="仿宋_GB2312" w:cs="仿宋_GB2312"/>
          <w:szCs w:val="32"/>
        </w:rPr>
        <w:t>112刑初111号刑事判决，以被告人李坤明犯强奸罪，判处有期徒刑一年十个月；犯聚众斗殴罪，判处有期徒刑四年，决定执行有期徒刑五年，刑期自</w:t>
      </w:r>
      <w:r>
        <w:rPr>
          <w:rFonts w:ascii="仿宋_GB2312" w:hAnsi="仿宋_GB2312" w:cs="仿宋_GB2312"/>
          <w:szCs w:val="32"/>
        </w:rPr>
        <w:t>20</w:t>
      </w:r>
      <w:r>
        <w:rPr>
          <w:rFonts w:hint="eastAsia" w:ascii="仿宋_GB2312" w:hAnsi="仿宋_GB2312" w:cs="仿宋_GB2312"/>
          <w:szCs w:val="32"/>
        </w:rPr>
        <w:t>21年10月20日起至</w:t>
      </w:r>
      <w:r>
        <w:rPr>
          <w:rFonts w:ascii="仿宋_GB2312" w:hAnsi="仿宋_GB2312" w:cs="仿宋_GB2312"/>
          <w:szCs w:val="32"/>
        </w:rPr>
        <w:t>20</w:t>
      </w:r>
      <w:r>
        <w:rPr>
          <w:rFonts w:hint="eastAsia" w:ascii="仿宋_GB2312" w:hAnsi="仿宋_GB2312" w:cs="仿宋_GB2312"/>
          <w:szCs w:val="32"/>
        </w:rPr>
        <w:t>26年10月19日止。</w:t>
      </w:r>
      <w:r>
        <w:rPr>
          <w:rFonts w:ascii="仿宋_GB2312" w:hAnsi="仿宋_GB2312" w:cs="仿宋_GB2312"/>
          <w:szCs w:val="32"/>
        </w:rPr>
        <w:t>20</w:t>
      </w:r>
      <w:r>
        <w:rPr>
          <w:rFonts w:hint="eastAsia" w:ascii="仿宋_GB2312" w:hAnsi="仿宋_GB2312" w:cs="仿宋_GB2312"/>
          <w:szCs w:val="32"/>
        </w:rPr>
        <w:t>23年2月20日交付福建省莆田监狱执行刑罚。现属普管级罪犯。</w:t>
      </w:r>
    </w:p>
    <w:p w14:paraId="147A87D3">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该犯自入监以来确有悔改表现，具体事实如下：</w:t>
      </w:r>
    </w:p>
    <w:p w14:paraId="2B5F668E">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认罪悔罪：能服从法院判决，自书认罪悔罪书。</w:t>
      </w:r>
    </w:p>
    <w:p w14:paraId="69E9E03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遵守监规：考核期内虽有1次违规，但经教育后能遵守法律法规及监规纪律，接受教育改造，自书悔改认知书。</w:t>
      </w:r>
    </w:p>
    <w:p w14:paraId="60D85201">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学习情况：能参加思想、文化、职业技术教育。</w:t>
      </w:r>
    </w:p>
    <w:p w14:paraId="3A145992">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劳动改造：能参加劳动，努力完成劳动任务。</w:t>
      </w:r>
    </w:p>
    <w:p w14:paraId="4257F3B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该犯考核期自2023年2月20日起至2025年12月止累计获得3397.7分，表扬4次，物质奖励1次。考核期内违规1次，扣1分。</w:t>
      </w:r>
    </w:p>
    <w:p w14:paraId="557790B6">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该犯系性侵未成年人犯罪的罪犯，属于从严掌握减刑对象，因此提请减刑幅度予以扣减一个月。</w:t>
      </w:r>
    </w:p>
    <w:p w14:paraId="71631AE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w:t>
      </w:r>
      <w:r>
        <w:rPr>
          <w:rFonts w:ascii="仿宋_GB2312" w:hAnsi="仿宋_GB2312" w:cs="仿宋_GB2312"/>
          <w:szCs w:val="32"/>
        </w:rPr>
        <w:t>202</w:t>
      </w:r>
      <w:r>
        <w:rPr>
          <w:rFonts w:hint="eastAsia" w:ascii="仿宋_GB2312" w:hAnsi="仿宋_GB2312" w:cs="仿宋_GB2312"/>
          <w:szCs w:val="32"/>
        </w:rPr>
        <w:t>6年2月11日至</w:t>
      </w:r>
      <w:r>
        <w:rPr>
          <w:rFonts w:ascii="仿宋_GB2312" w:hAnsi="仿宋_GB2312" w:cs="仿宋_GB2312"/>
          <w:szCs w:val="32"/>
        </w:rPr>
        <w:t>202</w:t>
      </w:r>
      <w:r>
        <w:rPr>
          <w:rFonts w:hint="eastAsia" w:ascii="仿宋_GB2312" w:hAnsi="仿宋_GB2312" w:cs="仿宋_GB2312"/>
          <w:szCs w:val="32"/>
        </w:rPr>
        <w:t>6年2月24日在狱内公示未收到不同意见。</w:t>
      </w:r>
    </w:p>
    <w:p w14:paraId="37918380">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李坤明在服刑期间，确有悔改表现，依照《中华人民共和国刑法》第七十八条、第七十九条，《中华人民共和国刑事诉讼法》第二百七十三条第二款和《中华人民共和国监狱法》第二十九条的规定，建议对罪犯李坤明予以减去有期徒刑六个月。特提请你院审理裁定。</w:t>
      </w:r>
    </w:p>
    <w:p w14:paraId="37CB2895">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此致</w:t>
      </w:r>
    </w:p>
    <w:p w14:paraId="4F292A21">
      <w:pPr>
        <w:adjustRightInd w:val="0"/>
        <w:snapToGrid w:val="0"/>
        <w:spacing w:line="566" w:lineRule="exact"/>
        <w:rPr>
          <w:rFonts w:ascii="仿宋_GB2312" w:cs="仿宋_GB2312"/>
          <w:szCs w:val="32"/>
        </w:rPr>
      </w:pPr>
      <w:r>
        <w:rPr>
          <w:rFonts w:hint="eastAsia" w:ascii="仿宋_GB2312" w:hAnsi="仿宋_GB2312" w:cs="仿宋_GB2312"/>
          <w:szCs w:val="32"/>
        </w:rPr>
        <w:t>福建省莆田市中级人民法院</w:t>
      </w:r>
    </w:p>
    <w:p w14:paraId="0B22DE10">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罪犯李坤明卷宗</w:t>
      </w:r>
      <w:r>
        <w:rPr>
          <w:rFonts w:ascii="仿宋_GB2312" w:hAnsi="仿宋_GB2312" w:cs="仿宋_GB2312"/>
          <w:szCs w:val="32"/>
        </w:rPr>
        <w:t>2</w:t>
      </w:r>
      <w:r>
        <w:rPr>
          <w:rFonts w:hint="eastAsia" w:ascii="仿宋_GB2312" w:hAnsi="仿宋_GB2312" w:cs="仿宋_GB2312"/>
          <w:szCs w:val="32"/>
        </w:rPr>
        <w:t>册</w:t>
      </w:r>
    </w:p>
    <w:p w14:paraId="7B3671BB">
      <w:pPr>
        <w:adjustRightInd w:val="0"/>
        <w:snapToGrid w:val="0"/>
        <w:spacing w:line="566" w:lineRule="exact"/>
        <w:ind w:firstLine="1600" w:firstLineChars="500"/>
        <w:rPr>
          <w:rFonts w:ascii="仿宋_GB2312" w:cs="仿宋_GB2312"/>
          <w:szCs w:val="32"/>
        </w:rPr>
      </w:pPr>
      <w:r>
        <w:rPr>
          <w:rFonts w:hint="eastAsia" w:ascii="仿宋_GB2312" w:hAnsi="仿宋_GB2312" w:cs="仿宋_GB2312"/>
          <w:szCs w:val="32"/>
        </w:rPr>
        <w:t>2.减刑建议书</w:t>
      </w:r>
      <w:r>
        <w:rPr>
          <w:rFonts w:ascii="仿宋_GB2312" w:hAnsi="仿宋_GB2312" w:cs="仿宋_GB2312"/>
          <w:szCs w:val="32"/>
        </w:rPr>
        <w:t>1</w:t>
      </w:r>
      <w:r>
        <w:rPr>
          <w:rFonts w:hint="eastAsia" w:ascii="仿宋_GB2312" w:hAnsi="仿宋_GB2312" w:cs="仿宋_GB2312"/>
          <w:szCs w:val="32"/>
        </w:rPr>
        <w:t>份</w:t>
      </w:r>
    </w:p>
    <w:p w14:paraId="1C3719C9">
      <w:pPr>
        <w:adjustRightInd w:val="0"/>
        <w:snapToGrid w:val="0"/>
        <w:spacing w:line="566" w:lineRule="exact"/>
        <w:ind w:right="1213" w:rightChars="379" w:firstLine="4800" w:firstLineChars="1500"/>
        <w:rPr>
          <w:rFonts w:ascii="仿宋_GB2312" w:cs="仿宋_GB2312"/>
          <w:szCs w:val="32"/>
        </w:rPr>
      </w:pPr>
      <w:r>
        <w:rPr>
          <w:rFonts w:hint="eastAsia" w:ascii="仿宋_GB2312" w:hAnsi="仿宋_GB2312" w:cs="仿宋_GB2312"/>
          <w:szCs w:val="32"/>
        </w:rPr>
        <w:t>福建省莆田监狱</w:t>
      </w:r>
    </w:p>
    <w:p w14:paraId="3410A983">
      <w:pPr>
        <w:adjustRightInd w:val="0"/>
        <w:snapToGrid w:val="0"/>
        <w:spacing w:line="566" w:lineRule="exact"/>
        <w:ind w:firstLine="4480" w:firstLineChars="1400"/>
        <w:rPr>
          <w:rFonts w:ascii="仿宋_GB2312" w:hAnsi="仿宋_GB2312" w:cs="仿宋_GB2312"/>
          <w:szCs w:val="32"/>
        </w:rPr>
      </w:pPr>
      <w:r>
        <w:rPr>
          <w:rFonts w:hint="eastAsia" w:ascii="仿宋_GB2312" w:hAnsi="仿宋_GB2312" w:cs="仿宋_GB2312"/>
          <w:szCs w:val="32"/>
        </w:rPr>
        <w:t>二○二六年三月二日</w:t>
      </w:r>
    </w:p>
    <w:p w14:paraId="483E919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8631CB3">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FC6EA1">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〔2026〕闽莆狱减字第128号</w:t>
      </w:r>
    </w:p>
    <w:p w14:paraId="2BC80324">
      <w:pPr>
        <w:adjustRightInd w:val="0"/>
        <w:snapToGrid w:val="0"/>
        <w:spacing w:line="566" w:lineRule="exact"/>
        <w:ind w:firstLine="640" w:firstLineChars="200"/>
        <w:rPr>
          <w:rFonts w:ascii="仿宋_GB2312"/>
          <w:szCs w:val="32"/>
        </w:rPr>
      </w:pPr>
      <w:r>
        <w:rPr>
          <w:rFonts w:hint="eastAsia" w:ascii="仿宋_GB2312" w:hAnsi="仿宋_GB2312" w:cs="仿宋_GB2312"/>
          <w:szCs w:val="32"/>
        </w:rPr>
        <w:t>罪犯施汉装</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男，1966年3月17日出生，汉族，小学文化，户籍所在地福建省晋江市</w:t>
      </w:r>
      <w:r>
        <w:rPr>
          <w:rFonts w:hint="eastAsia" w:ascii="仿宋_GB2312"/>
          <w:szCs w:val="32"/>
        </w:rPr>
        <w:t>，</w:t>
      </w:r>
      <w:r>
        <w:rPr>
          <w:rFonts w:hint="eastAsia" w:ascii="仿宋_GB2312" w:hAnsi="仿宋_GB2312" w:cs="仿宋_GB2312"/>
          <w:szCs w:val="32"/>
        </w:rPr>
        <w:t>捕前系务工</w:t>
      </w:r>
      <w:r>
        <w:rPr>
          <w:rFonts w:hint="eastAsia" w:ascii="仿宋_GB2312"/>
          <w:szCs w:val="32"/>
        </w:rPr>
        <w:t>。曾因犯盗窃罪，于2002年5月23日被广东省东莞市人民法院判处有期徒刑六个月，并处罚金人民币二千元，同年7月12日刑满释放。现在三监区服刑。</w:t>
      </w:r>
    </w:p>
    <w:p w14:paraId="4E009D8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w:t>
      </w:r>
      <w:r>
        <w:rPr>
          <w:rFonts w:hint="eastAsia" w:ascii="仿宋_GB2312"/>
          <w:szCs w:val="32"/>
        </w:rPr>
        <w:t>晋江市</w:t>
      </w:r>
      <w:r>
        <w:rPr>
          <w:rFonts w:hint="eastAsia" w:ascii="仿宋_GB2312" w:hAnsi="仿宋_GB2312" w:cs="仿宋_GB2312"/>
          <w:szCs w:val="32"/>
        </w:rPr>
        <w:t>人民法院于2021年5月6日作出（2020）</w:t>
      </w:r>
      <w:r>
        <w:rPr>
          <w:rFonts w:hint="eastAsia" w:ascii="仿宋_GB2312"/>
          <w:szCs w:val="32"/>
        </w:rPr>
        <w:t>闽0582刑初1303号</w:t>
      </w:r>
      <w:r>
        <w:rPr>
          <w:rFonts w:hint="eastAsia" w:ascii="仿宋_GB2312" w:hAnsi="仿宋_GB2312" w:cs="仿宋_GB2312"/>
          <w:szCs w:val="32"/>
        </w:rPr>
        <w:t>刑事判决，以被告人施汉装犯妨害信用卡管理罪，判处有期徒刑七年，并处罚金人民币十二万元；继续追缴违法所得人民币220819元。该犯及同案不服，提出上诉。福建省</w:t>
      </w:r>
      <w:r>
        <w:rPr>
          <w:rFonts w:hint="eastAsia" w:ascii="仿宋_GB2312"/>
          <w:szCs w:val="32"/>
        </w:rPr>
        <w:t>泉州市中级</w:t>
      </w:r>
      <w:r>
        <w:rPr>
          <w:rFonts w:hint="eastAsia" w:ascii="仿宋_GB2312" w:hAnsi="仿宋_GB2312" w:cs="仿宋_GB2312"/>
          <w:szCs w:val="32"/>
        </w:rPr>
        <w:t>人民法院于2021年9月13日作出（2021）</w:t>
      </w:r>
      <w:r>
        <w:rPr>
          <w:rFonts w:hint="eastAsia" w:ascii="仿宋_GB2312"/>
          <w:szCs w:val="32"/>
        </w:rPr>
        <w:t>闽05刑终914号</w:t>
      </w:r>
      <w:r>
        <w:rPr>
          <w:rFonts w:hint="eastAsia" w:ascii="仿宋_GB2312" w:hAnsi="仿宋_GB2312" w:cs="仿宋_GB2312"/>
          <w:szCs w:val="32"/>
        </w:rPr>
        <w:t>刑事判决，维持对该犯的判决。其刑期自2019年10月17日起至2026年10月16日止。2021年11月19日交付福建省莆田监狱执行刑罚。</w:t>
      </w:r>
      <w:r>
        <w:rPr>
          <w:rFonts w:hint="eastAsia" w:ascii="仿宋_GB2312"/>
          <w:szCs w:val="32"/>
        </w:rPr>
        <w:t>2024年9月13日，福建省莆田市中级人民法院以（2024）闽03刑更774号刑事裁定，对该犯减去有期徒刑二个月，现刑期自2019年10月17日起至2026年8月16日止，2024年9月13日送达。</w:t>
      </w:r>
      <w:r>
        <w:rPr>
          <w:rFonts w:hint="eastAsia" w:ascii="仿宋_GB2312" w:hAnsi="仿宋_GB2312" w:cs="仿宋_GB2312"/>
          <w:szCs w:val="32"/>
        </w:rPr>
        <w:t>现属普管级罪犯。</w:t>
      </w:r>
    </w:p>
    <w:p w14:paraId="2F1C014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华文仿宋"/>
          <w:szCs w:val="32"/>
        </w:rPr>
        <w:t>自上次</w:t>
      </w:r>
      <w:r>
        <w:rPr>
          <w:rFonts w:hint="eastAsia" w:ascii="仿宋_GB2312" w:hAnsi="华文仿宋"/>
          <w:szCs w:val="32"/>
          <w:lang w:val="zh-CN"/>
        </w:rPr>
        <w:t>减刑以</w:t>
      </w:r>
      <w:r>
        <w:rPr>
          <w:rFonts w:hint="eastAsia" w:ascii="仿宋_GB2312" w:hAnsi="华文仿宋"/>
          <w:szCs w:val="32"/>
        </w:rPr>
        <w:t>来</w:t>
      </w:r>
      <w:r>
        <w:rPr>
          <w:rFonts w:hint="eastAsia" w:ascii="仿宋_GB2312" w:hAnsi="仿宋_GB2312" w:cs="仿宋_GB2312"/>
          <w:szCs w:val="32"/>
        </w:rPr>
        <w:t>确有悔改表现，具体事实如下：</w:t>
      </w:r>
    </w:p>
    <w:p w14:paraId="2EF67A9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DC91FA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65DA2D6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D272F8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A59EBE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该犯上次减刑评定表扬剩余638.9分，本轮考核期自2024年7月起至2025年12月止累计获得1809.6分，合计获得2448.5分，表扬3次。间隔期自2024年9月13日起至2025年12月止，累计获得1500分。本轮考核期内无违规扣分。</w:t>
      </w:r>
    </w:p>
    <w:p w14:paraId="46BEBEE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原判罚金人民币12万元，继续追缴违法所得人民币 220819元，均已履行完毕。</w:t>
      </w:r>
    </w:p>
    <w:p w14:paraId="5AE72E5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该犯系破坏金融管理秩序犯罪的罪犯，属于从严掌握减刑对象，因此间隔期已延长，提请减刑幅度予以扣减二个月。                                                            </w:t>
      </w:r>
    </w:p>
    <w:p w14:paraId="42DC841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2AD98AF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施汉装在服刑期间，确有悔改表现，依照《中华人民共和国刑法》第七十八条、第七十九条，《中华人民共和国刑事诉讼法》第二百七十三条第二款和《中华人民共和国监狱法》第二十九条的规定，建议对罪犯施汉装予以减去有期徒刑四个月。特提请你院审理裁定。</w:t>
      </w:r>
    </w:p>
    <w:p w14:paraId="1FC25904">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4CB33E67">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6E569646">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附件：1.罪犯施汉装卷宗2册</w:t>
      </w:r>
    </w:p>
    <w:p w14:paraId="7C8FBD55">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6F1C471A">
      <w:pPr>
        <w:adjustRightInd w:val="0"/>
        <w:snapToGrid w:val="0"/>
        <w:spacing w:line="566" w:lineRule="exact"/>
        <w:ind w:right="1213" w:rightChars="379"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67F3D7C3">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二○二六年三月二日</w:t>
      </w:r>
    </w:p>
    <w:p w14:paraId="5EBC0A3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117936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DC2353">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〔2026〕闽莆狱减字第129号</w:t>
      </w:r>
    </w:p>
    <w:p w14:paraId="2E244EE5">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罪犯唐忠华，男，</w:t>
      </w:r>
      <w:r>
        <w:rPr>
          <w:rFonts w:hint="eastAsia" w:ascii="仿宋_GB2312" w:hAnsi="Times New Roman"/>
          <w:szCs w:val="32"/>
        </w:rPr>
        <w:t>1986年11月18日出生</w:t>
      </w:r>
      <w:r>
        <w:rPr>
          <w:rFonts w:hint="eastAsia" w:ascii="仿宋_GB2312" w:hAnsi="仿宋_GB2312" w:cs="仿宋_GB2312"/>
          <w:szCs w:val="32"/>
        </w:rPr>
        <w:t>，汉族，大专文化，户籍所在地</w:t>
      </w:r>
      <w:r>
        <w:rPr>
          <w:rFonts w:hint="eastAsia" w:ascii="仿宋_GB2312" w:hAnsi="Times New Roman"/>
          <w:szCs w:val="32"/>
        </w:rPr>
        <w:t>重庆市梁平区</w:t>
      </w:r>
      <w:r>
        <w:rPr>
          <w:rFonts w:hint="eastAsia" w:ascii="仿宋_GB2312" w:hAnsi="仿宋_GB2312" w:cs="仿宋_GB2312"/>
          <w:szCs w:val="32"/>
        </w:rPr>
        <w:t>，捕前无业</w:t>
      </w:r>
      <w:r>
        <w:rPr>
          <w:rFonts w:hint="eastAsia" w:ascii="仿宋_GB2312" w:hAnsi="Times New Roman"/>
          <w:szCs w:val="32"/>
        </w:rPr>
        <w:t>。曾因殴打他人于2016年4月23日被晋江市公安局处行政拘留12日。</w:t>
      </w:r>
      <w:r>
        <w:rPr>
          <w:rFonts w:hint="eastAsia" w:ascii="仿宋_GB2312" w:hAnsi="仿宋_GB2312" w:cs="仿宋_GB2312"/>
          <w:szCs w:val="32"/>
        </w:rPr>
        <w:t>现在四监区服刑。</w:t>
      </w:r>
    </w:p>
    <w:p w14:paraId="2688836F">
      <w:pPr>
        <w:spacing w:line="566" w:lineRule="exact"/>
        <w:ind w:firstLine="640" w:firstLineChars="200"/>
        <w:rPr>
          <w:rFonts w:ascii="仿宋_GB2312" w:hAnsi="仿宋_GB2312" w:cs="仿宋_GB2312"/>
          <w:szCs w:val="32"/>
        </w:rPr>
      </w:pPr>
      <w:r>
        <w:rPr>
          <w:rFonts w:hint="eastAsia" w:ascii="仿宋_GB2312" w:hAnsi="Times New Roman"/>
          <w:szCs w:val="32"/>
        </w:rPr>
        <w:t>福建省泉州市丰泽区人民法院</w:t>
      </w:r>
      <w:r>
        <w:rPr>
          <w:rFonts w:hint="eastAsia" w:ascii="仿宋_GB2312" w:hAnsi="仿宋_GB2312" w:cs="仿宋_GB2312"/>
          <w:szCs w:val="32"/>
        </w:rPr>
        <w:t>于2019年9月25日作出（2019）闽0503刑初383号刑事判决，以被告人</w:t>
      </w:r>
      <w:r>
        <w:rPr>
          <w:rFonts w:hint="eastAsia" w:ascii="仿宋_GB2312" w:hAnsi="Times New Roman"/>
          <w:szCs w:val="32"/>
        </w:rPr>
        <w:t>唐忠华犯贩卖毒品罪，判处有期徒刑十五年，并处没收个人财产人民币三万元；追缴违法所得人民币五百元，上缴国库。该犯不服，提出上诉。福建省泉州市中级人民法院于2019年12月28日作出（2019）闽05刑终1774号刑事裁定，驳回上诉，维持原判。</w:t>
      </w:r>
      <w:r>
        <w:rPr>
          <w:rFonts w:hint="eastAsia" w:ascii="仿宋_GB2312"/>
          <w:szCs w:val="32"/>
        </w:rPr>
        <w:t>其刑期自2019年4月23日起至2034年4月22日止。2020年2月19日交付福建省莆田监狱执行刑罚。</w:t>
      </w:r>
      <w:r>
        <w:rPr>
          <w:rFonts w:hint="eastAsia" w:ascii="仿宋_GB2312" w:hAnsi="Times New Roman"/>
          <w:szCs w:val="32"/>
        </w:rPr>
        <w:t>2022年6月24日，福建省莆田市中级人民法院以（2022）闽03刑更394号刑事裁定书，对该犯减去有期徒刑六个月;2024年5月17日,福建省莆田市中级人民法院以（2024）闽03刑更437号刑事裁定书，对该犯减去有期徒刑七个月，</w:t>
      </w:r>
      <w:r>
        <w:rPr>
          <w:rFonts w:hint="eastAsia" w:ascii="仿宋_GB2312" w:hAnsi="仿宋_GB2312" w:cs="仿宋_GB2312"/>
          <w:szCs w:val="32"/>
        </w:rPr>
        <w:t>现刑期自2019年4月23日起至2033年3月22日止，2024年5月17日送达。现属普管级罪犯。</w:t>
      </w:r>
    </w:p>
    <w:p w14:paraId="2434268D">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31EC9E9">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BD3D3A2">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2DA1CB13">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D4CC0F7">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6AFFF59F">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该犯上次减刑评定表扬剩余293.5分，本轮考核期自2024年3月起至2025年12月止累计获得2316分，合计获得2609.5分，表扬4次；间隔期自2024年5月17日起至2025年12月止，累计获得2000分。本轮考核期内无违规扣分。</w:t>
      </w:r>
    </w:p>
    <w:p w14:paraId="501BC68A">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原判没收个人财产人民币3万元，已缴清；追缴违法所得人民币500元（扣押在案的现金人民币951元中的500元抵作违法所得，其余现金抵作没收款，由扣押机关依法处理），上缴国库，已缴清。</w:t>
      </w:r>
    </w:p>
    <w:p w14:paraId="1924B68D">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65B575D3">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唐忠华在服刑期间，确有悔改表现，依照《中华人民共和国刑法》第七十八条、第七十九条，《中华人民共和国刑事诉讼法》第二百七十三条第二款和《中华人民共和国监狱法》第二十九条的规定，建议对罪犯唐忠华予以减去有期徒刑七个月。特提请你院审理裁定。</w:t>
      </w:r>
    </w:p>
    <w:p w14:paraId="753772D7">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2B85BBEF">
      <w:pPr>
        <w:pStyle w:val="2"/>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315129BB">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附件：1.罪犯唐忠华卷宗2册</w:t>
      </w:r>
    </w:p>
    <w:p w14:paraId="4A68FF34">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 xml:space="preserve">      2.减刑建议书1份</w:t>
      </w:r>
    </w:p>
    <w:p w14:paraId="5388F027">
      <w:pPr>
        <w:spacing w:line="566" w:lineRule="exact"/>
        <w:ind w:right="1011" w:rightChars="316" w:firstLine="614" w:firstLineChars="192"/>
        <w:jc w:val="right"/>
        <w:rPr>
          <w:rFonts w:ascii="仿宋_GB2312" w:hAnsi="仿宋_GB2312" w:cs="仿宋_GB2312"/>
          <w:szCs w:val="32"/>
        </w:rPr>
      </w:pPr>
      <w:r>
        <w:rPr>
          <w:rFonts w:hint="eastAsia" w:ascii="仿宋_GB2312" w:hAnsi="仿宋_GB2312" w:cs="仿宋_GB2312"/>
          <w:szCs w:val="32"/>
        </w:rPr>
        <w:t>福建省莆田监狱</w:t>
      </w:r>
    </w:p>
    <w:p w14:paraId="1EB823FA">
      <w:pPr>
        <w:spacing w:line="566" w:lineRule="exact"/>
        <w:ind w:right="691" w:rightChars="216" w:firstLine="640"/>
        <w:jc w:val="right"/>
        <w:rPr>
          <w:rFonts w:ascii="仿宋_GB2312" w:hAnsi="仿宋_GB2312" w:cs="仿宋_GB2312"/>
          <w:szCs w:val="32"/>
        </w:rPr>
      </w:pPr>
      <w:r>
        <w:rPr>
          <w:rFonts w:hint="eastAsia" w:ascii="仿宋_GB2312" w:hAnsi="仿宋_GB2312" w:cs="仿宋_GB2312"/>
          <w:szCs w:val="32"/>
        </w:rPr>
        <w:t>二○二六年三月二日</w:t>
      </w:r>
    </w:p>
    <w:p w14:paraId="7CAC392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BBE982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6800B8">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〔2026〕闽莆狱减字第130号</w:t>
      </w:r>
    </w:p>
    <w:p w14:paraId="102545B4">
      <w:pPr>
        <w:spacing w:line="566" w:lineRule="exact"/>
        <w:ind w:right="-48" w:rightChars="-15" w:firstLine="640" w:firstLineChars="200"/>
        <w:rPr>
          <w:rFonts w:ascii="仿宋_GB2312" w:hAnsi="Times New Roman"/>
          <w:szCs w:val="32"/>
        </w:rPr>
      </w:pPr>
      <w:r>
        <w:rPr>
          <w:rFonts w:hint="eastAsia" w:ascii="仿宋_GB2312" w:hAnsi="Times New Roman"/>
          <w:szCs w:val="32"/>
        </w:rPr>
        <w:t>罪犯韦文养（VI VAN DUONG），绰号阿伟，男，1988年2月18日出生，高中文化，越南国籍，捕前无业。现在四监区服刑。</w:t>
      </w:r>
    </w:p>
    <w:p w14:paraId="1F6BD57D">
      <w:pPr>
        <w:spacing w:line="566" w:lineRule="exact"/>
        <w:ind w:right="-48" w:rightChars="-15" w:firstLine="640" w:firstLineChars="200"/>
        <w:rPr>
          <w:rFonts w:ascii="仿宋_GB2312" w:hAnsi="Times New Roman"/>
          <w:szCs w:val="32"/>
        </w:rPr>
      </w:pPr>
      <w:r>
        <w:rPr>
          <w:rFonts w:hint="eastAsia" w:ascii="仿宋_GB2312" w:hAnsi="Times New Roman"/>
          <w:szCs w:val="32"/>
        </w:rPr>
        <w:t>福建省惠安县人民法院于2020年11月9日作出（2020）闽0521刑初134号刑事判决，以被告人韦文养犯组织他人偷越国（边）境罪，判处有期徒刑十年，并处罚金人民币11万元及驱逐出境；责令退出违法所得人民币117707.5元，予以没收，上缴国库。该犯不服，提出上诉。福建省泉州市中级人民法院于2021年3月9日作出（2021）闽05刑终319号刑事裁定，驳回上诉，维持原判。其刑期自2019年6月7日起至2029年6月6日止。2021年5月19日交付福建省莆田监狱执行刑罚。2024年2月27日，福建省莆田市中级人民法院以（2024）闽03刑更185号刑事裁定书，对该犯减去有期徒刑四个月，现刑期自2019年6月7日起至2029年2月6日止，2024年2月27日送达。现属普管级罪犯。</w:t>
      </w:r>
    </w:p>
    <w:p w14:paraId="75AA2CEA">
      <w:pPr>
        <w:spacing w:line="566" w:lineRule="exact"/>
        <w:ind w:right="-48" w:rightChars="-15"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37918839">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14:paraId="057E0A81">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6A4B3494">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14:paraId="60371C67">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14:paraId="52A0EACF">
      <w:pPr>
        <w:spacing w:line="566" w:lineRule="exact"/>
        <w:ind w:right="-48" w:rightChars="-15" w:firstLine="640" w:firstLineChars="200"/>
        <w:rPr>
          <w:rFonts w:ascii="仿宋_GB2312" w:hAnsi="Times New Roman"/>
          <w:szCs w:val="32"/>
        </w:rPr>
      </w:pPr>
      <w:r>
        <w:rPr>
          <w:rFonts w:hint="eastAsia" w:ascii="仿宋_GB2312" w:hAnsi="Times New Roman"/>
          <w:szCs w:val="32"/>
        </w:rPr>
        <w:t>该犯上次减刑评定表扬剩余676.6分，本轮考核期自2023年12月起至2025年12月止累计获得2560分，合计获得3236.6分，表扬4次、物质奖励1次；间隔期自2024年2月27日起至2025年12月止，累计获得2254分。本轮考核期内无违规扣分。</w:t>
      </w:r>
    </w:p>
    <w:p w14:paraId="49529207">
      <w:pPr>
        <w:spacing w:line="566" w:lineRule="exact"/>
        <w:ind w:right="-48" w:rightChars="-15" w:firstLine="640" w:firstLineChars="200"/>
        <w:rPr>
          <w:rFonts w:ascii="仿宋_GB2312" w:hAnsi="Times New Roman"/>
          <w:szCs w:val="32"/>
        </w:rPr>
      </w:pPr>
      <w:r>
        <w:rPr>
          <w:rFonts w:hint="eastAsia" w:ascii="仿宋_GB2312" w:hAnsi="Times New Roman"/>
          <w:szCs w:val="32"/>
        </w:rPr>
        <w:t>原判罚金人民币11万元，已缴纳人民币3000元，其中本次向福建省惠安县人民法院缴纳人民币1100元；责令退出违法所得人民币117707.5元，予以没收，上缴国库，本次未缴纳。该犯考核期内累计消费人民币7328.13元，月均消费人民币293.13元，账户可用余额人民币901.96元。2025年12月15日，福建省惠安县人民法院函复，已立案执行，执行案号为（2021）闽0521执2416号，现已裁定终结本次执行程序；未发现存在拒不交代赃款、赃物去向情节；未发现存在隐匿、藏匿、转移财产情节；未发现存在妨害财产性判项执行情节；未发现存在拒不申报或者虚假申报财产情况情节；经法院查控系统核实，未发现被执行人韦文养有可供执行财产。</w:t>
      </w:r>
    </w:p>
    <w:p w14:paraId="776C50E4">
      <w:pPr>
        <w:spacing w:line="566" w:lineRule="exact"/>
        <w:ind w:right="-48" w:rightChars="-15" w:firstLine="640" w:firstLineChars="200"/>
        <w:rPr>
          <w:rFonts w:ascii="仿宋_GB2312" w:hAnsi="Times New Roman"/>
          <w:szCs w:val="32"/>
        </w:rPr>
      </w:pPr>
      <w:r>
        <w:rPr>
          <w:rFonts w:hint="eastAsia" w:ascii="仿宋_GB2312" w:hAnsi="Times New Roman"/>
          <w:szCs w:val="32"/>
        </w:rPr>
        <w:t>该犯财产性判项义务履行金额未达到其个人应履行总额30%，属于从严掌握减刑对象，因此提请减刑幅度予以扣减三个月。</w:t>
      </w:r>
    </w:p>
    <w:p w14:paraId="7D08B700">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本案于2026年2月11日至2026年2月24日在狱内公示未收到不同意见。</w:t>
      </w:r>
    </w:p>
    <w:p w14:paraId="5D873A79">
      <w:pPr>
        <w:spacing w:line="566" w:lineRule="exact"/>
        <w:ind w:right="-48" w:rightChars="-15" w:firstLine="640" w:firstLineChars="200"/>
        <w:rPr>
          <w:rFonts w:ascii="仿宋_GB2312" w:hAnsi="Times New Roman"/>
          <w:szCs w:val="32"/>
        </w:rPr>
      </w:pPr>
      <w:r>
        <w:rPr>
          <w:rFonts w:hint="eastAsia" w:ascii="仿宋_GB2312" w:hAnsi="Times New Roman"/>
          <w:szCs w:val="32"/>
        </w:rPr>
        <w:t>罪犯韦文养（VI VAN DUONG）在服刑期间，确有悔改表现，依照《中华人民共和国刑法》第七十八条、第七十九条，《中华人民共和国刑事诉讼法》第二百七十三条第二款和《中华人民共和国监狱法》第二十九条之规定，建议对罪犯韦文养（VI VAN DUONG）予以减去有期徒刑四个月，驱逐出境不变。特提请你院审理裁定。</w:t>
      </w:r>
    </w:p>
    <w:p w14:paraId="118C769E">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14:paraId="1A370DB5">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45D18229">
      <w:pPr>
        <w:spacing w:line="566" w:lineRule="exact"/>
        <w:ind w:right="-48" w:rightChars="-15"/>
        <w:rPr>
          <w:rFonts w:ascii="仿宋_GB2312" w:hAnsi="Times New Roman"/>
          <w:szCs w:val="32"/>
        </w:rPr>
      </w:pPr>
      <w:r>
        <w:rPr>
          <w:rFonts w:hint="eastAsia" w:ascii="仿宋_GB2312" w:hAnsi="Times New Roman"/>
          <w:szCs w:val="32"/>
        </w:rPr>
        <w:t xml:space="preserve">    附件：1.罪犯韦文养（VI VAN DUONG）卷宗2册</w:t>
      </w:r>
    </w:p>
    <w:p w14:paraId="57A207D0">
      <w:pPr>
        <w:spacing w:line="566" w:lineRule="exact"/>
        <w:ind w:right="-48" w:rightChars="-15" w:firstLine="960" w:firstLineChars="300"/>
        <w:rPr>
          <w:rFonts w:ascii="仿宋_GB2312" w:hAnsi="Times New Roman"/>
          <w:szCs w:val="32"/>
        </w:rPr>
      </w:pPr>
      <w:r>
        <w:rPr>
          <w:rFonts w:hint="eastAsia" w:ascii="仿宋_GB2312" w:hAnsi="Times New Roman"/>
          <w:szCs w:val="32"/>
        </w:rPr>
        <w:t xml:space="preserve">    2.减刑建议书1份</w:t>
      </w:r>
    </w:p>
    <w:p w14:paraId="743D3765">
      <w:pPr>
        <w:spacing w:line="566" w:lineRule="exact"/>
        <w:ind w:right="-48" w:rightChars="-15" w:firstLine="5280" w:firstLineChars="1650"/>
        <w:rPr>
          <w:rFonts w:ascii="仿宋_GB2312" w:hAnsi="Times New Roman"/>
          <w:szCs w:val="32"/>
        </w:rPr>
      </w:pPr>
      <w:r>
        <w:rPr>
          <w:rFonts w:hint="eastAsia" w:ascii="仿宋_GB2312" w:hAnsi="Times New Roman"/>
          <w:szCs w:val="32"/>
        </w:rPr>
        <w:t>福建省莆田监狱</w:t>
      </w:r>
    </w:p>
    <w:p w14:paraId="11C5B9D6">
      <w:pPr>
        <w:spacing w:line="566" w:lineRule="exact"/>
        <w:ind w:right="371" w:rightChars="116" w:firstLine="5120" w:firstLineChars="1600"/>
        <w:rPr>
          <w:rFonts w:ascii="仿宋_GB2312" w:hAnsi="Times New Roman"/>
          <w:szCs w:val="32"/>
        </w:rPr>
      </w:pPr>
      <w:r>
        <w:rPr>
          <w:rFonts w:hint="eastAsia" w:ascii="仿宋_GB2312" w:hAnsi="Times New Roman"/>
          <w:szCs w:val="32"/>
        </w:rPr>
        <w:t>二○二六年三月二日</w:t>
      </w:r>
    </w:p>
    <w:p w14:paraId="4558486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4F7B50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8F4824">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〔2026〕闽莆狱减字第131号</w:t>
      </w:r>
    </w:p>
    <w:p w14:paraId="3F0F7621">
      <w:pPr>
        <w:spacing w:line="566" w:lineRule="exact"/>
        <w:ind w:right="-48" w:rightChars="-15" w:firstLine="640" w:firstLineChars="200"/>
        <w:rPr>
          <w:rFonts w:ascii="仿宋_GB2312" w:hAnsi="Times New Roman"/>
          <w:szCs w:val="32"/>
        </w:rPr>
      </w:pPr>
      <w:r>
        <w:rPr>
          <w:rFonts w:hint="eastAsia" w:ascii="仿宋_GB2312" w:hAnsi="Times New Roman"/>
          <w:szCs w:val="32"/>
        </w:rPr>
        <w:t>罪犯薛偕能，男，1968年10月9日出生，汉族，文盲，户籍所在地福建省福清市，捕前无固定职业。曾因犯容留他人吸毒罪，于2016年12月15日被福建省福清市人民法院判处有期徒刑两年九个月，于2019年2月20日刑满释放。系累犯。现在四监区服刑。</w:t>
      </w:r>
    </w:p>
    <w:p w14:paraId="2E494764">
      <w:pPr>
        <w:spacing w:line="566" w:lineRule="exact"/>
        <w:ind w:right="-48" w:rightChars="-15" w:firstLine="640" w:firstLineChars="200"/>
        <w:rPr>
          <w:rFonts w:ascii="仿宋_GB2312" w:hAnsi="Times New Roman"/>
          <w:szCs w:val="32"/>
        </w:rPr>
      </w:pPr>
      <w:r>
        <w:rPr>
          <w:rFonts w:hint="eastAsia" w:ascii="仿宋_GB2312" w:hAnsi="Times New Roman"/>
          <w:szCs w:val="32"/>
        </w:rPr>
        <w:t>福建省福州市鼓楼区人民法院于2020年8月19日作出（2020）闽0102刑初15号刑事判决，以被告人薛偕能犯贩卖毒品罪，判处有期徒刑七年六个月，并处罚金人民币五千元。其刑期自2019年10月12日起至2027年4月11日止。2020年10月19日交付福建省莆田监狱执行刑罚。2023年6月21日，福建省莆田市中级人民法院以（2023）闽03刑更507号刑事裁定书，对该犯减去有期徒刑五个月，现刑期自2019年10月12日起至2026年11月11日止，2023年6月22日送达。现属普管级罪犯。</w:t>
      </w:r>
    </w:p>
    <w:p w14:paraId="30131569">
      <w:pPr>
        <w:spacing w:line="566" w:lineRule="exact"/>
        <w:ind w:right="-48" w:rightChars="-15"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25692FA5">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14:paraId="2C17041E">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15454C2F">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14:paraId="6C767C56">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14:paraId="7B5587AE">
      <w:pPr>
        <w:spacing w:line="566" w:lineRule="exact"/>
        <w:ind w:right="-48" w:rightChars="-15" w:firstLine="640" w:firstLineChars="200"/>
        <w:rPr>
          <w:rFonts w:ascii="仿宋_GB2312" w:hAnsi="Times New Roman"/>
          <w:szCs w:val="32"/>
        </w:rPr>
      </w:pPr>
      <w:r>
        <w:rPr>
          <w:rFonts w:hint="eastAsia" w:ascii="仿宋_GB2312" w:hAnsi="Times New Roman"/>
          <w:szCs w:val="32"/>
        </w:rPr>
        <w:t>该犯上次减刑评定表扬剩余287.5分，本轮考核期自2023年4月起至2025年12月止累计获得3360分，合计获得3647.5分，表扬5次；间隔期自2023年6月22日起至2025年12月止，累计获得3060分。本轮考核期内无违规扣分。</w:t>
      </w:r>
    </w:p>
    <w:p w14:paraId="0BE28C94">
      <w:pPr>
        <w:spacing w:line="566" w:lineRule="exact"/>
        <w:ind w:right="-48" w:rightChars="-15" w:firstLine="640" w:firstLineChars="200"/>
        <w:rPr>
          <w:rFonts w:ascii="仿宋_GB2312" w:hAnsi="Times New Roman"/>
          <w:szCs w:val="32"/>
        </w:rPr>
      </w:pPr>
      <w:r>
        <w:rPr>
          <w:rFonts w:hint="eastAsia" w:ascii="仿宋_GB2312" w:hAnsi="Times New Roman"/>
          <w:szCs w:val="32"/>
        </w:rPr>
        <w:t>原判罚金人民币5000元，已缴清。</w:t>
      </w:r>
    </w:p>
    <w:p w14:paraId="5474CBE5">
      <w:pPr>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该犯系累犯，属于从严掌握减刑对象，因此间隔期已延长，提请减刑幅度予以扣减一个月。2026年2月26日，福建省莆田市人民检察院作出莆检减提请意〔2026〕19号检察意见书，认为</w:t>
      </w:r>
      <w:r>
        <w:rPr>
          <w:rFonts w:hint="eastAsia" w:ascii="仿宋_GB2312" w:hAnsi="Times New Roman"/>
          <w:szCs w:val="32"/>
        </w:rPr>
        <w:t>罪犯薛偕能</w:t>
      </w:r>
      <w:r>
        <w:rPr>
          <w:rFonts w:hint="eastAsia" w:ascii="仿宋_GB2312" w:hAnsi="仿宋_GB2312" w:cs="仿宋_GB2312"/>
          <w:szCs w:val="32"/>
        </w:rPr>
        <w:t>系累犯，且考核期内存在借卡消费的违规行为，破坏监狱的正常消费卡管理秩序，依法应当从严掌握，建议改变减刑幅度为六个月。</w:t>
      </w:r>
    </w:p>
    <w:p w14:paraId="6E9DA0AB">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本案于2026年2月11日至2026年2月24日在狱内公示未收到不同意见。</w:t>
      </w:r>
    </w:p>
    <w:p w14:paraId="74F5DA86">
      <w:pPr>
        <w:spacing w:line="566" w:lineRule="exact"/>
        <w:ind w:right="-48" w:rightChars="-15" w:firstLine="640" w:firstLineChars="200"/>
        <w:rPr>
          <w:rFonts w:ascii="仿宋_GB2312" w:hAnsi="Times New Roman"/>
          <w:szCs w:val="32"/>
        </w:rPr>
      </w:pPr>
      <w:r>
        <w:rPr>
          <w:rFonts w:hint="eastAsia" w:ascii="仿宋_GB2312" w:hAnsi="Times New Roman"/>
          <w:szCs w:val="32"/>
        </w:rPr>
        <w:t>罪犯薛偕能在服刑期间，确有悔改表现，依照《中华人民共和国刑法》第七十八条、第七十九条，《中华人民共和国刑事诉讼法》第二百七十三条第二款和《中华人民共和国监狱法》第二十九条之规定，建议对罪犯薛偕能予以减去有期徒刑六个月。特提请你院审理裁定。</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14:paraId="6C1F558F">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14:paraId="3A895C69">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426BE13E">
      <w:pPr>
        <w:spacing w:line="566" w:lineRule="exact"/>
        <w:ind w:right="-48" w:rightChars="-15"/>
        <w:rPr>
          <w:rFonts w:ascii="仿宋_GB2312" w:hAnsi="Times New Roman"/>
          <w:szCs w:val="32"/>
        </w:rPr>
      </w:pPr>
      <w:r>
        <w:rPr>
          <w:rFonts w:hint="eastAsia" w:ascii="仿宋_GB2312" w:hAnsi="Times New Roman"/>
          <w:szCs w:val="32"/>
        </w:rPr>
        <w:t xml:space="preserve">    附件：1.罪犯薛偕能卷宗2册</w:t>
      </w:r>
    </w:p>
    <w:p w14:paraId="56DA4A65">
      <w:pPr>
        <w:spacing w:line="566" w:lineRule="exact"/>
        <w:ind w:right="-48" w:rightChars="-15" w:firstLine="960" w:firstLineChars="300"/>
        <w:rPr>
          <w:rFonts w:ascii="仿宋_GB2312" w:hAnsi="Times New Roman"/>
          <w:szCs w:val="32"/>
        </w:rPr>
      </w:pPr>
      <w:r>
        <w:rPr>
          <w:rFonts w:hint="eastAsia" w:ascii="仿宋_GB2312" w:hAnsi="Times New Roman"/>
          <w:szCs w:val="32"/>
        </w:rPr>
        <w:t xml:space="preserve">    2.减刑建议书1份</w:t>
      </w:r>
    </w:p>
    <w:p w14:paraId="37FF4D30">
      <w:pPr>
        <w:adjustRightInd w:val="0"/>
        <w:spacing w:line="566" w:lineRule="exact"/>
        <w:ind w:firstLine="5120" w:firstLineChars="1600"/>
        <w:rPr>
          <w:rFonts w:ascii="仿宋_GB2312" w:hAnsi="Times New Roman"/>
          <w:szCs w:val="32"/>
        </w:rPr>
      </w:pPr>
      <w:r>
        <w:rPr>
          <w:rFonts w:hint="eastAsia" w:ascii="仿宋_GB2312" w:hAnsi="Times New Roman"/>
          <w:szCs w:val="32"/>
        </w:rPr>
        <w:t>福建省莆田监狱</w:t>
      </w:r>
    </w:p>
    <w:p w14:paraId="0F2439F6">
      <w:pPr>
        <w:spacing w:line="566" w:lineRule="exact"/>
        <w:ind w:right="371" w:rightChars="116"/>
        <w:jc w:val="center"/>
        <w:rPr>
          <w:rFonts w:ascii="仿宋_GB2312" w:hAnsi="Times New Roman"/>
          <w:szCs w:val="32"/>
        </w:rPr>
      </w:pPr>
      <w:r>
        <w:rPr>
          <w:rFonts w:hint="eastAsia" w:ascii="仿宋_GB2312" w:hAnsi="Times New Roman"/>
          <w:szCs w:val="32"/>
        </w:rPr>
        <w:t xml:space="preserve">                        二○二六年三月二日</w:t>
      </w:r>
    </w:p>
    <w:p w14:paraId="4AF7431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342D3F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F3CAE6">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〔2026〕闽莆狱减字第132号</w:t>
      </w:r>
    </w:p>
    <w:p w14:paraId="0AE23C1C">
      <w:pPr>
        <w:pStyle w:val="2"/>
        <w:spacing w:line="566" w:lineRule="exact"/>
        <w:rPr>
          <w:rFonts w:ascii="仿宋_GB2312" w:hAnsi="Times New Roman"/>
          <w:szCs w:val="32"/>
        </w:rPr>
      </w:pPr>
      <w:r>
        <w:rPr>
          <w:rFonts w:hint="eastAsia" w:ascii="仿宋_GB2312" w:hAnsi="Times New Roman"/>
          <w:szCs w:val="32"/>
        </w:rPr>
        <w:t xml:space="preserve">    罪犯牟远奎，男，1987年2月22日出生，汉族，小学文化，户籍所在地四川省泸州市，捕前无业。现在四监区服刑。</w:t>
      </w:r>
    </w:p>
    <w:p w14:paraId="22897A7F">
      <w:pPr>
        <w:pStyle w:val="2"/>
        <w:spacing w:line="566" w:lineRule="exact"/>
        <w:rPr>
          <w:rFonts w:ascii="仿宋_GB2312" w:hAnsi="Times New Roman"/>
          <w:szCs w:val="32"/>
        </w:rPr>
      </w:pPr>
      <w:r>
        <w:rPr>
          <w:rFonts w:hint="eastAsia" w:ascii="仿宋_GB2312" w:hAnsi="Times New Roman"/>
          <w:szCs w:val="32"/>
        </w:rPr>
        <w:t xml:space="preserve">    福建省连江县人民法院于2023年4月4日作出（2023）闽0122刑初48号刑事判决，以被告人牟远奎犯抢劫罪，判处有期徒刑三年六个月，并处罚金人民币五千元。其刑期自2023年3月2日起至2026年9月1日止。2023年5月24日交付福建省莆田监狱执行刑罚。现属普管级罪犯。</w:t>
      </w:r>
    </w:p>
    <w:p w14:paraId="1A4C9390">
      <w:pPr>
        <w:pStyle w:val="2"/>
        <w:spacing w:line="566" w:lineRule="exact"/>
        <w:rPr>
          <w:rFonts w:ascii="仿宋_GB2312" w:hAnsi="Times New Roman"/>
          <w:szCs w:val="32"/>
        </w:rPr>
      </w:pPr>
      <w:r>
        <w:rPr>
          <w:rFonts w:hint="eastAsia" w:ascii="仿宋_GB2312" w:hAnsi="Times New Roman"/>
          <w:szCs w:val="32"/>
        </w:rPr>
        <w:t xml:space="preserve">    该犯自入监以来确有悔改表现，具体事实如下：</w:t>
      </w:r>
    </w:p>
    <w:p w14:paraId="6D5D1561">
      <w:pPr>
        <w:pStyle w:val="2"/>
        <w:spacing w:line="566" w:lineRule="exact"/>
        <w:rPr>
          <w:rFonts w:ascii="仿宋_GB2312" w:hAnsi="Times New Roman"/>
          <w:szCs w:val="32"/>
        </w:rPr>
      </w:pPr>
      <w:r>
        <w:rPr>
          <w:rFonts w:hint="eastAsia" w:ascii="仿宋_GB2312" w:hAnsi="Times New Roman"/>
          <w:szCs w:val="32"/>
        </w:rPr>
        <w:t xml:space="preserve">    认罪悔罪：能服从法院判决，自书认罪悔罪书。</w:t>
      </w:r>
    </w:p>
    <w:p w14:paraId="71736ED9">
      <w:pPr>
        <w:pStyle w:val="2"/>
        <w:spacing w:line="566" w:lineRule="exact"/>
        <w:rPr>
          <w:rFonts w:ascii="仿宋_GB2312" w:hAnsi="Times New Roman"/>
          <w:szCs w:val="32"/>
        </w:rPr>
      </w:pPr>
      <w:r>
        <w:rPr>
          <w:rFonts w:hint="eastAsia" w:ascii="仿宋_GB2312" w:hAnsi="Times New Roman"/>
          <w:szCs w:val="32"/>
        </w:rPr>
        <w:t xml:space="preserve">    遵守监规：考核期内累计违规4次，经教育后能认识错误，能遵守法律法规及监规纪律，接受教育改造。</w:t>
      </w:r>
    </w:p>
    <w:p w14:paraId="06129896">
      <w:pPr>
        <w:pStyle w:val="2"/>
        <w:spacing w:line="566" w:lineRule="exact"/>
        <w:rPr>
          <w:rFonts w:ascii="仿宋_GB2312" w:hAnsi="Times New Roman"/>
          <w:szCs w:val="32"/>
        </w:rPr>
      </w:pPr>
      <w:r>
        <w:rPr>
          <w:rFonts w:hint="eastAsia" w:ascii="仿宋_GB2312" w:hAnsi="Times New Roman"/>
          <w:szCs w:val="32"/>
        </w:rPr>
        <w:t xml:space="preserve">    学习情况：能参加思想、文化、职业技术教育。</w:t>
      </w:r>
    </w:p>
    <w:p w14:paraId="3C54D699">
      <w:pPr>
        <w:pStyle w:val="2"/>
        <w:spacing w:line="566" w:lineRule="exact"/>
        <w:rPr>
          <w:rFonts w:ascii="仿宋_GB2312" w:hAnsi="Times New Roman"/>
          <w:szCs w:val="32"/>
        </w:rPr>
      </w:pPr>
      <w:r>
        <w:rPr>
          <w:rFonts w:hint="eastAsia" w:ascii="仿宋_GB2312" w:hAnsi="Times New Roman"/>
          <w:szCs w:val="32"/>
        </w:rPr>
        <w:t xml:space="preserve">    劳动改造：能参加劳动，努力完成劳动任务。</w:t>
      </w:r>
    </w:p>
    <w:p w14:paraId="44FBA91D">
      <w:pPr>
        <w:pStyle w:val="2"/>
        <w:spacing w:line="566" w:lineRule="exact"/>
        <w:rPr>
          <w:rFonts w:ascii="仿宋_GB2312" w:hAnsi="Times New Roman"/>
          <w:szCs w:val="32"/>
        </w:rPr>
      </w:pPr>
      <w:r>
        <w:rPr>
          <w:rFonts w:hint="eastAsia" w:ascii="仿宋_GB2312" w:hAnsi="Times New Roman"/>
          <w:szCs w:val="32"/>
        </w:rPr>
        <w:t xml:space="preserve">    该犯考核期自2023年5月24日起至2025年12月止累计获得3090.9分，表扬2次，物质奖励2次。考核期内累计违规4次，累计扣10分，无严重违规行为。</w:t>
      </w:r>
    </w:p>
    <w:p w14:paraId="3B9C1BCB">
      <w:pPr>
        <w:pStyle w:val="2"/>
        <w:spacing w:line="566" w:lineRule="exact"/>
        <w:rPr>
          <w:rFonts w:ascii="仿宋_GB2312" w:hAnsi="Times New Roman"/>
          <w:szCs w:val="32"/>
        </w:rPr>
      </w:pPr>
      <w:r>
        <w:rPr>
          <w:rFonts w:hint="eastAsia" w:ascii="仿宋_GB2312" w:hAnsi="Times New Roman"/>
          <w:szCs w:val="32"/>
        </w:rPr>
        <w:t xml:space="preserve">    原判罚金人民币5000元，已缴纳人民币5000元，其中本次向福建省莆田市中级人民法院缴纳人民币5000元。</w:t>
      </w:r>
    </w:p>
    <w:p w14:paraId="17EC252E">
      <w:pPr>
        <w:pStyle w:val="2"/>
        <w:spacing w:line="566" w:lineRule="exact"/>
        <w:rPr>
          <w:rFonts w:ascii="仿宋_GB2312" w:hAnsi="Times New Roman"/>
          <w:szCs w:val="32"/>
        </w:rPr>
      </w:pPr>
      <w:r>
        <w:rPr>
          <w:rFonts w:hint="eastAsia" w:ascii="仿宋_GB2312" w:hAnsi="Times New Roman"/>
          <w:szCs w:val="32"/>
        </w:rPr>
        <w:t xml:space="preserve">    本案于2026年2月11日至2026年2月24日在狱内公示未收到不同意见。</w:t>
      </w:r>
    </w:p>
    <w:p w14:paraId="39C7830D">
      <w:pPr>
        <w:pStyle w:val="2"/>
        <w:spacing w:line="566" w:lineRule="exact"/>
        <w:rPr>
          <w:rFonts w:ascii="仿宋_GB2312" w:hAnsi="Times New Roman"/>
          <w:szCs w:val="32"/>
        </w:rPr>
      </w:pPr>
      <w:r>
        <w:rPr>
          <w:rFonts w:hint="eastAsia" w:ascii="仿宋_GB2312" w:hAnsi="Times New Roman"/>
          <w:szCs w:val="32"/>
        </w:rPr>
        <w:t xml:space="preserve">    罪犯牟远奎在服刑期间，确有悔改表现，依照《中华人民共和国刑法》第七十八条、第七十九条，《中华人民共和国刑事诉讼法》第二百七十三条第二款和《中华人民共和国监狱法》第二十九条之规定，建议对罪犯牟远奎予以减去有期徒刑五个月。特提请你院审理裁定。</w:t>
      </w:r>
    </w:p>
    <w:p w14:paraId="085B6280">
      <w:pPr>
        <w:pStyle w:val="2"/>
        <w:spacing w:line="566" w:lineRule="exact"/>
        <w:rPr>
          <w:rFonts w:ascii="仿宋_GB2312" w:hAnsi="Times New Roman"/>
          <w:szCs w:val="32"/>
        </w:rPr>
      </w:pPr>
      <w:r>
        <w:rPr>
          <w:rFonts w:hint="eastAsia" w:ascii="仿宋_GB2312" w:hAnsi="Times New Roman"/>
          <w:szCs w:val="32"/>
        </w:rPr>
        <w:t xml:space="preserve">    此致</w:t>
      </w:r>
    </w:p>
    <w:p w14:paraId="10127C9C">
      <w:pPr>
        <w:pStyle w:val="2"/>
        <w:spacing w:line="566" w:lineRule="exact"/>
        <w:rPr>
          <w:rFonts w:ascii="仿宋_GB2312" w:hAnsi="Times New Roman"/>
          <w:szCs w:val="32"/>
        </w:rPr>
      </w:pPr>
      <w:r>
        <w:rPr>
          <w:rFonts w:hint="eastAsia" w:ascii="仿宋_GB2312" w:hAnsi="Times New Roman"/>
          <w:szCs w:val="32"/>
        </w:rPr>
        <w:t>福建省莆田市中级人民法院</w:t>
      </w:r>
    </w:p>
    <w:p w14:paraId="3C815E0F">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牟远奎</w:t>
      </w:r>
      <w:r>
        <w:rPr>
          <w:rFonts w:hint="eastAsia" w:ascii="仿宋_GB2312" w:hAnsi="Times New Roman" w:cs="仿宋_GB2312"/>
          <w:szCs w:val="32"/>
        </w:rPr>
        <w:t>卷宗2册</w:t>
      </w:r>
    </w:p>
    <w:p w14:paraId="1FA1690D">
      <w:pPr>
        <w:spacing w:line="566" w:lineRule="exact"/>
        <w:ind w:right="-48" w:rightChars="-15"/>
        <w:rPr>
          <w:rFonts w:ascii="仿宋_GB2312" w:hAnsi="Times New Roman" w:cs="仿宋_GB2312"/>
          <w:szCs w:val="32"/>
        </w:rPr>
      </w:pPr>
      <w:r>
        <w:rPr>
          <w:rFonts w:hint="eastAsia" w:ascii="仿宋_GB2312" w:hAnsi="Times New Roman" w:cs="仿宋_GB2312"/>
          <w:szCs w:val="32"/>
        </w:rPr>
        <w:t xml:space="preserve">          2.减刑建议书1份</w:t>
      </w:r>
    </w:p>
    <w:p w14:paraId="6B91A794">
      <w:pPr>
        <w:spacing w:line="566" w:lineRule="exact"/>
        <w:ind w:right="1011" w:rightChars="316" w:firstLine="614" w:firstLineChars="192"/>
        <w:jc w:val="right"/>
        <w:rPr>
          <w:rFonts w:ascii="仿宋_GB2312" w:hAnsi="Times New Roman"/>
          <w:szCs w:val="32"/>
        </w:rPr>
      </w:pPr>
      <w:r>
        <w:rPr>
          <w:rFonts w:hint="eastAsia" w:ascii="仿宋_GB2312" w:hAnsi="Times New Roman"/>
          <w:szCs w:val="32"/>
        </w:rPr>
        <w:t>福建省莆田监狱</w:t>
      </w:r>
    </w:p>
    <w:p w14:paraId="5EE64BFB">
      <w:pPr>
        <w:spacing w:line="566" w:lineRule="exact"/>
        <w:ind w:right="691" w:rightChars="216"/>
        <w:jc w:val="right"/>
      </w:pPr>
      <w:r>
        <w:rPr>
          <w:rFonts w:hint="eastAsia" w:ascii="仿宋_GB2312" w:hAnsi="Times New Roman"/>
          <w:szCs w:val="32"/>
        </w:rPr>
        <w:t xml:space="preserve">    二○二六年三月二日</w:t>
      </w:r>
    </w:p>
    <w:p w14:paraId="43CEA92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E28ACD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1D37908">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〔2026〕闽莆狱减字第133号</w:t>
      </w:r>
    </w:p>
    <w:p w14:paraId="5FFD4C35">
      <w:pPr>
        <w:spacing w:line="566" w:lineRule="exact"/>
        <w:ind w:right="-48" w:rightChars="-15" w:firstLine="640" w:firstLineChars="200"/>
        <w:rPr>
          <w:rFonts w:ascii="仿宋_GB2312" w:hAnsi="Times New Roman"/>
          <w:szCs w:val="32"/>
        </w:rPr>
      </w:pPr>
      <w:r>
        <w:rPr>
          <w:rFonts w:hint="eastAsia" w:ascii="仿宋_GB2312" w:hAnsi="Times New Roman"/>
          <w:szCs w:val="32"/>
        </w:rPr>
        <w:t>罪犯何庆华，男，1976年4月8日出生，汉族，初中文化，户籍所在地湖南省道县，捕前系务工。现在四监区服刑。</w:t>
      </w:r>
    </w:p>
    <w:p w14:paraId="14842EC7">
      <w:pPr>
        <w:spacing w:line="566" w:lineRule="exact"/>
        <w:ind w:right="-48" w:rightChars="-15" w:firstLine="640" w:firstLineChars="200"/>
        <w:rPr>
          <w:rFonts w:ascii="仿宋_GB2312" w:hAnsi="Times New Roman"/>
          <w:szCs w:val="32"/>
        </w:rPr>
      </w:pPr>
      <w:r>
        <w:rPr>
          <w:rFonts w:hint="eastAsia" w:ascii="仿宋_GB2312" w:hAnsi="Times New Roman"/>
          <w:szCs w:val="32"/>
        </w:rPr>
        <w:t>福建省南安市人民法院于2022年7月4日作出（2022）闽0583刑初688号刑事判决，以被告人何庆华犯强奸罪，判处有期徒刑七年。该犯不服，提出上诉。福建省泉州市中级人民法院于2022年9月1日作出（2022）闽05刑终1196号刑事裁定，驳回上诉，维持原判。其刑期自2021年12月19日起至2028年12月18日止。2022年9月21日交付福建省莆田监狱执行刑罚。2024年10月23日，福建省莆田市中级人民法院以（2024）闽03刑更821号刑事裁定书，对该犯减去有期徒刑二个月，现刑期自2021年12月19日起至2028年10月18日止，2024年10月23日送达。现属普管级罪犯。</w:t>
      </w:r>
    </w:p>
    <w:p w14:paraId="595B67E9">
      <w:pPr>
        <w:spacing w:line="566" w:lineRule="exact"/>
        <w:ind w:right="-48" w:rightChars="-15"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578BEFED">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14:paraId="0DACE784">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遵守监规：本轮考核期内虽有1次违规，但经教育后能遵守法律法规及监规纪律，接受教育改造。</w:t>
      </w:r>
    </w:p>
    <w:p w14:paraId="620D7994">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14:paraId="557F8F74">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14:paraId="308F47D0">
      <w:pPr>
        <w:spacing w:line="566" w:lineRule="exact"/>
        <w:ind w:right="-48" w:rightChars="-15" w:firstLine="640" w:firstLineChars="200"/>
        <w:rPr>
          <w:rFonts w:ascii="仿宋_GB2312" w:hAnsi="Times New Roman"/>
          <w:szCs w:val="32"/>
        </w:rPr>
      </w:pPr>
      <w:r>
        <w:rPr>
          <w:rFonts w:hint="eastAsia" w:ascii="仿宋_GB2312" w:hAnsi="Times New Roman"/>
          <w:szCs w:val="32"/>
        </w:rPr>
        <w:t>该犯上次减刑评定表扬剩余138.9分，本轮考核期自2024年8月起至2025年12月止累计获得1906.2分，合计获得2045.1分，表扬3次；间隔期自2024年10月23日起至2025年12月止，累计获得1569.4分。本轮考核期内违规1次，扣1分。</w:t>
      </w:r>
    </w:p>
    <w:p w14:paraId="4346B851">
      <w:pPr>
        <w:spacing w:line="566" w:lineRule="exact"/>
        <w:ind w:right="-48" w:rightChars="-15" w:firstLine="640" w:firstLineChars="200"/>
        <w:rPr>
          <w:rFonts w:ascii="仿宋_GB2312" w:hAnsi="Times New Roman"/>
          <w:szCs w:val="32"/>
        </w:rPr>
      </w:pPr>
      <w:r>
        <w:rPr>
          <w:rFonts w:hint="eastAsia" w:ascii="仿宋_GB2312" w:hAnsi="Times New Roman"/>
          <w:szCs w:val="32"/>
        </w:rPr>
        <w:t>该犯系性侵害未成年人犯罪的罪犯，属于从严掌握减刑对象，因此间隔期已延长，提请减刑幅度予以扣减一个月。</w:t>
      </w:r>
      <w:r>
        <w:rPr>
          <w:rFonts w:hint="eastAsia" w:ascii="仿宋_GB2312" w:hAnsi="仿宋_GB2312" w:cs="仿宋_GB2312"/>
          <w:szCs w:val="32"/>
        </w:rPr>
        <w:t>2026年2月26日，福建省莆田市人民检察院作出莆检减提请意〔2026〕20号检察意见书，认为</w:t>
      </w:r>
      <w:r>
        <w:rPr>
          <w:rFonts w:hint="eastAsia" w:ascii="仿宋_GB2312" w:hAnsi="Times New Roman"/>
          <w:szCs w:val="32"/>
        </w:rPr>
        <w:t>罪犯何庆华</w:t>
      </w:r>
      <w:r>
        <w:rPr>
          <w:rFonts w:hint="eastAsia" w:ascii="仿宋_GB2312" w:hAnsi="仿宋_GB2312" w:cs="仿宋_GB2312"/>
          <w:szCs w:val="32"/>
        </w:rPr>
        <w:t>犯强奸罪，且性侵对象为未成年亲生女儿，犯罪性质恶劣，社会危害程度高，依法应当从严掌握，建议改变减刑幅度为四个月。</w:t>
      </w:r>
    </w:p>
    <w:p w14:paraId="383AA14B">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本案于2026年2月11日至2026年2月24日在狱内公示未收到不同意见。</w:t>
      </w:r>
    </w:p>
    <w:p w14:paraId="5BCE3840">
      <w:pPr>
        <w:spacing w:line="566" w:lineRule="exact"/>
        <w:ind w:right="-48" w:rightChars="-15" w:firstLine="640" w:firstLineChars="200"/>
        <w:rPr>
          <w:rFonts w:ascii="仿宋_GB2312" w:hAnsi="Times New Roman"/>
          <w:szCs w:val="32"/>
        </w:rPr>
      </w:pPr>
      <w:r>
        <w:rPr>
          <w:rFonts w:hint="eastAsia" w:ascii="仿宋_GB2312" w:hAnsi="Times New Roman"/>
          <w:szCs w:val="32"/>
        </w:rPr>
        <w:t>罪犯何庆华在服刑期间，确有悔改表现，依照《中华人民共和国刑法》第七十八条、第七十九条，《中华人民共和国刑事诉讼法》第二百七十三条第二款和《中华人民共和国监狱法》第二十九条之规定，建议对罪犯何庆华予以减去有期徒刑四个月。特提请你院审理裁定。</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14:paraId="580547F8">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14:paraId="6A5EC94C">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01145814">
      <w:pPr>
        <w:spacing w:line="566" w:lineRule="exact"/>
        <w:ind w:right="-48" w:rightChars="-15"/>
        <w:rPr>
          <w:rFonts w:ascii="仿宋_GB2312" w:hAnsi="Times New Roman"/>
          <w:szCs w:val="32"/>
        </w:rPr>
      </w:pPr>
      <w:r>
        <w:rPr>
          <w:rFonts w:hint="eastAsia" w:ascii="仿宋_GB2312" w:hAnsi="Times New Roman"/>
          <w:szCs w:val="32"/>
        </w:rPr>
        <w:t xml:space="preserve">    附件：1.罪犯何庆华卷宗2册</w:t>
      </w:r>
    </w:p>
    <w:p w14:paraId="2DB97106">
      <w:pPr>
        <w:spacing w:line="566" w:lineRule="exact"/>
        <w:ind w:right="-48" w:rightChars="-15" w:firstLine="960" w:firstLineChars="300"/>
        <w:rPr>
          <w:rFonts w:ascii="仿宋_GB2312" w:hAnsi="Times New Roman"/>
          <w:szCs w:val="32"/>
        </w:rPr>
      </w:pPr>
      <w:r>
        <w:rPr>
          <w:rFonts w:hint="eastAsia" w:ascii="仿宋_GB2312" w:hAnsi="Times New Roman"/>
          <w:szCs w:val="32"/>
        </w:rPr>
        <w:t xml:space="preserve">    2.减刑建议书1份</w:t>
      </w:r>
    </w:p>
    <w:p w14:paraId="40F8EE36">
      <w:pPr>
        <w:spacing w:line="566" w:lineRule="exact"/>
        <w:ind w:right="-48" w:rightChars="-15" w:firstLine="5600" w:firstLineChars="1750"/>
        <w:rPr>
          <w:rFonts w:ascii="仿宋_GB2312" w:hAnsi="Times New Roman"/>
          <w:szCs w:val="32"/>
        </w:rPr>
      </w:pPr>
      <w:r>
        <w:rPr>
          <w:rFonts w:hint="eastAsia" w:ascii="仿宋_GB2312" w:hAnsi="Times New Roman"/>
          <w:szCs w:val="32"/>
        </w:rPr>
        <w:t>福建省莆田监狱</w:t>
      </w:r>
    </w:p>
    <w:p w14:paraId="5FB2CC8C">
      <w:pPr>
        <w:spacing w:line="566" w:lineRule="exact"/>
        <w:ind w:right="691" w:rightChars="216"/>
        <w:jc w:val="right"/>
        <w:rPr>
          <w:rFonts w:ascii="方正小标宋简体" w:hAnsi="方正小标宋简体" w:eastAsia="方正小标宋简体" w:cs="方正小标宋简体"/>
          <w:sz w:val="44"/>
          <w:szCs w:val="44"/>
        </w:rPr>
      </w:pPr>
      <w:r>
        <w:rPr>
          <w:rFonts w:hint="eastAsia" w:ascii="仿宋_GB2312" w:hAnsi="Times New Roman"/>
          <w:szCs w:val="32"/>
        </w:rPr>
        <w:t>二○二六年三月二日</w:t>
      </w:r>
    </w:p>
    <w:p w14:paraId="7F8C294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D8BFEC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1A610D">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〔2026〕闽莆狱减字第134号</w:t>
      </w:r>
    </w:p>
    <w:p w14:paraId="6827AACF">
      <w:pPr>
        <w:spacing w:line="566" w:lineRule="exact"/>
        <w:ind w:right="-48" w:rightChars="-15" w:firstLine="640" w:firstLineChars="200"/>
        <w:rPr>
          <w:rFonts w:ascii="仿宋_GB2312" w:hAnsi="Times New Roman"/>
          <w:szCs w:val="32"/>
        </w:rPr>
      </w:pPr>
      <w:r>
        <w:rPr>
          <w:rFonts w:hint="eastAsia" w:ascii="仿宋_GB2312" w:hAnsi="Times New Roman"/>
          <w:szCs w:val="32"/>
        </w:rPr>
        <w:t>罪犯李金龙，男，2002年6月20日出生，汉族，初中文化，户籍所在地福建省南安市，捕前系务工。现在四监区服刑。</w:t>
      </w:r>
    </w:p>
    <w:p w14:paraId="5BF19AC9">
      <w:pPr>
        <w:spacing w:line="566" w:lineRule="exact"/>
        <w:ind w:right="-48" w:rightChars="-15" w:firstLine="640" w:firstLineChars="200"/>
        <w:rPr>
          <w:rFonts w:ascii="仿宋_GB2312" w:hAnsi="Times New Roman"/>
          <w:szCs w:val="32"/>
        </w:rPr>
      </w:pPr>
      <w:r>
        <w:rPr>
          <w:rFonts w:hint="eastAsia" w:ascii="仿宋_GB2312" w:hAnsi="Times New Roman"/>
          <w:szCs w:val="32"/>
        </w:rPr>
        <w:t>福建省南安市人民法院于2022年9月14日作出（2022）闽0583刑初148号刑事判决，以被告人李金龙犯强奸罪，判处有期徒刑五年，刑期自2021年9月12日起至2026年9月11日止。2022年11月27日交付福建省莆田监狱执行刑罚。属普管级罪犯。</w:t>
      </w:r>
    </w:p>
    <w:p w14:paraId="0458D59D">
      <w:pPr>
        <w:spacing w:line="566" w:lineRule="exact"/>
        <w:ind w:right="-48" w:rightChars="-15"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73516483">
      <w:pPr>
        <w:spacing w:line="566" w:lineRule="exact"/>
        <w:ind w:right="-48" w:rightChars="-15" w:firstLine="640" w:firstLineChars="200"/>
        <w:rPr>
          <w:rFonts w:ascii="仿宋_GB2312" w:hAnsi="Times New Roman"/>
          <w:szCs w:val="32"/>
        </w:rPr>
      </w:pPr>
      <w:r>
        <w:rPr>
          <w:rFonts w:hint="eastAsia" w:ascii="仿宋_GB2312" w:hAnsi="Times New Roman"/>
          <w:szCs w:val="32"/>
        </w:rPr>
        <w:t>认罪悔罪：能服从法院判决，自书认罪悔罪书。</w:t>
      </w:r>
    </w:p>
    <w:p w14:paraId="4E0C8E22">
      <w:pPr>
        <w:spacing w:line="566" w:lineRule="exact"/>
        <w:ind w:right="-48" w:rightChars="-15" w:firstLine="640" w:firstLineChars="200"/>
        <w:rPr>
          <w:rFonts w:ascii="仿宋_GB2312" w:hAnsi="Times New Roman"/>
          <w:szCs w:val="32"/>
        </w:rPr>
      </w:pPr>
      <w:r>
        <w:rPr>
          <w:rFonts w:hint="eastAsia" w:ascii="仿宋_GB2312" w:hAnsi="Times New Roman"/>
          <w:szCs w:val="32"/>
        </w:rPr>
        <w:t>遵守监规：考核期内虽有1次违规，但经教育后能遵守法律法规及监规纪律，接受教育改造。</w:t>
      </w:r>
    </w:p>
    <w:p w14:paraId="658DD056">
      <w:pPr>
        <w:spacing w:line="566" w:lineRule="exact"/>
        <w:ind w:right="-48" w:rightChars="-15" w:firstLine="640" w:firstLineChars="200"/>
        <w:rPr>
          <w:rFonts w:ascii="仿宋_GB2312" w:hAnsi="Times New Roman"/>
          <w:szCs w:val="32"/>
        </w:rPr>
      </w:pPr>
      <w:r>
        <w:rPr>
          <w:rFonts w:hint="eastAsia" w:ascii="仿宋_GB2312" w:hAnsi="Times New Roman"/>
          <w:szCs w:val="32"/>
        </w:rPr>
        <w:t>学习情况：能参加思想、文化、职业技术教育。</w:t>
      </w:r>
    </w:p>
    <w:p w14:paraId="2D65B8E8">
      <w:pPr>
        <w:spacing w:line="566" w:lineRule="exact"/>
        <w:ind w:right="-48" w:rightChars="-15" w:firstLine="640" w:firstLineChars="200"/>
        <w:rPr>
          <w:rFonts w:ascii="仿宋_GB2312" w:hAnsi="Times New Roman"/>
          <w:szCs w:val="32"/>
        </w:rPr>
      </w:pPr>
      <w:r>
        <w:rPr>
          <w:rFonts w:hint="eastAsia" w:ascii="仿宋_GB2312" w:hAnsi="Times New Roman"/>
          <w:szCs w:val="32"/>
        </w:rPr>
        <w:t>劳动改造：能参加劳动，努力完成劳动任务。</w:t>
      </w:r>
    </w:p>
    <w:p w14:paraId="768F7B5D">
      <w:pPr>
        <w:spacing w:line="566" w:lineRule="exact"/>
        <w:ind w:right="-48" w:rightChars="-15" w:firstLine="640" w:firstLineChars="200"/>
        <w:rPr>
          <w:rFonts w:ascii="仿宋_GB2312" w:hAnsi="Times New Roman"/>
          <w:szCs w:val="32"/>
        </w:rPr>
      </w:pPr>
      <w:r>
        <w:rPr>
          <w:rFonts w:hint="eastAsia" w:ascii="仿宋_GB2312" w:hAnsi="Times New Roman"/>
          <w:szCs w:val="32"/>
        </w:rPr>
        <w:t>该犯考核期自2022年12月27日起至2025年12月止累计获得3588分，表扬3次，物质奖励2次。考核期内违规1次，扣10分。</w:t>
      </w:r>
    </w:p>
    <w:p w14:paraId="5AC377C3">
      <w:pPr>
        <w:spacing w:line="566" w:lineRule="exact"/>
        <w:ind w:right="-48" w:rightChars="-15" w:firstLine="640" w:firstLineChars="200"/>
        <w:rPr>
          <w:rFonts w:ascii="仿宋_GB2312" w:hAnsi="Times New Roman"/>
          <w:szCs w:val="32"/>
        </w:rPr>
      </w:pPr>
      <w:r>
        <w:rPr>
          <w:rFonts w:hint="eastAsia" w:ascii="仿宋_GB2312" w:hAnsi="Times New Roman"/>
          <w:szCs w:val="32"/>
        </w:rPr>
        <w:t>该犯系性侵未成年人犯罪的罪犯，属于从严掌握减刑对象，因此间隔期已延长，提请减刑幅度予以扣减一个月。</w:t>
      </w:r>
    </w:p>
    <w:p w14:paraId="72276178">
      <w:pPr>
        <w:spacing w:line="566" w:lineRule="exact"/>
        <w:ind w:right="-48" w:rightChars="-15" w:firstLine="640" w:firstLineChars="200"/>
        <w:rPr>
          <w:rFonts w:ascii="仿宋_GB2312" w:hAnsi="Times New Roman"/>
          <w:szCs w:val="32"/>
        </w:rPr>
      </w:pPr>
      <w:r>
        <w:rPr>
          <w:rFonts w:hint="eastAsia" w:ascii="仿宋_GB2312" w:hAnsi="Times New Roman"/>
          <w:szCs w:val="32"/>
        </w:rPr>
        <w:t>本案于2026年2月11日至2026年2月24日在狱内公示未收到不同意见。</w:t>
      </w:r>
    </w:p>
    <w:p w14:paraId="6C7331C8">
      <w:pPr>
        <w:spacing w:line="566" w:lineRule="exact"/>
        <w:ind w:right="-48" w:rightChars="-15" w:firstLine="640" w:firstLineChars="200"/>
        <w:rPr>
          <w:rFonts w:ascii="仿宋_GB2312" w:hAnsi="Times New Roman"/>
          <w:szCs w:val="32"/>
        </w:rPr>
      </w:pPr>
      <w:r>
        <w:rPr>
          <w:rFonts w:hint="eastAsia" w:ascii="仿宋_GB2312" w:hAnsi="Times New Roman"/>
          <w:szCs w:val="32"/>
        </w:rPr>
        <w:t>罪犯李金龙在服刑期间，确有悔改表现，依照《中华人民共和国刑法》第七十八条、第七十九条，《中华人民共和国刑事诉讼法》第二百七十三条第二款和《中华人民共和国监狱法》第二十九条之规定，建议对罪犯李金龙予以减去有期徒刑五个月。特提请你院审理裁定。</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14:paraId="3B9A2BA9">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14:paraId="249AF88C">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75C13D6D">
      <w:pPr>
        <w:spacing w:line="566" w:lineRule="exact"/>
        <w:ind w:right="-48" w:rightChars="-15"/>
        <w:rPr>
          <w:rFonts w:ascii="仿宋_GB2312" w:hAnsi="Times New Roman"/>
          <w:szCs w:val="32"/>
        </w:rPr>
      </w:pPr>
      <w:r>
        <w:rPr>
          <w:rFonts w:hint="eastAsia" w:ascii="仿宋_GB2312" w:hAnsi="Times New Roman"/>
          <w:szCs w:val="32"/>
        </w:rPr>
        <w:t xml:space="preserve">    附件：1.罪犯李金龙卷宗2册</w:t>
      </w:r>
    </w:p>
    <w:p w14:paraId="552B9BE1">
      <w:pPr>
        <w:spacing w:line="566" w:lineRule="exact"/>
        <w:ind w:right="-48" w:rightChars="-15" w:firstLine="960" w:firstLineChars="300"/>
        <w:rPr>
          <w:rFonts w:ascii="仿宋_GB2312" w:hAnsi="Times New Roman"/>
          <w:szCs w:val="32"/>
        </w:rPr>
      </w:pPr>
      <w:r>
        <w:rPr>
          <w:rFonts w:hint="eastAsia" w:ascii="仿宋_GB2312" w:hAnsi="Times New Roman"/>
          <w:szCs w:val="32"/>
        </w:rPr>
        <w:t xml:space="preserve">    2.减刑建议书1份</w:t>
      </w:r>
    </w:p>
    <w:p w14:paraId="33614B3D">
      <w:pPr>
        <w:spacing w:line="566" w:lineRule="exact"/>
        <w:ind w:right="-48" w:rightChars="-15"/>
        <w:rPr>
          <w:rFonts w:ascii="仿宋_GB2312" w:hAnsi="Times New Roman"/>
          <w:szCs w:val="32"/>
        </w:rPr>
      </w:pPr>
      <w:r>
        <w:rPr>
          <w:rFonts w:hint="eastAsia" w:ascii="仿宋_GB2312" w:hAnsi="Times New Roman"/>
          <w:szCs w:val="32"/>
        </w:rPr>
        <w:t xml:space="preserve">                                   福建省莆田监狱</w:t>
      </w:r>
    </w:p>
    <w:p w14:paraId="5EBFA9D5">
      <w:pPr>
        <w:spacing w:line="566" w:lineRule="exact"/>
        <w:ind w:right="691" w:rightChars="216"/>
        <w:jc w:val="right"/>
        <w:rPr>
          <w:rFonts w:ascii="仿宋_GB2312" w:hAnsi="Times New Roman"/>
          <w:szCs w:val="32"/>
        </w:rPr>
      </w:pPr>
      <w:r>
        <w:rPr>
          <w:rFonts w:hint="eastAsia" w:ascii="仿宋_GB2312" w:hAnsi="Times New Roman"/>
          <w:szCs w:val="32"/>
        </w:rPr>
        <w:t>二○二六年三月二日</w:t>
      </w:r>
    </w:p>
    <w:p w14:paraId="74A9C7A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37A0BA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A677E1">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〔2026〕闽莆狱减字第135号</w:t>
      </w:r>
    </w:p>
    <w:p w14:paraId="0545C0C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罪犯蒋辉，男，</w:t>
      </w:r>
      <w:r>
        <w:rPr>
          <w:rFonts w:hint="eastAsia" w:ascii="仿宋_GB2312" w:hAnsi="Times New Roman"/>
          <w:szCs w:val="32"/>
        </w:rPr>
        <w:t>1984年11月25日出生</w:t>
      </w:r>
      <w:r>
        <w:rPr>
          <w:rFonts w:hint="eastAsia" w:ascii="仿宋_GB2312" w:hAnsi="仿宋_GB2312" w:cs="仿宋_GB2312"/>
          <w:szCs w:val="32"/>
        </w:rPr>
        <w:t>，汉族，小学文化，户籍所在地</w:t>
      </w:r>
      <w:r>
        <w:rPr>
          <w:rFonts w:hint="eastAsia" w:ascii="仿宋_GB2312" w:hAnsi="Times New Roman"/>
          <w:szCs w:val="32"/>
        </w:rPr>
        <w:t>四川省渠县</w:t>
      </w:r>
      <w:r>
        <w:rPr>
          <w:rFonts w:hint="eastAsia" w:ascii="仿宋_GB2312" w:hAnsi="仿宋_GB2312" w:cs="仿宋_GB2312"/>
          <w:szCs w:val="32"/>
        </w:rPr>
        <w:t>，捕前无业</w:t>
      </w:r>
      <w:r>
        <w:rPr>
          <w:rFonts w:hint="eastAsia" w:ascii="仿宋_GB2312" w:hAnsi="Times New Roman"/>
          <w:szCs w:val="32"/>
        </w:rPr>
        <w:t>。曾于2008年4月3日因犯盗窃罪被福州市台江区人民法院判处有期徒刑十个月，2008年9月29日刑满释放。系累犯。</w:t>
      </w:r>
      <w:r>
        <w:rPr>
          <w:rFonts w:hint="eastAsia" w:ascii="仿宋_GB2312" w:hAnsi="仿宋_GB2312" w:cs="仿宋_GB2312"/>
          <w:szCs w:val="32"/>
        </w:rPr>
        <w:t>现在四监区服刑。</w:t>
      </w:r>
    </w:p>
    <w:p w14:paraId="156ACBB8">
      <w:pPr>
        <w:spacing w:line="566" w:lineRule="exact"/>
        <w:ind w:firstLine="640" w:firstLineChars="200"/>
        <w:rPr>
          <w:rFonts w:ascii="仿宋_GB2312" w:hAnsi="仿宋_GB2312" w:cs="仿宋_GB2312"/>
          <w:szCs w:val="32"/>
        </w:rPr>
      </w:pPr>
      <w:r>
        <w:rPr>
          <w:rFonts w:hint="eastAsia" w:ascii="Times New Roman" w:hAnsi="Times New Roman"/>
          <w:szCs w:val="32"/>
        </w:rPr>
        <w:t>福建省福州市仓山区人民法院于</w:t>
      </w:r>
      <w:r>
        <w:rPr>
          <w:rFonts w:hint="eastAsia" w:ascii="仿宋_GB2312" w:hAnsi="仿宋_GB2312" w:cs="仿宋_GB2312"/>
          <w:szCs w:val="32"/>
        </w:rPr>
        <w:t>2012年8月24日作出（2012）仓刑初字第442号刑事判决，</w:t>
      </w:r>
      <w:r>
        <w:rPr>
          <w:rFonts w:hint="eastAsia" w:ascii="Times New Roman" w:hAnsi="Times New Roman"/>
          <w:szCs w:val="32"/>
        </w:rPr>
        <w:t>以被告人蒋辉犯参加黑社会性质组织罪，判处有期徒刑三年，并处罚金人民币一万元；犯故意伤害罪，判处有期徒刑十四年；犯寻衅滋事罪，判处有期徒刑一年六个月；决定执行有期徒刑十七年，并处罚金人民币一万元。</w:t>
      </w:r>
      <w:r>
        <w:rPr>
          <w:rFonts w:hint="eastAsia" w:ascii="仿宋_GB2312"/>
          <w:szCs w:val="32"/>
        </w:rPr>
        <w:t>其刑期自2011年12月12日起至2028年12月11日止。2012年11月21日交付福建省莆田监狱执行刑罚。</w:t>
      </w:r>
      <w:r>
        <w:rPr>
          <w:rFonts w:hint="eastAsia" w:ascii="仿宋_GB2312" w:hAnsi="Times New Roman"/>
          <w:szCs w:val="32"/>
        </w:rPr>
        <w:t>2016年4月28日，福建省莆田市中级人民法院以（2016）闽03刑更569号刑事裁定书，对该犯减去有期徒刑八个月；2018年2月12日，福建省莆田市中级人民法院以（2018）闽03刑更233号刑事裁定书，对该犯减去有期徒刑六个月；2020年4月24日，福建省莆田市中级人民法院以（2020）闽03刑更229号刑事裁定书，对该犯减去有期徒刑六个月；2022年4月22日，福建省莆田市中级人民法院以（2022）闽03刑更267号刑事裁定书，对该犯减去有期徒刑六个月，</w:t>
      </w:r>
      <w:r>
        <w:rPr>
          <w:rFonts w:hint="eastAsia" w:ascii="仿宋_GB2312" w:hAnsi="仿宋_GB2312" w:cs="仿宋_GB2312"/>
          <w:szCs w:val="32"/>
        </w:rPr>
        <w:t>现刑期自2011年12月12日起至2026年10月11日止，2022年4月22日送达。现属普管级罪犯。</w:t>
      </w:r>
    </w:p>
    <w:p w14:paraId="354799E8">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6DD4A0B5">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F085D5A">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遵守监规：本轮考核期内虽有违规1次，但经教育后能遵守法律法规及监规纪律，接受教育改造。</w:t>
      </w:r>
    </w:p>
    <w:p w14:paraId="0F5E1DA3">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2E486DCF">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7B98D7C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472分，本轮考核期自2022年2月起至2025年12月止累计获得4952分，合计获得5424分，表扬7次，物质奖励1次；间隔期自2022年4月22日起至2025年12月止，累计获得4642分。本轮考核期内违规1次，扣1分。</w:t>
      </w:r>
    </w:p>
    <w:p w14:paraId="1806F943">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原判罚金人民币1万元，已缴清。</w:t>
      </w:r>
    </w:p>
    <w:p w14:paraId="51ED2680">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该犯系参加黑社会性质组织犯罪，且系累犯，属于从严掌握减刑对象，因此间隔期已延长，提请减刑幅度扣减三个月。</w:t>
      </w:r>
    </w:p>
    <w:p w14:paraId="1F6756A3">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489BB63D">
      <w:pPr>
        <w:spacing w:line="566" w:lineRule="exact"/>
        <w:ind w:right="-48" w:rightChars="-15" w:firstLine="640" w:firstLineChars="200"/>
        <w:rPr>
          <w:rFonts w:ascii="仿宋_GB2312" w:hAnsi="Times New Roman"/>
          <w:szCs w:val="32"/>
        </w:rPr>
      </w:pPr>
      <w:r>
        <w:rPr>
          <w:rFonts w:hint="eastAsia" w:ascii="仿宋_GB2312" w:hAnsi="Times New Roman"/>
          <w:szCs w:val="32"/>
        </w:rPr>
        <w:t>罪犯蒋辉在服刑期间，确有悔改表现，依照《中华人民共和国刑法》第七十八条、第七十九条，《中华人民共和国刑事诉讼法》第二百七十三条第二款和《中华人民共和国监狱法》第二十九条的规定，建议对罪犯蒋辉予以减去有期徒刑六个月。特提请你院审理裁定。</w:t>
      </w:r>
    </w:p>
    <w:p w14:paraId="2EF31CB8">
      <w:pPr>
        <w:spacing w:line="566" w:lineRule="exact"/>
        <w:ind w:right="-48" w:rightChars="-15" w:firstLine="640" w:firstLineChars="200"/>
        <w:rPr>
          <w:rFonts w:ascii="仿宋_GB2312" w:hAnsi="Times New Roman"/>
          <w:szCs w:val="32"/>
        </w:rPr>
      </w:pPr>
      <w:r>
        <w:rPr>
          <w:rFonts w:hint="eastAsia" w:ascii="仿宋_GB2312" w:hAnsi="Times New Roman"/>
          <w:szCs w:val="32"/>
        </w:rPr>
        <w:t>此致</w:t>
      </w:r>
    </w:p>
    <w:p w14:paraId="00D44820">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158A7EC5">
      <w:pPr>
        <w:spacing w:line="566" w:lineRule="exact"/>
        <w:ind w:right="-48" w:rightChars="-15" w:firstLine="640" w:firstLineChars="200"/>
        <w:rPr>
          <w:rFonts w:ascii="仿宋_GB2312" w:hAnsi="Times New Roman"/>
          <w:szCs w:val="32"/>
        </w:rPr>
      </w:pPr>
      <w:r>
        <w:rPr>
          <w:rFonts w:hint="eastAsia" w:ascii="仿宋_GB2312" w:hAnsi="Times New Roman"/>
          <w:szCs w:val="32"/>
        </w:rPr>
        <w:t>附件：1.罪犯蒋辉卷宗2册</w:t>
      </w:r>
    </w:p>
    <w:p w14:paraId="403AE507">
      <w:pPr>
        <w:spacing w:line="566" w:lineRule="exact"/>
        <w:ind w:right="-48" w:rightChars="-15" w:firstLine="640" w:firstLineChars="200"/>
        <w:rPr>
          <w:rFonts w:ascii="仿宋_GB2312" w:hAnsi="Times New Roman"/>
          <w:szCs w:val="32"/>
        </w:rPr>
      </w:pPr>
      <w:r>
        <w:rPr>
          <w:rFonts w:hint="eastAsia" w:ascii="仿宋_GB2312" w:hAnsi="Times New Roman"/>
          <w:szCs w:val="32"/>
        </w:rPr>
        <w:t xml:space="preserve">      2.减刑建议书1份</w:t>
      </w:r>
    </w:p>
    <w:p w14:paraId="5BB3C2EB">
      <w:pPr>
        <w:spacing w:line="566" w:lineRule="exact"/>
        <w:ind w:right="371" w:rightChars="116" w:firstLine="6054" w:firstLineChars="1892"/>
        <w:rPr>
          <w:rFonts w:ascii="仿宋_GB2312" w:hAnsi="仿宋_GB2312" w:cs="仿宋_GB2312"/>
          <w:szCs w:val="32"/>
        </w:rPr>
      </w:pPr>
      <w:r>
        <w:rPr>
          <w:rFonts w:hint="eastAsia" w:ascii="仿宋_GB2312" w:hAnsi="仿宋_GB2312" w:cs="仿宋_GB2312"/>
          <w:szCs w:val="32"/>
        </w:rPr>
        <w:t>福建省莆田监狱</w:t>
      </w:r>
    </w:p>
    <w:p w14:paraId="57960000">
      <w:pPr>
        <w:spacing w:line="566" w:lineRule="exact"/>
        <w:ind w:right="51" w:rightChars="16" w:firstLine="5600" w:firstLineChars="1750"/>
        <w:rPr>
          <w:rFonts w:ascii="方正小标宋简体" w:hAnsi="方正小标宋简体" w:cs="方正小标宋简体"/>
          <w:sz w:val="44"/>
          <w:szCs w:val="44"/>
        </w:rPr>
      </w:pPr>
      <w:r>
        <w:rPr>
          <w:rFonts w:hint="eastAsia" w:ascii="仿宋_GB2312" w:hAnsi="仿宋_GB2312" w:cs="仿宋_GB2312"/>
          <w:szCs w:val="32"/>
        </w:rPr>
        <w:t>二○二六年三月二日</w:t>
      </w:r>
    </w:p>
    <w:p w14:paraId="3CB0B23C">
      <w:pPr>
        <w:adjustRightInd w:val="0"/>
        <w:snapToGrid w:val="0"/>
        <w:spacing w:line="56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996488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92747B">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〔2026〕闽莆狱减字第137号</w:t>
      </w:r>
    </w:p>
    <w:p w14:paraId="70D2385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罪犯周继军，男，1972年2月8日出生，汉族，文盲，户籍所在地</w:t>
      </w:r>
      <w:r>
        <w:rPr>
          <w:rFonts w:hint="eastAsia" w:ascii="仿宋_GB2312"/>
          <w:szCs w:val="32"/>
        </w:rPr>
        <w:t>重庆市梁平县</w:t>
      </w:r>
      <w:r>
        <w:rPr>
          <w:rFonts w:hint="eastAsia" w:ascii="仿宋_GB2312" w:hAnsi="仿宋_GB2312" w:cs="仿宋_GB2312"/>
          <w:szCs w:val="32"/>
        </w:rPr>
        <w:t>，捕前无业。</w:t>
      </w:r>
      <w:r>
        <w:rPr>
          <w:rFonts w:hint="eastAsia" w:ascii="仿宋_GB2312"/>
          <w:szCs w:val="32"/>
        </w:rPr>
        <w:t>曾因犯抢劫罪，于1996年9月26日被福建省福州市晋安区人民法院判处有期徒刑十年；因犯破坏电力设施罪，于2006年6月21日被福建省福州市仓山区人民法院判处有期徒刑四年六个月；因犯贩卖毒品罪，于2012年10月18日被福建省福州市晋安区人民法院判处有期徒刑一年，并处罚金人民币2000元，2013年8月20日刑满释放；因吸食毒品于2014年9月19日被福州市公安局仓山分局处以行政拘留二十日；因犯贩卖毒品罪，于2015年1月21日被福建省福州市仓山区人民法院判处有期徒刑一年二个月，并处罚金人民币3000元，2015年11月18日刑满释放。系累犯、毒品再犯</w:t>
      </w:r>
      <w:r>
        <w:rPr>
          <w:rFonts w:hint="eastAsia" w:ascii="仿宋_GB2312" w:hAnsi="仿宋_GB2312" w:cs="仿宋_GB2312"/>
          <w:szCs w:val="32"/>
        </w:rPr>
        <w:t>。现在五监区服刑。</w:t>
      </w:r>
    </w:p>
    <w:p w14:paraId="572C356C">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福建省福州市鼓楼区人民法院于2016年10月26日作出</w:t>
      </w:r>
      <w:r>
        <w:rPr>
          <w:rFonts w:hint="eastAsia" w:ascii="仿宋_GB2312" w:hAnsi="华文仿宋"/>
          <w:szCs w:val="32"/>
        </w:rPr>
        <w:t>（2016）闽0102刑初762号刑事判决</w:t>
      </w:r>
      <w:r>
        <w:rPr>
          <w:rFonts w:hint="eastAsia" w:ascii="仿宋_GB2312"/>
          <w:szCs w:val="32"/>
        </w:rPr>
        <w:t>，以被告人周继军犯贩卖毒品罪，判处有期徒刑十一年十个月，剥夺政治权利一年，并处罚金人民币五千元。</w:t>
      </w:r>
      <w:r>
        <w:rPr>
          <w:rFonts w:hint="eastAsia" w:ascii="仿宋_GB2312" w:hAnsi="仿宋_GB2312" w:cs="仿宋_GB2312"/>
          <w:szCs w:val="32"/>
        </w:rPr>
        <w:t>该犯不服，提出上诉。福建省福州市中级人民法院于2016年11月14日作出（2016）闽01刑终1113号刑事裁定，驳回上诉，维持原判。</w:t>
      </w:r>
      <w:r>
        <w:rPr>
          <w:rFonts w:hint="eastAsia" w:ascii="仿宋_GB2312" w:hAnsi="华文仿宋"/>
          <w:szCs w:val="32"/>
        </w:rPr>
        <w:t>其刑期自2016年6月14日起至2028年4月13日止。</w:t>
      </w:r>
      <w:r>
        <w:rPr>
          <w:rFonts w:hint="eastAsia" w:ascii="仿宋_GB2312"/>
          <w:szCs w:val="32"/>
        </w:rPr>
        <w:t>2016年11月25日交付福建省莆田监狱执行刑罚。</w:t>
      </w:r>
      <w:r>
        <w:rPr>
          <w:rFonts w:hint="eastAsia" w:ascii="仿宋_GB2312" w:hAnsi="仿宋_GB2312" w:cs="仿宋_GB2312"/>
          <w:szCs w:val="32"/>
        </w:rPr>
        <w:t>2019年3月29日，福建省莆田市中级人民法院以（2019）闽03刑更260号刑事裁定书，对该犯减去有期徒刑五个月；2021年2月26日，福建省莆田市中级人民法院以（2021）闽03刑更135号刑事裁定书，对该犯减去有期徒刑六个月；2023年10月23日，福建省莆田市中级人民法院以（2023）闽03刑更915号刑事裁定书，对该犯减去有期徒刑七个月</w:t>
      </w:r>
      <w:r>
        <w:rPr>
          <w:rFonts w:hint="eastAsia" w:ascii="仿宋_GB2312"/>
          <w:szCs w:val="32"/>
        </w:rPr>
        <w:t>，</w:t>
      </w:r>
      <w:r>
        <w:rPr>
          <w:rFonts w:hint="eastAsia" w:ascii="仿宋_GB2312" w:hAnsi="仿宋_GB2312" w:cs="仿宋_GB2312"/>
          <w:szCs w:val="32"/>
        </w:rPr>
        <w:t>现刑期自2016年6月14日起至2026年10月13日止，剥夺政治权利一年不变，2023年10月23日送达。现属普管级罪犯。</w:t>
      </w:r>
    </w:p>
    <w:p w14:paraId="0C4079DD">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37067A2E">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80E32E3">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遵守监规：本轮考核期内虽有1次违规，但经教育后能遵守法律法规及监规纪律，接受教育改造。</w:t>
      </w:r>
    </w:p>
    <w:p w14:paraId="2B20EF2B">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7D66F7CA">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2B3CD3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该犯上次减刑评定表扬剩余571分，本轮考核期自2023年8月起至2025年12月止累计获得2990分，合计获得3561分，表扬5次；间隔期自2023年10月23日起至2025年12月止累计获得2650分。本轮考核期内违规1次，扣3分。</w:t>
      </w:r>
    </w:p>
    <w:p w14:paraId="67BFE53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原判罚金人民币5000元，已缴清。</w:t>
      </w:r>
    </w:p>
    <w:p w14:paraId="32DFC8F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累犯、毒品再犯，属于从严掌握减刑对象，因此间隔期已延长，提请减刑幅度予以扣减二个月。2026年2月25日，福建省莆田市人民检察院作出莆检减提请意〔2026〕24号检察意见书，认为罪犯周继军犯贩卖毒品罪，有前科系累犯、毒品再犯，存在借卡消费违规行为，严重破坏监狱正常消费卡管理秩序，社会危害程度高，对其减刑依法从严掌握，建议改变减刑幅度为五个月。</w:t>
      </w:r>
    </w:p>
    <w:p w14:paraId="21A984A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35EC699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周继军在服刑期间，确有悔改表现，依照《中华人民共和国刑法》第七十八条、第七十九条,《中华人民共和国刑事诉讼法》第二百七十三条和《中华人民共和国监狱法》第二十九条之规定，建议对罪犯周继军减去有期徒刑五个月,剥夺政治权利一年不变。特提请你院审理裁定。</w:t>
      </w:r>
    </w:p>
    <w:p w14:paraId="3A77D9EA">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7AD90CD3">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50068371">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附件：1.罪犯周继军卷宗2册</w:t>
      </w:r>
    </w:p>
    <w:p w14:paraId="695D5DE3">
      <w:pPr>
        <w:adjustRightInd w:val="0"/>
        <w:snapToGrid w:val="0"/>
        <w:spacing w:line="566" w:lineRule="exact"/>
        <w:ind w:right="-48" w:rightChars="-15"/>
        <w:jc w:val="left"/>
        <w:rPr>
          <w:rFonts w:ascii="仿宋_GB2312" w:cs="仿宋_GB2312"/>
          <w:szCs w:val="32"/>
        </w:rPr>
      </w:pPr>
      <w:r>
        <w:rPr>
          <w:rFonts w:hint="eastAsia" w:ascii="仿宋_GB2312" w:hAnsi="仿宋_GB2312" w:cs="仿宋_GB2312"/>
          <w:szCs w:val="32"/>
        </w:rPr>
        <w:t xml:space="preserve">          2.减刑建议书1份</w:t>
      </w:r>
    </w:p>
    <w:p w14:paraId="58F25468">
      <w:pPr>
        <w:adjustRightInd w:val="0"/>
        <w:snapToGrid w:val="0"/>
        <w:spacing w:line="566" w:lineRule="exact"/>
        <w:ind w:right="1213" w:rightChars="379" w:firstLine="4800" w:firstLineChars="1500"/>
        <w:jc w:val="left"/>
        <w:rPr>
          <w:rFonts w:ascii="仿宋_GB2312"/>
          <w:szCs w:val="32"/>
        </w:rPr>
      </w:pPr>
      <w:r>
        <w:rPr>
          <w:rFonts w:hint="eastAsia" w:ascii="仿宋_GB2312"/>
          <w:szCs w:val="32"/>
        </w:rPr>
        <w:t>福建省莆田监狱</w:t>
      </w:r>
    </w:p>
    <w:p w14:paraId="0F2F4068">
      <w:pPr>
        <w:adjustRightInd w:val="0"/>
        <w:snapToGrid w:val="0"/>
        <w:spacing w:line="566" w:lineRule="exact"/>
        <w:ind w:firstLine="2240" w:firstLineChars="700"/>
        <w:jc w:val="left"/>
        <w:rPr>
          <w:rFonts w:ascii="仿宋_GB2312" w:hAnsi="仿宋_GB2312" w:cs="仿宋_GB2312"/>
          <w:szCs w:val="32"/>
        </w:rPr>
      </w:pPr>
      <w:r>
        <w:rPr>
          <w:rFonts w:hint="eastAsia" w:ascii="仿宋_GB2312" w:hAnsi="仿宋_GB2312" w:cs="仿宋_GB2312"/>
          <w:szCs w:val="32"/>
        </w:rPr>
        <w:t xml:space="preserve">              二○二六年三月二日</w:t>
      </w:r>
    </w:p>
    <w:p w14:paraId="3A75D448">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C89A5ED">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172312">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〔2026〕闽莆狱减字第138号</w:t>
      </w:r>
    </w:p>
    <w:p w14:paraId="2BF4F66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罪犯蔡志雄，男，1989年9月27日出生，汉族，大专文化，户籍所在地福建省晋江市，捕前系经商。现在五监区服刑。</w:t>
      </w:r>
    </w:p>
    <w:p w14:paraId="7B31C5D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鲤城区人民法院于2023年7月3日作出（2022）闽0502刑初236号刑事判决，以被告人蔡志雄犯骗取出口退税罪，判处有期徒刑六年六个月，并处罚金人民币30万元；责令退出违法所得人民币20万元，予以没收，上缴国库。该犯同案不服，提出上诉。福建省泉州市中级人民法院于2023年12月25日作出（2023）闽05刑终1033号刑事判决，维持对该犯的刑事判决。其刑期自2023年5月4日起至2029年10月4日止。2024年1月26日交付福建省莆田监狱执行刑罚。现属普管级罪犯。</w:t>
      </w:r>
    </w:p>
    <w:p w14:paraId="2FD0A76B">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7F35BAC5">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567B318">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A09C533">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76AFDF3">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863A4B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该犯考核期自2024年1月26日起至2025年12月止累计获得2143.5分，表扬3次。考核期内无违规扣分。</w:t>
      </w:r>
    </w:p>
    <w:p w14:paraId="3F3A3D9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30万元；责令退出违法所得人民币20万元，予以没收，上缴国库，已缴纳人民币50万元（扣押在案的被告人退出人民币30万元可用于退出违法所得及缴纳罚金），其中本次向福建省泉州市鲤城区人民法院缴纳人民币20万元。</w:t>
      </w:r>
    </w:p>
    <w:p w14:paraId="5F1BE35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364C674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蔡志雄在服刑期间，确有悔改表现，依照《中华人民共和国刑法》第七十八条、第七十九条,《中华人民共和国刑事诉讼法》第二百七十三条和《中华人民共和国监狱法》第二十九条之规定，建议对罪犯蔡志雄减去有期徒刑六个月。特提请你院审理裁定。</w:t>
      </w:r>
    </w:p>
    <w:p w14:paraId="2D73B6B3">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34EA0D17">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06E99BEE">
      <w:pPr>
        <w:adjustRightInd w:val="0"/>
        <w:snapToGrid w:val="0"/>
        <w:spacing w:line="566" w:lineRule="exact"/>
        <w:rPr>
          <w:rFonts w:ascii="仿宋_GB2312" w:hAnsi="仿宋_GB2312" w:cs="仿宋_GB2312"/>
          <w:szCs w:val="32"/>
        </w:rPr>
      </w:pPr>
      <w:r>
        <w:rPr>
          <w:rFonts w:hint="eastAsia" w:ascii="仿宋_GB2312" w:hAnsi="仿宋_GB2312" w:cs="仿宋_GB2312"/>
          <w:szCs w:val="32"/>
        </w:rPr>
        <w:t xml:space="preserve">    附件：1.罪犯蔡志雄卷宗2册</w:t>
      </w:r>
    </w:p>
    <w:p w14:paraId="3334A779">
      <w:pPr>
        <w:adjustRightInd w:val="0"/>
        <w:snapToGrid w:val="0"/>
        <w:spacing w:line="566" w:lineRule="exact"/>
        <w:ind w:right="-48" w:rightChars="-15"/>
        <w:rPr>
          <w:rFonts w:ascii="仿宋_GB2312" w:cs="仿宋_GB2312"/>
          <w:szCs w:val="32"/>
        </w:rPr>
      </w:pPr>
      <w:r>
        <w:rPr>
          <w:rFonts w:hint="eastAsia" w:ascii="仿宋_GB2312" w:hAnsi="仿宋_GB2312" w:cs="仿宋_GB2312"/>
          <w:szCs w:val="32"/>
        </w:rPr>
        <w:t xml:space="preserve">          2.减刑建议书1份</w:t>
      </w:r>
    </w:p>
    <w:p w14:paraId="499A03C6">
      <w:pPr>
        <w:adjustRightInd w:val="0"/>
        <w:snapToGrid w:val="0"/>
        <w:spacing w:line="566" w:lineRule="exact"/>
        <w:ind w:right="1213" w:rightChars="379" w:firstLine="5440" w:firstLineChars="1700"/>
        <w:rPr>
          <w:rFonts w:ascii="仿宋_GB2312"/>
          <w:szCs w:val="32"/>
        </w:rPr>
      </w:pPr>
      <w:r>
        <w:rPr>
          <w:rFonts w:hint="eastAsia" w:ascii="仿宋_GB2312"/>
          <w:szCs w:val="32"/>
        </w:rPr>
        <w:t>福建省莆田监狱</w:t>
      </w:r>
    </w:p>
    <w:p w14:paraId="6E66DF19">
      <w:pPr>
        <w:adjustRightInd w:val="0"/>
        <w:snapToGrid w:val="0"/>
        <w:spacing w:line="566" w:lineRule="exact"/>
        <w:rPr>
          <w:rFonts w:ascii="仿宋_GB2312" w:hAnsi="仿宋_GB2312" w:cs="仿宋_GB2312"/>
          <w:szCs w:val="32"/>
        </w:rPr>
      </w:pPr>
      <w:r>
        <w:rPr>
          <w:rFonts w:hint="eastAsia" w:ascii="仿宋_GB2312" w:hAnsi="仿宋_GB2312" w:cs="仿宋_GB2312"/>
          <w:szCs w:val="32"/>
        </w:rPr>
        <w:t xml:space="preserve">                                二○二六年三月二日</w:t>
      </w:r>
    </w:p>
    <w:p w14:paraId="0DEBE3A9">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A5DC105">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B97A0E6">
      <w:pPr>
        <w:spacing w:line="566" w:lineRule="exact"/>
        <w:jc w:val="right"/>
        <w:rPr>
          <w:rFonts w:ascii="楷体_GB2312" w:hAnsi="Times New Roman" w:eastAsia="楷体_GB2312" w:cs="楷体_GB2312"/>
          <w:szCs w:val="32"/>
        </w:rPr>
      </w:pPr>
      <w:r>
        <w:rPr>
          <w:rFonts w:ascii="楷体_GB2312" w:hAnsi="Times New Roman" w:eastAsia="楷体_GB2312" w:cs="楷体_GB2312"/>
          <w:szCs w:val="32"/>
        </w:rPr>
        <w:t>〔2026〕闽莆狱减字第</w:t>
      </w:r>
      <w:r>
        <w:rPr>
          <w:rFonts w:hint="eastAsia" w:ascii="楷体_GB2312" w:hAnsi="Times New Roman" w:eastAsia="楷体_GB2312" w:cs="楷体_GB2312"/>
          <w:szCs w:val="32"/>
        </w:rPr>
        <w:t>139</w:t>
      </w:r>
      <w:r>
        <w:rPr>
          <w:rFonts w:ascii="楷体_GB2312" w:hAnsi="Times New Roman" w:eastAsia="楷体_GB2312" w:cs="楷体_GB2312"/>
          <w:szCs w:val="32"/>
        </w:rPr>
        <w:t>号</w:t>
      </w:r>
    </w:p>
    <w:p w14:paraId="4BA7563F">
      <w:pPr>
        <w:spacing w:line="566" w:lineRule="exact"/>
        <w:ind w:firstLine="640" w:firstLineChars="200"/>
        <w:jc w:val="left"/>
        <w:rPr>
          <w:rFonts w:ascii="仿宋_GB2312" w:hAnsi="Times New Roman" w:cs="仿宋_GB2312"/>
          <w:szCs w:val="32"/>
        </w:rPr>
      </w:pPr>
      <w:r>
        <w:rPr>
          <w:rFonts w:hint="eastAsia" w:ascii="仿宋_GB2312" w:hAnsi="Times New Roman" w:cs="仿宋_GB2312"/>
          <w:szCs w:val="32"/>
        </w:rPr>
        <w:t>罪犯黄森伟，男，1980年1月29日出生，汉族，大学本科文化，户籍所在地福建省泉州市，捕前系教师。现在五监区服刑。</w:t>
      </w:r>
    </w:p>
    <w:p w14:paraId="55953230">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福建省惠安县人民法院于2024年3月19日作出(2024)闽0521刑初161号刑事判决，以被告人黄森伟犯开设赌场罪，判处有期徒刑五年四个月，并处罚金人民币五万元；退出的违法所得人民币14000元，予以没收，上缴国库。其刑期自2023年10月25日起至2029年2月24日止。2024年4月24日交付福建省莆田监狱执行刑罚</w:t>
      </w:r>
      <w:r>
        <w:rPr>
          <w:rFonts w:hint="eastAsia" w:ascii="仿宋_GB2312" w:cs="仿宋_GB2312"/>
          <w:szCs w:val="32"/>
        </w:rPr>
        <w:t>。现</w:t>
      </w:r>
      <w:r>
        <w:rPr>
          <w:rFonts w:hint="eastAsia" w:ascii="仿宋_GB2312" w:hAnsi="Times New Roman" w:cs="仿宋_GB2312"/>
          <w:szCs w:val="32"/>
        </w:rPr>
        <w:t>属普管级罪犯。</w:t>
      </w:r>
    </w:p>
    <w:p w14:paraId="478D116C">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该犯自入监以来确有悔改表现，具体事实如下：</w:t>
      </w:r>
    </w:p>
    <w:p w14:paraId="3EE676E7">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认罪悔罪：能服从法院判决，自书认罪悔罪书。</w:t>
      </w:r>
    </w:p>
    <w:p w14:paraId="0DEF1C07">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遵守监规：能遵守法律法规及监规纪律，接受教育改造。</w:t>
      </w:r>
    </w:p>
    <w:p w14:paraId="3DFFF868">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学习情况：能参加思想、文化、职业技术教育。</w:t>
      </w:r>
    </w:p>
    <w:p w14:paraId="16821934">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劳动改造：能参加劳动，努力完成劳动任务。</w:t>
      </w:r>
    </w:p>
    <w:p w14:paraId="75C4E023">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该犯考核期自2024年4月24日起至2025年12月止累计获得1926.2分，表扬3次；考核期内无违规扣分。</w:t>
      </w:r>
    </w:p>
    <w:p w14:paraId="6FEC455D">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原判罚金人民币5万元，已缴纳人民币5万元，其中审理期间向福建省惠安县人民法院预交罚金人民币5万元；退出的违法所得人民币14000元，予以没收，上缴国库。</w:t>
      </w:r>
    </w:p>
    <w:p w14:paraId="5A530D5F">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本案于2026年2月11日至2026年2月24日在狱内公示未收到不同意见。</w:t>
      </w:r>
    </w:p>
    <w:p w14:paraId="67191F5C">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罪犯黄森伟在服刑期间，确有悔改表现，依照《中华人民共和国刑法》</w:t>
      </w:r>
      <w:r>
        <w:rPr>
          <w:rFonts w:hint="eastAsia" w:ascii="仿宋_GB2312" w:cs="仿宋_GB2312"/>
          <w:szCs w:val="32"/>
        </w:rPr>
        <w:t>第七十八条、第七十九条</w:t>
      </w:r>
      <w:r>
        <w:rPr>
          <w:rFonts w:hint="eastAsia" w:ascii="仿宋_GB2312" w:hAnsi="Times New Roman" w:cs="仿宋_GB2312"/>
          <w:szCs w:val="32"/>
        </w:rPr>
        <w:t>，《中华人民共和国刑事诉讼法》第二百七十三条第二款和《中华人民共和国监狱法》第二十九条的规定，建议对罪犯黄森伟予以减去有期徒刑六个月。特提请你院审理裁定。</w:t>
      </w:r>
    </w:p>
    <w:p w14:paraId="66D6D015">
      <w:pPr>
        <w:pStyle w:val="5"/>
        <w:spacing w:line="566" w:lineRule="exact"/>
        <w:ind w:right="-48" w:rightChars="-15" w:firstLine="614" w:firstLineChars="192"/>
        <w:rPr>
          <w:rFonts w:ascii="仿宋_GB2312" w:hAnsi="Times New Roman" w:cs="Calibri"/>
          <w:sz w:val="32"/>
          <w:szCs w:val="32"/>
        </w:rPr>
      </w:pPr>
      <w:r>
        <w:rPr>
          <w:rFonts w:hint="eastAsia" w:ascii="仿宋_GB2312" w:hAnsi="Times New Roman" w:cs="仿宋_GB2312"/>
          <w:sz w:val="32"/>
          <w:szCs w:val="32"/>
        </w:rPr>
        <w:t>此致</w:t>
      </w:r>
    </w:p>
    <w:p w14:paraId="3E0A699E">
      <w:pPr>
        <w:spacing w:line="566" w:lineRule="exact"/>
        <w:ind w:right="-48" w:rightChars="-15"/>
        <w:rPr>
          <w:rFonts w:ascii="仿宋_GB2312" w:hAnsi="Times New Roman" w:cs="仿宋_GB2312"/>
          <w:szCs w:val="32"/>
        </w:rPr>
      </w:pPr>
      <w:r>
        <w:rPr>
          <w:rFonts w:hint="eastAsia" w:ascii="仿宋_GB2312" w:hAnsi="Times New Roman" w:cs="仿宋_GB2312"/>
          <w:szCs w:val="32"/>
        </w:rPr>
        <w:t>福建省莆田市中级人民法院</w:t>
      </w:r>
    </w:p>
    <w:p w14:paraId="787C8BA7">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附件：1.罪犯黄森伟卷宗2册</w:t>
      </w:r>
    </w:p>
    <w:p w14:paraId="349AEE8D">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6B511190">
      <w:pPr>
        <w:spacing w:line="566" w:lineRule="exact"/>
        <w:ind w:right="1213" w:rightChars="379" w:firstLine="5440" w:firstLineChars="1700"/>
        <w:rPr>
          <w:rFonts w:ascii="仿宋_GB2312" w:hAnsi="Times New Roman" w:cs="仿宋_GB2312"/>
          <w:szCs w:val="32"/>
        </w:rPr>
      </w:pPr>
      <w:r>
        <w:rPr>
          <w:rFonts w:hint="eastAsia" w:ascii="仿宋_GB2312" w:hAnsi="Times New Roman" w:cs="仿宋_GB2312"/>
          <w:szCs w:val="32"/>
        </w:rPr>
        <w:t>福建省莆田监狱</w:t>
      </w:r>
    </w:p>
    <w:p w14:paraId="72B6C840">
      <w:pPr>
        <w:spacing w:line="566" w:lineRule="exact"/>
        <w:ind w:right="598" w:rightChars="187"/>
        <w:rPr>
          <w:rFonts w:ascii="仿宋_GB2312" w:hAnsi="Times New Roman" w:cs="仿宋_GB2312"/>
          <w:szCs w:val="32"/>
        </w:rPr>
      </w:pPr>
      <w:r>
        <w:rPr>
          <w:rFonts w:hint="eastAsia" w:ascii="仿宋_GB2312" w:hAnsi="Times New Roman" w:cs="仿宋_GB2312"/>
          <w:szCs w:val="32"/>
        </w:rPr>
        <w:t xml:space="preserve">                                  二○二六年三月二日 </w:t>
      </w:r>
    </w:p>
    <w:p w14:paraId="370C931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CF19E1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AA90A9">
      <w:pPr>
        <w:spacing w:line="566" w:lineRule="exact"/>
        <w:jc w:val="right"/>
        <w:rPr>
          <w:rFonts w:ascii="楷体_GB2312" w:hAnsi="Times New Roman" w:eastAsia="楷体_GB2312" w:cs="楷体_GB2312"/>
          <w:szCs w:val="32"/>
        </w:rPr>
      </w:pPr>
      <w:r>
        <w:rPr>
          <w:rFonts w:ascii="楷体_GB2312" w:hAnsi="Times New Roman" w:eastAsia="楷体_GB2312" w:cs="楷体_GB2312"/>
          <w:szCs w:val="32"/>
        </w:rPr>
        <w:t>〔2026〕闽莆狱减字第</w:t>
      </w:r>
      <w:r>
        <w:rPr>
          <w:rFonts w:hint="eastAsia" w:ascii="楷体_GB2312" w:hAnsi="Times New Roman" w:eastAsia="楷体_GB2312" w:cs="楷体_GB2312"/>
          <w:szCs w:val="32"/>
        </w:rPr>
        <w:t>140</w:t>
      </w:r>
      <w:r>
        <w:rPr>
          <w:rFonts w:ascii="楷体_GB2312" w:hAnsi="Times New Roman" w:eastAsia="楷体_GB2312" w:cs="楷体_GB2312"/>
          <w:szCs w:val="32"/>
        </w:rPr>
        <w:t>号</w:t>
      </w:r>
    </w:p>
    <w:p w14:paraId="53EF40B0">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罪犯王进阳，男，1981年8月8日出生，汉族，初中文化，户籍所在地福建省南安市，捕前系务工。曾因犯非法经营罪于2009年4月20日被河南省濮阳市华龙区人民法院判处有期徒刑一年，缓刑二年。现在五监区服刑。</w:t>
      </w:r>
    </w:p>
    <w:p w14:paraId="0871A05C">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福建省泉州市鲤城区人民法院于2023年11月30日作出（2023）闽0502刑初159号刑事判决，以被告人王进阳犯开设赌场罪，判处有期徒刑三年九个月，并处罚金人民币五千元。该犯及同案不服，提出上诉。福建省泉州市中级人民法院于2024年4月16日作出（2024）闽05刑终106号刑事裁定，驳回上诉，维持原判。其刑期自2022年12月12日起至2026年9月11日止。2024年5月24日交付福建省莆田监狱执行刑罚</w:t>
      </w:r>
      <w:r>
        <w:rPr>
          <w:rFonts w:hint="eastAsia" w:ascii="仿宋_GB2312" w:cs="仿宋_GB2312"/>
          <w:szCs w:val="32"/>
        </w:rPr>
        <w:t>。现</w:t>
      </w:r>
      <w:r>
        <w:rPr>
          <w:rFonts w:hint="eastAsia" w:ascii="仿宋_GB2312" w:hAnsi="Times New Roman" w:cs="仿宋_GB2312"/>
          <w:szCs w:val="32"/>
        </w:rPr>
        <w:t>属普管级罪犯。</w:t>
      </w:r>
    </w:p>
    <w:p w14:paraId="6C1F6C08">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该犯自入监以来确有悔改表现，具体事实如下：</w:t>
      </w:r>
    </w:p>
    <w:p w14:paraId="2877DD10">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认罪悔罪：能服从法院判决，自书认罪悔罪书。</w:t>
      </w:r>
    </w:p>
    <w:p w14:paraId="636DA7EF">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遵守监规：考核期内虽有违规1次，但经教育后能遵守法律法规及监规纪律，接受教育改造。</w:t>
      </w:r>
    </w:p>
    <w:p w14:paraId="636A6FEF">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学习情况：能参加思想、文化、职业技术教育。</w:t>
      </w:r>
    </w:p>
    <w:p w14:paraId="4FF14C25">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劳动改造：能参加劳动，努力完成劳动任务。</w:t>
      </w:r>
    </w:p>
    <w:p w14:paraId="3B8E11C2">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该犯考核期自2024年5月24日起至2025年12月止累计获得1744.5分，表扬2次；考核期内违规1次，扣3分。</w:t>
      </w:r>
    </w:p>
    <w:p w14:paraId="6CD9EDCF">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原判罚金人民币5000元，已缴纳人民币5000元，其中本次向福建省泉州市鲤城区人民法院缴纳人民币5000元。</w:t>
      </w:r>
    </w:p>
    <w:p w14:paraId="321E6783">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本案于2026年2月11日至2026年2月24日在狱内公示未收到不同意见。</w:t>
      </w:r>
    </w:p>
    <w:p w14:paraId="2B768D3C">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罪犯王进阳在服刑期间，确有悔改表现，依照《中华人民共和国刑法》</w:t>
      </w:r>
      <w:r>
        <w:rPr>
          <w:rFonts w:hint="eastAsia" w:ascii="仿宋_GB2312" w:cs="仿宋_GB2312"/>
          <w:szCs w:val="32"/>
        </w:rPr>
        <w:t>第七十八条、第七十九条</w:t>
      </w:r>
      <w:r>
        <w:rPr>
          <w:rFonts w:hint="eastAsia" w:ascii="仿宋_GB2312" w:hAnsi="Times New Roman" w:cs="仿宋_GB2312"/>
          <w:szCs w:val="32"/>
        </w:rPr>
        <w:t>，《中华人民共和国刑事诉讼法》第二百七十三条第二款和《中华人民共和国监狱法》第二十九条的规定，建议对罪犯王进阳予以减去有期徒刑五个月。特提请你院审理裁定。</w:t>
      </w:r>
    </w:p>
    <w:p w14:paraId="4D4A61E3">
      <w:pPr>
        <w:pStyle w:val="5"/>
        <w:widowControl/>
        <w:spacing w:line="566" w:lineRule="exact"/>
        <w:ind w:right="-48" w:rightChars="-15" w:firstLine="614" w:firstLineChars="192"/>
        <w:rPr>
          <w:rFonts w:ascii="仿宋_GB2312" w:hAnsi="Times New Roman" w:cs="仿宋_GB2312"/>
          <w:sz w:val="32"/>
          <w:szCs w:val="32"/>
        </w:rPr>
      </w:pPr>
      <w:r>
        <w:rPr>
          <w:rFonts w:hint="eastAsia" w:ascii="仿宋_GB2312" w:hAnsi="Times New Roman" w:cs="仿宋_GB2312"/>
          <w:sz w:val="32"/>
          <w:szCs w:val="32"/>
        </w:rPr>
        <w:t>此致</w:t>
      </w:r>
    </w:p>
    <w:p w14:paraId="116F5608">
      <w:pPr>
        <w:spacing w:line="566" w:lineRule="exact"/>
        <w:ind w:right="-48" w:rightChars="-15"/>
        <w:rPr>
          <w:rFonts w:ascii="仿宋_GB2312" w:hAnsi="Times New Roman" w:cs="仿宋_GB2312"/>
          <w:szCs w:val="32"/>
        </w:rPr>
      </w:pPr>
      <w:r>
        <w:rPr>
          <w:rFonts w:hint="eastAsia" w:ascii="仿宋_GB2312" w:hAnsi="Times New Roman" w:cs="仿宋_GB2312"/>
          <w:szCs w:val="32"/>
        </w:rPr>
        <w:t>福建省莆田市中级人民法院</w:t>
      </w:r>
    </w:p>
    <w:p w14:paraId="674A145B">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附件：⒈罪犯王进阳卷宗2册</w:t>
      </w:r>
    </w:p>
    <w:p w14:paraId="44D6CD83">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⒉减刑建议书1份</w:t>
      </w:r>
    </w:p>
    <w:p w14:paraId="0114F325">
      <w:pPr>
        <w:spacing w:line="566" w:lineRule="exact"/>
        <w:ind w:right="1213" w:rightChars="379" w:firstLine="614" w:firstLineChars="192"/>
        <w:rPr>
          <w:rFonts w:ascii="仿宋_GB2312" w:hAnsi="Times New Roman" w:cs="仿宋_GB2312"/>
          <w:szCs w:val="32"/>
        </w:rPr>
      </w:pPr>
      <w:r>
        <w:rPr>
          <w:rFonts w:hint="eastAsia" w:ascii="仿宋_GB2312" w:hAnsi="Times New Roman" w:cs="仿宋_GB2312"/>
          <w:szCs w:val="32"/>
        </w:rPr>
        <w:t xml:space="preserve">                              福建省莆田监狱</w:t>
      </w:r>
    </w:p>
    <w:p w14:paraId="1C83D81E">
      <w:pPr>
        <w:spacing w:line="566" w:lineRule="exact"/>
        <w:ind w:right="598" w:rightChars="187"/>
        <w:rPr>
          <w:rFonts w:ascii="仿宋_GB2312" w:hAnsi="Times New Roman" w:cs="仿宋_GB2312"/>
          <w:szCs w:val="32"/>
        </w:rPr>
      </w:pPr>
      <w:r>
        <w:rPr>
          <w:rFonts w:hint="eastAsia" w:ascii="仿宋_GB2312" w:hAnsi="Times New Roman" w:cs="仿宋_GB2312"/>
          <w:szCs w:val="32"/>
        </w:rPr>
        <w:t xml:space="preserve">                                二○二六年三月二日 </w:t>
      </w:r>
    </w:p>
    <w:p w14:paraId="7D3BFB6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6DA124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C8EC1E">
      <w:pPr>
        <w:spacing w:line="566" w:lineRule="exact"/>
        <w:jc w:val="right"/>
        <w:rPr>
          <w:rFonts w:ascii="楷体_GB2312" w:hAnsi="Times New Roman" w:eastAsia="楷体_GB2312" w:cs="楷体_GB2312"/>
          <w:szCs w:val="32"/>
        </w:rPr>
      </w:pPr>
      <w:r>
        <w:rPr>
          <w:rFonts w:ascii="楷体_GB2312" w:hAnsi="Times New Roman" w:eastAsia="楷体_GB2312" w:cs="楷体_GB2312"/>
          <w:szCs w:val="32"/>
        </w:rPr>
        <w:t>〔2026〕闽莆狱减字第</w:t>
      </w:r>
      <w:r>
        <w:rPr>
          <w:rFonts w:hint="eastAsia" w:ascii="楷体_GB2312" w:hAnsi="Times New Roman" w:eastAsia="楷体_GB2312" w:cs="楷体_GB2312"/>
          <w:szCs w:val="32"/>
        </w:rPr>
        <w:t>141</w:t>
      </w:r>
      <w:r>
        <w:rPr>
          <w:rFonts w:ascii="楷体_GB2312" w:hAnsi="Times New Roman" w:eastAsia="楷体_GB2312" w:cs="楷体_GB2312"/>
          <w:szCs w:val="32"/>
        </w:rPr>
        <w:t>号</w:t>
      </w:r>
    </w:p>
    <w:p w14:paraId="68C8C5CE">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罪犯徐来勇，男，1976年12月25日出生，汉族，初中文化，户籍所在地浙江省临海市，捕前系务工。现在五监区服刑。</w:t>
      </w:r>
    </w:p>
    <w:p w14:paraId="36A046B6">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福建省泉州市石狮市人民法院于2023年8月31日作出（2023）闽0581刑初488号刑事判决，以被告人徐来勇犯掩饰、隐瞒犯罪所得罪，判处有期徒刑三年，并处罚金人民币五千元；退出的违法所得人民币2700元，予以没收，上缴国库。其刑期自2023年8月31日起至2026年8月22日止。2023年9月25日交付福建省莆田监狱执行刑罚</w:t>
      </w:r>
      <w:r>
        <w:rPr>
          <w:rFonts w:hint="eastAsia" w:ascii="仿宋_GB2312" w:cs="仿宋_GB2312"/>
          <w:szCs w:val="32"/>
        </w:rPr>
        <w:t>。现</w:t>
      </w:r>
      <w:r>
        <w:rPr>
          <w:rFonts w:hint="eastAsia" w:ascii="仿宋_GB2312" w:hAnsi="Times New Roman" w:cs="仿宋_GB2312"/>
          <w:szCs w:val="32"/>
        </w:rPr>
        <w:t>属普管级罪犯。</w:t>
      </w:r>
    </w:p>
    <w:p w14:paraId="040F8D78">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该犯自入监以来确有悔改表现，具体事实如下：</w:t>
      </w:r>
    </w:p>
    <w:p w14:paraId="5BF6ABA3">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认罪悔罪：能服从法院判决，自书认罪悔罪书。</w:t>
      </w:r>
    </w:p>
    <w:p w14:paraId="7C4CC14F">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遵守监规：考核期内虽有违规1次，但经教育后能遵守法律法规及监规纪律，接受教育改造。</w:t>
      </w:r>
    </w:p>
    <w:p w14:paraId="7EA9A2C7">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学习情况：能参加思想、文化、职业技术教育。</w:t>
      </w:r>
    </w:p>
    <w:p w14:paraId="45DBDBD4">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劳动改造：能参加劳动，努力完成劳动任务。</w:t>
      </w:r>
    </w:p>
    <w:p w14:paraId="0B59259D">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该犯考核期自2023年9月25日起至2025年12月止累计获得2565.2分，表扬2次，物质奖励2次。考核期内违规1次，扣10分。</w:t>
      </w:r>
    </w:p>
    <w:p w14:paraId="6F4FC309">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原判罚金人民币5000元，已缴纳人民币5000元，其中审理期间向福建省石狮市人民法院预缴罚金人民币5000元；退出的违法所得人民币2700元，予以没收，上缴国库。</w:t>
      </w:r>
    </w:p>
    <w:p w14:paraId="28E9C1B1">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本案于2026年2月11日至2026年2月24日在狱内公示未收到不同意见。</w:t>
      </w:r>
    </w:p>
    <w:p w14:paraId="128DEEC6">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罪犯徐来勇在服刑期间，确有悔改表现，依照《中华人民共和国刑法》</w:t>
      </w:r>
      <w:r>
        <w:rPr>
          <w:rFonts w:hint="eastAsia" w:ascii="仿宋_GB2312" w:cs="仿宋_GB2312"/>
          <w:szCs w:val="32"/>
        </w:rPr>
        <w:t>第七十八条、第七十九条</w:t>
      </w:r>
      <w:r>
        <w:rPr>
          <w:rFonts w:hint="eastAsia" w:ascii="仿宋_GB2312" w:hAnsi="Times New Roman" w:cs="仿宋_GB2312"/>
          <w:szCs w:val="32"/>
        </w:rPr>
        <w:t>，《中华人民共和国刑事诉讼法》第二百七十三条第二款和《中华人民共和国监狱法》第二十九条的规定，建议对罪犯徐来勇予以减去有期徒刑五个月。特提请你院审理裁定。</w:t>
      </w:r>
    </w:p>
    <w:p w14:paraId="4EEE8261">
      <w:pPr>
        <w:pStyle w:val="5"/>
        <w:spacing w:line="566" w:lineRule="exact"/>
        <w:ind w:right="-48" w:rightChars="-15" w:firstLine="614" w:firstLineChars="192"/>
        <w:rPr>
          <w:rFonts w:ascii="仿宋_GB2312" w:hAnsi="Times New Roman" w:cs="Calibri"/>
          <w:sz w:val="32"/>
          <w:szCs w:val="32"/>
        </w:rPr>
      </w:pPr>
      <w:r>
        <w:rPr>
          <w:rFonts w:hint="eastAsia" w:ascii="仿宋_GB2312" w:hAnsi="Times New Roman" w:cs="仿宋_GB2312"/>
          <w:sz w:val="32"/>
          <w:szCs w:val="32"/>
        </w:rPr>
        <w:t>此致</w:t>
      </w:r>
    </w:p>
    <w:p w14:paraId="0068A7C2">
      <w:pPr>
        <w:spacing w:line="566" w:lineRule="exact"/>
        <w:ind w:right="-48" w:rightChars="-15"/>
        <w:rPr>
          <w:rFonts w:ascii="仿宋_GB2312" w:hAnsi="Times New Roman" w:cs="仿宋_GB2312"/>
          <w:szCs w:val="32"/>
        </w:rPr>
      </w:pPr>
      <w:r>
        <w:rPr>
          <w:rFonts w:hint="eastAsia" w:ascii="仿宋_GB2312" w:hAnsi="Times New Roman" w:cs="仿宋_GB2312"/>
          <w:szCs w:val="32"/>
        </w:rPr>
        <w:t>福建省莆田市中级人民法院</w:t>
      </w:r>
    </w:p>
    <w:p w14:paraId="2CCB9B90">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附件：1.罪犯徐来勇卷宗2册</w:t>
      </w:r>
    </w:p>
    <w:p w14:paraId="75455D3F">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780B43F4">
      <w:pPr>
        <w:spacing w:line="566" w:lineRule="exact"/>
        <w:ind w:right="1213" w:rightChars="379" w:firstLine="614" w:firstLineChars="192"/>
        <w:rPr>
          <w:rFonts w:ascii="仿宋_GB2312" w:hAnsi="Times New Roman" w:cs="仿宋_GB2312"/>
          <w:szCs w:val="32"/>
        </w:rPr>
      </w:pPr>
      <w:r>
        <w:rPr>
          <w:rFonts w:hint="eastAsia" w:ascii="仿宋_GB2312" w:hAnsi="Times New Roman" w:cs="仿宋_GB2312"/>
          <w:szCs w:val="32"/>
        </w:rPr>
        <w:t xml:space="preserve">                             福建省莆田监狱</w:t>
      </w:r>
    </w:p>
    <w:p w14:paraId="1AB442F0">
      <w:pPr>
        <w:spacing w:line="566" w:lineRule="exact"/>
        <w:ind w:right="1280" w:rightChars="400" w:firstLine="4800" w:firstLineChars="1500"/>
        <w:rPr>
          <w:rFonts w:ascii="仿宋_GB2312" w:hAnsi="Times New Roman" w:cs="仿宋_GB2312"/>
          <w:szCs w:val="32"/>
        </w:rPr>
      </w:pPr>
      <w:r>
        <w:rPr>
          <w:rFonts w:hint="eastAsia" w:ascii="仿宋_GB2312" w:hAnsi="Times New Roman" w:cs="仿宋_GB2312"/>
          <w:szCs w:val="32"/>
        </w:rPr>
        <w:t xml:space="preserve">二○二六年三月二日 </w:t>
      </w:r>
    </w:p>
    <w:p w14:paraId="18CC105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AC34EE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D98F73">
      <w:pPr>
        <w:spacing w:line="566" w:lineRule="exact"/>
        <w:jc w:val="right"/>
        <w:rPr>
          <w:rFonts w:ascii="楷体_GB2312" w:hAnsi="Times New Roman" w:eastAsia="楷体_GB2312" w:cs="楷体_GB2312"/>
          <w:szCs w:val="32"/>
        </w:rPr>
      </w:pPr>
      <w:r>
        <w:rPr>
          <w:rFonts w:ascii="楷体_GB2312" w:hAnsi="Times New Roman" w:eastAsia="楷体_GB2312" w:cs="楷体_GB2312"/>
          <w:szCs w:val="32"/>
        </w:rPr>
        <w:t>〔2026〕闽莆狱减字第</w:t>
      </w:r>
      <w:r>
        <w:rPr>
          <w:rFonts w:hint="eastAsia" w:ascii="楷体_GB2312" w:hAnsi="Times New Roman" w:eastAsia="楷体_GB2312" w:cs="楷体_GB2312"/>
          <w:szCs w:val="32"/>
        </w:rPr>
        <w:t>142</w:t>
      </w:r>
      <w:r>
        <w:rPr>
          <w:rFonts w:ascii="楷体_GB2312" w:hAnsi="Times New Roman" w:eastAsia="楷体_GB2312" w:cs="楷体_GB2312"/>
          <w:szCs w:val="32"/>
        </w:rPr>
        <w:t>号</w:t>
      </w:r>
    </w:p>
    <w:p w14:paraId="53D82FAC">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罪犯陈福清，男，1975年12月25日出生，汉族，初中文化，户籍所在地福建省莆田市，捕前系务农。现在五监区服刑。</w:t>
      </w:r>
    </w:p>
    <w:p w14:paraId="4D0330A6">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福建省莆田市城厢区人民法院于2019年7月9日作出(2019)闽0302刑初23号刑事判决，以被告人陈福清犯贩卖毒品罪，判处有期徒刑十五年，并处没收财产人民币6万元；继续追缴违法所得人民币29550元，予以没收，上缴国库。该犯不服，提出上诉。福建省莆田市中级人民法院于2019年9月16日作出（2019）闽03刑终486号刑事裁定，驳回上诉，维持原判。其刑期自2018年4月26日起至2033年4月25日止。2019年9月23日交付福建省莆田监狱执行刑罚</w:t>
      </w:r>
      <w:r>
        <w:rPr>
          <w:rFonts w:hint="eastAsia" w:ascii="仿宋_GB2312" w:cs="仿宋_GB2312"/>
          <w:szCs w:val="32"/>
        </w:rPr>
        <w:t>。2022年4月22日，福建省莆田市中级人民法院以（2022）闽03刑更257号刑事裁定书，对该犯减去有期徒刑六个月；2024年2月27日，福建省莆田市中级人民法院以（2024）闽03刑更134号刑事裁定书，对该犯减去有期徒刑四个月，现刑期自2018年4月26日起至2032年6月25日止，2024年2月27日送达。现</w:t>
      </w:r>
      <w:r>
        <w:rPr>
          <w:rFonts w:hint="eastAsia" w:ascii="仿宋_GB2312" w:hAnsi="Times New Roman" w:cs="仿宋_GB2312"/>
          <w:szCs w:val="32"/>
        </w:rPr>
        <w:t>属普管级罪犯。</w:t>
      </w:r>
    </w:p>
    <w:p w14:paraId="0E3970CE">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该犯自上次减刑以来确有悔改表现，具体事实如下：</w:t>
      </w:r>
    </w:p>
    <w:p w14:paraId="6DC19E2E">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认罪悔罪：能服从法院判决，自书认罪悔罪书。</w:t>
      </w:r>
    </w:p>
    <w:p w14:paraId="712D4BE5">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遵守监规：本轮考核期内虽有违规1次，但经教育后能遵守法律法规及监规纪律，接受教育改造。</w:t>
      </w:r>
    </w:p>
    <w:p w14:paraId="2FFA9939">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学习情况：能参加思想、文化、职业技术教育。</w:t>
      </w:r>
    </w:p>
    <w:p w14:paraId="51864898">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劳动改造：能参加劳动，努力完成劳动任务。</w:t>
      </w:r>
    </w:p>
    <w:p w14:paraId="18979BC1">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上次减刑评定表扬剩余662.6分，本轮考核期自2023年12月起至2025年12月止累计获得2687分，合计获得3349.6分，表扬4次，物质奖励1次；间隔期自2024年2月27日起至2025年12月止，累计获得2333分。本轮考核期内违规1次，扣3分。</w:t>
      </w:r>
    </w:p>
    <w:p w14:paraId="083C0906">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原判没收财产人民币6万元;继续追缴违法所得人民币29550元，予以没收，上缴国库，均已缴清。</w:t>
      </w:r>
    </w:p>
    <w:p w14:paraId="75A64FB2">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本案于2026年2月11日至2026年2月24日在狱内公示未收到不同意见。</w:t>
      </w:r>
    </w:p>
    <w:p w14:paraId="33F0A79B">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罪犯陈福清在服刑期间，确有悔改表现，依照《中华人民共和国刑法》</w:t>
      </w:r>
      <w:r>
        <w:rPr>
          <w:rFonts w:hint="eastAsia" w:ascii="仿宋_GB2312" w:cs="仿宋_GB2312"/>
          <w:szCs w:val="32"/>
        </w:rPr>
        <w:t>第七十八条、第七十九条</w:t>
      </w:r>
      <w:r>
        <w:rPr>
          <w:rFonts w:hint="eastAsia" w:ascii="仿宋_GB2312" w:hAnsi="Times New Roman" w:cs="仿宋_GB2312"/>
          <w:szCs w:val="32"/>
        </w:rPr>
        <w:t>，《中华人民共和国刑事诉讼法》第二百七十三条第二款和《中华人民共和国监狱法》第二十九条之规定，建议对罪犯陈福清予以减去有期徒刑七个月。特提请你院审理裁定。</w:t>
      </w:r>
    </w:p>
    <w:p w14:paraId="771902B2">
      <w:pPr>
        <w:pStyle w:val="5"/>
        <w:spacing w:line="566" w:lineRule="exact"/>
        <w:ind w:right="-48" w:rightChars="-15" w:firstLine="614" w:firstLineChars="192"/>
        <w:rPr>
          <w:rFonts w:ascii="仿宋_GB2312" w:hAnsi="Times New Roman" w:cs="Calibri"/>
          <w:sz w:val="32"/>
          <w:szCs w:val="32"/>
        </w:rPr>
      </w:pPr>
      <w:r>
        <w:rPr>
          <w:rFonts w:hint="eastAsia" w:ascii="仿宋_GB2312" w:hAnsi="Times New Roman" w:cs="仿宋_GB2312"/>
          <w:sz w:val="32"/>
          <w:szCs w:val="32"/>
        </w:rPr>
        <w:t>此致</w:t>
      </w:r>
    </w:p>
    <w:p w14:paraId="3DB70010">
      <w:pPr>
        <w:spacing w:line="566" w:lineRule="exact"/>
        <w:ind w:right="-48" w:rightChars="-15"/>
        <w:rPr>
          <w:rFonts w:ascii="仿宋_GB2312" w:hAnsi="Times New Roman" w:cs="仿宋_GB2312"/>
          <w:szCs w:val="32"/>
        </w:rPr>
      </w:pPr>
      <w:r>
        <w:rPr>
          <w:rFonts w:hint="eastAsia" w:ascii="仿宋_GB2312" w:hAnsi="Times New Roman" w:cs="仿宋_GB2312"/>
          <w:szCs w:val="32"/>
        </w:rPr>
        <w:t>福建省莆田市中级人民法院</w:t>
      </w:r>
    </w:p>
    <w:p w14:paraId="37F09617">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附件：1.罪犯陈福清卷宗2册</w:t>
      </w:r>
    </w:p>
    <w:p w14:paraId="6C52844C">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089B8847">
      <w:pPr>
        <w:spacing w:line="566" w:lineRule="exact"/>
        <w:ind w:right="1213" w:rightChars="379" w:firstLine="614" w:firstLineChars="192"/>
        <w:rPr>
          <w:rFonts w:ascii="仿宋_GB2312" w:hAnsi="Times New Roman" w:cs="仿宋_GB2312"/>
          <w:szCs w:val="32"/>
        </w:rPr>
      </w:pPr>
      <w:r>
        <w:rPr>
          <w:rFonts w:hint="eastAsia" w:ascii="仿宋_GB2312" w:hAnsi="Times New Roman" w:cs="仿宋_GB2312"/>
          <w:szCs w:val="32"/>
        </w:rPr>
        <w:t xml:space="preserve">                              福建省莆田监狱</w:t>
      </w:r>
    </w:p>
    <w:p w14:paraId="09467894">
      <w:pPr>
        <w:snapToGrid w:val="0"/>
        <w:spacing w:line="566" w:lineRule="exact"/>
        <w:jc w:val="center"/>
        <w:rPr>
          <w:rFonts w:ascii="仿宋_GB2312" w:hAnsi="Times New Roman" w:cs="仿宋_GB2312"/>
          <w:szCs w:val="32"/>
        </w:rPr>
      </w:pPr>
      <w:r>
        <w:rPr>
          <w:rFonts w:hint="eastAsia" w:ascii="仿宋_GB2312" w:hAnsi="Times New Roman" w:cs="仿宋_GB2312"/>
          <w:szCs w:val="32"/>
        </w:rPr>
        <w:t xml:space="preserve">                              二○二六年三月二日</w:t>
      </w:r>
    </w:p>
    <w:p w14:paraId="710BC01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3B4A9E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64647FD">
      <w:pPr>
        <w:spacing w:line="566" w:lineRule="exact"/>
        <w:jc w:val="right"/>
        <w:rPr>
          <w:rFonts w:ascii="楷体_GB2312" w:hAnsi="Times New Roman" w:eastAsia="楷体_GB2312" w:cs="楷体_GB2312"/>
          <w:szCs w:val="32"/>
        </w:rPr>
      </w:pPr>
      <w:r>
        <w:rPr>
          <w:rFonts w:ascii="楷体_GB2312" w:hAnsi="Times New Roman" w:eastAsia="楷体_GB2312" w:cs="楷体_GB2312"/>
          <w:szCs w:val="32"/>
        </w:rPr>
        <w:t>〔2026〕闽莆狱减字第</w:t>
      </w:r>
      <w:r>
        <w:rPr>
          <w:rFonts w:hint="eastAsia" w:ascii="楷体_GB2312" w:hAnsi="Times New Roman" w:eastAsia="楷体_GB2312" w:cs="楷体_GB2312"/>
          <w:szCs w:val="32"/>
        </w:rPr>
        <w:t>143</w:t>
      </w:r>
      <w:r>
        <w:rPr>
          <w:rFonts w:ascii="楷体_GB2312" w:hAnsi="Times New Roman" w:eastAsia="楷体_GB2312" w:cs="楷体_GB2312"/>
          <w:szCs w:val="32"/>
        </w:rPr>
        <w:t>号</w:t>
      </w:r>
    </w:p>
    <w:p w14:paraId="7D6312ED">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罪犯余良，男，1972年12月13日出生，汉族，初中文化，户籍所在地湖北省黄梅县，捕前系经商。现在五监区服刑。</w:t>
      </w:r>
    </w:p>
    <w:p w14:paraId="39C98F3E">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福建省石狮市人民法院于2023年4月28日作出（2023）闽0581刑初142号刑事判决，以被告人余良犯组织卖淫罪，判处有期徒刑十年三个月，并处罚金人民币五十万元；责令共同退出违法所得人民币516349元，予以没收，上缴国库。该犯及同案不服，提出上诉。福建省泉州市中级人民法院于2023年7月24日作出（2023）闽05刑终746号刑事裁定，驳回上诉，维持原判。其刑期自2022年5月26日起至2032年8月25日止。2023年8月23日交付福建省莆田监狱执行刑罚</w:t>
      </w:r>
      <w:r>
        <w:rPr>
          <w:rFonts w:hint="eastAsia" w:ascii="仿宋_GB2312" w:cs="仿宋_GB2312"/>
          <w:szCs w:val="32"/>
        </w:rPr>
        <w:t>。现</w:t>
      </w:r>
      <w:r>
        <w:rPr>
          <w:rFonts w:hint="eastAsia" w:ascii="仿宋_GB2312" w:hAnsi="Times New Roman" w:cs="仿宋_GB2312"/>
          <w:szCs w:val="32"/>
        </w:rPr>
        <w:t>属普管级罪犯。</w:t>
      </w:r>
    </w:p>
    <w:p w14:paraId="19BAE285">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该犯自入监以来确有悔改表现，具体事实如下：</w:t>
      </w:r>
    </w:p>
    <w:p w14:paraId="0A9DA9E5">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认罪悔罪：能服从法院判决，自书认罪悔罪书。</w:t>
      </w:r>
    </w:p>
    <w:p w14:paraId="58EBB87F">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遵守监规：能遵守法律法规及监规纪律，接受教育改造。</w:t>
      </w:r>
    </w:p>
    <w:p w14:paraId="168D0D14">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学习情况：能参加思想、文化、职业技术教育。</w:t>
      </w:r>
    </w:p>
    <w:p w14:paraId="212814A2">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劳动改造：能参加劳动，努力完成劳动任务。</w:t>
      </w:r>
    </w:p>
    <w:p w14:paraId="46DD55B7">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该犯考核期自2023年8月23日起至2025年12月止累计获得2583分，表扬3次，物质奖励1次。考核期内无违规扣分。</w:t>
      </w:r>
    </w:p>
    <w:p w14:paraId="7CF00838">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原判罚金人民币50万元，已缴纳人民币1000元，其中本次向福建省石狮市人民法院缴纳人民币1000元；责令共同退出违法所得人民币516349元，予以没收，上缴国库，本次未缴纳。该犯考核期内累计消费人民币5630.73元，月均消费人民币201.10元，账户可用余额人民币330.86元。2025年12月31日，福建省石狮市人民法院执行局函复，经查阅执行卷宗，执行过程中，被执行人余良缴交罚金人民币1000元；拍卖其同案犯熊某名下房产，成交价人民币727536元，由于该房产尚未移交给买受人，暂无法确定用于退出共同违法所得的金额；（2024）闽0581执2913号执行一案已终结本次执行程序。执行过程中暂未发现被执行人余良有拒不申报或者虚假申报财产的情况，暂未发现被执行人余良有拒不交代赃款、赃物去向或隐瞒、藏匿、转移财产以及妨害财产性判项执行的情况；经执行查控系统反馈，查封了余良地址于石狮市宝岛东路88号龙湖春江郦城13号楼1202室的房地产。</w:t>
      </w:r>
    </w:p>
    <w:p w14:paraId="1F88F4E2">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该犯财产性判项义务履行金额未达到其个人应履行总额30%，属于从严掌握减刑对象，因此提请减刑幅度予以扣减三个月。</w:t>
      </w:r>
    </w:p>
    <w:p w14:paraId="5FD9BC6F">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本案于2026年2月11日至2026年2月24日在狱内公示未收到不同意见。</w:t>
      </w:r>
    </w:p>
    <w:p w14:paraId="5A605F34">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罪犯余良在服刑期间，确有悔改表现，依照《中华人民共和国刑法》</w:t>
      </w:r>
      <w:r>
        <w:rPr>
          <w:rFonts w:hint="eastAsia" w:ascii="仿宋_GB2312" w:cs="仿宋_GB2312"/>
          <w:szCs w:val="32"/>
        </w:rPr>
        <w:t>第七十八条、第七十九条</w:t>
      </w:r>
      <w:r>
        <w:rPr>
          <w:rFonts w:hint="eastAsia" w:ascii="仿宋_GB2312" w:hAnsi="Times New Roman" w:cs="仿宋_GB2312"/>
          <w:szCs w:val="32"/>
        </w:rPr>
        <w:t>，《中华人民共和国刑事诉讼法》第二百七十三条第二款和《中华人民共和国监狱法》第二十九条的规定，建议对罪犯余良予以减去有期徒刑三个月。特提请你院审理裁定。</w:t>
      </w:r>
    </w:p>
    <w:p w14:paraId="0F601337">
      <w:pPr>
        <w:pStyle w:val="5"/>
        <w:autoSpaceDE w:val="0"/>
        <w:spacing w:line="566" w:lineRule="exact"/>
        <w:ind w:right="-48" w:rightChars="-15" w:firstLine="614" w:firstLineChars="192"/>
        <w:rPr>
          <w:rFonts w:ascii="仿宋_GB2312" w:hAnsi="Times New Roman" w:cs="Calibri"/>
          <w:sz w:val="32"/>
          <w:szCs w:val="32"/>
        </w:rPr>
      </w:pPr>
      <w:r>
        <w:rPr>
          <w:rFonts w:hint="eastAsia" w:ascii="仿宋_GB2312" w:hAnsi="Times New Roman" w:cs="仿宋_GB2312"/>
          <w:sz w:val="32"/>
          <w:szCs w:val="32"/>
        </w:rPr>
        <w:t>此致</w:t>
      </w:r>
    </w:p>
    <w:p w14:paraId="3A8D062D">
      <w:pPr>
        <w:autoSpaceDE w:val="0"/>
        <w:spacing w:line="566" w:lineRule="exact"/>
        <w:ind w:right="-48" w:rightChars="-15"/>
        <w:rPr>
          <w:rFonts w:ascii="仿宋_GB2312" w:hAnsi="Times New Roman" w:cs="仿宋_GB2312"/>
          <w:szCs w:val="32"/>
        </w:rPr>
      </w:pPr>
      <w:r>
        <w:rPr>
          <w:rFonts w:hint="eastAsia" w:ascii="仿宋_GB2312" w:hAnsi="Times New Roman" w:cs="仿宋_GB2312"/>
          <w:szCs w:val="32"/>
        </w:rPr>
        <w:t>福建省莆田市中级人民法院</w:t>
      </w:r>
    </w:p>
    <w:p w14:paraId="2D64A269">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附件：1.罪犯余良卷宗2册</w:t>
      </w:r>
    </w:p>
    <w:p w14:paraId="592902A8">
      <w:pPr>
        <w:autoSpaceDE w:val="0"/>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0BEAFFE8">
      <w:pPr>
        <w:spacing w:line="566" w:lineRule="exact"/>
        <w:ind w:right="1213" w:rightChars="379" w:firstLine="614" w:firstLineChars="192"/>
        <w:jc w:val="center"/>
        <w:rPr>
          <w:rFonts w:ascii="仿宋_GB2312" w:hAnsi="Times New Roman" w:cs="仿宋_GB2312"/>
          <w:szCs w:val="32"/>
        </w:rPr>
      </w:pPr>
      <w:r>
        <w:rPr>
          <w:rFonts w:hint="eastAsia" w:ascii="仿宋_GB2312" w:hAnsi="Times New Roman" w:cs="仿宋_GB2312"/>
          <w:szCs w:val="32"/>
        </w:rPr>
        <w:t xml:space="preserve">                         福建省莆田监狱</w:t>
      </w:r>
    </w:p>
    <w:p w14:paraId="1991FF00">
      <w:pPr>
        <w:spacing w:line="566" w:lineRule="exact"/>
        <w:ind w:right="1280" w:rightChars="400"/>
        <w:rPr>
          <w:rFonts w:ascii="仿宋_GB2312" w:hAnsi="Times New Roman" w:cs="仿宋_GB2312"/>
          <w:szCs w:val="32"/>
        </w:rPr>
      </w:pPr>
      <w:r>
        <w:rPr>
          <w:rFonts w:hint="eastAsia" w:ascii="仿宋_GB2312" w:hAnsi="Times New Roman" w:cs="仿宋_GB2312"/>
          <w:szCs w:val="32"/>
        </w:rPr>
        <w:t xml:space="preserve">                             二○二六年三月二日</w:t>
      </w:r>
    </w:p>
    <w:p w14:paraId="0BB7FC4B">
      <w:pPr>
        <w:pStyle w:val="5"/>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80C0500">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A9B6E9">
      <w:pPr>
        <w:spacing w:line="566" w:lineRule="exact"/>
        <w:jc w:val="right"/>
        <w:rPr>
          <w:rFonts w:ascii="楷体_GB2312" w:hAnsi="Times New Roman" w:eastAsia="楷体_GB2312" w:cs="楷体_GB2312"/>
          <w:szCs w:val="32"/>
        </w:rPr>
      </w:pPr>
      <w:r>
        <w:rPr>
          <w:rFonts w:ascii="楷体_GB2312" w:hAnsi="Times New Roman" w:eastAsia="楷体_GB2312" w:cs="楷体_GB2312"/>
          <w:szCs w:val="32"/>
        </w:rPr>
        <w:t>〔2026〕闽莆狱减字第</w:t>
      </w:r>
      <w:r>
        <w:rPr>
          <w:rFonts w:hint="eastAsia" w:ascii="楷体_GB2312" w:hAnsi="Times New Roman" w:eastAsia="楷体_GB2312" w:cs="楷体_GB2312"/>
          <w:szCs w:val="32"/>
        </w:rPr>
        <w:t>144</w:t>
      </w:r>
      <w:r>
        <w:rPr>
          <w:rFonts w:ascii="楷体_GB2312" w:hAnsi="Times New Roman" w:eastAsia="楷体_GB2312" w:cs="楷体_GB2312"/>
          <w:szCs w:val="32"/>
        </w:rPr>
        <w:t>号</w:t>
      </w:r>
    </w:p>
    <w:p w14:paraId="3AB03DE4">
      <w:pPr>
        <w:autoSpaceDE w:val="0"/>
        <w:spacing w:line="566" w:lineRule="exact"/>
        <w:ind w:firstLine="640" w:firstLineChars="200"/>
        <w:rPr>
          <w:rFonts w:ascii="仿宋_GB2312" w:hAnsi="Times New Roman"/>
          <w:szCs w:val="32"/>
        </w:rPr>
      </w:pPr>
      <w:r>
        <w:rPr>
          <w:rFonts w:hint="eastAsia" w:ascii="仿宋_GB2312" w:hAnsi="Times New Roman" w:cs="仿宋_GB2312"/>
          <w:szCs w:val="32"/>
        </w:rPr>
        <w:t>罪犯刘少波，男，1980年10月15日出生，汉族，高中文化，户籍所在地广东省博罗县，捕前无业。曾因犯非法持有枪支罪于2007年7月2日被广东省博罗县人民法院判处有期徒刑九个月，同年12月21日刑满释放。系累犯，且系组织、领导黑社会性质组织犯罪的罪犯。现在五监区服刑。</w:t>
      </w:r>
    </w:p>
    <w:p w14:paraId="444B0A7A">
      <w:pPr>
        <w:autoSpaceDE w:val="0"/>
        <w:spacing w:line="566" w:lineRule="exact"/>
        <w:ind w:firstLine="640" w:firstLineChars="200"/>
        <w:rPr>
          <w:rFonts w:ascii="仿宋_GB2312" w:cs="仿宋_GB2312"/>
          <w:szCs w:val="32"/>
        </w:rPr>
      </w:pPr>
      <w:r>
        <w:rPr>
          <w:rFonts w:hint="eastAsia" w:ascii="仿宋_GB2312" w:hAnsi="Times New Roman" w:cs="仿宋_GB2312"/>
          <w:szCs w:val="32"/>
        </w:rPr>
        <w:t>广东省惠州市中级人民法院于2011年9月10日作出（2011）惠中法刑一初字第28号刑事判决，以被告人刘少波犯组织、领导黑社会性质组织罪，判处有期徒刑八年；犯故意伤害罪，判处有期徒刑三年；犯寻衅滋事罪，判处有期徒刑一年六个月；犯故意毁坏财物罪，判处有期徒刑二年；犯开设赌场罪，判处有期徒刑五年，并处罚金人民币十五万元；犯非法持有枪支罪，判处有期徒刑一年六个月；总和刑期二十一年，并处罚金人民币十五万元，决定执行有期徒刑十八年，并处罚金人民币十五万元；扣押的人民币1881000元、港币115300元予以没收，上缴国库。该犯及同案不服，提出上诉。广东省高级人民法院于2012年2月16日作出（2012）粤高法刑四终字第5号刑事裁定，驳回上诉，维持原判。其刑期自2010年4月11日起至2028年4月10日止。2012年4月17日交付广东省东莞监狱执行刑罚，2016年3月21日调入福建省莆田监狱服刑改造。2017年7月26日，福建省莆田市中级人民法院以（2017）闽03刑更425号刑事裁定书，对该犯减去有期徒刑四个月；2019年7月31日，福建省莆田市中级人民法院以（2019）闽03刑更745号刑事裁定书，对该犯减去有期徒刑五个月；2021年10月27日，福建省莆田市中级人民法院以（2021）闽03刑更777号刑事裁定书，对该犯减去有期徒刑五个月；2023年11月27日，福建省莆田市中级人民法院以（2023）闽03刑更1061号刑事裁定书，对该犯减去有期徒刑五个月，现刑期自2010年4月11日起至2026年9月10日止，2023年11月27日送达。现属普管级罪犯。</w:t>
      </w:r>
    </w:p>
    <w:p w14:paraId="2B3D93FE">
      <w:pPr>
        <w:autoSpaceDE w:val="0"/>
        <w:spacing w:line="566" w:lineRule="exact"/>
        <w:ind w:firstLine="640" w:firstLineChars="200"/>
        <w:rPr>
          <w:rFonts w:ascii="仿宋_GB2312" w:cs="仿宋_GB2312"/>
          <w:szCs w:val="32"/>
        </w:rPr>
      </w:pPr>
      <w:r>
        <w:rPr>
          <w:rFonts w:hint="eastAsia" w:ascii="仿宋_GB2312" w:hAnsi="Times New Roman" w:cs="仿宋_GB2312"/>
          <w:szCs w:val="32"/>
        </w:rPr>
        <w:t>该犯自上次减刑以来确有悔改表现，具体事实如下：</w:t>
      </w:r>
    </w:p>
    <w:p w14:paraId="70A3F583">
      <w:pPr>
        <w:autoSpaceDE w:val="0"/>
        <w:spacing w:line="566" w:lineRule="exact"/>
        <w:ind w:firstLine="640" w:firstLineChars="200"/>
        <w:rPr>
          <w:rFonts w:ascii="仿宋_GB2312" w:cs="仿宋_GB2312"/>
          <w:szCs w:val="32"/>
        </w:rPr>
      </w:pPr>
      <w:r>
        <w:rPr>
          <w:rFonts w:hint="eastAsia" w:ascii="仿宋_GB2312" w:hAnsi="Times New Roman" w:cs="仿宋_GB2312"/>
          <w:szCs w:val="32"/>
        </w:rPr>
        <w:t>认罪悔罪：能服从法院判决，自书认罪悔罪书。</w:t>
      </w:r>
    </w:p>
    <w:p w14:paraId="08219758">
      <w:pPr>
        <w:autoSpaceDE w:val="0"/>
        <w:spacing w:line="566" w:lineRule="exact"/>
        <w:ind w:firstLine="640" w:firstLineChars="200"/>
        <w:rPr>
          <w:rFonts w:ascii="仿宋_GB2312" w:cs="仿宋_GB2312"/>
          <w:szCs w:val="32"/>
        </w:rPr>
      </w:pPr>
      <w:r>
        <w:rPr>
          <w:rFonts w:hint="eastAsia" w:ascii="仿宋_GB2312" w:hAnsi="Times New Roman" w:cs="仿宋_GB2312"/>
          <w:szCs w:val="32"/>
        </w:rPr>
        <w:t>遵守监规：本轮考核期内虽有1次违规，但经教育后能遵守法律法规及监规纪律，接受教育改造。</w:t>
      </w:r>
    </w:p>
    <w:p w14:paraId="3B89B655">
      <w:pPr>
        <w:autoSpaceDE w:val="0"/>
        <w:spacing w:line="566" w:lineRule="exact"/>
        <w:ind w:firstLine="640" w:firstLineChars="200"/>
        <w:rPr>
          <w:rFonts w:ascii="仿宋_GB2312" w:cs="仿宋_GB2312"/>
          <w:szCs w:val="32"/>
        </w:rPr>
      </w:pPr>
      <w:r>
        <w:rPr>
          <w:rFonts w:hint="eastAsia" w:ascii="仿宋_GB2312" w:hAnsi="Times New Roman" w:cs="仿宋_GB2312"/>
          <w:szCs w:val="32"/>
        </w:rPr>
        <w:t>学习情况：能参加思想、文化、职业技术教育。</w:t>
      </w:r>
    </w:p>
    <w:p w14:paraId="4B283508">
      <w:pPr>
        <w:autoSpaceDE w:val="0"/>
        <w:spacing w:line="566" w:lineRule="exact"/>
        <w:ind w:firstLine="640" w:firstLineChars="200"/>
        <w:rPr>
          <w:rFonts w:ascii="仿宋_GB2312" w:cs="仿宋_GB2312"/>
          <w:szCs w:val="32"/>
        </w:rPr>
      </w:pPr>
      <w:r>
        <w:rPr>
          <w:rFonts w:hint="eastAsia" w:ascii="仿宋_GB2312" w:hAnsi="Times New Roman" w:cs="仿宋_GB2312"/>
          <w:szCs w:val="32"/>
        </w:rPr>
        <w:t>劳动改造：能参加劳动，努力完成劳动任务。</w:t>
      </w:r>
    </w:p>
    <w:p w14:paraId="41DD6D70">
      <w:pPr>
        <w:autoSpaceDE w:val="0"/>
        <w:spacing w:line="566" w:lineRule="exact"/>
        <w:ind w:firstLine="640" w:firstLineChars="200"/>
        <w:rPr>
          <w:rFonts w:ascii="仿宋_GB2312" w:hAnsi="Times New Roman"/>
          <w:szCs w:val="32"/>
        </w:rPr>
      </w:pPr>
      <w:r>
        <w:rPr>
          <w:rFonts w:hint="eastAsia" w:ascii="仿宋_GB2312" w:hAnsi="Times New Roman" w:cs="仿宋_GB2312"/>
          <w:szCs w:val="32"/>
        </w:rPr>
        <w:t>该犯上次减刑评定表扬剩余420分，本轮考核期自2023年8月起至2025年12月止，累计获得3047分，合计获得3467分，表扬4次，物质奖励1次；间隔期自2023年11月27日起至2025年12月止，累计获得2539分。本轮考核期内违规1次，扣3分。</w:t>
      </w:r>
    </w:p>
    <w:p w14:paraId="0B31F679">
      <w:pPr>
        <w:autoSpaceDE w:val="0"/>
        <w:spacing w:line="566" w:lineRule="exact"/>
        <w:ind w:firstLine="640" w:firstLineChars="200"/>
        <w:rPr>
          <w:rFonts w:ascii="仿宋_GB2312" w:hAnsi="Times New Roman"/>
          <w:szCs w:val="32"/>
        </w:rPr>
      </w:pPr>
      <w:r>
        <w:rPr>
          <w:rFonts w:hint="eastAsia" w:ascii="仿宋_GB2312" w:hAnsi="Times New Roman" w:cs="仿宋_GB2312"/>
          <w:szCs w:val="32"/>
        </w:rPr>
        <w:t>原判罚金人民币15万元，已缴清；扣押的人民币1881000元、港币115300元予以没收，上缴国库。</w:t>
      </w:r>
    </w:p>
    <w:p w14:paraId="5F5612C4">
      <w:pPr>
        <w:autoSpaceDE w:val="0"/>
        <w:spacing w:line="566" w:lineRule="exact"/>
        <w:ind w:firstLine="640" w:firstLineChars="200"/>
        <w:rPr>
          <w:rFonts w:ascii="仿宋_GB2312" w:hAnsi="Times New Roman" w:cs="仿宋_GB2312"/>
          <w:szCs w:val="32"/>
        </w:rPr>
      </w:pPr>
      <w:r>
        <w:rPr>
          <w:rFonts w:hint="eastAsia" w:ascii="仿宋_GB2312" w:hAnsi="Times New Roman" w:cs="仿宋_GB2312"/>
          <w:szCs w:val="32"/>
        </w:rPr>
        <w:t xml:space="preserve">该犯系组织、领导黑社会性质组织犯罪的罪犯，且系累犯，属于从严掌握减刑对象，因此间隔期已延长，提请减刑幅度予以扣减三个月。 </w:t>
      </w:r>
    </w:p>
    <w:p w14:paraId="6EF04834">
      <w:pPr>
        <w:autoSpaceDE w:val="0"/>
        <w:spacing w:line="566" w:lineRule="exact"/>
        <w:ind w:firstLine="640" w:firstLineChars="200"/>
        <w:rPr>
          <w:rFonts w:ascii="仿宋_GB2312" w:cs="仿宋_GB2312"/>
          <w:szCs w:val="32"/>
        </w:rPr>
      </w:pPr>
      <w:r>
        <w:rPr>
          <w:rFonts w:hint="eastAsia" w:ascii="仿宋_GB2312" w:hAnsi="Times New Roman" w:cs="仿宋_GB2312"/>
          <w:szCs w:val="32"/>
        </w:rPr>
        <w:t>本案于2026年2月11日至2026年2月24日在狱内公示未收到不同意见。</w:t>
      </w:r>
    </w:p>
    <w:p w14:paraId="009C70C1">
      <w:pPr>
        <w:autoSpaceDE w:val="0"/>
        <w:spacing w:line="566" w:lineRule="exact"/>
        <w:ind w:firstLine="640" w:firstLineChars="200"/>
        <w:rPr>
          <w:rFonts w:ascii="仿宋_GB2312" w:cs="仿宋_GB2312"/>
          <w:szCs w:val="32"/>
        </w:rPr>
      </w:pPr>
      <w:r>
        <w:rPr>
          <w:rFonts w:hint="eastAsia" w:ascii="仿宋_GB2312" w:hAnsi="Times New Roman" w:cs="仿宋_GB2312"/>
          <w:szCs w:val="32"/>
        </w:rPr>
        <w:t>罪犯刘少波在服刑期间，确有悔改表现，依照《中华人民共和国刑法》第七十八条、第七十九条，《中华人民共和国刑事诉讼法》第二百七十三条第二款和《中华人民共和国监狱法》第二十九条的规定，建议对罪犯刘少波减去有期徒刑四个月。特提请你院审理裁定。</w:t>
      </w:r>
    </w:p>
    <w:p w14:paraId="780766D7">
      <w:pPr>
        <w:autoSpaceDE w:val="0"/>
        <w:spacing w:line="566" w:lineRule="exact"/>
        <w:ind w:firstLine="640" w:firstLineChars="200"/>
        <w:rPr>
          <w:rFonts w:ascii="仿宋_GB2312" w:cs="仿宋_GB2312"/>
          <w:szCs w:val="32"/>
        </w:rPr>
      </w:pPr>
      <w:r>
        <w:rPr>
          <w:rFonts w:hint="eastAsia" w:ascii="仿宋_GB2312" w:hAnsi="Times New Roman" w:cs="仿宋_GB2312"/>
          <w:szCs w:val="32"/>
        </w:rPr>
        <w:t>此致</w:t>
      </w:r>
    </w:p>
    <w:p w14:paraId="4D858705">
      <w:pPr>
        <w:autoSpaceDE w:val="0"/>
        <w:spacing w:line="566" w:lineRule="exact"/>
        <w:rPr>
          <w:rFonts w:ascii="仿宋_GB2312" w:hAnsi="Times New Roman" w:cs="仿宋_GB2312"/>
          <w:szCs w:val="32"/>
        </w:rPr>
      </w:pPr>
      <w:r>
        <w:rPr>
          <w:rFonts w:hint="eastAsia" w:ascii="仿宋_GB2312" w:hAnsi="Times New Roman" w:cs="仿宋_GB2312"/>
          <w:szCs w:val="32"/>
        </w:rPr>
        <w:t>福建省莆田市中级人民法院</w:t>
      </w:r>
    </w:p>
    <w:p w14:paraId="0099D8B0">
      <w:pPr>
        <w:autoSpaceDE w:val="0"/>
        <w:spacing w:line="566" w:lineRule="exact"/>
        <w:ind w:firstLine="640" w:firstLineChars="200"/>
        <w:jc w:val="left"/>
        <w:rPr>
          <w:rFonts w:ascii="仿宋_GB2312" w:cs="仿宋_GB2312"/>
          <w:szCs w:val="32"/>
        </w:rPr>
      </w:pPr>
      <w:r>
        <w:rPr>
          <w:rFonts w:hint="eastAsia" w:ascii="仿宋_GB2312" w:hAnsi="Times New Roman" w:cs="仿宋_GB2312"/>
          <w:szCs w:val="32"/>
        </w:rPr>
        <w:t>附件：1.罪犯刘少波卷宗2册</w:t>
      </w:r>
    </w:p>
    <w:p w14:paraId="5B9CA047">
      <w:pPr>
        <w:autoSpaceDE w:val="0"/>
        <w:spacing w:line="566" w:lineRule="exact"/>
        <w:ind w:firstLine="1600" w:firstLineChars="500"/>
        <w:jc w:val="left"/>
        <w:rPr>
          <w:rFonts w:ascii="仿宋_GB2312" w:cs="仿宋_GB2312"/>
          <w:szCs w:val="32"/>
        </w:rPr>
      </w:pPr>
      <w:r>
        <w:rPr>
          <w:rFonts w:hint="eastAsia" w:ascii="仿宋_GB2312" w:hAnsi="Times New Roman" w:cs="仿宋_GB2312"/>
          <w:szCs w:val="32"/>
        </w:rPr>
        <w:t xml:space="preserve">2.减刑建议书1份     </w:t>
      </w:r>
    </w:p>
    <w:p w14:paraId="2A0C77DB">
      <w:pPr>
        <w:autoSpaceDE w:val="0"/>
        <w:spacing w:line="566" w:lineRule="exact"/>
        <w:ind w:firstLine="640" w:firstLineChars="200"/>
        <w:jc w:val="center"/>
        <w:rPr>
          <w:rFonts w:ascii="仿宋_GB2312" w:cs="仿宋_GB2312"/>
          <w:szCs w:val="32"/>
        </w:rPr>
      </w:pPr>
      <w:r>
        <w:rPr>
          <w:rFonts w:hint="eastAsia" w:ascii="仿宋_GB2312" w:hAnsi="Times New Roman" w:cs="仿宋_GB2312"/>
          <w:szCs w:val="32"/>
        </w:rPr>
        <w:t xml:space="preserve">                             福建省莆田监狱</w:t>
      </w:r>
    </w:p>
    <w:p w14:paraId="20E08992">
      <w:pPr>
        <w:spacing w:line="566" w:lineRule="exact"/>
        <w:ind w:right="598" w:rightChars="187"/>
        <w:jc w:val="right"/>
        <w:rPr>
          <w:rFonts w:ascii="仿宋_GB2312" w:hAnsi="Times New Roman" w:cs="仿宋_GB2312"/>
          <w:szCs w:val="32"/>
        </w:rPr>
      </w:pPr>
      <w:r>
        <w:rPr>
          <w:rFonts w:hint="eastAsia" w:ascii="仿宋_GB2312" w:hAnsi="Times New Roman" w:cs="仿宋_GB2312"/>
          <w:szCs w:val="32"/>
        </w:rPr>
        <w:t xml:space="preserve">                                 二○二六年三月二日</w:t>
      </w:r>
    </w:p>
    <w:p w14:paraId="2EDB1A75">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EB4D6E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FBAF17">
      <w:pPr>
        <w:pStyle w:val="10"/>
        <w:snapToGrid w:val="0"/>
        <w:spacing w:line="566" w:lineRule="exact"/>
        <w:ind w:firstLine="0" w:firstLineChars="0"/>
        <w:jc w:val="right"/>
        <w:rPr>
          <w:rFonts w:ascii="仿宋_GB2312"/>
          <w:b/>
          <w:bCs/>
          <w:sz w:val="28"/>
        </w:rPr>
      </w:pPr>
      <w:r>
        <w:rPr>
          <w:rFonts w:hint="eastAsia" w:ascii="楷体_GB2312" w:eastAsia="楷体_GB2312" w:cs="楷体_GB2312"/>
          <w:szCs w:val="32"/>
        </w:rPr>
        <w:t>〔2026〕闽莆狱减字第145号</w:t>
      </w:r>
    </w:p>
    <w:p w14:paraId="679E100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罪犯何立腾</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，男，2002年2月8日出生，汉族，初中文化，户籍所在地福建省惠安县，捕前系务工。现在六监区服刑。</w:t>
      </w:r>
    </w:p>
    <w:p w14:paraId="79322E7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2023年9月27日作出（2023）闽0521刑初373号刑事判决，以被告人何立腾犯诈骗罪，判处有期徒刑三年六个月，并处罚金人民币五万元；追缴违法所得人民币一万元，予以没收，上缴国库。该犯不服，提出上诉。福建省泉州市中级人民法院于2024年1月29日作出（2023）闽05刑终1324号刑事裁定，驳回上诉，维持原判。其刑期自2023年2月27日起至2026年8月26日止。2024年3月22日交付福建省莆田监狱执行刑罚。现属普管级罪犯。</w:t>
      </w:r>
    </w:p>
    <w:p w14:paraId="4212BBA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rPr>
        <w:t>自入监以来</w:t>
      </w:r>
      <w:r>
        <w:rPr>
          <w:rFonts w:hint="eastAsia" w:ascii="仿宋_GB2312" w:hAnsi="仿宋_GB2312" w:cs="仿宋_GB2312"/>
          <w:szCs w:val="32"/>
        </w:rPr>
        <w:t>确有悔改表现，具体事实如下：</w:t>
      </w:r>
    </w:p>
    <w:p w14:paraId="3405FCA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D96C37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75D1F810">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F83838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劳</w:t>
      </w:r>
      <w:r>
        <w:rPr>
          <w:rFonts w:hint="eastAsia" w:ascii="仿宋_GB2312" w:hAnsi="仿宋_GB2312" w:cs="仿宋_GB2312"/>
          <w:szCs w:val="32"/>
        </w:rPr>
        <w:t>动改造：能参加劳动，努力完成劳动任务。</w:t>
      </w:r>
    </w:p>
    <w:p w14:paraId="2E9D044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该犯考核期自2024年3月22日起至2025年12月止累计获得1987.5分，表扬2次，物质奖励1次。考核期内违规1次，扣1分。</w:t>
      </w:r>
    </w:p>
    <w:p w14:paraId="79BD9E6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已缴纳人民币5万元，其中本次向福建省惠安县人民法院缴纳人民币5万元；追缴违法所得人民币1万元，予以没收，上缴国库，已缴纳人民币1万元，其中本次向福建省惠安县人民法院缴纳人民币1万元。</w:t>
      </w:r>
    </w:p>
    <w:p w14:paraId="2DF29EFB">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本案于2026年2月11日至2026年2月24日在狱内公示未收到不同意见。</w:t>
      </w:r>
    </w:p>
    <w:p w14:paraId="3C121F9E">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罪犯何立腾在服刑期间，确有悔改表现，依照《中华人民共和国刑法》第七十八条、第七十九条，《中华人民共和国刑事诉讼法》第二百七十三条第二款和《中华人民共和国监狱法》第二十九条的规定，建议对罪犯何立腾予以减去有期徒刑五个月。特提请你院审理裁定。</w:t>
      </w:r>
    </w:p>
    <w:p w14:paraId="1797BD33">
      <w:pPr>
        <w:pStyle w:val="2"/>
        <w:adjustRightInd w:val="0"/>
        <w:snapToGrid w:val="0"/>
        <w:spacing w:line="566" w:lineRule="exact"/>
        <w:ind w:firstLine="640" w:firstLineChars="200"/>
        <w:rPr>
          <w:rFonts w:ascii="仿宋_GB2312" w:hAnsi="仿宋_GB2312" w:cs="仿宋_GB2312"/>
          <w:kern w:val="0"/>
          <w:szCs w:val="32"/>
          <w:lang w:val="zh-CN"/>
        </w:rPr>
      </w:pPr>
      <w:r>
        <w:rPr>
          <w:rFonts w:hint="eastAsia" w:ascii="仿宋_GB2312" w:hAnsi="仿宋_GB2312" w:cs="仿宋_GB2312"/>
          <w:kern w:val="0"/>
          <w:szCs w:val="32"/>
          <w:lang w:val="zh-CN"/>
        </w:rPr>
        <w:t>此致</w:t>
      </w:r>
    </w:p>
    <w:p w14:paraId="263E3CF4">
      <w:pPr>
        <w:pStyle w:val="10"/>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7DB489A1">
      <w:pPr>
        <w:pStyle w:val="1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附件：1.罪犯何立腾卷宗2册</w:t>
      </w:r>
    </w:p>
    <w:p w14:paraId="3008E1D2">
      <w:pPr>
        <w:pStyle w:val="10"/>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349BA523">
      <w:pPr>
        <w:pStyle w:val="2"/>
        <w:adjustRightInd w:val="0"/>
        <w:snapToGrid w:val="0"/>
        <w:spacing w:line="566" w:lineRule="exact"/>
        <w:ind w:firstLine="6080" w:firstLineChars="1900"/>
        <w:rPr>
          <w:rFonts w:ascii="仿宋_GB2312" w:hAnsi="仿宋_GB2312" w:cs="仿宋_GB2312"/>
          <w:szCs w:val="32"/>
        </w:rPr>
      </w:pPr>
      <w:r>
        <w:rPr>
          <w:rFonts w:hint="eastAsia" w:ascii="仿宋_GB2312" w:hAnsi="仿宋_GB2312" w:cs="仿宋_GB2312"/>
          <w:szCs w:val="32"/>
        </w:rPr>
        <w:t>福建省莆田监狱</w:t>
      </w:r>
    </w:p>
    <w:p w14:paraId="2776A376">
      <w:pPr>
        <w:pStyle w:val="1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 xml:space="preserve">                                   二○二六年三月二日</w:t>
      </w:r>
    </w:p>
    <w:p w14:paraId="637C11AC">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261980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1CF3B0">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〔2026〕闽莆狱减字第146号</w:t>
      </w:r>
    </w:p>
    <w:p w14:paraId="61C8321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rPr>
        <w:t>刘清辉</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，男，1960年8月10日出生，汉族，文盲，户籍所在地福建省惠安县，捕前无业。现在六监区服刑。</w:t>
      </w:r>
    </w:p>
    <w:p w14:paraId="56776364">
      <w:pPr>
        <w:snapToGrid w:val="0"/>
        <w:spacing w:line="566" w:lineRule="exact"/>
        <w:rPr>
          <w:rFonts w:ascii="仿宋_GB2312" w:hAnsi="仿宋_GB2312" w:cs="仿宋_GB2312"/>
        </w:rPr>
      </w:pPr>
      <w:r>
        <w:rPr>
          <w:rFonts w:hint="eastAsia" w:ascii="仿宋_GB2312" w:hAnsi="仿宋_GB2312" w:cs="仿宋_GB2312"/>
        </w:rPr>
        <w:t xml:space="preserve">    福建省惠安县人民法院于2024年1月9日作出（2023）闽0521刑初924号刑事判决，以被告人刘清辉犯开设赌场罪，判处有期徒刑二年六个月，并处罚金人民币二万元；追缴违法所得人民币18770.3元，予以没收，上缴国库</w:t>
      </w:r>
      <w:r>
        <w:rPr>
          <w:rFonts w:hint="eastAsia" w:ascii="仿宋_GB2312" w:hAnsi="仿宋_GB2312" w:cs="仿宋_GB2312"/>
          <w:szCs w:val="32"/>
        </w:rPr>
        <w:t>。其刑期自2023年12月27日起至2026年6月24日止。2024年2月26日交付福建省莆田监狱执行刑罚。现属普管级罪犯。</w:t>
      </w:r>
    </w:p>
    <w:p w14:paraId="493FF56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自入监以来</w:t>
      </w:r>
      <w:r>
        <w:rPr>
          <w:rFonts w:hint="eastAsia" w:ascii="仿宋_GB2312" w:hAnsi="仿宋_GB2312" w:cs="仿宋_GB2312"/>
          <w:szCs w:val="32"/>
        </w:rPr>
        <w:t>确有悔改表现，具体事实如下：</w:t>
      </w:r>
    </w:p>
    <w:p w14:paraId="6EDE04D4">
      <w:pPr>
        <w:pStyle w:val="10"/>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7C1854F">
      <w:pPr>
        <w:pStyle w:val="10"/>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5D981EFE">
      <w:pPr>
        <w:pStyle w:val="10"/>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B38747F">
      <w:pPr>
        <w:pStyle w:val="10"/>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7F77CBC">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该犯考核期自2024年2月26日起至2025年12月止累计获得2034分，表扬2次，物质奖励1次。考核期内无违规扣分</w:t>
      </w:r>
      <w:r>
        <w:rPr>
          <w:rFonts w:hint="eastAsia" w:ascii="仿宋_GB2312" w:hAnsi="仿宋_GB2312" w:cs="仿宋_GB2312"/>
          <w:szCs w:val="32"/>
          <w:lang w:val="zh-CN"/>
        </w:rPr>
        <w:t>。</w:t>
      </w:r>
    </w:p>
    <w:p w14:paraId="4F2AEC7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20000元，已缴纳人民币1300元（被公安机关罚款人民币300元折抵相应罚金），其中本次向福建省惠安县人民法院缴纳人民币1000元；追缴违法所得人民币18770.3元，予以没收，上缴国库，本次未缴纳。该犯考核期内累计消费人民币4923.47元，月均消费人民币223.79元，账户可用余额人民币876.42元。2025年7月25日，福建省惠安县人民法院函复，执行案号为（2024）闽0521执3902号，现已裁定终结本次执行程序；移送执行罚金人民币19700元，已执行到位0元；追缴违法所得人民币18770.3元，已执行到位0元；未发现存在拒不交代赃款、赃物去向情节；未发现存在隐匿、藏匿、转移财产情节；未发现存在妨害财产性判项执行情节；未发现存在拒不申报或者虚假申报财产情况情节；经法院查控系统核实，未发现执行人刘清辉有可供执行财产。</w:t>
      </w:r>
    </w:p>
    <w:p w14:paraId="6F05984E">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23DC482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75B0EEB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刘清辉在服刑期间，确有悔改表现，依照《中华人民共和国刑法》第七十八条、第七十九条，《中华人民共和国刑事诉讼法》第二百七十三条第二款和《中华人民共和国监狱法》第二十九条的规定，建议对罪犯刘清辉予以减去有期徒刑二个月。特提请你院审理裁定。</w:t>
      </w:r>
    </w:p>
    <w:p w14:paraId="73C766C2">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25E65C40">
      <w:pPr>
        <w:pStyle w:val="10"/>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B3CACA4">
      <w:pPr>
        <w:pStyle w:val="10"/>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附件：1.罪犯刘清辉卷宗2册</w:t>
      </w:r>
    </w:p>
    <w:p w14:paraId="202CD30B">
      <w:pPr>
        <w:pStyle w:val="10"/>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08A4DA24">
      <w:pPr>
        <w:pStyle w:val="2"/>
        <w:tabs>
          <w:tab w:val="left" w:pos="7680"/>
        </w:tabs>
        <w:adjustRightInd w:val="0"/>
        <w:snapToGrid w:val="0"/>
        <w:spacing w:line="566" w:lineRule="exact"/>
        <w:ind w:right="-582" w:rightChars="-182" w:firstLine="4960" w:firstLineChars="1550"/>
        <w:rPr>
          <w:rFonts w:ascii="仿宋_GB2312" w:hAnsi="仿宋_GB2312" w:cs="仿宋_GB2312"/>
          <w:szCs w:val="32"/>
        </w:rPr>
      </w:pPr>
      <w:r>
        <w:rPr>
          <w:rFonts w:hint="eastAsia" w:ascii="仿宋_GB2312" w:hAnsi="仿宋_GB2312" w:cs="仿宋_GB2312"/>
          <w:szCs w:val="32"/>
        </w:rPr>
        <w:t>福建省莆田监狱</w:t>
      </w:r>
    </w:p>
    <w:p w14:paraId="550AD30D">
      <w:pPr>
        <w:spacing w:line="566" w:lineRule="exact"/>
        <w:ind w:firstLine="4640" w:firstLineChars="1450"/>
        <w:rPr>
          <w:rFonts w:ascii="仿宋_GB2312" w:hAnsi="仿宋_GB2312" w:cs="仿宋_GB2312"/>
          <w:szCs w:val="32"/>
        </w:rPr>
      </w:pPr>
      <w:r>
        <w:rPr>
          <w:rFonts w:hint="eastAsia" w:ascii="仿宋_GB2312" w:hAnsi="仿宋_GB2312" w:cs="仿宋_GB2312"/>
          <w:szCs w:val="32"/>
        </w:rPr>
        <w:t>二○二六年三月二日</w:t>
      </w:r>
    </w:p>
    <w:p w14:paraId="7ECFD82E">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309A70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AF0288A">
      <w:pPr>
        <w:pStyle w:val="10"/>
        <w:snapToGrid w:val="0"/>
        <w:spacing w:line="566" w:lineRule="exact"/>
        <w:ind w:firstLine="0" w:firstLineChars="0"/>
        <w:jc w:val="right"/>
        <w:rPr>
          <w:rFonts w:ascii="仿宋_GB2312"/>
          <w:b/>
          <w:bCs/>
          <w:sz w:val="28"/>
        </w:rPr>
      </w:pPr>
      <w:r>
        <w:rPr>
          <w:rFonts w:hint="eastAsia" w:ascii="楷体_GB2312" w:eastAsia="楷体_GB2312" w:cs="楷体_GB2312"/>
          <w:szCs w:val="32"/>
        </w:rPr>
        <w:t>〔2026〕闽莆狱减字第147号</w:t>
      </w:r>
    </w:p>
    <w:p w14:paraId="4C11C9D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罪犯方金龙</w:t>
      </w:r>
      <w:r>
        <w:rPr>
          <w:rFonts w:hint="eastAsia" w:ascii="仿宋_GB2312" w:hAnsi="仿宋_GB2312" w:cs="仿宋_GB2312"/>
          <w:szCs w:val="32"/>
          <w:lang w:val="zh-CN"/>
        </w:rPr>
        <w:fldChar w:fldCharType="begin"/>
      </w:r>
      <w:r>
        <w:rPr>
          <w:rFonts w:hint="eastAsia" w:ascii="仿宋_GB2312" w:hAnsi="仿宋_GB2312" w:cs="仿宋_GB2312"/>
          <w:szCs w:val="32"/>
          <w:lang w:val="zh-CN"/>
        </w:rPr>
        <w:instrText xml:space="preserve"> AUTOTEXTLIST  \* MERGEFORMAT </w:instrText>
      </w:r>
      <w:r>
        <w:rPr>
          <w:rFonts w:hint="eastAsia" w:ascii="仿宋_GB2312" w:hAnsi="仿宋_GB2312" w:cs="仿宋_GB2312"/>
          <w:szCs w:val="32"/>
          <w:lang w:val="zh-CN"/>
        </w:rPr>
        <w:fldChar w:fldCharType="end"/>
      </w:r>
      <w:r>
        <w:rPr>
          <w:rFonts w:hint="eastAsia" w:ascii="仿宋_GB2312" w:hAnsi="仿宋_GB2312" w:cs="仿宋_GB2312"/>
          <w:szCs w:val="32"/>
          <w:lang w:val="zh-CN"/>
        </w:rPr>
        <w:t>，男，1968年2月5日出生，汉族，高中文化，户籍所在地</w:t>
      </w:r>
      <w:r>
        <w:rPr>
          <w:rFonts w:hint="eastAsia" w:ascii="仿宋_GB2312" w:hAnsi="仿宋_GB2312" w:cs="仿宋_GB2312"/>
          <w:szCs w:val="32"/>
        </w:rPr>
        <w:t>台湾省宜兰县</w:t>
      </w:r>
      <w:r>
        <w:rPr>
          <w:rFonts w:hint="eastAsia" w:ascii="仿宋_GB2312" w:hAnsi="仿宋_GB2312" w:cs="仿宋_GB2312"/>
          <w:szCs w:val="32"/>
          <w:lang w:val="zh-CN"/>
        </w:rPr>
        <w:t>，捕前</w:t>
      </w:r>
      <w:r>
        <w:rPr>
          <w:rFonts w:hint="eastAsia" w:ascii="仿宋_GB2312" w:hAnsi="仿宋_GB2312" w:cs="仿宋_GB2312"/>
          <w:szCs w:val="32"/>
        </w:rPr>
        <w:t>无业</w:t>
      </w:r>
      <w:r>
        <w:rPr>
          <w:rFonts w:hint="eastAsia" w:ascii="仿宋_GB2312" w:hAnsi="仿宋_GB2312" w:cs="仿宋_GB2312"/>
          <w:szCs w:val="32"/>
          <w:lang w:val="zh-CN"/>
        </w:rPr>
        <w:t>。</w:t>
      </w:r>
      <w:r>
        <w:rPr>
          <w:rFonts w:hint="eastAsia" w:ascii="仿宋_GB2312" w:hAnsi="仿宋_GB2312" w:cs="仿宋_GB2312"/>
          <w:szCs w:val="32"/>
        </w:rPr>
        <w:t>现在六监区服刑。</w:t>
      </w:r>
    </w:p>
    <w:p w14:paraId="4A9727D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2008年6月24日作出（2008）厦刑初字第32号刑事判决，以被告人方金龙犯贩卖毒品罪，判处死刑，缓期二年执行，剥夺政治权利终身，并处没收个人财产人民币十万元。该犯及同案不服，提出上诉。福建省高级人民法院于2008年12月31日作出（2008）闽刑终字第356号刑事裁定，驳回上诉，维持原判。其死刑缓期二年执行起算日期为2009年2月17日，执行届满日期为2011年2月16日。2009年3月27日交付福建省莆田监狱执行刑罚。2011年8月1日,福建省高级人民法院以（2011）闽刑执字第682号刑事裁定书，将该犯的刑罚减为无期徒刑；2014年5月19日，福建省高级人民法院以（2014）闽刑执字第140号刑事裁定书，将该犯的刑罚减为有期徒刑十九年，剥夺政治权利改为八年；2016年9月28日, 福建省莆田市中级人民法院以（2016）闽03刑更1141号刑事裁定书，对该犯减去有期徒刑一年六个月;2018年12月29日,福建省莆田市中级人民法院以（2018）闽03刑更1200号刑事裁定书，对该犯减去有期徒刑七个月; 2021年4月25日,福建省莆田市中级人民法院以（2021）闽03刑更310号刑事裁定书，对该犯减去有期徒刑七个月；2023年10月23日,福建省莆田市中级人民法院以（2023）闽03刑更928号刑事裁定书，对该犯减去有期徒刑七个月，现刑期自2014年5月19日起至2030年2月18日止，剥夺政治权利八年不变，2023年10月23日送达。现属普管级罪犯。</w:t>
      </w:r>
    </w:p>
    <w:p w14:paraId="591E37F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08C59B0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FDDB5F0">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31C485B6">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6FD7989">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A125EC3">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该犯上次减刑评定表扬剩余411分，本轮考核期自2023年8月起至2025年12止累计获得3067分，合计获得3478分，表扬5次</w:t>
      </w:r>
      <w:r>
        <w:rPr>
          <w:rFonts w:hint="eastAsia" w:ascii="仿宋_GB2312" w:hAnsi="仿宋_GB2312" w:cs="仿宋_GB2312"/>
          <w:szCs w:val="32"/>
          <w:lang w:val="zh-CN"/>
        </w:rPr>
        <w:t>；</w:t>
      </w:r>
      <w:r>
        <w:rPr>
          <w:rFonts w:hint="eastAsia" w:ascii="仿宋_GB2312" w:hAnsi="仿宋_GB2312" w:cs="仿宋_GB2312"/>
        </w:rPr>
        <w:t>间隔期自2023年10月23日起至2025年12月止，累计获得2659分。本轮考核期内无违规扣分。</w:t>
      </w:r>
    </w:p>
    <w:p w14:paraId="095A626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原判没收个人财产人民币10万元，已缴清。</w:t>
      </w:r>
    </w:p>
    <w:p w14:paraId="70B9968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该犯系原判死刑缓期二年执行的罪犯，属于从严掌握减刑对象，因此提请减刑幅度予以扣减一个月</w:t>
      </w:r>
      <w:r>
        <w:rPr>
          <w:rFonts w:hint="eastAsia" w:ascii="仿宋_GB2312" w:hAnsi="仿宋_GB2312" w:cs="仿宋_GB2312"/>
          <w:szCs w:val="32"/>
          <w:lang w:val="zh-CN"/>
        </w:rPr>
        <w:t>。</w:t>
      </w:r>
    </w:p>
    <w:p w14:paraId="5CD2394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230A025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方金龙在服刑期间，确有悔改表现，依照《中华人民共和国刑法》第七十八条、第七十九条，《中华人民共和国刑事诉讼法》第二百七十三条第二款和《中华人民共和国监狱法》第二十九条的规定，建议对罪犯方金龙予以减去有期徒刑七个月，剥夺政治权利八年不变。特提请你院审理裁定。</w:t>
      </w:r>
    </w:p>
    <w:p w14:paraId="5D939373">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C6225C8">
      <w:pPr>
        <w:pStyle w:val="10"/>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45D332FB">
      <w:pPr>
        <w:pStyle w:val="1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附件：1.罪犯方金龙卷宗2册</w:t>
      </w:r>
    </w:p>
    <w:p w14:paraId="4CD48BC3">
      <w:pPr>
        <w:pStyle w:val="10"/>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4BF12A1F">
      <w:pPr>
        <w:pStyle w:val="2"/>
        <w:adjustRightInd w:val="0"/>
        <w:snapToGrid w:val="0"/>
        <w:spacing w:line="566" w:lineRule="exact"/>
        <w:ind w:firstLine="6080" w:firstLineChars="1900"/>
        <w:rPr>
          <w:rFonts w:ascii="仿宋_GB2312" w:hAnsi="仿宋_GB2312" w:cs="仿宋_GB2312"/>
          <w:szCs w:val="32"/>
        </w:rPr>
      </w:pPr>
      <w:r>
        <w:rPr>
          <w:rFonts w:hint="eastAsia" w:ascii="仿宋_GB2312" w:hAnsi="仿宋_GB2312" w:cs="仿宋_GB2312"/>
          <w:szCs w:val="32"/>
        </w:rPr>
        <w:t>福建省莆田监狱</w:t>
      </w:r>
    </w:p>
    <w:p w14:paraId="36D0FCB8">
      <w:pPr>
        <w:pStyle w:val="10"/>
        <w:snapToGrid w:val="0"/>
        <w:spacing w:line="566" w:lineRule="exact"/>
        <w:ind w:firstLine="0" w:firstLineChars="0"/>
        <w:rPr>
          <w:rFonts w:ascii="仿宋_GB2312" w:hAnsi="仿宋_GB2312" w:cs="仿宋_GB2312"/>
          <w:b/>
          <w:szCs w:val="32"/>
        </w:rPr>
      </w:pPr>
      <w:r>
        <w:rPr>
          <w:rFonts w:hint="eastAsia" w:ascii="仿宋_GB2312" w:hAnsi="仿宋_GB2312" w:cs="仿宋_GB2312"/>
          <w:szCs w:val="32"/>
        </w:rPr>
        <w:t xml:space="preserve">                                   二○二六年三月二日</w:t>
      </w:r>
    </w:p>
    <w:p w14:paraId="3D377891">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34FC8F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722BCB">
      <w:pPr>
        <w:pStyle w:val="1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〕闽莆狱减字第148号</w:t>
      </w:r>
    </w:p>
    <w:p w14:paraId="6C0E7CDC">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罪犯黄志勇,男，1979年12月8日出生，汉族，大学本科文化，户籍所在地福建省厦门市，捕前系经商。现在六监区服刑。</w:t>
      </w:r>
    </w:p>
    <w:p w14:paraId="1209BEB2">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福建省福清市人民法院于2021年10月28日作出（2020）闽0181刑初29号刑事判决，以被告人黄志勇犯虚开增值税专用发票罪，判处有期徒刑六年六个月，并处罚金人民币12万元；犯逃税罪，判处有期徒刑二年三个月，并处罚金人民币7万元，合并执行有期徒刑七年六个月，并处罚金人民币19万元；继续追缴共同的违法所得人民币130万，予以没收，上缴国库。该犯及其同案不服，提出上诉。福建省福州市中级人民法院于2022年4月13日作出（2021）闽01刑终1323号刑事裁定，驳回上诉，维持原判。其刑期自2019年3月25日起至2026年9月21日止。2022年6月20日交付福建省莆田监狱执行刑罚。2024年4月19日,福建省莆田市中级人民法院以（2024）闽03刑更379号刑事裁定书，对该犯减去有期徒刑二个月，现刑期自2019年3月25日起至2026年7月21日止，2024年4月19日送达。现属普管级罪犯。</w:t>
      </w:r>
    </w:p>
    <w:p w14:paraId="5898BB56">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该犯自上次减刑以来确有悔改表现，具体事实如下：</w:t>
      </w:r>
    </w:p>
    <w:p w14:paraId="5DCBB20A">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认罪悔罪：能服从法院判决，自书认罪悔罪书。</w:t>
      </w:r>
    </w:p>
    <w:p w14:paraId="4F0590DF">
      <w:pPr>
        <w:pStyle w:val="10"/>
        <w:autoSpaceDE w:val="0"/>
        <w:autoSpaceDN w:val="0"/>
        <w:adjustRightInd w:val="0"/>
        <w:snapToGrid w:val="0"/>
        <w:spacing w:line="566" w:lineRule="exact"/>
        <w:ind w:left="640" w:leftChars="200" w:firstLine="0" w:firstLineChars="0"/>
        <w:rPr>
          <w:rFonts w:hint="eastAsia" w:ascii="仿宋_GB2312" w:hAnsi="仿宋_GB2312" w:cs="仿宋_GB2312"/>
          <w:kern w:val="0"/>
          <w:szCs w:val="32"/>
        </w:rPr>
      </w:pPr>
      <w:r>
        <w:rPr>
          <w:rFonts w:hint="eastAsia" w:ascii="仿宋_GB2312" w:hAnsi="仿宋_GB2312" w:cs="仿宋_GB2312"/>
          <w:kern w:val="0"/>
          <w:szCs w:val="32"/>
        </w:rPr>
        <w:t>遵守监规：能遵守法律法规及监规纪律，接受教育改造。</w:t>
      </w:r>
    </w:p>
    <w:p w14:paraId="24A045A4">
      <w:pPr>
        <w:pStyle w:val="10"/>
        <w:autoSpaceDE w:val="0"/>
        <w:autoSpaceDN w:val="0"/>
        <w:adjustRightInd w:val="0"/>
        <w:snapToGrid w:val="0"/>
        <w:spacing w:line="566" w:lineRule="exact"/>
        <w:ind w:left="640" w:leftChars="200" w:firstLine="0" w:firstLineChars="0"/>
        <w:rPr>
          <w:rFonts w:ascii="仿宋_GB2312" w:hAnsi="仿宋_GB2312" w:cs="仿宋_GB2312"/>
          <w:kern w:val="0"/>
          <w:szCs w:val="32"/>
        </w:rPr>
      </w:pPr>
      <w:r>
        <w:rPr>
          <w:rFonts w:hint="eastAsia" w:ascii="仿宋_GB2312" w:hAnsi="仿宋_GB2312" w:cs="仿宋_GB2312"/>
          <w:kern w:val="0"/>
          <w:szCs w:val="32"/>
        </w:rPr>
        <w:t>学习情况：能参加思想、文化、职业技术教育。</w:t>
      </w:r>
    </w:p>
    <w:p w14:paraId="035290FF">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劳动改造：能参加劳动，努力完成劳动任务。</w:t>
      </w:r>
    </w:p>
    <w:p w14:paraId="1E0F93F0">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该犯上次减刑评定表扬剩余164.2分，本轮考核期自2024年2月起至2025年12月止累计获得2378分，合计获得2542.2分，表扬4次；间隔期自2024年4月19日起至2025年12月止，累计获得2042分。本轮考核期内无违规扣分。</w:t>
      </w:r>
    </w:p>
    <w:p w14:paraId="6ADDC67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19万元，已缴纳人民币2600元，其中本次向福建省莆田市中级人民法院缴纳人民币1100元，向福建省福清市人民法院缴纳人民币1000元；继续追缴共同的违法所得人民币130万元，本次未缴纳。该犯考核期内累计消费人民币6554.49元，月均消费人民币284.98元，账户可用余额人民币870.11元。2025年10月28日，福建省福清市人民法院函复，于2023年5月25日依职权予以立案执行，至今黄志勇除主动履行罚金1000元外，未执行到其他可供执行的财产。目前暂未发现其存在拒不交代赃款、赃物去向；隐瞒、藏匿、转移财产；妨害财产刑判项执行等情节；未发现被执行人黄志勇有可供执行财产，本案已经终结本次执行程序。</w:t>
      </w:r>
    </w:p>
    <w:p w14:paraId="0112BB9F">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财产性判项义务履行金额未达到其个人应履行总额30%，属于从严掌握减刑对象，因此提请减刑幅度扣减三个月。2026年2月28日，福建省莆田市人民检察院作出莆检减提请意〔2026〕31号检察意见书，认为罪犯黄志勇在本次减刑考核期内在还未履行财产性判项特别巨大的情况下，指使其亲属分两次汇款1020元给他犯使用，属不积极履行财产性判项的行为，考虑其违规行为系在规定期限内主动坦白，且在本次考核期内没有其他违规行为，可以认定其具有悔改表现，符合减刑条件，对其减刑予以从严掌握，建议改变减刑幅度为三个月。</w:t>
      </w:r>
    </w:p>
    <w:p w14:paraId="0CEAC6A5">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本案于2026年2月11日至2026年2月24日在狱内公示未收到不同意见。</w:t>
      </w:r>
    </w:p>
    <w:p w14:paraId="6560EEE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志勇在服刑期间，确有悔改表现，依照《中华人民共和国刑法》第七十八条、第七十九条，《中华人民共和国刑事诉讼法》第二百七十三条第二款和《中华人民共和国监狱法》第二十九条的规定，建议对罪犯黄志勇予以减去有期徒刑三个月。特提请你院审理裁定。</w:t>
      </w:r>
    </w:p>
    <w:p w14:paraId="2399C993">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5B135866">
      <w:pPr>
        <w:pStyle w:val="10"/>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271B10CF">
      <w:pPr>
        <w:pStyle w:val="1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附件：1.罪犯黄志勇卷宗2册</w:t>
      </w:r>
    </w:p>
    <w:p w14:paraId="2CC89F80">
      <w:pPr>
        <w:pStyle w:val="10"/>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0069F025">
      <w:pPr>
        <w:pStyle w:val="2"/>
        <w:adjustRightInd w:val="0"/>
        <w:snapToGrid w:val="0"/>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1CDE75EE">
      <w:pPr>
        <w:pStyle w:val="10"/>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二○二六年三月二日</w:t>
      </w:r>
    </w:p>
    <w:p w14:paraId="0C7C24E7">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AF2B81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08897A">
      <w:pPr>
        <w:pStyle w:val="10"/>
        <w:snapToGrid w:val="0"/>
        <w:spacing w:line="566" w:lineRule="exact"/>
        <w:ind w:firstLine="0" w:firstLineChars="0"/>
        <w:jc w:val="right"/>
        <w:rPr>
          <w:rFonts w:ascii="仿宋_GB2312"/>
          <w:b/>
          <w:bCs/>
          <w:sz w:val="28"/>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〕闽莆狱减字第149号</w:t>
      </w:r>
    </w:p>
    <w:p w14:paraId="293F116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罪犯潘鸿伟，男，1997年7月13日出生，汉族，大专文化，户籍所在地福建省惠安县，捕前无业。现在六监区服刑。</w:t>
      </w:r>
    </w:p>
    <w:p w14:paraId="1902021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2024年3月11日作出（2024）闽0521刑初107号刑事判决，以被告人潘鸿伟犯诈骗罪，判处有期徒刑三年，并处罚金人民币二万元；退出的违法所得人民币50070元分别返还各被害人。其刑期自2023年10月15日起至2026年10月14日止。2024年4月10日交付福建省莆田监狱执行刑罚。现属普管级罪犯。</w:t>
      </w:r>
    </w:p>
    <w:p w14:paraId="54CF48F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006CAF3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8B0CEFC">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5942BCB6">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C918BB5">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382D3C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该犯考核期自2024年4月10日起至2025年12月止累计获得1940分，表扬3次。考核期内无违规扣分。</w:t>
      </w:r>
    </w:p>
    <w:p w14:paraId="687102C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原判罚金人民币2万元，案件审理期间已缴清；向福建省惠安县人民法院退出的违法所得人民币50070元分别返还各被害人。</w:t>
      </w:r>
    </w:p>
    <w:p w14:paraId="590061C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626821D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潘鸿伟在服刑期间，确有悔改表现，依照《中华人民共和国刑法》第七十八条、第七十九条，《中华人民共和国刑事诉讼法》第二百七十三条第二款和《中华人民共和国监狱法》第二十九条的规定，建议对罪犯潘鸿伟予以减去有期徒刑六个月。特提请你院审理裁定。</w:t>
      </w:r>
    </w:p>
    <w:p w14:paraId="1D2FC94B">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238C207C">
      <w:pPr>
        <w:pStyle w:val="10"/>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0546B070">
      <w:pPr>
        <w:pStyle w:val="1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附件：1.罪犯潘鸿伟卷宗2册</w:t>
      </w:r>
    </w:p>
    <w:p w14:paraId="545E75AF">
      <w:pPr>
        <w:pStyle w:val="10"/>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0F09271F">
      <w:pPr>
        <w:pStyle w:val="2"/>
        <w:adjustRightInd w:val="0"/>
        <w:snapToGrid w:val="0"/>
        <w:spacing w:line="566" w:lineRule="exact"/>
        <w:ind w:firstLine="5760" w:firstLineChars="1800"/>
        <w:rPr>
          <w:rFonts w:ascii="仿宋_GB2312" w:hAnsi="仿宋_GB2312" w:cs="仿宋_GB2312"/>
          <w:szCs w:val="32"/>
        </w:rPr>
      </w:pPr>
      <w:r>
        <w:rPr>
          <w:rFonts w:hint="eastAsia" w:ascii="仿宋_GB2312" w:hAnsi="仿宋_GB2312" w:cs="仿宋_GB2312"/>
          <w:szCs w:val="32"/>
        </w:rPr>
        <w:t xml:space="preserve"> 福建省莆田监狱</w:t>
      </w:r>
    </w:p>
    <w:p w14:paraId="3931DD57">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 xml:space="preserve">                                   二○二六年三月二日</w:t>
      </w:r>
    </w:p>
    <w:p w14:paraId="2DA75B19">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7E33D3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E41112">
      <w:pPr>
        <w:pStyle w:val="1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〕闽莆狱减字第150号</w:t>
      </w:r>
    </w:p>
    <w:p w14:paraId="0F24BDB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罪犯黄锦彬，男，1993年11月16日出生，汉族，大专文化，户籍所在地福建省惠安县，捕前系务工。现在六监区服刑。</w:t>
      </w:r>
    </w:p>
    <w:p w14:paraId="65F7350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2024年2月26日作出（2024）闽0521刑初48号刑事判决，以被告人黄锦彬犯开设赌场罪，判处有期徒刑三年，并处罚金人民币二万元；继续追缴违法所得人民币18674.11元，予以没收，上缴国库。其刑期自2023年9月15日起至2026年9月14日止。2024年3月22日交付福建省莆田监狱执行刑罚。现属普管级罪犯。</w:t>
      </w:r>
    </w:p>
    <w:p w14:paraId="30C74B0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49E23A9F">
      <w:pPr>
        <w:pStyle w:val="10"/>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5418D821">
      <w:pPr>
        <w:pStyle w:val="10"/>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3E79259F">
      <w:pPr>
        <w:pStyle w:val="10"/>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8D59A7A">
      <w:pPr>
        <w:pStyle w:val="10"/>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0AC888E9">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该犯考核期自2024年3月22日起至2025年12月止累计获得1952.5分，表扬3次。考核期内无违规扣分。</w:t>
      </w:r>
    </w:p>
    <w:p w14:paraId="64184BB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原判罚金人民币2万元；继续追缴违法所得人民币18674.11元，予以没收，上缴国库，已执行完毕（其中退出的扣押在惠安县公安局的款项人民币</w:t>
      </w:r>
      <w:r>
        <w:rPr>
          <w:rFonts w:hint="eastAsia" w:ascii="仿宋_GB2312" w:hAnsi="仿宋_GB2312" w:cs="仿宋_GB2312"/>
          <w:szCs w:val="32"/>
        </w:rPr>
        <w:t>18801元，可用于履行罚金及违法所得</w:t>
      </w:r>
      <w:r>
        <w:rPr>
          <w:rFonts w:hint="eastAsia" w:ascii="仿宋_GB2312" w:hAnsi="仿宋_GB2312" w:cs="仿宋_GB2312"/>
          <w:szCs w:val="32"/>
          <w:lang w:val="zh-CN"/>
        </w:rPr>
        <w:t>）。</w:t>
      </w:r>
      <w:r>
        <w:rPr>
          <w:rFonts w:hint="eastAsia" w:ascii="仿宋_GB2312" w:hAnsi="仿宋_GB2312" w:cs="仿宋_GB2312"/>
          <w:szCs w:val="32"/>
        </w:rPr>
        <w:t>2024年9月26日，福建省惠安县人民法院执行局作出执行案件结案证明书，被执行人黄锦彬罚金、违法所得执行一案，现被执行人黄锦彬已经结清本案款项，该案已经执行完毕并已结案。</w:t>
      </w:r>
    </w:p>
    <w:p w14:paraId="7566F7A0">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本案于2026年2月11日至2026年2月24日在狱内公示未收到不同意见。</w:t>
      </w:r>
    </w:p>
    <w:p w14:paraId="0CFCF7D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锦彬在服刑期间，确有悔改表现，依照《中华人民共和国刑法》第七十八条、第七十九条，《中华人民共和国刑事诉讼法》第二百七十三条第二款和《中华人民共和国监狱法》第二十九条的规定，建议对罪犯黄锦彬予以减去有期徒刑五个月。特提请你院审理裁定。</w:t>
      </w:r>
    </w:p>
    <w:p w14:paraId="51B4CD69">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1543A524">
      <w:pPr>
        <w:pStyle w:val="10"/>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2A8C9303">
      <w:pPr>
        <w:pStyle w:val="1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附件：1.罪犯黄锦彬卷宗2册</w:t>
      </w:r>
    </w:p>
    <w:p w14:paraId="2174420A">
      <w:pPr>
        <w:pStyle w:val="10"/>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1FBFADEF">
      <w:pPr>
        <w:pStyle w:val="2"/>
        <w:adjustRightInd w:val="0"/>
        <w:snapToGrid w:val="0"/>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7EB0DCF7">
      <w:pPr>
        <w:pStyle w:val="1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 xml:space="preserve">                                  二○二六年三月二日</w:t>
      </w:r>
    </w:p>
    <w:p w14:paraId="2B4EBB25">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1C4D28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0CADE3D">
      <w:pPr>
        <w:pStyle w:val="1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〕闽莆狱减字第151号</w:t>
      </w:r>
    </w:p>
    <w:p w14:paraId="644E98C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罪犯潘灿辉,男，1993年11月20日出生，汉族，初中文化，户籍所在地福建省南安市，捕前无固定职业。现在六监区服刑。</w:t>
      </w:r>
    </w:p>
    <w:p w14:paraId="2A98527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洛江区人民法院于2023年11月14日作出（2023）闽0504刑初146号刑事判决，以被告人潘灿辉犯诈骗罪，判处有期徒刑三年二个月，并处罚金人民币25000元；继续追缴共同违法所得人民币35087元，予以按比例发还各被害人。该犯同案不服，提出上诉。福建省泉州市中级人民法院于2024年4月12日作出（2023）闽05刑终1474号刑事裁定，驳回上诉，维持原判。其刑期自2023年4月6日起至2026年6月5日止。2024年5月10日交付福建省莆田监狱执行刑罚。现属普管级罪犯。</w:t>
      </w:r>
    </w:p>
    <w:p w14:paraId="4D11B2C5">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自入监以来</w:t>
      </w:r>
      <w:r>
        <w:rPr>
          <w:rFonts w:hint="eastAsia" w:ascii="仿宋_GB2312" w:hAnsi="仿宋_GB2312" w:cs="仿宋_GB2312"/>
          <w:szCs w:val="32"/>
        </w:rPr>
        <w:t>确有悔改表现，具体事实如下：</w:t>
      </w:r>
    </w:p>
    <w:p w14:paraId="1807D9DA">
      <w:pPr>
        <w:pStyle w:val="10"/>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5C7068BB">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78AF75ED">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学习情况：能参加思想、文化、职业技术教育。</w:t>
      </w:r>
    </w:p>
    <w:p w14:paraId="3A06D536">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劳动改造：能参加劳动，努力完成劳动任务。</w:t>
      </w:r>
    </w:p>
    <w:p w14:paraId="6AB2C57C">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该犯考核期自2024年5月10日起至2025年12月止</w:t>
      </w:r>
      <w:r>
        <w:rPr>
          <w:rFonts w:hint="eastAsia" w:ascii="仿宋_GB2312" w:hAnsi="仿宋_GB2312" w:cs="仿宋_GB2312"/>
          <w:kern w:val="0"/>
          <w:szCs w:val="32"/>
        </w:rPr>
        <w:t>累计</w:t>
      </w:r>
      <w:r>
        <w:rPr>
          <w:rFonts w:hint="eastAsia" w:ascii="仿宋_GB2312" w:hAnsi="仿宋_GB2312" w:cs="仿宋_GB2312"/>
          <w:szCs w:val="32"/>
        </w:rPr>
        <w:t>获得1952.9分，表扬3次。考核期内无违规扣分。</w:t>
      </w:r>
    </w:p>
    <w:p w14:paraId="453857D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2.5万元，已缴纳人民币1000元，其中本次向福建省泉州市洛江区人民法院缴纳人民币1000元；继续追缴共同违法所得人民币35087元，予以按比例发还各被害人，本次未缴纳。该犯考核期内累计消费人民币5222.12元，月均消费人民274.85元，账户可用余额人民币320.78元。2025年12月10日，福建省泉州市洛江区人民法院函复，经执行调查，暂未发现被执行人潘灿辉存在拒不交代赃款、赃物的去向情节；暂未发现被执行人潘灿辉存在隐瞒、藏匿、转移财产情节；暂未发现被执行人潘灿辉存在妨害财产刑判项执行情节；暂未发现被执行人潘灿辉存在拒不申报或者虚假申报财产情形；经法院查控系统核实暂未发现被执行人潘灿辉名下有其他可供执行的财产，已终结本次执行程序。</w:t>
      </w:r>
    </w:p>
    <w:p w14:paraId="3E4CB121">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3D29F6B5">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本案于2026年2月11日至2026年2月24日在狱内公示未收到不同意见。</w:t>
      </w:r>
    </w:p>
    <w:p w14:paraId="5AAB84C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潘灿辉在服刑期间，确有悔改表现，依照《中华人民共和国刑法》第七十八条、第七十九条，《中华人民共和国刑事诉讼法》第二百七十三条第二款和《中华人民共和国监狱法》第二十九条的规定，建议对罪犯潘灿辉予以减去有期徒刑二个月。特提请你院审理裁定。</w:t>
      </w:r>
    </w:p>
    <w:p w14:paraId="5EC39272">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BAE708B">
      <w:pPr>
        <w:pStyle w:val="10"/>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6D5E696">
      <w:pPr>
        <w:pStyle w:val="1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附件：1.罪犯潘灿辉卷宗2册</w:t>
      </w:r>
    </w:p>
    <w:p w14:paraId="3EC5FDCD">
      <w:pPr>
        <w:pStyle w:val="10"/>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6E80973D">
      <w:pPr>
        <w:pStyle w:val="2"/>
        <w:adjustRightInd w:val="0"/>
        <w:snapToGrid w:val="0"/>
        <w:spacing w:line="566" w:lineRule="exact"/>
        <w:ind w:firstLine="4800" w:firstLineChars="1500"/>
        <w:rPr>
          <w:rFonts w:ascii="仿宋_GB2312" w:hAnsi="仿宋_GB2312" w:cs="仿宋_GB2312"/>
          <w:szCs w:val="32"/>
        </w:rPr>
      </w:pPr>
      <w:r>
        <w:rPr>
          <w:rFonts w:hint="eastAsia" w:ascii="仿宋_GB2312" w:hAnsi="仿宋_GB2312" w:cs="仿宋_GB2312"/>
          <w:szCs w:val="32"/>
        </w:rPr>
        <w:t>福建省莆田监狱</w:t>
      </w:r>
    </w:p>
    <w:p w14:paraId="355C058E">
      <w:pPr>
        <w:pStyle w:val="10"/>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二○二六年三月二日</w:t>
      </w:r>
    </w:p>
    <w:p w14:paraId="5C0564BF">
      <w:pPr>
        <w:spacing w:line="566" w:lineRule="exact"/>
        <w:jc w:val="center"/>
      </w:pPr>
      <w:r>
        <w:rPr>
          <w:rFonts w:ascii="方正小标宋简体" w:hAnsi="方正小标宋简体" w:eastAsia="方正小标宋简体"/>
          <w:sz w:val="44"/>
        </w:rPr>
        <w:t>福建省莆田监狱</w:t>
      </w:r>
    </w:p>
    <w:p w14:paraId="6BB2BC23">
      <w:pPr>
        <w:spacing w:line="566" w:lineRule="exact"/>
        <w:jc w:val="center"/>
      </w:pPr>
      <w:r>
        <w:rPr>
          <w:rFonts w:ascii="方正小标宋简体" w:hAnsi="方正小标宋简体" w:eastAsia="方正小标宋简体"/>
          <w:sz w:val="44"/>
        </w:rPr>
        <w:t>提请减刑建议书</w:t>
      </w:r>
    </w:p>
    <w:p w14:paraId="1020487F">
      <w:pPr>
        <w:spacing w:line="566" w:lineRule="exact"/>
        <w:jc w:val="right"/>
        <w:rPr>
          <w:rFonts w:ascii="楷体_GB2312" w:hAnsi="楷体_GB2312" w:eastAsia="楷体_GB2312"/>
        </w:rPr>
      </w:pPr>
      <w:r>
        <w:rPr>
          <w:rFonts w:ascii="楷体_GB2312" w:hAnsi="楷体_GB2312" w:eastAsia="楷体_GB2312"/>
        </w:rPr>
        <w:t>〔2026〕闽莆狱减字第</w:t>
      </w:r>
      <w:r>
        <w:rPr>
          <w:rFonts w:hint="eastAsia" w:ascii="楷体_GB2312" w:hAnsi="楷体_GB2312" w:eastAsia="楷体_GB2312"/>
        </w:rPr>
        <w:t>152</w:t>
      </w:r>
      <w:r>
        <w:rPr>
          <w:rFonts w:ascii="楷体_GB2312" w:hAnsi="楷体_GB2312" w:eastAsia="楷体_GB2312"/>
        </w:rPr>
        <w:t>号</w:t>
      </w:r>
    </w:p>
    <w:p w14:paraId="2C788663">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罪犯林建和，男，1963年4月2日出生，汉族，小学文化，户籍所在地福建省泉州市，捕前无业。现在六监区服刑。</w:t>
      </w:r>
    </w:p>
    <w:p w14:paraId="6BD7BAFE">
      <w:pPr>
        <w:spacing w:line="566" w:lineRule="exact"/>
        <w:rPr>
          <w:rFonts w:ascii="仿宋_GB2312" w:hAnsi="仿宋_GB2312" w:cs="仿宋_GB2312"/>
          <w:szCs w:val="32"/>
        </w:rPr>
      </w:pPr>
      <w:r>
        <w:rPr>
          <w:rFonts w:hint="eastAsia" w:ascii="仿宋_GB2312" w:hAnsi="仿宋_GB2312" w:cs="仿宋_GB2312"/>
          <w:szCs w:val="32"/>
        </w:rPr>
        <w:t xml:space="preserve">    福建省泉州市泉港区人民法院于2024年2月28日作出（2023）闽0505刑初299号刑事判决，以被告人林建和犯开设赌场罪，判处有期徒刑五年八个月，并处罚金人民币十八万元；没收其退出的违法所得人民币125401元，由扣押单位泉州市公安局泉港分局上缴国库。其刑期自2024年2月28日起至2029年10月25日止。2024年3月22日交付福建省莆田监狱执行刑罚。现属普管级罪犯。</w:t>
      </w:r>
    </w:p>
    <w:p w14:paraId="1DDEA987">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8F1116F">
      <w:pPr>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0D5E6F19">
      <w:pPr>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2BD737FE">
      <w:pPr>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4E7F5A3B">
      <w:pPr>
        <w:spacing w:line="566" w:lineRule="exact"/>
        <w:rPr>
          <w:rFonts w:ascii="仿宋_GB2312" w:hAnsi="仿宋_GB2312" w:cs="仿宋_GB2312"/>
          <w:szCs w:val="32"/>
        </w:rPr>
      </w:pPr>
      <w:r>
        <w:rPr>
          <w:rFonts w:hint="eastAsia" w:ascii="仿宋_GB2312" w:hAnsi="仿宋_GB2312" w:cs="仿宋_GB2312"/>
          <w:szCs w:val="32"/>
        </w:rPr>
        <w:t xml:space="preserve">    劳动改造：能参加劳动，努力完成劳动任务。</w:t>
      </w:r>
    </w:p>
    <w:p w14:paraId="27368D58">
      <w:pPr>
        <w:spacing w:line="566" w:lineRule="exact"/>
        <w:rPr>
          <w:rFonts w:ascii="仿宋_GB2312" w:hAnsi="仿宋_GB2312" w:cs="仿宋_GB2312"/>
          <w:szCs w:val="32"/>
        </w:rPr>
      </w:pPr>
      <w:r>
        <w:rPr>
          <w:rFonts w:hint="eastAsia" w:ascii="仿宋_GB2312" w:hAnsi="仿宋_GB2312" w:cs="仿宋_GB2312"/>
          <w:szCs w:val="32"/>
        </w:rPr>
        <w:t xml:space="preserve">    该犯考核期自2024年3月22日起至2025年12月止累计获得1952.5分，表扬3次。考核期内无违规扣分。</w:t>
      </w:r>
    </w:p>
    <w:p w14:paraId="2E5AEE04">
      <w:pPr>
        <w:spacing w:line="566" w:lineRule="exact"/>
        <w:ind w:firstLine="640"/>
        <w:rPr>
          <w:rFonts w:ascii="仿宋_GB2312" w:hAnsi="仿宋_GB2312" w:cs="仿宋_GB2312"/>
          <w:szCs w:val="32"/>
        </w:rPr>
      </w:pPr>
      <w:r>
        <w:rPr>
          <w:rFonts w:hint="eastAsia" w:ascii="仿宋_GB2312" w:hAnsi="仿宋_GB2312" w:cs="仿宋_GB2312"/>
          <w:szCs w:val="32"/>
        </w:rPr>
        <w:t>原判罚金人民币18万元，已缴纳人民币18万元，其中本次向福建省泉州市泉港区人民法院缴纳人民币18万元；没收其退出的违法所得人民币125401元，由扣押单位泉州市公安局泉港分局上缴国库。</w:t>
      </w:r>
    </w:p>
    <w:p w14:paraId="6769DAB0">
      <w:pPr>
        <w:spacing w:line="566" w:lineRule="exact"/>
        <w:ind w:firstLine="640"/>
        <w:rPr>
          <w:rFonts w:ascii="仿宋_GB2312" w:hAnsi="仿宋_GB2312" w:cs="仿宋_GB2312"/>
          <w:szCs w:val="32"/>
        </w:rPr>
      </w:pPr>
      <w:r>
        <w:rPr>
          <w:rFonts w:hint="eastAsia" w:ascii="仿宋_GB2312" w:hAnsi="仿宋_GB2312" w:cs="仿宋_GB2312"/>
          <w:szCs w:val="32"/>
        </w:rPr>
        <w:t>2026年2月28日，福建省莆田市人民检察院作出莆检减提请意〔2026〕32号检察意见书，认为罪犯林建和犯开设赌场罪，涉案数额特别巨大，且系主犯，犯罪性质和社会影响恶劣，对其减刑依法从严掌握，建议改变减刑幅度为五个月。</w:t>
      </w:r>
    </w:p>
    <w:p w14:paraId="0A8E19A1">
      <w:pPr>
        <w:spacing w:line="566" w:lineRule="exact"/>
        <w:rPr>
          <w:rFonts w:ascii="仿宋_GB2312" w:hAnsi="仿宋_GB2312" w:cs="仿宋_GB2312"/>
          <w:szCs w:val="32"/>
        </w:rPr>
      </w:pPr>
      <w:r>
        <w:rPr>
          <w:rFonts w:hint="eastAsia" w:ascii="仿宋_GB2312" w:hAnsi="仿宋_GB2312" w:cs="仿宋_GB2312"/>
          <w:szCs w:val="32"/>
        </w:rPr>
        <w:t xml:space="preserve">    本案于2026年2月11日至2026年2月24日在狱内公示未收到不同意见。</w:t>
      </w:r>
    </w:p>
    <w:p w14:paraId="2743DFC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建和在服刑期间，确有悔改表现，依照《中华人民共和国刑法》第七十八条、第七十九条，《中华人民共和国刑事诉讼法》第二百七十三条第二款和《中华人民共和国监狱法》第二十九条规定，建议对罪犯林建和予以减去有期徒刑五个月。特提请你院审理裁定。</w:t>
      </w:r>
    </w:p>
    <w:p w14:paraId="21F31B48">
      <w:pPr>
        <w:spacing w:line="566" w:lineRule="exact"/>
        <w:rPr>
          <w:rFonts w:ascii="仿宋_GB2312" w:hAnsi="仿宋_GB2312" w:cs="仿宋_GB2312"/>
          <w:szCs w:val="32"/>
        </w:rPr>
      </w:pPr>
      <w:r>
        <w:rPr>
          <w:rFonts w:hint="eastAsia" w:ascii="仿宋_GB2312" w:hAnsi="仿宋_GB2312" w:cs="仿宋_GB2312"/>
          <w:szCs w:val="32"/>
        </w:rPr>
        <w:t xml:space="preserve">    此致</w:t>
      </w:r>
    </w:p>
    <w:p w14:paraId="0CDD1121">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53DE990E">
      <w:pPr>
        <w:spacing w:line="566" w:lineRule="exact"/>
        <w:rPr>
          <w:rFonts w:ascii="仿宋_GB2312" w:hAnsi="仿宋_GB2312" w:cs="仿宋_GB2312"/>
          <w:szCs w:val="32"/>
        </w:rPr>
      </w:pPr>
      <w:r>
        <w:rPr>
          <w:rFonts w:hint="eastAsia" w:ascii="仿宋_GB2312" w:hAnsi="仿宋_GB2312" w:cs="仿宋_GB2312"/>
          <w:szCs w:val="32"/>
        </w:rPr>
        <w:t xml:space="preserve">    附件：1.罪犯林建和卷宗2册</w:t>
      </w:r>
    </w:p>
    <w:p w14:paraId="13AF4732">
      <w:pPr>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5E439A9E">
      <w:pPr>
        <w:spacing w:line="566" w:lineRule="exact"/>
        <w:jc w:val="center"/>
        <w:rPr>
          <w:rFonts w:ascii="仿宋_GB2312" w:hAnsi="仿宋_GB2312" w:cs="仿宋_GB2312"/>
          <w:szCs w:val="32"/>
        </w:rPr>
      </w:pPr>
      <w:r>
        <w:rPr>
          <w:rFonts w:hint="eastAsia" w:ascii="仿宋_GB2312" w:hAnsi="仿宋_GB2312" w:cs="仿宋_GB2312"/>
          <w:szCs w:val="32"/>
        </w:rPr>
        <w:t xml:space="preserve">                         福建省莆田监狱</w:t>
      </w:r>
    </w:p>
    <w:p w14:paraId="0A497174">
      <w:pPr>
        <w:spacing w:line="566" w:lineRule="exact"/>
        <w:jc w:val="center"/>
        <w:rPr>
          <w:rFonts w:ascii="仿宋_GB2312" w:hAnsi="仿宋_GB2312" w:cs="仿宋_GB2312"/>
          <w:szCs w:val="32"/>
        </w:rPr>
      </w:pPr>
      <w:r>
        <w:rPr>
          <w:rFonts w:hint="eastAsia" w:ascii="仿宋_GB2312" w:hAnsi="仿宋_GB2312" w:cs="仿宋_GB2312"/>
          <w:szCs w:val="32"/>
        </w:rPr>
        <w:t xml:space="preserve">                            二○二六年三月二日</w:t>
      </w:r>
    </w:p>
    <w:p w14:paraId="704DCA1B">
      <w:pPr>
        <w:spacing w:line="566" w:lineRule="exact"/>
        <w:jc w:val="center"/>
      </w:pPr>
      <w:r>
        <w:rPr>
          <w:rFonts w:ascii="方正小标宋简体" w:hAnsi="方正小标宋简体" w:eastAsia="方正小标宋简体"/>
          <w:sz w:val="44"/>
        </w:rPr>
        <w:t>福建省莆田监狱</w:t>
      </w:r>
    </w:p>
    <w:p w14:paraId="753F62E5">
      <w:pPr>
        <w:spacing w:line="566" w:lineRule="exact"/>
        <w:jc w:val="center"/>
      </w:pPr>
      <w:r>
        <w:rPr>
          <w:rFonts w:ascii="方正小标宋简体" w:hAnsi="方正小标宋简体" w:eastAsia="方正小标宋简体"/>
          <w:sz w:val="44"/>
        </w:rPr>
        <w:t>提请减刑建议书</w:t>
      </w:r>
    </w:p>
    <w:p w14:paraId="25948939">
      <w:pPr>
        <w:spacing w:line="566" w:lineRule="exact"/>
        <w:jc w:val="right"/>
        <w:rPr>
          <w:rFonts w:ascii="楷体_GB2312" w:hAnsi="楷体_GB2312" w:eastAsia="楷体_GB2312"/>
        </w:rPr>
      </w:pPr>
      <w:r>
        <w:rPr>
          <w:rFonts w:ascii="楷体_GB2312" w:hAnsi="楷体_GB2312" w:eastAsia="楷体_GB2312"/>
        </w:rPr>
        <w:t>〔2026〕闽莆狱减字第</w:t>
      </w:r>
      <w:r>
        <w:rPr>
          <w:rFonts w:hint="eastAsia" w:ascii="楷体_GB2312" w:hAnsi="楷体_GB2312" w:eastAsia="楷体_GB2312"/>
        </w:rPr>
        <w:t>153</w:t>
      </w:r>
      <w:r>
        <w:rPr>
          <w:rFonts w:ascii="楷体_GB2312" w:hAnsi="楷体_GB2312" w:eastAsia="楷体_GB2312"/>
        </w:rPr>
        <w:t>号</w:t>
      </w:r>
    </w:p>
    <w:p w14:paraId="0393D11B">
      <w:pPr>
        <w:spacing w:line="566" w:lineRule="exact"/>
        <w:ind w:firstLine="640" w:firstLineChars="200"/>
        <w:rPr>
          <w:rFonts w:ascii="仿宋_GB2312" w:hAnsi="仿宋_GB2312" w:cs="仿宋_GB2312"/>
        </w:rPr>
      </w:pPr>
      <w:r>
        <w:rPr>
          <w:rFonts w:hint="eastAsia" w:ascii="仿宋_GB2312" w:hAnsi="仿宋_GB2312" w:cs="仿宋_GB2312"/>
        </w:rPr>
        <w:t>罪犯林意,绰号“依古豹”，男，1989年10月6日出生，汉族，初中文化，户籍所在地福建省永泰县，捕前系务工。现在六监区服刑。</w:t>
      </w:r>
    </w:p>
    <w:p w14:paraId="5A577AC4">
      <w:pPr>
        <w:spacing w:line="566" w:lineRule="exact"/>
        <w:rPr>
          <w:rFonts w:ascii="仿宋_GB2312" w:hAnsi="仿宋_GB2312" w:cs="仿宋_GB2312"/>
        </w:rPr>
      </w:pPr>
      <w:r>
        <w:rPr>
          <w:rFonts w:hint="eastAsia" w:ascii="仿宋_GB2312" w:hAnsi="仿宋_GB2312" w:cs="仿宋_GB2312"/>
        </w:rPr>
        <w:t xml:space="preserve">    福建省永泰县人民法院于2020年4月26日作出（2019）闽0125刑初221号刑事判决，以被告人林意犯参加黑社会性质组织罪，判处有期徒刑三年六个月，剥夺政治权利一年，并处罚金人民币五万元；犯开设赌场罪，判处有期徒刑一年六个月，并处罚金人民币二万元；犯敲诈勒索罪，判处有期徒刑五年，并处罚金人民币四万元；犯寻衅滋事罪，判处有期徒刑三年；犯聚众斗殴罪，判处有期徒刑三年六个月；合并决定执行有期徒刑十三年三个月，剥夺政治权利一年，并处罚金人民币十一万元。该犯及同案不服，提出上诉。福建省福州市中级人民法院于2020年7月14日作出（2020）闽01刑终630号刑事判决，维持对该犯的判决。其刑期自2019年5月17日起至2032年8月16日止。2020年8月19日交付福建省莆田监狱执行刑罚。2023年4月3日，福建省莆田市中级人民法院以（2023）闽03刑更209号刑事裁定书，对该犯减去有期徒刑三个月。现刑期自2019年5月17日起至2032年5月16日止，剥夺政治权利一年不变，2023年4月3日送达。现属普管级罪犯。</w:t>
      </w:r>
    </w:p>
    <w:p w14:paraId="7DE90A4D">
      <w:pPr>
        <w:spacing w:line="566" w:lineRule="exact"/>
        <w:ind w:firstLine="640" w:firstLineChars="200"/>
        <w:rPr>
          <w:rFonts w:ascii="仿宋_GB2312" w:hAnsi="仿宋_GB2312" w:cs="仿宋_GB2312"/>
        </w:rPr>
      </w:pPr>
      <w:r>
        <w:rPr>
          <w:rFonts w:hint="eastAsia" w:ascii="仿宋_GB2312" w:hAnsi="仿宋_GB2312" w:cs="仿宋_GB2312"/>
        </w:rPr>
        <w:t>该犯自上次减刑以来确有悔改表现，具体事实如下：</w:t>
      </w:r>
    </w:p>
    <w:p w14:paraId="7D91596C">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21E16C80">
      <w:pPr>
        <w:spacing w:line="566" w:lineRule="exact"/>
        <w:rPr>
          <w:rFonts w:ascii="仿宋_GB2312" w:hAnsi="仿宋_GB2312" w:cs="仿宋_GB2312"/>
        </w:rPr>
      </w:pPr>
      <w:r>
        <w:rPr>
          <w:rFonts w:hint="eastAsia" w:ascii="仿宋_GB2312" w:hAnsi="仿宋_GB2312" w:cs="仿宋_GB2312"/>
        </w:rPr>
        <w:t xml:space="preserve">    遵守监规：能遵守法律法规及监规纪律，接受教育改造。</w:t>
      </w:r>
    </w:p>
    <w:p w14:paraId="3F9AEF04">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0732D97F">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47FD62C0">
      <w:pPr>
        <w:spacing w:line="566" w:lineRule="exact"/>
        <w:rPr>
          <w:rFonts w:ascii="仿宋_GB2312" w:hAnsi="仿宋_GB2312" w:cs="仿宋_GB2312"/>
        </w:rPr>
      </w:pPr>
      <w:r>
        <w:rPr>
          <w:rFonts w:hint="eastAsia" w:ascii="仿宋_GB2312" w:hAnsi="仿宋_GB2312" w:cs="仿宋_GB2312"/>
        </w:rPr>
        <w:t xml:space="preserve">    该犯上次减刑评定表扬剩余301.5分，本轮考核期自2023年1月起至2025年12月止累计获得3774分，合计获得4075.5分，表扬6次;间隔期自2023年4月3日起至2025年12月3止，累计获得3338分。本轮考核期内无违规扣分。</w:t>
      </w:r>
    </w:p>
    <w:p w14:paraId="288911C0">
      <w:pPr>
        <w:spacing w:line="566" w:lineRule="exact"/>
        <w:rPr>
          <w:rFonts w:ascii="仿宋_GB2312" w:hAnsi="仿宋_GB2312" w:cs="仿宋_GB2312"/>
        </w:rPr>
      </w:pPr>
      <w:r>
        <w:rPr>
          <w:rFonts w:hint="eastAsia" w:ascii="仿宋_GB2312" w:hAnsi="仿宋_GB2312" w:cs="仿宋_GB2312"/>
        </w:rPr>
        <w:t xml:space="preserve">    原判罚金人民币11万元，已缴纳人民币4000元，其中本次向福建省莆田市中级人民法院缴纳人民币1000元，向福建省永泰县人民法院缴纳人民币1000元。该犯本轮考核期内累计消费人民币9988.69元，月均消费人民币277.46元，账户可用余额人民币345.75元。2025年8月4日，福建省永泰县人民法院函复，在执行过程中，被执行人林意共缴纳罚金2000元，剩余罚金108000元未执行到位，未发现被执行人林意名下有可供执行的财产，已终结本次执行程序;暂未发现被执行人林意有拒不交待赃款、赃物去向的情形；暂未发现其有隐瞒、藏匿、转移财产情形；暂未发现其有妨碍财产性判项执行情形；暂未发现其有拒不申报或者虚假申报财产情况情形。2025年9月4日，福建省永泰县自然资源和规划局函复，未查到罪犯林意的房屋登记信息。2025年10月9日，福建省永泰县公安局交通管理大队函复，经查询，罪犯林意名下有一辆已注销摩托车。2025年10月13日，福建省永泰县市场监督管理局函复，通过福建省市场监管智慧应用一体化平台股东、高管批量查询罪犯林意本省内登记信息，在辖区内登记有两家市场主体，主体状态均为注销。</w:t>
      </w:r>
    </w:p>
    <w:p w14:paraId="7E5247ED">
      <w:pPr>
        <w:spacing w:line="566" w:lineRule="exact"/>
        <w:ind w:firstLine="640" w:firstLineChars="200"/>
        <w:rPr>
          <w:rFonts w:ascii="仿宋_GB2312" w:hAnsi="仿宋_GB2312" w:cs="仿宋_GB2312"/>
        </w:rPr>
      </w:pPr>
      <w:r>
        <w:rPr>
          <w:rFonts w:hint="eastAsia" w:ascii="仿宋_GB2312" w:hAnsi="仿宋_GB2312" w:cs="仿宋_GB2312"/>
        </w:rPr>
        <w:t>该犯系参加黑社会性质组织犯罪的罪犯，属于从严掌握减刑对象，因此间隔期已延长，提请减刑幅度予以扣减二个月；财产性判项义务履行金额未达到其个人应履行总额30%，因此提请减刑幅度予以扣减三个月。</w:t>
      </w:r>
    </w:p>
    <w:p w14:paraId="6BBF1E6D">
      <w:pPr>
        <w:spacing w:line="566" w:lineRule="exact"/>
        <w:rPr>
          <w:rFonts w:ascii="仿宋_GB2312" w:hAnsi="仿宋_GB2312" w:cs="仿宋_GB2312"/>
        </w:rPr>
      </w:pPr>
      <w:r>
        <w:rPr>
          <w:rFonts w:hint="eastAsia" w:ascii="仿宋_GB2312" w:hAnsi="仿宋_GB2312" w:cs="仿宋_GB2312"/>
        </w:rPr>
        <w:t xml:space="preserve">    本案于2026年2月11日至2026年2月24日在狱内公示未收到不同意见。</w:t>
      </w:r>
    </w:p>
    <w:p w14:paraId="063EE943">
      <w:pPr>
        <w:spacing w:line="566" w:lineRule="exact"/>
        <w:ind w:firstLine="640" w:firstLineChars="200"/>
        <w:rPr>
          <w:rFonts w:ascii="仿宋_GB2312" w:hAnsi="仿宋_GB2312" w:cs="仿宋_GB2312"/>
        </w:rPr>
      </w:pPr>
      <w:r>
        <w:rPr>
          <w:rFonts w:hint="eastAsia" w:ascii="仿宋_GB2312" w:hAnsi="仿宋_GB2312" w:cs="仿宋_GB2312"/>
        </w:rPr>
        <w:t>罪犯林意在服刑期间，确有悔改表现，依照《中华人民共和国刑法》第七十八条、第七十九条，《中华人民共和国刑事诉讼法》第二百七十三条第二款和《中华人民共和国监狱法》第二十九条规定，建议对罪犯林意予以减去有期徒刑四个月，剥夺政治权利一年不变。特提请你院审理裁定。</w:t>
      </w:r>
    </w:p>
    <w:p w14:paraId="6AF1F214">
      <w:pPr>
        <w:spacing w:line="566" w:lineRule="exact"/>
        <w:rPr>
          <w:rFonts w:ascii="仿宋_GB2312" w:hAnsi="仿宋_GB2312" w:cs="仿宋_GB2312"/>
        </w:rPr>
      </w:pPr>
      <w:r>
        <w:rPr>
          <w:rFonts w:hint="eastAsia" w:ascii="仿宋_GB2312" w:hAnsi="仿宋_GB2312" w:cs="仿宋_GB2312"/>
        </w:rPr>
        <w:t xml:space="preserve">    此致</w:t>
      </w:r>
    </w:p>
    <w:p w14:paraId="21BDEBD5">
      <w:pPr>
        <w:spacing w:line="566" w:lineRule="exact"/>
        <w:rPr>
          <w:rFonts w:ascii="仿宋_GB2312" w:hAnsi="仿宋_GB2312" w:cs="仿宋_GB2312"/>
        </w:rPr>
      </w:pPr>
      <w:r>
        <w:rPr>
          <w:rFonts w:hint="eastAsia" w:ascii="仿宋_GB2312" w:hAnsi="仿宋_GB2312" w:cs="仿宋_GB2312"/>
        </w:rPr>
        <w:t>福建省莆田市中级人民法院</w:t>
      </w:r>
    </w:p>
    <w:p w14:paraId="19F49876">
      <w:pPr>
        <w:spacing w:line="566" w:lineRule="exact"/>
        <w:rPr>
          <w:rFonts w:ascii="仿宋_GB2312" w:hAnsi="仿宋_GB2312" w:cs="仿宋_GB2312"/>
        </w:rPr>
      </w:pPr>
      <w:r>
        <w:rPr>
          <w:rFonts w:hint="eastAsia" w:ascii="仿宋_GB2312" w:hAnsi="仿宋_GB2312" w:cs="仿宋_GB2312"/>
        </w:rPr>
        <w:t xml:space="preserve">    附件：1.罪犯林意卷宗2册</w:t>
      </w:r>
    </w:p>
    <w:p w14:paraId="08D1F99A">
      <w:pPr>
        <w:spacing w:line="566" w:lineRule="exact"/>
        <w:rPr>
          <w:rFonts w:ascii="仿宋_GB2312" w:hAnsi="仿宋_GB2312" w:cs="仿宋_GB2312"/>
        </w:rPr>
      </w:pPr>
      <w:r>
        <w:rPr>
          <w:rFonts w:hint="eastAsia" w:ascii="仿宋_GB2312" w:hAnsi="仿宋_GB2312" w:cs="仿宋_GB2312"/>
        </w:rPr>
        <w:t xml:space="preserve">          2.减刑建议书1份</w:t>
      </w:r>
    </w:p>
    <w:p w14:paraId="08DECFB2">
      <w:pPr>
        <w:spacing w:line="566" w:lineRule="exact"/>
        <w:ind w:firstLine="6080" w:firstLineChars="1900"/>
        <w:rPr>
          <w:rFonts w:ascii="仿宋_GB2312" w:hAnsi="仿宋_GB2312" w:cs="仿宋_GB2312"/>
        </w:rPr>
      </w:pPr>
      <w:r>
        <w:rPr>
          <w:rFonts w:hint="eastAsia" w:ascii="仿宋_GB2312" w:hAnsi="仿宋_GB2312" w:cs="仿宋_GB2312"/>
        </w:rPr>
        <w:t>福建省莆田监狱</w:t>
      </w:r>
    </w:p>
    <w:p w14:paraId="20071DB0">
      <w:pPr>
        <w:pStyle w:val="10"/>
        <w:spacing w:line="566" w:lineRule="exact"/>
        <w:ind w:firstLine="0" w:firstLineChars="0"/>
        <w:jc w:val="left"/>
        <w:rPr>
          <w:rFonts w:ascii="方正小标宋简体" w:hAnsi="方正小标宋简体" w:eastAsia="方正小标宋简体" w:cs="方正小标宋简体"/>
          <w:sz w:val="44"/>
          <w:szCs w:val="44"/>
        </w:rPr>
      </w:pPr>
      <w:r>
        <w:rPr>
          <w:rFonts w:hint="eastAsia" w:ascii="仿宋_GB2312" w:hAnsi="仿宋_GB2312" w:cs="仿宋_GB2312"/>
        </w:rPr>
        <w:t xml:space="preserve">                                    二○二六年三月二日</w:t>
      </w:r>
    </w:p>
    <w:p w14:paraId="244C4A0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5D818B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6D0151">
      <w:pPr>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6〕闽莆狱减字第154号</w:t>
      </w:r>
    </w:p>
    <w:p w14:paraId="5B285C9C">
      <w:pPr>
        <w:spacing w:line="566" w:lineRule="exact"/>
        <w:ind w:firstLine="640" w:firstLineChars="200"/>
        <w:rPr>
          <w:rFonts w:ascii="仿宋_GB2312"/>
          <w:szCs w:val="32"/>
        </w:rPr>
      </w:pPr>
      <w:r>
        <w:rPr>
          <w:rFonts w:hint="eastAsia" w:ascii="仿宋_GB2312"/>
          <w:szCs w:val="32"/>
        </w:rPr>
        <w:t>罪犯陈炳泉</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，男，1989年6月27日出生，汉族，初中文化，户籍所在地福建省漳州市芗城区，捕前无固定职业。现在七监区服刑。</w:t>
      </w:r>
    </w:p>
    <w:p w14:paraId="353FD9BA">
      <w:pPr>
        <w:spacing w:line="566" w:lineRule="exact"/>
        <w:ind w:firstLine="640" w:firstLineChars="200"/>
        <w:rPr>
          <w:rFonts w:ascii="仿宋_GB2312"/>
          <w:szCs w:val="32"/>
        </w:rPr>
      </w:pPr>
      <w:r>
        <w:rPr>
          <w:rFonts w:hint="eastAsia" w:ascii="仿宋_GB2312"/>
          <w:szCs w:val="32"/>
        </w:rPr>
        <w:t>福建省漳州市芗城区人民法院于</w:t>
      </w:r>
      <w:r>
        <w:rPr>
          <w:rFonts w:ascii="仿宋_GB2312"/>
          <w:szCs w:val="32"/>
        </w:rPr>
        <w:t>202</w:t>
      </w:r>
      <w:r>
        <w:rPr>
          <w:rFonts w:hint="eastAsia" w:ascii="仿宋_GB2312"/>
          <w:szCs w:val="32"/>
        </w:rPr>
        <w:t>4年4月2日作出（2023）闽0602刑初623号刑事判决，以被告人陈炳泉犯假冒注册商标罪，判处有期徒刑四年四个月，并处罚金人民币二十二万元；犯销售假冒注册商标的商品罪，判处有期徒刑六个月，并处罚金人民币五万元；决定执行有期徒刑四年五个月，并处罚金人民币二十七万元；违法所得为人民币二万元，予以追缴。该犯同案不服，提出上诉。福建省漳州市中级人民法院于</w:t>
      </w:r>
      <w:r>
        <w:rPr>
          <w:rFonts w:ascii="仿宋_GB2312"/>
          <w:szCs w:val="32"/>
        </w:rPr>
        <w:t>20</w:t>
      </w:r>
      <w:r>
        <w:rPr>
          <w:rFonts w:hint="eastAsia" w:ascii="仿宋_GB2312"/>
          <w:szCs w:val="32"/>
        </w:rPr>
        <w:t>24年7月3日作出（</w:t>
      </w:r>
      <w:r>
        <w:rPr>
          <w:rFonts w:ascii="仿宋_GB2312"/>
          <w:szCs w:val="32"/>
        </w:rPr>
        <w:t>20</w:t>
      </w:r>
      <w:r>
        <w:rPr>
          <w:rFonts w:hint="eastAsia" w:ascii="仿宋_GB2312"/>
          <w:szCs w:val="32"/>
        </w:rPr>
        <w:t>24）闽</w:t>
      </w:r>
      <w:r>
        <w:rPr>
          <w:rFonts w:ascii="仿宋_GB2312"/>
          <w:szCs w:val="32"/>
        </w:rPr>
        <w:t>0</w:t>
      </w:r>
      <w:r>
        <w:rPr>
          <w:rFonts w:hint="eastAsia" w:ascii="仿宋_GB2312"/>
          <w:szCs w:val="32"/>
        </w:rPr>
        <w:t>6刑终238号刑事裁定，准许上诉人撤回上诉。其刑期自</w:t>
      </w:r>
      <w:r>
        <w:rPr>
          <w:rFonts w:ascii="仿宋_GB2312"/>
          <w:szCs w:val="32"/>
        </w:rPr>
        <w:t>202</w:t>
      </w:r>
      <w:r>
        <w:rPr>
          <w:rFonts w:hint="eastAsia" w:ascii="仿宋_GB2312"/>
          <w:szCs w:val="32"/>
        </w:rPr>
        <w:t>4年4月2日起至</w:t>
      </w:r>
      <w:r>
        <w:rPr>
          <w:rFonts w:ascii="仿宋_GB2312"/>
          <w:szCs w:val="32"/>
        </w:rPr>
        <w:t>20</w:t>
      </w:r>
      <w:r>
        <w:rPr>
          <w:rFonts w:hint="eastAsia" w:ascii="仿宋_GB2312"/>
          <w:szCs w:val="32"/>
        </w:rPr>
        <w:t>28年7月25日止。</w:t>
      </w:r>
      <w:r>
        <w:rPr>
          <w:rFonts w:ascii="仿宋_GB2312"/>
          <w:szCs w:val="32"/>
        </w:rPr>
        <w:t>202</w:t>
      </w:r>
      <w:r>
        <w:rPr>
          <w:rFonts w:hint="eastAsia" w:ascii="仿宋_GB2312"/>
          <w:szCs w:val="32"/>
        </w:rPr>
        <w:t>4年7月24日交付福建省莆田监狱执行刑罚。现属普管级罪犯。</w:t>
      </w:r>
    </w:p>
    <w:p w14:paraId="6F480FE2">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E59CCD2">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30CD5C23">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：考核期内虽有2次违规，但经教育后能遵守法律法规及监规纪律，接受教育改造。</w:t>
      </w:r>
    </w:p>
    <w:p w14:paraId="24254E74">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61FEAEAB">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6F62738F">
      <w:pPr>
        <w:spacing w:line="566" w:lineRule="exact"/>
        <w:ind w:firstLine="640" w:firstLineChars="200"/>
        <w:rPr>
          <w:rFonts w:ascii="仿宋_GB2312" w:hAnsi="仿宋_GB2312"/>
          <w:bCs/>
        </w:rPr>
      </w:pPr>
      <w:r>
        <w:rPr>
          <w:rFonts w:hint="eastAsia" w:ascii="仿宋_GB2312" w:hAnsi="仿宋_GB2312"/>
          <w:bCs/>
        </w:rPr>
        <w:t>该犯考核期自2024年7月24日起至2025年12月止累计获得1679.8分，表扬2次。考核期内累计违规2次，累计扣6分。</w:t>
      </w:r>
    </w:p>
    <w:p w14:paraId="0E3959E3">
      <w:pPr>
        <w:spacing w:line="566" w:lineRule="exact"/>
        <w:ind w:firstLine="640" w:firstLineChars="200"/>
        <w:rPr>
          <w:rFonts w:ascii="仿宋_GB2312" w:hAnsi="仿宋_GB2312"/>
          <w:bCs/>
        </w:rPr>
      </w:pPr>
      <w:r>
        <w:rPr>
          <w:rFonts w:hint="eastAsia" w:ascii="仿宋_GB2312" w:hAnsi="仿宋_GB2312"/>
          <w:bCs/>
        </w:rPr>
        <w:t>原判罚金人民币27万元，本次未缴纳；违法所得为人民币2万元，予以追缴，已缴纳人民币3000元，其中本次向福建省漳州市芗城区人民法院缴纳人民币3000元。该犯考核期内累计消费人民币3303.88元，月均消费人民币194.35元，账户可用余额人民币772.62元。2025年9月30日，福建省漳州市芗城区人民法院函复，被执行人陈炳泉已履行3000元违法所得，未履行罚金270000元及违法所得17000元，在罚金、违法所得一案执行中查无被执行人陈炳泉名下可供执行财产。</w:t>
      </w:r>
    </w:p>
    <w:p w14:paraId="7D5AD9B4">
      <w:pPr>
        <w:spacing w:line="566" w:lineRule="exact"/>
        <w:ind w:firstLine="640" w:firstLineChars="200"/>
        <w:rPr>
          <w:rFonts w:ascii="仿宋_GB2312"/>
          <w:szCs w:val="32"/>
        </w:rPr>
      </w:pPr>
      <w:r>
        <w:rPr>
          <w:rFonts w:hint="eastAsia" w:ascii="仿宋_GB2312"/>
          <w:szCs w:val="32"/>
        </w:rPr>
        <w:t>该犯财产性判项履行金额未达到其个人应履行总额的30％，属于从严掌握减刑对象，因此提请减刑幅度予以扣减三个月。</w:t>
      </w:r>
    </w:p>
    <w:p w14:paraId="009BF489">
      <w:pPr>
        <w:spacing w:line="566" w:lineRule="exact"/>
        <w:ind w:firstLine="640" w:firstLineChars="200"/>
        <w:rPr>
          <w:rFonts w:ascii="仿宋_GB2312"/>
          <w:szCs w:val="32"/>
        </w:rPr>
      </w:pPr>
      <w:r>
        <w:rPr>
          <w:rFonts w:hint="eastAsia" w:ascii="仿宋_GB2312"/>
          <w:szCs w:val="32"/>
        </w:rPr>
        <w:t>本案于</w:t>
      </w:r>
      <w:r>
        <w:rPr>
          <w:rFonts w:ascii="仿宋_GB2312"/>
          <w:szCs w:val="32"/>
        </w:rPr>
        <w:t>202</w:t>
      </w:r>
      <w:r>
        <w:rPr>
          <w:rFonts w:hint="eastAsia" w:ascii="仿宋_GB2312"/>
          <w:szCs w:val="32"/>
        </w:rPr>
        <w:t>6年2月11日至</w:t>
      </w:r>
      <w:r>
        <w:rPr>
          <w:rFonts w:ascii="仿宋_GB2312"/>
          <w:szCs w:val="32"/>
        </w:rPr>
        <w:t>202</w:t>
      </w:r>
      <w:r>
        <w:rPr>
          <w:rFonts w:hint="eastAsia" w:ascii="仿宋_GB2312"/>
          <w:szCs w:val="32"/>
        </w:rPr>
        <w:t>6年2月24日在狱内公示未收到不同意见。</w:t>
      </w:r>
    </w:p>
    <w:p w14:paraId="4DA37F33">
      <w:pPr>
        <w:spacing w:line="566" w:lineRule="exact"/>
        <w:ind w:firstLine="640" w:firstLineChars="200"/>
        <w:rPr>
          <w:rFonts w:ascii="仿宋_GB2312"/>
          <w:szCs w:val="32"/>
        </w:rPr>
      </w:pPr>
      <w:r>
        <w:rPr>
          <w:rFonts w:hint="eastAsia" w:ascii="仿宋_GB2312"/>
          <w:szCs w:val="32"/>
        </w:rPr>
        <w:t>罪犯陈炳泉在服刑期间，确有悔改表现，依照《中华人民共和国刑法》第七十八条、七十九条，《中华人民共和国刑事诉讼法》第二百七十三条第二款和《中华人民共和国监狱法》第二十九条的规定，建议对罪犯陈炳泉予以减去有期徒刑二个月。特提请你院审理裁定。</w:t>
      </w:r>
    </w:p>
    <w:p w14:paraId="71FB2417">
      <w:pPr>
        <w:pStyle w:val="2"/>
        <w:spacing w:line="566" w:lineRule="exact"/>
        <w:ind w:right="-48" w:rightChars="-15" w:firstLine="614" w:firstLineChars="192"/>
        <w:rPr>
          <w:rFonts w:ascii="仿宋_GB2312"/>
          <w:szCs w:val="32"/>
        </w:rPr>
      </w:pPr>
      <w:r>
        <w:rPr>
          <w:rFonts w:hint="eastAsia" w:ascii="仿宋_GB2312"/>
          <w:szCs w:val="32"/>
        </w:rPr>
        <w:t>此致</w:t>
      </w:r>
    </w:p>
    <w:p w14:paraId="160F4169">
      <w:pPr>
        <w:spacing w:line="566" w:lineRule="exact"/>
        <w:ind w:right="-48" w:rightChars="-15"/>
        <w:rPr>
          <w:rFonts w:ascii="仿宋_GB2312" w:cs="仿宋_GB2312"/>
          <w:szCs w:val="32"/>
        </w:rPr>
      </w:pPr>
      <w:r>
        <w:rPr>
          <w:rFonts w:hint="eastAsia" w:ascii="仿宋_GB2312"/>
          <w:szCs w:val="32"/>
        </w:rPr>
        <w:t>福建省莆田市中级人民法院</w:t>
      </w:r>
    </w:p>
    <w:p w14:paraId="1BF05162">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陈炳泉</w:t>
      </w:r>
      <w:r>
        <w:rPr>
          <w:rFonts w:hint="eastAsia" w:ascii="仿宋_GB2312" w:cs="仿宋_GB2312"/>
          <w:szCs w:val="32"/>
        </w:rPr>
        <w:t>卷宗</w:t>
      </w:r>
      <w:r>
        <w:rPr>
          <w:rFonts w:ascii="仿宋_GB2312" w:cs="仿宋_GB2312"/>
          <w:szCs w:val="32"/>
        </w:rPr>
        <w:t>2</w:t>
      </w:r>
      <w:r>
        <w:rPr>
          <w:rFonts w:hint="eastAsia" w:ascii="仿宋_GB2312" w:cs="仿宋_GB2312"/>
          <w:szCs w:val="32"/>
        </w:rPr>
        <w:t>册</w:t>
      </w:r>
    </w:p>
    <w:p w14:paraId="5740D534">
      <w:pPr>
        <w:spacing w:line="566" w:lineRule="exact"/>
        <w:ind w:right="-48" w:rightChars="-15" w:firstLine="1600" w:firstLineChars="500"/>
        <w:rPr>
          <w:rFonts w:ascii="仿宋_GB2312"/>
          <w:szCs w:val="32"/>
        </w:rPr>
      </w:pPr>
      <w:r>
        <w:rPr>
          <w:rFonts w:hint="eastAsia" w:ascii="仿宋_GB2312" w:cs="仿宋_GB2312"/>
          <w:szCs w:val="32"/>
        </w:rPr>
        <w:t>2.减刑建议书</w:t>
      </w:r>
      <w:r>
        <w:rPr>
          <w:rFonts w:ascii="仿宋_GB2312" w:cs="仿宋_GB2312"/>
          <w:szCs w:val="32"/>
        </w:rPr>
        <w:t>1</w:t>
      </w:r>
      <w:r>
        <w:rPr>
          <w:rFonts w:hint="eastAsia" w:ascii="仿宋_GB2312" w:cs="仿宋_GB2312"/>
          <w:szCs w:val="32"/>
        </w:rPr>
        <w:t>份</w:t>
      </w:r>
    </w:p>
    <w:p w14:paraId="6F4BE3A9">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2DA4741">
      <w:pPr>
        <w:spacing w:line="566" w:lineRule="exact"/>
        <w:ind w:right="1280" w:rightChars="400" w:firstLine="4480" w:firstLineChars="1400"/>
        <w:jc w:val="left"/>
        <w:rPr>
          <w:rFonts w:ascii="仿宋_GB2312"/>
          <w:szCs w:val="32"/>
        </w:rPr>
      </w:pPr>
      <w:r>
        <w:rPr>
          <w:rFonts w:hint="eastAsia" w:ascii="仿宋_GB2312"/>
          <w:szCs w:val="32"/>
        </w:rPr>
        <w:t>二○二六年三月二日</w:t>
      </w:r>
    </w:p>
    <w:p w14:paraId="4DB4DBA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C322CD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D844BDB">
      <w:pPr>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6〕闽莆狱减字第155号</w:t>
      </w:r>
    </w:p>
    <w:p w14:paraId="10A5CC3B">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罪犯高忠流</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1991年10月9日出生，汉族，小学文化，户籍所在地福建省大田县，捕前无业。曾因犯抢劫罪于2016年4月28日被三明市三元区人民法院判处有期徒刑三年，并处罚金人民币2000元，2018年5月4日刑满释放。系累犯。现在七监区服刑。</w:t>
      </w:r>
    </w:p>
    <w:p w14:paraId="00AAF043">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大田县人民法院于2020年12月28日作出（2020）闽0425刑初201号刑事判决，以被告人高忠流犯强奸罪，判处有期徒刑十三年。该犯及同案不服，提出上诉。福建省三明市中级人民法院于2021年4月20日作出（2021）闽04刑终100号刑事裁定，驳回上诉，维持原判。其刑期自2020年6月22日起至2033年6月21日止。2021年5月20日交付福建省莆田监狱执行刑罚。2023年11月24日，福建省莆田市中级人民法院以（2023）闽03刑更980号刑事裁定书，对该犯减去有期徒刑五个月，现刑期自2020年6月22日起至2033年1月21日止，2023年11月27日送达。现属普管级罪犯。</w:t>
      </w:r>
    </w:p>
    <w:p w14:paraId="161E01A8">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 xml:space="preserve">确有悔改表现，具体事实如下： </w:t>
      </w:r>
    </w:p>
    <w:p w14:paraId="79F19A15">
      <w:pPr>
        <w:pStyle w:val="10"/>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77BAED12">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：本轮考核期内虽有1次严重违规行为，但经教育后能认识自身错误，自书悔改认识书，违规后能遵守法律法规及监规纪律，接受教育改造。</w:t>
      </w:r>
    </w:p>
    <w:p w14:paraId="736BB61C">
      <w:pPr>
        <w:pStyle w:val="10"/>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ECADAED">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094E039">
      <w:pPr>
        <w:pStyle w:val="10"/>
        <w:autoSpaceDE w:val="0"/>
        <w:autoSpaceDN w:val="0"/>
        <w:adjustRightInd w:val="0"/>
        <w:spacing w:line="566" w:lineRule="exact"/>
        <w:ind w:firstLine="640"/>
        <w:rPr>
          <w:rFonts w:ascii="仿宋_GB2312" w:hAnsi="仿宋_GB2312" w:cs="仿宋_GB2312"/>
          <w:bCs/>
          <w:lang w:val="zh-CN"/>
        </w:rPr>
      </w:pPr>
      <w:r>
        <w:rPr>
          <w:rFonts w:hint="eastAsia" w:ascii="仿宋_GB2312" w:hAnsi="仿宋_GB2312" w:cs="仿宋_GB2312"/>
          <w:bCs/>
          <w:lang w:val="zh-CN"/>
        </w:rPr>
        <w:t>该犯上次减刑评定表扬剩余461.5分，本轮考核期自2023年9月起至2025年12月止累计获得2689分，合计获得3150.5分，表扬4次，物质奖励1次。间隔期自2023年11月27日起至2025年12月止，累计获得2347分。本轮考核期内违规1次，扣25分。2024年5月30日，因2024年5月29日打架行为（在楼层走廊，与罪犯王茂兵因开玩笑引发打架），情节轻微且认错态度好，扣25分。</w:t>
      </w:r>
    </w:p>
    <w:p w14:paraId="671B0D71">
      <w:pPr>
        <w:pStyle w:val="10"/>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bCs/>
          <w:lang w:val="zh-CN"/>
        </w:rPr>
        <w:t>该犯系累犯、且因犯抢劫罪被判处十年以上有期徒刑，属于从严掌握减刑对象，因此间隔期已延长，提请减刑幅度予以扣减二个月；本轮考核期内有一次性扣</w:t>
      </w:r>
      <w:r>
        <w:rPr>
          <w:rFonts w:hint="eastAsia" w:ascii="仿宋_GB2312" w:hAnsi="仿宋_GB2312" w:cs="仿宋_GB2312"/>
          <w:bCs/>
        </w:rPr>
        <w:t>25</w:t>
      </w:r>
      <w:r>
        <w:rPr>
          <w:rFonts w:hint="eastAsia" w:ascii="仿宋_GB2312" w:hAnsi="仿宋_GB2312" w:cs="仿宋_GB2312"/>
          <w:bCs/>
          <w:lang w:val="zh-CN"/>
        </w:rPr>
        <w:t>分严重违规行为，因此提请减刑幅度予以扣减一个月。2026年2月25日，福建省莆田市人民检察院作出莆检减提请意〔2026〕25号检察意见书，认为罪犯高忠流犯强奸罪，有前科系累犯，且有轮奸情节，情节严重，社会危害程度高，属于从严掌握减刑对象；本轮考核期内违规1次，扣25分，建议改变减刑幅度为三个月。</w:t>
      </w:r>
    </w:p>
    <w:p w14:paraId="08DF6229">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522B17F0">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高忠流在服刑期间，确有悔改表现，依照《中华人民共和国刑法》第七十八条、七十九条，《中华人民共和国刑事诉讼法》第二百七十三条第二款和《中华人民共和国监狱法》第二十九条的规定，建议对罪犯高忠流予以减去有期徒刑三个月。特提请你院审理裁定。</w:t>
      </w:r>
    </w:p>
    <w:p w14:paraId="67977F0A">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48E00815">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7EEC84C2">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附件：1.罪犯高忠流卷宗2册</w:t>
      </w:r>
    </w:p>
    <w:p w14:paraId="145D5AC8">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43415BBD">
      <w:pPr>
        <w:spacing w:line="566" w:lineRule="exact"/>
        <w:ind w:right="1213" w:rightChars="379" w:firstLine="4928" w:firstLineChars="1540"/>
        <w:jc w:val="left"/>
        <w:rPr>
          <w:rFonts w:ascii="仿宋_GB2312" w:hAnsi="仿宋_GB2312" w:cs="仿宋_GB2312"/>
          <w:szCs w:val="32"/>
        </w:rPr>
      </w:pPr>
      <w:r>
        <w:rPr>
          <w:rFonts w:hint="eastAsia" w:ascii="仿宋_GB2312" w:hAnsi="仿宋_GB2312" w:cs="仿宋_GB2312"/>
          <w:szCs w:val="32"/>
        </w:rPr>
        <w:t>福建省莆田监狱</w:t>
      </w:r>
    </w:p>
    <w:p w14:paraId="7B936184">
      <w:pPr>
        <w:spacing w:line="566" w:lineRule="exact"/>
        <w:ind w:right="1280" w:rightChars="400"/>
        <w:jc w:val="left"/>
        <w:rPr>
          <w:rFonts w:ascii="仿宋_GB2312" w:hAnsi="仿宋_GB2312" w:cs="仿宋_GB2312"/>
          <w:szCs w:val="32"/>
        </w:rPr>
      </w:pPr>
      <w:r>
        <w:rPr>
          <w:rFonts w:hint="eastAsia" w:ascii="仿宋_GB2312" w:hAnsi="仿宋_GB2312" w:cs="仿宋_GB2312"/>
          <w:szCs w:val="32"/>
        </w:rPr>
        <w:t xml:space="preserve">                            二○二六年三月二日</w:t>
      </w:r>
    </w:p>
    <w:p w14:paraId="5F3DAD6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775710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F04265">
      <w:pPr>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6〕闽莆狱减字第156号</w:t>
      </w:r>
    </w:p>
    <w:p w14:paraId="7DFD073A">
      <w:pPr>
        <w:spacing w:line="566" w:lineRule="exact"/>
        <w:ind w:firstLine="640" w:firstLineChars="200"/>
        <w:rPr>
          <w:rFonts w:ascii="仿宋_GB2312"/>
          <w:szCs w:val="32"/>
        </w:rPr>
      </w:pPr>
      <w:r>
        <w:rPr>
          <w:rFonts w:hint="eastAsia" w:ascii="仿宋_GB2312"/>
          <w:szCs w:val="32"/>
        </w:rPr>
        <w:t>罪犯林志辉</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，男，</w:t>
      </w:r>
      <w:r>
        <w:rPr>
          <w:rFonts w:ascii="仿宋_GB2312"/>
          <w:szCs w:val="32"/>
        </w:rPr>
        <w:t>19</w:t>
      </w:r>
      <w:r>
        <w:rPr>
          <w:rFonts w:hint="eastAsia" w:ascii="仿宋_GB2312"/>
          <w:szCs w:val="32"/>
        </w:rPr>
        <w:t>87年9月23日出生，汉族，初中文化，户籍所在地福建省南安市，捕前务工。现在七监区服刑。</w:t>
      </w:r>
    </w:p>
    <w:p w14:paraId="6754DD81">
      <w:pPr>
        <w:spacing w:line="566" w:lineRule="exact"/>
        <w:ind w:firstLine="640" w:firstLineChars="200"/>
        <w:jc w:val="left"/>
        <w:rPr>
          <w:rFonts w:ascii="仿宋_GB2312"/>
          <w:szCs w:val="32"/>
        </w:rPr>
      </w:pPr>
      <w:r>
        <w:rPr>
          <w:rFonts w:hint="eastAsia" w:ascii="仿宋_GB2312"/>
          <w:szCs w:val="32"/>
        </w:rPr>
        <w:t>福建省晋江市人民法院于</w:t>
      </w:r>
      <w:r>
        <w:rPr>
          <w:rFonts w:ascii="仿宋_GB2312"/>
          <w:szCs w:val="32"/>
        </w:rPr>
        <w:t>20</w:t>
      </w:r>
      <w:r>
        <w:rPr>
          <w:rFonts w:hint="eastAsia" w:ascii="仿宋_GB2312"/>
          <w:szCs w:val="32"/>
        </w:rPr>
        <w:t>18年4月3日作出（</w:t>
      </w:r>
      <w:r>
        <w:rPr>
          <w:rFonts w:ascii="仿宋_GB2312"/>
          <w:szCs w:val="32"/>
        </w:rPr>
        <w:t>20</w:t>
      </w:r>
      <w:r>
        <w:rPr>
          <w:rFonts w:hint="eastAsia" w:ascii="仿宋_GB2312"/>
          <w:szCs w:val="32"/>
        </w:rPr>
        <w:t>18）闽0582刑初140号刑事判决，以被告人林志辉犯组织卖淫罪，判处有期徒刑十年六个月，并处罚金人民币八万元。该犯及同案不服，提出上诉。福建省泉州市中级人民法院于</w:t>
      </w:r>
      <w:r>
        <w:rPr>
          <w:rFonts w:ascii="仿宋_GB2312"/>
          <w:szCs w:val="32"/>
        </w:rPr>
        <w:t>20</w:t>
      </w:r>
      <w:r>
        <w:rPr>
          <w:rFonts w:hint="eastAsia" w:ascii="仿宋_GB2312"/>
          <w:szCs w:val="32"/>
        </w:rPr>
        <w:t>18年6月26日作出（</w:t>
      </w:r>
      <w:r>
        <w:rPr>
          <w:rFonts w:ascii="仿宋_GB2312"/>
          <w:szCs w:val="32"/>
        </w:rPr>
        <w:t>20</w:t>
      </w:r>
      <w:r>
        <w:rPr>
          <w:rFonts w:hint="eastAsia" w:ascii="仿宋_GB2312"/>
          <w:szCs w:val="32"/>
        </w:rPr>
        <w:t>18）闽</w:t>
      </w:r>
      <w:r>
        <w:rPr>
          <w:rFonts w:ascii="仿宋_GB2312"/>
          <w:szCs w:val="32"/>
        </w:rPr>
        <w:t>0</w:t>
      </w:r>
      <w:r>
        <w:rPr>
          <w:rFonts w:hint="eastAsia" w:ascii="仿宋_GB2312"/>
          <w:szCs w:val="32"/>
        </w:rPr>
        <w:t>5刑终696号刑事裁定，驳回上诉，维持原判。其刑期自</w:t>
      </w:r>
      <w:r>
        <w:rPr>
          <w:rFonts w:ascii="仿宋_GB2312"/>
          <w:szCs w:val="32"/>
        </w:rPr>
        <w:t>20</w:t>
      </w:r>
      <w:r>
        <w:rPr>
          <w:rFonts w:hint="eastAsia" w:ascii="仿宋_GB2312"/>
          <w:szCs w:val="32"/>
        </w:rPr>
        <w:t>17年</w:t>
      </w:r>
      <w:r>
        <w:rPr>
          <w:rFonts w:ascii="仿宋_GB2312"/>
          <w:szCs w:val="32"/>
        </w:rPr>
        <w:t>6</w:t>
      </w:r>
      <w:r>
        <w:rPr>
          <w:rFonts w:hint="eastAsia" w:ascii="仿宋_GB2312"/>
          <w:szCs w:val="32"/>
        </w:rPr>
        <w:t>月20日起至</w:t>
      </w:r>
      <w:r>
        <w:rPr>
          <w:rFonts w:ascii="仿宋_GB2312"/>
          <w:szCs w:val="32"/>
        </w:rPr>
        <w:t>20</w:t>
      </w:r>
      <w:r>
        <w:rPr>
          <w:rFonts w:hint="eastAsia" w:ascii="仿宋_GB2312"/>
          <w:szCs w:val="32"/>
        </w:rPr>
        <w:t>27年12月19日止。</w:t>
      </w:r>
      <w:r>
        <w:rPr>
          <w:rFonts w:ascii="仿宋_GB2312"/>
          <w:szCs w:val="32"/>
        </w:rPr>
        <w:t>20</w:t>
      </w:r>
      <w:r>
        <w:rPr>
          <w:rFonts w:hint="eastAsia" w:ascii="仿宋_GB2312"/>
          <w:szCs w:val="32"/>
        </w:rPr>
        <w:t>18年7月23日交付福建省莆田监狱执行刑罚。</w:t>
      </w:r>
      <w:r>
        <w:rPr>
          <w:rFonts w:ascii="仿宋_GB2312"/>
          <w:szCs w:val="32"/>
        </w:rPr>
        <w:t>20</w:t>
      </w:r>
      <w:r>
        <w:rPr>
          <w:rFonts w:hint="eastAsia" w:ascii="仿宋_GB2312"/>
          <w:szCs w:val="32"/>
        </w:rPr>
        <w:t>21年2月26日，福建省莆田市中级人民法院以（</w:t>
      </w:r>
      <w:r>
        <w:rPr>
          <w:rFonts w:ascii="仿宋_GB2312"/>
          <w:szCs w:val="32"/>
        </w:rPr>
        <w:t>202</w:t>
      </w:r>
      <w:r>
        <w:rPr>
          <w:rFonts w:hint="eastAsia" w:ascii="仿宋_GB2312"/>
          <w:szCs w:val="32"/>
        </w:rPr>
        <w:t>1）闽</w:t>
      </w:r>
      <w:r>
        <w:rPr>
          <w:rFonts w:ascii="仿宋_GB2312"/>
          <w:szCs w:val="32"/>
        </w:rPr>
        <w:t>03</w:t>
      </w:r>
      <w:r>
        <w:rPr>
          <w:rFonts w:hint="eastAsia" w:ascii="仿宋_GB2312"/>
          <w:szCs w:val="32"/>
        </w:rPr>
        <w:t>刑更156号刑事裁定书，对该犯减去有期徒刑七个月；</w:t>
      </w:r>
      <w:r>
        <w:rPr>
          <w:rFonts w:ascii="仿宋_GB2312"/>
          <w:szCs w:val="32"/>
        </w:rPr>
        <w:t>202</w:t>
      </w:r>
      <w:r>
        <w:rPr>
          <w:rFonts w:hint="eastAsia" w:ascii="仿宋_GB2312"/>
          <w:szCs w:val="32"/>
        </w:rPr>
        <w:t>3年2月17日，福建省莆田市中级人民法院以（</w:t>
      </w:r>
      <w:r>
        <w:rPr>
          <w:rFonts w:ascii="仿宋_GB2312"/>
          <w:szCs w:val="32"/>
        </w:rPr>
        <w:t>202</w:t>
      </w:r>
      <w:r>
        <w:rPr>
          <w:rFonts w:hint="eastAsia" w:ascii="仿宋_GB2312"/>
          <w:szCs w:val="32"/>
        </w:rPr>
        <w:t>3）闽</w:t>
      </w:r>
      <w:r>
        <w:rPr>
          <w:rFonts w:ascii="仿宋_GB2312"/>
          <w:szCs w:val="32"/>
        </w:rPr>
        <w:t>03</w:t>
      </w:r>
      <w:r>
        <w:rPr>
          <w:rFonts w:hint="eastAsia" w:ascii="仿宋_GB2312"/>
          <w:szCs w:val="32"/>
        </w:rPr>
        <w:t>刑更81号刑事裁定书，对该犯减去有期徒刑七个月，现刑期自</w:t>
      </w:r>
      <w:r>
        <w:rPr>
          <w:rFonts w:ascii="仿宋_GB2312"/>
          <w:szCs w:val="32"/>
        </w:rPr>
        <w:t>20</w:t>
      </w:r>
      <w:r>
        <w:rPr>
          <w:rFonts w:hint="eastAsia" w:ascii="仿宋_GB2312"/>
          <w:szCs w:val="32"/>
        </w:rPr>
        <w:t>17年</w:t>
      </w:r>
      <w:r>
        <w:rPr>
          <w:rFonts w:ascii="仿宋_GB2312"/>
          <w:szCs w:val="32"/>
        </w:rPr>
        <w:t>6</w:t>
      </w:r>
      <w:r>
        <w:rPr>
          <w:rFonts w:hint="eastAsia" w:ascii="仿宋_GB2312"/>
          <w:szCs w:val="32"/>
        </w:rPr>
        <w:t>月20日起至</w:t>
      </w:r>
      <w:r>
        <w:rPr>
          <w:rFonts w:ascii="仿宋_GB2312"/>
          <w:szCs w:val="32"/>
        </w:rPr>
        <w:t>20</w:t>
      </w:r>
      <w:r>
        <w:rPr>
          <w:rFonts w:hint="eastAsia" w:ascii="仿宋_GB2312"/>
          <w:szCs w:val="32"/>
        </w:rPr>
        <w:t>26年10月19日止，</w:t>
      </w:r>
      <w:r>
        <w:rPr>
          <w:rFonts w:ascii="仿宋_GB2312"/>
          <w:szCs w:val="32"/>
        </w:rPr>
        <w:t>202</w:t>
      </w:r>
      <w:r>
        <w:rPr>
          <w:rFonts w:hint="eastAsia" w:ascii="仿宋_GB2312"/>
          <w:szCs w:val="32"/>
        </w:rPr>
        <w:t>3年2月17日送达。现属普管级罪犯。</w:t>
      </w:r>
    </w:p>
    <w:p w14:paraId="660A4E61">
      <w:pPr>
        <w:spacing w:line="566"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C5658F0">
      <w:pPr>
        <w:pStyle w:val="10"/>
        <w:autoSpaceDE w:val="0"/>
        <w:autoSpaceDN w:val="0"/>
        <w:adjustRightInd w:val="0"/>
        <w:spacing w:line="566" w:lineRule="exact"/>
        <w:ind w:firstLine="640"/>
        <w:jc w:val="left"/>
        <w:rPr>
          <w:rFonts w:ascii="仿宋_GB2312" w:hAnsi="仿宋"/>
          <w:iCs/>
          <w:kern w:val="2"/>
          <w:szCs w:val="32"/>
        </w:rPr>
      </w:pPr>
      <w:r>
        <w:rPr>
          <w:rFonts w:hint="eastAsia" w:ascii="仿宋_GB2312" w:hAnsi="仿宋"/>
          <w:iCs/>
          <w:kern w:val="2"/>
          <w:szCs w:val="32"/>
        </w:rPr>
        <w:t>认罪悔罪：能服从法院判决，自书认罪悔罪书。</w:t>
      </w:r>
    </w:p>
    <w:p w14:paraId="50A3A24A">
      <w:pPr>
        <w:pStyle w:val="10"/>
        <w:autoSpaceDE w:val="0"/>
        <w:autoSpaceDN w:val="0"/>
        <w:adjustRightInd w:val="0"/>
        <w:spacing w:line="566" w:lineRule="exact"/>
        <w:ind w:firstLine="640"/>
        <w:jc w:val="left"/>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：本轮考核期内累计违规4次，但经教育后能认识自身错误，自书悔改认识书，违规后能遵守法律法规及监规纪律，接受教育改造。</w:t>
      </w:r>
    </w:p>
    <w:p w14:paraId="4457FC9D">
      <w:pPr>
        <w:pStyle w:val="10"/>
        <w:autoSpaceDE w:val="0"/>
        <w:autoSpaceDN w:val="0"/>
        <w:adjustRightInd w:val="0"/>
        <w:spacing w:line="566" w:lineRule="exact"/>
        <w:ind w:left="640" w:firstLine="0" w:firstLineChars="0"/>
        <w:jc w:val="left"/>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75D7D531">
      <w:pPr>
        <w:pStyle w:val="10"/>
        <w:autoSpaceDE w:val="0"/>
        <w:autoSpaceDN w:val="0"/>
        <w:adjustRightInd w:val="0"/>
        <w:spacing w:line="566" w:lineRule="exact"/>
        <w:ind w:firstLine="640"/>
        <w:jc w:val="left"/>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3EC1FC80">
      <w:pPr>
        <w:pStyle w:val="10"/>
        <w:autoSpaceDE w:val="0"/>
        <w:autoSpaceDN w:val="0"/>
        <w:adjustRightInd w:val="0"/>
        <w:spacing w:line="566" w:lineRule="exact"/>
        <w:ind w:firstLine="640"/>
        <w:jc w:val="left"/>
        <w:rPr>
          <w:rFonts w:ascii="仿宋_GB2312" w:hAnsi="仿宋_GB2312"/>
          <w:bCs/>
          <w:lang w:val="zh-CN"/>
        </w:rPr>
      </w:pPr>
      <w:r>
        <w:rPr>
          <w:rFonts w:hint="eastAsia" w:ascii="仿宋_GB2312" w:hAnsi="仿宋_GB2312"/>
          <w:bCs/>
          <w:lang w:val="zh-CN"/>
        </w:rPr>
        <w:t>该犯上次减刑评定表扬剩余350.2分，本轮考核期自2022年11月起至2025年12月止累计获得3945.7分，合计获得4295.9分，表扬3次，物质奖励3次。间隔期自2023年2月17日起至2025年12月止，累计获得3618.1分。本轮考核期内累计违规4次，累计扣13分。</w:t>
      </w:r>
    </w:p>
    <w:p w14:paraId="6093E54E">
      <w:pPr>
        <w:pStyle w:val="10"/>
        <w:autoSpaceDE w:val="0"/>
        <w:autoSpaceDN w:val="0"/>
        <w:adjustRightInd w:val="0"/>
        <w:spacing w:line="566" w:lineRule="exact"/>
        <w:ind w:firstLine="640"/>
        <w:jc w:val="left"/>
        <w:rPr>
          <w:rFonts w:ascii="仿宋_GB2312" w:hAnsi="仿宋_GB2312"/>
          <w:bCs/>
          <w:lang w:val="zh-CN"/>
        </w:rPr>
      </w:pPr>
      <w:r>
        <w:rPr>
          <w:rFonts w:hint="eastAsia" w:ascii="仿宋_GB2312" w:hAnsi="仿宋_GB2312"/>
          <w:bCs/>
          <w:lang w:val="zh-CN"/>
        </w:rPr>
        <w:t>原判罚金人民币</w:t>
      </w:r>
      <w:r>
        <w:rPr>
          <w:rFonts w:hint="eastAsia" w:ascii="仿宋_GB2312" w:hAnsi="仿宋_GB2312"/>
          <w:bCs/>
        </w:rPr>
        <w:t>8</w:t>
      </w:r>
      <w:r>
        <w:rPr>
          <w:rFonts w:hint="eastAsia" w:ascii="仿宋_GB2312" w:hAnsi="仿宋_GB2312"/>
          <w:bCs/>
          <w:lang w:val="zh-CN"/>
        </w:rPr>
        <w:t>万元，已缴清。</w:t>
      </w:r>
    </w:p>
    <w:p w14:paraId="50B66693">
      <w:pPr>
        <w:spacing w:line="566" w:lineRule="exact"/>
        <w:ind w:firstLine="640" w:firstLineChars="200"/>
        <w:jc w:val="left"/>
        <w:rPr>
          <w:rFonts w:ascii="仿宋_GB2312"/>
          <w:szCs w:val="32"/>
        </w:rPr>
      </w:pPr>
      <w:r>
        <w:rPr>
          <w:rFonts w:hint="eastAsia" w:ascii="仿宋_GB2312"/>
          <w:szCs w:val="32"/>
        </w:rPr>
        <w:t>本案于</w:t>
      </w:r>
      <w:r>
        <w:rPr>
          <w:rFonts w:ascii="仿宋_GB2312"/>
          <w:szCs w:val="32"/>
        </w:rPr>
        <w:t>202</w:t>
      </w:r>
      <w:r>
        <w:rPr>
          <w:rFonts w:hint="eastAsia" w:ascii="仿宋_GB2312"/>
          <w:szCs w:val="32"/>
        </w:rPr>
        <w:t>6年2月11日至</w:t>
      </w:r>
      <w:r>
        <w:rPr>
          <w:rFonts w:ascii="仿宋_GB2312"/>
          <w:szCs w:val="32"/>
        </w:rPr>
        <w:t>202</w:t>
      </w:r>
      <w:r>
        <w:rPr>
          <w:rFonts w:hint="eastAsia" w:ascii="仿宋_GB2312"/>
          <w:szCs w:val="32"/>
        </w:rPr>
        <w:t>6年2月24日在狱内公示未收到不同意见。</w:t>
      </w:r>
    </w:p>
    <w:p w14:paraId="0A356ABA">
      <w:pPr>
        <w:spacing w:line="566" w:lineRule="exact"/>
        <w:ind w:firstLine="640" w:firstLineChars="200"/>
        <w:jc w:val="left"/>
        <w:rPr>
          <w:rFonts w:ascii="仿宋_GB2312"/>
          <w:szCs w:val="32"/>
        </w:rPr>
      </w:pPr>
      <w:r>
        <w:rPr>
          <w:rFonts w:hint="eastAsia" w:ascii="仿宋_GB2312"/>
          <w:szCs w:val="32"/>
        </w:rPr>
        <w:t>罪犯林志辉在服刑期间，确有悔改表现，依照《中华人民共和国刑法》第七十八条、七十九条，《中华人民共和国刑事诉讼法》第二百七十三条第二款和《中华人民共和国监狱法》第二十九条的规定，建议对罪犯林志辉予以减去有期徒刑六个月。特提请你院审理裁定。</w:t>
      </w:r>
    </w:p>
    <w:p w14:paraId="5E01CD57">
      <w:pPr>
        <w:pStyle w:val="2"/>
        <w:spacing w:line="566" w:lineRule="exact"/>
        <w:ind w:right="-48" w:rightChars="-15" w:firstLine="614" w:firstLineChars="192"/>
        <w:jc w:val="left"/>
        <w:rPr>
          <w:rFonts w:ascii="仿宋_GB2312"/>
          <w:szCs w:val="32"/>
        </w:rPr>
      </w:pPr>
      <w:r>
        <w:rPr>
          <w:rFonts w:hint="eastAsia" w:ascii="仿宋_GB2312"/>
          <w:szCs w:val="32"/>
        </w:rPr>
        <w:t>此致</w:t>
      </w:r>
    </w:p>
    <w:p w14:paraId="1B9742DC">
      <w:pPr>
        <w:spacing w:line="566" w:lineRule="exact"/>
        <w:ind w:right="-48" w:rightChars="-15"/>
        <w:jc w:val="left"/>
        <w:rPr>
          <w:rFonts w:ascii="仿宋_GB2312"/>
          <w:szCs w:val="32"/>
        </w:rPr>
      </w:pPr>
      <w:r>
        <w:rPr>
          <w:rFonts w:hint="eastAsia" w:ascii="仿宋_GB2312"/>
          <w:szCs w:val="32"/>
        </w:rPr>
        <w:t>福建省莆田市中级人民法院</w:t>
      </w:r>
    </w:p>
    <w:p w14:paraId="04165F94">
      <w:pPr>
        <w:spacing w:line="566" w:lineRule="exact"/>
        <w:ind w:firstLine="640" w:firstLineChars="200"/>
        <w:jc w:val="left"/>
        <w:rPr>
          <w:rFonts w:ascii="仿宋_GB2312" w:cs="仿宋_GB2312"/>
          <w:szCs w:val="32"/>
        </w:rPr>
      </w:pPr>
      <w:r>
        <w:rPr>
          <w:rFonts w:hint="eastAsia" w:ascii="仿宋_GB2312" w:cs="仿宋_GB2312"/>
          <w:szCs w:val="32"/>
        </w:rPr>
        <w:t>附件：</w:t>
      </w:r>
      <w:r>
        <w:rPr>
          <w:rFonts w:ascii="仿宋_GB2312" w:cs="仿宋_GB2312"/>
          <w:szCs w:val="32"/>
        </w:rPr>
        <w:t>1.</w:t>
      </w:r>
      <w:r>
        <w:rPr>
          <w:rFonts w:hint="eastAsia" w:ascii="仿宋_GB2312" w:cs="仿宋_GB2312"/>
          <w:szCs w:val="32"/>
        </w:rPr>
        <w:t>罪犯林志辉卷宗</w:t>
      </w:r>
      <w:r>
        <w:rPr>
          <w:rFonts w:ascii="仿宋_GB2312" w:cs="仿宋_GB2312"/>
          <w:szCs w:val="32"/>
        </w:rPr>
        <w:t>2</w:t>
      </w:r>
      <w:r>
        <w:rPr>
          <w:rFonts w:hint="eastAsia" w:ascii="仿宋_GB2312" w:cs="仿宋_GB2312"/>
          <w:szCs w:val="32"/>
        </w:rPr>
        <w:t>册</w:t>
      </w:r>
    </w:p>
    <w:p w14:paraId="74644889">
      <w:pPr>
        <w:spacing w:line="566" w:lineRule="exact"/>
        <w:ind w:right="-48" w:rightChars="-15" w:firstLine="1600" w:firstLineChars="500"/>
        <w:jc w:val="left"/>
        <w:rPr>
          <w:rFonts w:ascii="仿宋_GB2312" w:cs="仿宋_GB2312"/>
          <w:szCs w:val="32"/>
        </w:rPr>
      </w:pPr>
      <w:r>
        <w:rPr>
          <w:rFonts w:ascii="仿宋_GB2312" w:cs="仿宋_GB2312"/>
          <w:szCs w:val="32"/>
        </w:rPr>
        <w:t>2.</w:t>
      </w:r>
      <w:r>
        <w:rPr>
          <w:rFonts w:hint="eastAsia" w:ascii="仿宋_GB2312" w:cs="仿宋_GB2312"/>
          <w:szCs w:val="32"/>
        </w:rPr>
        <w:t>减刑建议书</w:t>
      </w:r>
      <w:r>
        <w:rPr>
          <w:rFonts w:ascii="仿宋_GB2312" w:cs="仿宋_GB2312"/>
          <w:szCs w:val="32"/>
        </w:rPr>
        <w:t>1</w:t>
      </w:r>
      <w:r>
        <w:rPr>
          <w:rFonts w:hint="eastAsia" w:ascii="仿宋_GB2312" w:cs="仿宋_GB2312"/>
          <w:szCs w:val="32"/>
        </w:rPr>
        <w:t>份</w:t>
      </w:r>
    </w:p>
    <w:p w14:paraId="49BB9462">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1889CBF4">
      <w:pPr>
        <w:spacing w:line="566" w:lineRule="exact"/>
        <w:ind w:right="1280" w:rightChars="400" w:firstLine="4480" w:firstLineChars="1400"/>
        <w:jc w:val="left"/>
        <w:rPr>
          <w:rFonts w:ascii="仿宋_GB2312"/>
          <w:szCs w:val="32"/>
        </w:rPr>
      </w:pPr>
      <w:r>
        <w:rPr>
          <w:rFonts w:hint="eastAsia" w:ascii="仿宋_GB2312"/>
          <w:szCs w:val="32"/>
        </w:rPr>
        <w:t>二○二六年三月二日</w:t>
      </w:r>
    </w:p>
    <w:p w14:paraId="6206AED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BE0C94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7AF617">
      <w:pPr>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6〕闽莆狱减字第157号</w:t>
      </w:r>
    </w:p>
    <w:p w14:paraId="73DFADFB">
      <w:pPr>
        <w:spacing w:line="566" w:lineRule="exact"/>
        <w:ind w:firstLine="640" w:firstLineChars="200"/>
        <w:rPr>
          <w:rFonts w:ascii="仿宋_GB2312"/>
          <w:szCs w:val="32"/>
        </w:rPr>
      </w:pPr>
      <w:r>
        <w:rPr>
          <w:rFonts w:hint="eastAsia" w:ascii="仿宋_GB2312"/>
          <w:szCs w:val="32"/>
        </w:rPr>
        <w:t>罪犯王明志</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男，1990年2月3日出生，汉族，初中文化，户籍所在地福建省泉州市丰泽区，捕前无固定职业。曾因赌博于2012年3月7日被泉州市公安局鲤城分局罚款五百元；因犯参加黑社会性质组织罪、聚众斗殴罪、非法拘禁罪、非法侵入住宅罪于2012年11月15日被泉州市丰泽区人民法院判处有期徒刑二年，2013年9月16日刑满释放；因赌博于2014年6月20日被泉州市公安局丰泽分局罚款五百元。现在七监区服刑。</w:t>
      </w:r>
    </w:p>
    <w:p w14:paraId="4C330949">
      <w:pPr>
        <w:spacing w:line="566" w:lineRule="exact"/>
        <w:ind w:firstLine="640" w:firstLineChars="200"/>
        <w:rPr>
          <w:rFonts w:ascii="仿宋_GB2312"/>
          <w:szCs w:val="32"/>
        </w:rPr>
      </w:pPr>
      <w:r>
        <w:rPr>
          <w:rFonts w:hint="eastAsia" w:ascii="仿宋_GB2312"/>
          <w:szCs w:val="32"/>
        </w:rPr>
        <w:t>福建省泉州市洛江区人民法院于</w:t>
      </w:r>
      <w:r>
        <w:rPr>
          <w:rFonts w:ascii="仿宋_GB2312"/>
          <w:szCs w:val="32"/>
        </w:rPr>
        <w:t>202</w:t>
      </w:r>
      <w:r>
        <w:rPr>
          <w:rFonts w:hint="eastAsia" w:ascii="仿宋_GB2312"/>
          <w:szCs w:val="32"/>
        </w:rPr>
        <w:t>4年1月15日作出（2023）闽0504刑初181号刑事判决，以被告人王明志犯开设赌场罪，判处有期徒刑三年二个月，并处罚金人民币六万元；退出的违法所得人民币108300元（未随案移送），予以没收，上缴国库。其刑期自</w:t>
      </w:r>
      <w:r>
        <w:rPr>
          <w:rFonts w:ascii="仿宋_GB2312"/>
          <w:szCs w:val="32"/>
        </w:rPr>
        <w:t>202</w:t>
      </w:r>
      <w:r>
        <w:rPr>
          <w:rFonts w:hint="eastAsia" w:ascii="仿宋_GB2312"/>
          <w:szCs w:val="32"/>
        </w:rPr>
        <w:t>3年7月26日起至</w:t>
      </w:r>
      <w:r>
        <w:rPr>
          <w:rFonts w:ascii="仿宋_GB2312"/>
          <w:szCs w:val="32"/>
        </w:rPr>
        <w:t>20</w:t>
      </w:r>
      <w:r>
        <w:rPr>
          <w:rFonts w:hint="eastAsia" w:ascii="仿宋_GB2312"/>
          <w:szCs w:val="32"/>
        </w:rPr>
        <w:t>26年9月25日止。</w:t>
      </w:r>
      <w:r>
        <w:rPr>
          <w:rFonts w:ascii="仿宋_GB2312"/>
          <w:szCs w:val="32"/>
        </w:rPr>
        <w:t>202</w:t>
      </w:r>
      <w:r>
        <w:rPr>
          <w:rFonts w:hint="eastAsia" w:ascii="仿宋_GB2312"/>
          <w:szCs w:val="32"/>
        </w:rPr>
        <w:t>4年2月26日交付福建省莆田监狱执行刑罚。现属普管级罪犯。</w:t>
      </w:r>
    </w:p>
    <w:p w14:paraId="38F494A3">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981FEC3">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3EF880EA">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：考核期内虽有1次违规，但经教育后能遵守法律法规及监规纪律，接受教育改造。</w:t>
      </w:r>
    </w:p>
    <w:p w14:paraId="59BA2DE3">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2D945142">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2712462D">
      <w:pPr>
        <w:spacing w:line="566" w:lineRule="exact"/>
        <w:ind w:firstLine="640" w:firstLineChars="200"/>
        <w:rPr>
          <w:rFonts w:ascii="仿宋_GB2312" w:hAnsi="仿宋_GB2312"/>
          <w:bCs/>
        </w:rPr>
      </w:pPr>
      <w:r>
        <w:rPr>
          <w:rFonts w:hint="eastAsia" w:ascii="仿宋_GB2312" w:hAnsi="仿宋_GB2312"/>
          <w:bCs/>
        </w:rPr>
        <w:t>该犯考核期自2024年2月26日起至2025年12月止累计获得2043分，表扬2次，物质奖励1次。考核期内违规1次，扣5分。</w:t>
      </w:r>
    </w:p>
    <w:p w14:paraId="210E92D5">
      <w:pPr>
        <w:spacing w:line="566" w:lineRule="exact"/>
        <w:ind w:firstLine="640" w:firstLineChars="200"/>
        <w:rPr>
          <w:rFonts w:ascii="仿宋_GB2312" w:hAnsi="仿宋_GB2312"/>
          <w:bCs/>
        </w:rPr>
      </w:pPr>
      <w:r>
        <w:rPr>
          <w:rFonts w:hint="eastAsia" w:ascii="仿宋_GB2312" w:hAnsi="仿宋_GB2312"/>
          <w:bCs/>
        </w:rPr>
        <w:t>原判罚金人民币6万元，已缴纳人民币6万元，其中本次向福建省泉州市洛江区人民法院缴纳人民币6万元；退出的违法所得人民币108300元（未随案移送），予以没收，上缴国库。</w:t>
      </w:r>
    </w:p>
    <w:p w14:paraId="208C18FA">
      <w:pPr>
        <w:spacing w:line="566" w:lineRule="exact"/>
        <w:ind w:firstLine="640" w:firstLineChars="200"/>
        <w:rPr>
          <w:rFonts w:ascii="仿宋_GB2312"/>
          <w:szCs w:val="32"/>
        </w:rPr>
      </w:pPr>
      <w:r>
        <w:rPr>
          <w:rFonts w:hint="eastAsia" w:ascii="仿宋_GB2312"/>
          <w:szCs w:val="32"/>
        </w:rPr>
        <w:t>2026年2月25日，福建省莆田市人民检察院作出莆检减提请意〔2026〕27号检察意见书，认为罪犯王明志有行政处罚劣迹，且曾因犯参加黑社会性质组织罪、聚众斗殴罪、非法拘禁罪、非法侵入住宅罪被判处刑罚，犯罪情节恶劣，社会危害程度较高，依法应当从严掌握，建议改变减刑幅度为四个月。</w:t>
      </w:r>
    </w:p>
    <w:p w14:paraId="73D5A4F5">
      <w:pPr>
        <w:spacing w:line="566" w:lineRule="exact"/>
        <w:ind w:firstLine="640" w:firstLineChars="200"/>
        <w:rPr>
          <w:rFonts w:ascii="仿宋_GB2312"/>
          <w:szCs w:val="32"/>
        </w:rPr>
      </w:pPr>
      <w:r>
        <w:rPr>
          <w:rFonts w:hint="eastAsia" w:ascii="仿宋_GB2312"/>
          <w:szCs w:val="32"/>
        </w:rPr>
        <w:t>本案于</w:t>
      </w:r>
      <w:r>
        <w:rPr>
          <w:rFonts w:ascii="仿宋_GB2312"/>
          <w:szCs w:val="32"/>
        </w:rPr>
        <w:t>202</w:t>
      </w:r>
      <w:r>
        <w:rPr>
          <w:rFonts w:hint="eastAsia" w:ascii="仿宋_GB2312"/>
          <w:szCs w:val="32"/>
        </w:rPr>
        <w:t>6年2月11日至</w:t>
      </w:r>
      <w:r>
        <w:rPr>
          <w:rFonts w:ascii="仿宋_GB2312"/>
          <w:szCs w:val="32"/>
        </w:rPr>
        <w:t>202</w:t>
      </w:r>
      <w:r>
        <w:rPr>
          <w:rFonts w:hint="eastAsia" w:ascii="仿宋_GB2312"/>
          <w:szCs w:val="32"/>
        </w:rPr>
        <w:t>6年2月24日在狱内公示未收到不同意见。</w:t>
      </w:r>
    </w:p>
    <w:p w14:paraId="49327732">
      <w:pPr>
        <w:spacing w:line="566" w:lineRule="exact"/>
        <w:ind w:firstLine="640" w:firstLineChars="200"/>
        <w:rPr>
          <w:rFonts w:ascii="仿宋_GB2312"/>
          <w:szCs w:val="32"/>
        </w:rPr>
      </w:pPr>
      <w:r>
        <w:rPr>
          <w:rFonts w:hint="eastAsia" w:ascii="仿宋_GB2312"/>
          <w:szCs w:val="32"/>
        </w:rPr>
        <w:t>罪犯王明志在服刑期间，确有悔改表现，依照《中华人民共和国刑法》第七十八条、七十九条，《中华人民共和国刑事诉讼法》第二百七十三条第二款和《中华人民共和国监狱法》第二十九条的规定，建议对罪犯王明志予以减去有期徒刑四个月。特提请你院审理裁定。</w:t>
      </w:r>
    </w:p>
    <w:p w14:paraId="4E5F9C0F">
      <w:pPr>
        <w:pStyle w:val="2"/>
        <w:spacing w:line="566" w:lineRule="exact"/>
        <w:ind w:right="-48" w:rightChars="-15" w:firstLine="614" w:firstLineChars="192"/>
        <w:rPr>
          <w:rFonts w:ascii="仿宋_GB2312"/>
          <w:szCs w:val="32"/>
        </w:rPr>
      </w:pPr>
      <w:r>
        <w:rPr>
          <w:rFonts w:hint="eastAsia" w:ascii="仿宋_GB2312"/>
          <w:szCs w:val="32"/>
        </w:rPr>
        <w:t>此致</w:t>
      </w:r>
    </w:p>
    <w:p w14:paraId="479F2C26">
      <w:pPr>
        <w:spacing w:line="566" w:lineRule="exact"/>
        <w:ind w:right="-48" w:rightChars="-15"/>
        <w:rPr>
          <w:rFonts w:ascii="仿宋_GB2312" w:cs="仿宋_GB2312"/>
          <w:szCs w:val="32"/>
        </w:rPr>
      </w:pPr>
      <w:r>
        <w:rPr>
          <w:rFonts w:hint="eastAsia" w:ascii="仿宋_GB2312"/>
          <w:szCs w:val="32"/>
        </w:rPr>
        <w:t>福建省莆田市中级人民法院</w:t>
      </w:r>
    </w:p>
    <w:p w14:paraId="2B160CD9">
      <w:pPr>
        <w:spacing w:line="566" w:lineRule="exact"/>
        <w:ind w:firstLine="640" w:firstLineChars="200"/>
        <w:rPr>
          <w:rFonts w:ascii="仿宋_GB2312" w:cs="仿宋_GB2312"/>
          <w:szCs w:val="32"/>
        </w:rPr>
      </w:pPr>
      <w:r>
        <w:rPr>
          <w:rFonts w:hint="eastAsia" w:ascii="仿宋_GB2312" w:cs="仿宋_GB2312"/>
          <w:szCs w:val="32"/>
        </w:rPr>
        <w:t>附件：</w:t>
      </w:r>
      <w:r>
        <w:rPr>
          <w:rFonts w:ascii="仿宋_GB2312" w:cs="仿宋_GB2312"/>
          <w:szCs w:val="32"/>
        </w:rPr>
        <w:t>1.</w:t>
      </w:r>
      <w:r>
        <w:rPr>
          <w:rFonts w:hint="eastAsia" w:ascii="仿宋_GB2312" w:cs="仿宋_GB2312"/>
          <w:szCs w:val="32"/>
        </w:rPr>
        <w:t>罪犯</w:t>
      </w:r>
      <w:r>
        <w:rPr>
          <w:rFonts w:hint="eastAsia" w:ascii="仿宋_GB2312"/>
          <w:szCs w:val="32"/>
        </w:rPr>
        <w:t>王明志</w:t>
      </w:r>
      <w:r>
        <w:rPr>
          <w:rFonts w:hint="eastAsia" w:ascii="仿宋_GB2312" w:cs="仿宋_GB2312"/>
          <w:szCs w:val="32"/>
        </w:rPr>
        <w:t>卷宗</w:t>
      </w:r>
      <w:r>
        <w:rPr>
          <w:rFonts w:ascii="仿宋_GB2312" w:cs="仿宋_GB2312"/>
          <w:szCs w:val="32"/>
        </w:rPr>
        <w:t>2</w:t>
      </w:r>
      <w:r>
        <w:rPr>
          <w:rFonts w:hint="eastAsia" w:ascii="仿宋_GB2312" w:cs="仿宋_GB2312"/>
          <w:szCs w:val="32"/>
        </w:rPr>
        <w:t>册</w:t>
      </w:r>
    </w:p>
    <w:p w14:paraId="104C9A1A">
      <w:pPr>
        <w:spacing w:line="566" w:lineRule="exact"/>
        <w:ind w:right="-48" w:rightChars="-15" w:firstLine="1600" w:firstLineChars="500"/>
        <w:rPr>
          <w:rFonts w:ascii="仿宋_GB2312" w:cs="仿宋_GB2312"/>
          <w:szCs w:val="32"/>
        </w:rPr>
      </w:pPr>
      <w:r>
        <w:rPr>
          <w:rFonts w:ascii="仿宋_GB2312" w:cs="仿宋_GB2312"/>
          <w:szCs w:val="32"/>
        </w:rPr>
        <w:t>2.</w:t>
      </w:r>
      <w:r>
        <w:rPr>
          <w:rFonts w:hint="eastAsia" w:ascii="仿宋_GB2312" w:cs="仿宋_GB2312"/>
          <w:szCs w:val="32"/>
        </w:rPr>
        <w:t>减刑建议书</w:t>
      </w:r>
      <w:r>
        <w:rPr>
          <w:rFonts w:ascii="仿宋_GB2312" w:cs="仿宋_GB2312"/>
          <w:szCs w:val="32"/>
        </w:rPr>
        <w:t>1</w:t>
      </w:r>
      <w:r>
        <w:rPr>
          <w:rFonts w:hint="eastAsia" w:ascii="仿宋_GB2312" w:cs="仿宋_GB2312"/>
          <w:szCs w:val="32"/>
        </w:rPr>
        <w:t>份</w:t>
      </w:r>
    </w:p>
    <w:p w14:paraId="2125F284">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42D70F00">
      <w:pPr>
        <w:spacing w:line="566" w:lineRule="exact"/>
        <w:ind w:right="1280" w:rightChars="400" w:firstLine="4640" w:firstLineChars="1450"/>
        <w:jc w:val="left"/>
        <w:rPr>
          <w:rFonts w:ascii="仿宋_GB2312"/>
          <w:szCs w:val="32"/>
        </w:rPr>
      </w:pPr>
      <w:r>
        <w:rPr>
          <w:rFonts w:hint="eastAsia" w:ascii="仿宋_GB2312"/>
          <w:szCs w:val="32"/>
        </w:rPr>
        <w:t>二○二六年三月二日</w:t>
      </w:r>
    </w:p>
    <w:p w14:paraId="1CABF0B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2C66A1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104EDF">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〔2026〕闽莆狱减字第158号</w:t>
      </w:r>
    </w:p>
    <w:p w14:paraId="7F3E5B3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罪犯林伟，男，1970年9月3日出生，汉族，高中文化，户籍所在地福建省福州市台江区，捕前系经商。现在七监区服刑。</w:t>
      </w:r>
    </w:p>
    <w:p w14:paraId="431847D3">
      <w:pPr>
        <w:spacing w:line="566" w:lineRule="exact"/>
        <w:rPr>
          <w:rFonts w:ascii="仿宋_GB2312" w:hAnsi="仿宋_GB2312" w:cs="仿宋_GB2312"/>
          <w:szCs w:val="32"/>
        </w:rPr>
      </w:pPr>
      <w:r>
        <w:rPr>
          <w:rFonts w:hint="eastAsia" w:ascii="仿宋_GB2312" w:hAnsi="仿宋_GB2312" w:cs="仿宋_GB2312"/>
          <w:szCs w:val="32"/>
        </w:rPr>
        <w:t xml:space="preserve">    福建省福州市鼓楼区人民法院于2016年8月2日作出（2016）闽0102刑初440号刑事判决，以被告人林伟犯诈骗罪，判处有期徒刑十五年，剥夺政治权利三年，并处罚金人民币二万元，退赔被害人人民币360万元。该犯不服，提出上诉。福建省福州市中级人民法院于2016年10月24日作出（2016）闽01刑终898号刑事判决，以上诉人林伟犯诈骗罪，判处有期徒刑十二年，并处罚金人民币二万元，退赔被害人人民币360万元。其刑期自2015年10月15日起至2027年10月14日止。2016年11月11日交付福建省莆田监狱执行刑罚。2019年2月28日，福建省莆田市中级人民法院以（2019）闽03刑更153号刑事裁定书，对该犯减去有期徒刑五个月；2021年10月27日，福建省莆田市中级人民法院以（2021）闽03刑更772号刑事裁定书，对该犯减去有期徒刑六个月；2024年1月19日，福建省莆田市中级人民法院以（2024）闽03刑更55号刑事裁定书，对该犯减去有期徒刑四个月，现刑期自2015年10月15日起至2026年7月14日止，2024年1月19日送达。现属普管级罪犯。</w:t>
      </w:r>
    </w:p>
    <w:p w14:paraId="1747F12C">
      <w:pPr>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0B47C67C">
      <w:pPr>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3544DE75">
      <w:pPr>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75068286">
      <w:pPr>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5F6CC5D3">
      <w:pPr>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3FADE530">
      <w:pPr>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该犯上次减刑评定表扬剩余152分，本轮考核期自2023年11月起至2025年12月止累计获得2644分，合计获得2796分，表扬4次。间隔期自2024年1月19日起至2025年12月止，累计获得2344分。本轮考核期内无违规扣分。</w:t>
      </w:r>
    </w:p>
    <w:p w14:paraId="3767D1D0">
      <w:pPr>
        <w:spacing w:line="566" w:lineRule="exact"/>
        <w:ind w:firstLine="630"/>
        <w:rPr>
          <w:rFonts w:ascii="仿宋_GB2312" w:hAnsi="仿宋_GB2312" w:cs="仿宋_GB2312"/>
          <w:szCs w:val="32"/>
        </w:rPr>
      </w:pPr>
      <w:r>
        <w:rPr>
          <w:rFonts w:hint="eastAsia" w:ascii="仿宋_GB2312" w:hAnsi="仿宋_GB2312" w:cs="仿宋_GB2312"/>
          <w:szCs w:val="32"/>
        </w:rPr>
        <w:t>原判罚金人民币2万元，已缴纳人民币11400元，其中本次向福建省福州市鼓楼区人民法院缴纳人民币3000元；退赔被害人人民币360万元，已缴纳人民币354997.15元。该犯考核期内累计消费人民币7635.92元，月均消费人民币293.69元，账户可用余额人民币602.69元。2025年4月22日，福建省福州市鼓楼区人民法院函复，至复函之日林伟财产性判项已履行354997.15元。经司法查控系统反馈，被执行人林伟名下现暂未发现有可供执行的财产。</w:t>
      </w:r>
    </w:p>
    <w:p w14:paraId="10AF53EE">
      <w:pPr>
        <w:spacing w:line="566" w:lineRule="exact"/>
        <w:ind w:right="-58" w:rightChars="-18"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50830EE3">
      <w:pPr>
        <w:spacing w:line="566" w:lineRule="exact"/>
        <w:rPr>
          <w:rFonts w:ascii="仿宋_GB2312" w:hAnsi="仿宋_GB2312" w:cs="仿宋_GB2312"/>
          <w:szCs w:val="32"/>
        </w:rPr>
      </w:pPr>
      <w:r>
        <w:rPr>
          <w:rFonts w:hint="eastAsia" w:ascii="仿宋_GB2312" w:hAnsi="仿宋_GB2312" w:cs="仿宋_GB2312"/>
          <w:szCs w:val="32"/>
        </w:rPr>
        <w:t xml:space="preserve">    本案于2026年2月11日至2026年2月24日在狱内公示未收到不同意见。</w:t>
      </w:r>
    </w:p>
    <w:p w14:paraId="76E50F5D">
      <w:pPr>
        <w:spacing w:line="566" w:lineRule="exact"/>
        <w:rPr>
          <w:rFonts w:ascii="仿宋_GB2312" w:hAnsi="仿宋_GB2312" w:cs="仿宋_GB2312"/>
          <w:szCs w:val="32"/>
        </w:rPr>
      </w:pPr>
      <w:r>
        <w:rPr>
          <w:rFonts w:hint="eastAsia" w:ascii="仿宋_GB2312" w:hAnsi="仿宋_GB2312" w:cs="仿宋_GB2312"/>
          <w:szCs w:val="32"/>
        </w:rPr>
        <w:t xml:space="preserve">    罪犯林伟在服刑期间，确有悔改表现，依照《中华人民共和国刑法》第七十八条、第七十九条，《中华人民共和国刑事诉讼法》第二百七十三条第二款和《中华人民共和国监狱法》第二十九条的规定，建议对罪犯林伟予以减去有期徒刑三个月。特提请你院审理裁定。</w:t>
      </w:r>
    </w:p>
    <w:p w14:paraId="0FEA6AE3">
      <w:pPr>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14:paraId="45276AA8">
      <w:pPr>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66C47A09">
      <w:pPr>
        <w:spacing w:line="566" w:lineRule="exact"/>
        <w:jc w:val="left"/>
        <w:rPr>
          <w:rFonts w:ascii="仿宋_GB2312" w:hAnsi="仿宋_GB2312" w:cs="仿宋_GB2312"/>
          <w:szCs w:val="32"/>
        </w:rPr>
      </w:pPr>
      <w:r>
        <w:rPr>
          <w:rFonts w:hint="eastAsia" w:ascii="仿宋_GB2312" w:hAnsi="仿宋_GB2312" w:cs="仿宋_GB2312"/>
          <w:szCs w:val="32"/>
        </w:rPr>
        <w:t xml:space="preserve">    附件：1.罪犯林伟卷宗2册</w:t>
      </w:r>
    </w:p>
    <w:p w14:paraId="4C6F4975">
      <w:pPr>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14:paraId="40B9CE13">
      <w:pPr>
        <w:spacing w:line="566" w:lineRule="exact"/>
        <w:ind w:firstLine="5760" w:firstLineChars="1800"/>
        <w:jc w:val="left"/>
        <w:rPr>
          <w:rFonts w:ascii="仿宋_GB2312" w:hAnsi="仿宋_GB2312" w:cs="仿宋_GB2312"/>
          <w:szCs w:val="32"/>
        </w:rPr>
      </w:pPr>
      <w:r>
        <w:rPr>
          <w:rFonts w:hint="eastAsia" w:ascii="仿宋_GB2312" w:hAnsi="仿宋_GB2312" w:cs="仿宋_GB2312"/>
          <w:szCs w:val="32"/>
        </w:rPr>
        <w:t>福建省莆田监狱</w:t>
      </w:r>
    </w:p>
    <w:p w14:paraId="5710D4E5">
      <w:pPr>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二○二六年三月二日</w:t>
      </w:r>
    </w:p>
    <w:p w14:paraId="31F4C00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C6DEF7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D30991">
      <w:pPr>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6〕闽莆狱减字第159号</w:t>
      </w:r>
    </w:p>
    <w:p w14:paraId="6978A010">
      <w:pPr>
        <w:spacing w:line="566" w:lineRule="exact"/>
        <w:ind w:right="-48" w:rightChars="-15"/>
        <w:rPr>
          <w:rFonts w:ascii="仿宋_GB2312"/>
          <w:szCs w:val="32"/>
        </w:rPr>
      </w:pPr>
      <w:r>
        <w:rPr>
          <w:rFonts w:hint="eastAsia" w:ascii="仿宋_GB2312"/>
          <w:szCs w:val="32"/>
        </w:rPr>
        <w:t xml:space="preserve">    罪犯肖小强，男，1989年5月30日出生，汉族，初中文化，户籍所在地福建省泉州市泉港区，捕前无业。曾因赌博，于2022年6月11日被泉州市公安局泉港分局处罚款人民币五百元。现在七监区服刑。</w:t>
      </w:r>
    </w:p>
    <w:p w14:paraId="0877CFAF">
      <w:pPr>
        <w:spacing w:line="566" w:lineRule="exact"/>
        <w:ind w:right="-48" w:rightChars="-15"/>
        <w:rPr>
          <w:rFonts w:ascii="仿宋_GB2312"/>
          <w:szCs w:val="32"/>
        </w:rPr>
      </w:pPr>
      <w:r>
        <w:rPr>
          <w:rFonts w:hint="eastAsia" w:ascii="仿宋_GB2312"/>
          <w:szCs w:val="32"/>
        </w:rPr>
        <w:t xml:space="preserve">    福建省泉州市泉港区人民法院于2024年4月3日作出（2024）闽0505刑初66号刑事判决，以被告人肖小强犯掩饰、隐瞒犯罪所得罪，判处有期徒刑三年，并处罚金人民币二万元。其刑期自2023年9月19日起至2026年9月18日止。2024年5月10日交付福建省莆田监狱执行刑罚。现属普管级罪犯。</w:t>
      </w:r>
    </w:p>
    <w:p w14:paraId="5D8293B3">
      <w:pPr>
        <w:spacing w:line="566" w:lineRule="exact"/>
        <w:ind w:right="-48" w:rightChars="-15"/>
        <w:rPr>
          <w:rFonts w:ascii="仿宋_GB2312"/>
          <w:szCs w:val="32"/>
        </w:rPr>
      </w:pPr>
      <w:r>
        <w:rPr>
          <w:rFonts w:hint="eastAsia" w:ascii="仿宋_GB2312"/>
          <w:szCs w:val="32"/>
        </w:rPr>
        <w:t xml:space="preserve">    该犯自入监以来确有悔改表现，具体事实如下：</w:t>
      </w:r>
    </w:p>
    <w:p w14:paraId="472D01D8">
      <w:pPr>
        <w:spacing w:line="566" w:lineRule="exact"/>
        <w:ind w:right="-48" w:rightChars="-15"/>
        <w:rPr>
          <w:rFonts w:ascii="仿宋_GB2312"/>
          <w:szCs w:val="32"/>
        </w:rPr>
      </w:pPr>
      <w:r>
        <w:rPr>
          <w:rFonts w:hint="eastAsia" w:ascii="仿宋_GB2312"/>
          <w:szCs w:val="32"/>
        </w:rPr>
        <w:t xml:space="preserve">    认罪悔罪：能服从法院判决，自书认罪悔罪书。</w:t>
      </w:r>
    </w:p>
    <w:p w14:paraId="7DD4D271">
      <w:pPr>
        <w:spacing w:line="566" w:lineRule="exact"/>
        <w:ind w:right="-48" w:rightChars="-15"/>
        <w:rPr>
          <w:rFonts w:ascii="仿宋_GB2312"/>
          <w:szCs w:val="32"/>
        </w:rPr>
      </w:pPr>
      <w:r>
        <w:rPr>
          <w:rFonts w:hint="eastAsia" w:ascii="仿宋_GB2312"/>
          <w:szCs w:val="32"/>
        </w:rPr>
        <w:t xml:space="preserve">    遵守监规：能遵守法律法规及监规纪律，接受教育改造。</w:t>
      </w:r>
    </w:p>
    <w:p w14:paraId="585229F2">
      <w:pPr>
        <w:spacing w:line="566" w:lineRule="exact"/>
        <w:ind w:right="-48" w:rightChars="-15"/>
        <w:rPr>
          <w:rFonts w:ascii="仿宋_GB2312"/>
          <w:szCs w:val="32"/>
        </w:rPr>
      </w:pPr>
      <w:r>
        <w:rPr>
          <w:rFonts w:hint="eastAsia" w:ascii="仿宋_GB2312"/>
          <w:szCs w:val="32"/>
        </w:rPr>
        <w:t xml:space="preserve">    学习情况：能参加思想、文化、职业技术教育。</w:t>
      </w:r>
    </w:p>
    <w:p w14:paraId="4692CE6A">
      <w:pPr>
        <w:spacing w:line="566" w:lineRule="exact"/>
        <w:ind w:right="-48" w:rightChars="-15"/>
        <w:rPr>
          <w:rFonts w:ascii="仿宋_GB2312"/>
          <w:szCs w:val="32"/>
        </w:rPr>
      </w:pPr>
      <w:r>
        <w:rPr>
          <w:rFonts w:hint="eastAsia" w:ascii="仿宋_GB2312"/>
          <w:szCs w:val="32"/>
        </w:rPr>
        <w:t xml:space="preserve">    劳动改造：积极参加劳动，努力完成劳动任务。</w:t>
      </w:r>
    </w:p>
    <w:p w14:paraId="5159B64D">
      <w:pPr>
        <w:spacing w:line="566" w:lineRule="exact"/>
        <w:ind w:right="-48" w:rightChars="-15"/>
        <w:rPr>
          <w:rFonts w:ascii="仿宋_GB2312"/>
          <w:szCs w:val="32"/>
        </w:rPr>
      </w:pPr>
      <w:r>
        <w:rPr>
          <w:rFonts w:hint="eastAsia" w:ascii="仿宋_GB2312"/>
          <w:szCs w:val="32"/>
        </w:rPr>
        <w:t xml:space="preserve">    该犯考核期自2024年5月10日起至2025年12月止累计获得1867.3分，表扬2次。考核期内无违规扣分。</w:t>
      </w:r>
    </w:p>
    <w:p w14:paraId="5D85019D">
      <w:pPr>
        <w:spacing w:line="566" w:lineRule="exact"/>
        <w:ind w:right="-48" w:rightChars="-15"/>
        <w:rPr>
          <w:rFonts w:ascii="仿宋_GB2312"/>
          <w:szCs w:val="32"/>
        </w:rPr>
      </w:pPr>
      <w:r>
        <w:rPr>
          <w:rFonts w:hint="eastAsia" w:ascii="仿宋_GB2312"/>
          <w:szCs w:val="32"/>
        </w:rPr>
        <w:t xml:space="preserve">    原判罚金人民币2万元，已缴纳人民币2万元，其中本次向福建省泉州市泉港区人民法院缴纳人民币2万元。</w:t>
      </w:r>
    </w:p>
    <w:p w14:paraId="6F4D8012">
      <w:pPr>
        <w:spacing w:line="566" w:lineRule="exact"/>
        <w:ind w:right="-48" w:rightChars="-15"/>
        <w:rPr>
          <w:rFonts w:ascii="仿宋_GB2312"/>
          <w:szCs w:val="32"/>
        </w:rPr>
      </w:pPr>
      <w:r>
        <w:rPr>
          <w:rFonts w:hint="eastAsia" w:ascii="仿宋_GB2312"/>
          <w:szCs w:val="32"/>
        </w:rPr>
        <w:t xml:space="preserve">    本案于2026年2月11日至2026年2月24日在狱内公示未收到不同意见。</w:t>
      </w:r>
    </w:p>
    <w:p w14:paraId="3F77F8F3">
      <w:pPr>
        <w:spacing w:line="566" w:lineRule="exact"/>
        <w:ind w:right="-48" w:rightChars="-15"/>
        <w:rPr>
          <w:rFonts w:ascii="仿宋_GB2312"/>
          <w:szCs w:val="32"/>
        </w:rPr>
      </w:pPr>
      <w:r>
        <w:rPr>
          <w:rFonts w:hint="eastAsia" w:ascii="仿宋_GB2312"/>
          <w:szCs w:val="32"/>
        </w:rPr>
        <w:t xml:space="preserve">    罪犯肖小强在服刑期间，确有悔改表现，依照《中华人民共和国刑法》第七十八条、第七十九条，《中华人民共和国刑事诉讼法》第二百七十三条第二款和《中华人民共和国监狱法》第二十九条的规定，建议对罪犯肖小强予以减去有期徒刑五个月。特提请你院审理裁定。</w:t>
      </w:r>
    </w:p>
    <w:p w14:paraId="4E300049">
      <w:pPr>
        <w:spacing w:line="566" w:lineRule="exact"/>
        <w:ind w:right="-48" w:rightChars="-15"/>
        <w:rPr>
          <w:rFonts w:ascii="仿宋_GB2312"/>
          <w:szCs w:val="32"/>
        </w:rPr>
      </w:pPr>
      <w:r>
        <w:rPr>
          <w:rFonts w:hint="eastAsia" w:ascii="仿宋_GB2312"/>
          <w:szCs w:val="32"/>
        </w:rPr>
        <w:t xml:space="preserve">    此致</w:t>
      </w:r>
    </w:p>
    <w:p w14:paraId="24E3B67C">
      <w:pPr>
        <w:spacing w:line="566" w:lineRule="exact"/>
        <w:ind w:right="-48" w:rightChars="-15"/>
        <w:rPr>
          <w:rFonts w:ascii="仿宋_GB2312"/>
          <w:szCs w:val="32"/>
        </w:rPr>
      </w:pPr>
      <w:r>
        <w:rPr>
          <w:rFonts w:hint="eastAsia" w:ascii="仿宋_GB2312"/>
          <w:szCs w:val="32"/>
        </w:rPr>
        <w:t>福建省莆田市中级人民法院</w:t>
      </w:r>
    </w:p>
    <w:p w14:paraId="52E181B0">
      <w:pPr>
        <w:spacing w:line="566" w:lineRule="exact"/>
        <w:ind w:right="-48" w:rightChars="-15"/>
        <w:rPr>
          <w:rFonts w:ascii="仿宋_GB2312"/>
          <w:szCs w:val="32"/>
        </w:rPr>
      </w:pPr>
      <w:r>
        <w:rPr>
          <w:rFonts w:hint="eastAsia" w:ascii="仿宋_GB2312"/>
          <w:szCs w:val="32"/>
        </w:rPr>
        <w:t xml:space="preserve">    附件：1.罪犯肖小强卷宗2册</w:t>
      </w:r>
    </w:p>
    <w:p w14:paraId="52FF48F4">
      <w:pPr>
        <w:spacing w:line="566" w:lineRule="exact"/>
        <w:ind w:right="-48" w:rightChars="-15" w:firstLine="1600" w:firstLineChars="500"/>
        <w:rPr>
          <w:rFonts w:ascii="仿宋_GB2312"/>
          <w:szCs w:val="32"/>
        </w:rPr>
      </w:pPr>
      <w:r>
        <w:rPr>
          <w:rFonts w:hint="eastAsia" w:ascii="仿宋_GB2312"/>
          <w:szCs w:val="32"/>
        </w:rPr>
        <w:t>2.减刑建议书1份</w:t>
      </w:r>
    </w:p>
    <w:p w14:paraId="6A97D698">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60D48CA5">
      <w:pPr>
        <w:spacing w:line="566" w:lineRule="exact"/>
        <w:ind w:right="1280" w:rightChars="400" w:firstLine="4640" w:firstLineChars="1450"/>
        <w:jc w:val="left"/>
        <w:rPr>
          <w:rFonts w:ascii="仿宋_GB2312"/>
          <w:szCs w:val="32"/>
        </w:rPr>
      </w:pPr>
      <w:r>
        <w:rPr>
          <w:rFonts w:hint="eastAsia" w:ascii="仿宋_GB2312"/>
          <w:szCs w:val="32"/>
        </w:rPr>
        <w:t>二○二六年三月二日</w:t>
      </w:r>
    </w:p>
    <w:p w14:paraId="21FC454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79A5D9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189030D">
      <w:pPr>
        <w:spacing w:line="566" w:lineRule="exact"/>
        <w:jc w:val="right"/>
        <w:rPr>
          <w:rFonts w:ascii="楷体_GB2312" w:eastAsia="楷体_GB2312" w:cs="楷体_GB2312"/>
          <w:szCs w:val="32"/>
        </w:rPr>
      </w:pPr>
      <w:r>
        <w:rPr>
          <w:rFonts w:hint="eastAsia" w:ascii="楷体_GB2312" w:eastAsia="楷体_GB2312" w:cs="楷体_GB2312"/>
          <w:szCs w:val="32"/>
        </w:rPr>
        <w:t>〔2026〕闽莆狱减字第160号</w:t>
      </w:r>
    </w:p>
    <w:p w14:paraId="10846281">
      <w:pPr>
        <w:spacing w:line="566" w:lineRule="exact"/>
        <w:ind w:firstLine="640" w:firstLineChars="200"/>
        <w:rPr>
          <w:rFonts w:ascii="仿宋_GB2312"/>
          <w:szCs w:val="32"/>
        </w:rPr>
      </w:pPr>
      <w:r>
        <w:rPr>
          <w:rFonts w:hint="eastAsia" w:ascii="仿宋_GB2312"/>
          <w:szCs w:val="32"/>
        </w:rPr>
        <w:t>罪犯何振飞，男，1988年10月26日出生，汉族，大学专科文化，户籍所在地湖南省新化县，捕前无业。现在七监区服刑。</w:t>
      </w:r>
    </w:p>
    <w:p w14:paraId="43EBC0D3">
      <w:pPr>
        <w:spacing w:line="566" w:lineRule="exact"/>
        <w:ind w:firstLine="640" w:firstLineChars="200"/>
        <w:rPr>
          <w:rFonts w:ascii="仿宋_GB2312"/>
          <w:szCs w:val="32"/>
        </w:rPr>
      </w:pPr>
      <w:r>
        <w:rPr>
          <w:rFonts w:hint="eastAsia" w:ascii="仿宋_GB2312"/>
          <w:szCs w:val="32"/>
        </w:rPr>
        <w:t>福建省福州市鼓楼区人民法院于2020年10月15日作出（2019）闽0102刑初911-1号刑事判决，以被告人何振飞犯诈骗罪，判处有期徒刑八年，并处罚金人民币五万元；责令退赔人民币539996元。该犯及同案不服，提出上诉。福建省福州市中级人民法院于2020年11月30日作出（2020）闽01刑终973号刑事裁定，驳回上诉，维持原判。其刑期自2019年3月7日起至2027年2月26日止。2020年12月21日交付福建省莆田监狱执行刑罚。2024年2月27日，福建省莆田市中级人民法院以（2024）闽03刑更120号刑事裁定书,对该犯减去有期徒刑五个月，现刑期自2019年3月7日起至2026年9月26日止, 2024年2月27日送达。现属普管级罪犯。</w:t>
      </w:r>
    </w:p>
    <w:p w14:paraId="5FEE59EC">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71A088E">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665E3CCC">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20F5D9BF">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607768A4">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51509A7">
      <w:pPr>
        <w:pStyle w:val="10"/>
        <w:autoSpaceDE w:val="0"/>
        <w:autoSpaceDN w:val="0"/>
        <w:adjustRightInd w:val="0"/>
        <w:spacing w:line="566" w:lineRule="exact"/>
        <w:ind w:firstLine="640"/>
        <w:rPr>
          <w:rFonts w:ascii="仿宋_GB2312" w:hAnsi="仿宋"/>
          <w:szCs w:val="32"/>
        </w:rPr>
      </w:pPr>
      <w:r>
        <w:rPr>
          <w:rFonts w:hint="eastAsia" w:ascii="仿宋_GB2312" w:hAnsi="仿宋"/>
          <w:szCs w:val="32"/>
        </w:rPr>
        <w:t>该犯上次减刑评定表扬剩余553.5分，本轮考核期自2023年12月起至2025年12月止累计获得2608分，合计获得3161.5分，表扬5次。间隔期自2024年2月27日起至2025年12月止，累计获得2254分。本轮考核期内无违规扣分。</w:t>
      </w:r>
    </w:p>
    <w:p w14:paraId="755D6DBE">
      <w:pPr>
        <w:spacing w:line="566" w:lineRule="exact"/>
        <w:ind w:firstLine="640"/>
        <w:rPr>
          <w:rFonts w:ascii="仿宋_GB2312" w:hAnsi="仿宋_GB2312"/>
          <w:bCs/>
        </w:rPr>
      </w:pPr>
      <w:r>
        <w:rPr>
          <w:rFonts w:hint="eastAsia" w:ascii="仿宋_GB2312" w:hAnsi="仿宋"/>
          <w:szCs w:val="32"/>
        </w:rPr>
        <w:t>原判罚金人民币5万元，已缴纳人民币3800元，其中本次向福建省莆田市中级人民法院缴纳人民币1800元；责令退赔人民币539996元，本次未缴纳。该犯考核期内累计消费人民币7220.37元，月均消费人民币288.81元，账户可用余额人民币565.54元。2025年8月14日，福建省福州市鼓楼区人民法院复函，在执行过程中，暂未发现被执行人何振飞名下有可供执行的财产。暂未发现被执行人何振飞有拒不交代赃款、赃物去向的情形；暂未发现被执行人何振飞有隐瞒、藏匿、转移财产情形；暂未发现被执行人何振飞有妨碍财产性判项执行情形；暂未发现被执行人何振飞有拒不申报或者虚假申报财产情况情形</w:t>
      </w:r>
      <w:r>
        <w:rPr>
          <w:rFonts w:hint="eastAsia" w:ascii="仿宋_GB2312" w:hAnsi="仿宋_GB2312"/>
          <w:bCs/>
        </w:rPr>
        <w:t>。</w:t>
      </w:r>
    </w:p>
    <w:p w14:paraId="4553ADE7">
      <w:pPr>
        <w:spacing w:line="566" w:lineRule="exact"/>
        <w:ind w:firstLine="640"/>
        <w:rPr>
          <w:rFonts w:ascii="仿宋_GB2312" w:hAnsi="仿宋_GB2312"/>
          <w:bCs/>
        </w:rPr>
      </w:pPr>
      <w:r>
        <w:rPr>
          <w:rFonts w:hint="eastAsia" w:ascii="仿宋_GB2312"/>
          <w:szCs w:val="32"/>
        </w:rPr>
        <w:t>该犯财产性判项义务履行金额未达到其个人应履行总额</w:t>
      </w:r>
      <w:r>
        <w:rPr>
          <w:rFonts w:ascii="仿宋_GB2312"/>
          <w:szCs w:val="32"/>
        </w:rPr>
        <w:t>30%</w:t>
      </w:r>
      <w:r>
        <w:rPr>
          <w:rFonts w:hint="eastAsia" w:ascii="仿宋_GB2312"/>
          <w:szCs w:val="32"/>
        </w:rPr>
        <w:t>，属于从严掌握减刑对象，</w:t>
      </w:r>
      <w:r>
        <w:rPr>
          <w:rFonts w:hint="eastAsia" w:ascii="仿宋_GB2312" w:hAnsi="仿宋_GB2312" w:cs="仿宋_GB2312"/>
          <w:szCs w:val="32"/>
        </w:rPr>
        <w:t>因此提请减刑幅度予以扣减三个月</w:t>
      </w:r>
      <w:r>
        <w:rPr>
          <w:rFonts w:hint="eastAsia" w:ascii="仿宋_GB2312" w:hAnsi="仿宋_GB2312" w:cs="仿宋_GB2312"/>
        </w:rPr>
        <w:t>。</w:t>
      </w:r>
    </w:p>
    <w:p w14:paraId="5C57D981">
      <w:pPr>
        <w:spacing w:line="566" w:lineRule="exact"/>
        <w:ind w:firstLine="640" w:firstLineChars="200"/>
        <w:rPr>
          <w:rFonts w:ascii="仿宋_GB2312"/>
          <w:szCs w:val="32"/>
        </w:rPr>
      </w:pPr>
      <w:r>
        <w:rPr>
          <w:rFonts w:hint="eastAsia" w:ascii="仿宋_GB2312"/>
          <w:szCs w:val="32"/>
        </w:rPr>
        <w:t>本案于2026年2月11日至2026年2月24日在狱内公示未收到不同意见。</w:t>
      </w:r>
    </w:p>
    <w:p w14:paraId="0F755B5F">
      <w:pPr>
        <w:spacing w:line="566" w:lineRule="exact"/>
        <w:ind w:firstLine="640" w:firstLineChars="200"/>
        <w:rPr>
          <w:rFonts w:ascii="仿宋_GB2312"/>
          <w:szCs w:val="32"/>
        </w:rPr>
      </w:pPr>
      <w:r>
        <w:rPr>
          <w:rFonts w:hint="eastAsia" w:ascii="仿宋_GB2312"/>
          <w:szCs w:val="32"/>
        </w:rPr>
        <w:t>罪犯何振飞在服刑期间，确有悔改表现，依照《中华人民共和国刑法》第七十八条、七十九条，《中华人民共和国刑事诉讼法》第二百七十三条第二款和《中华人民共和国监狱法》第二十九条的规定，建议对罪犯何振飞予以减去有期徒刑五个月。特提请你院审理裁定。</w:t>
      </w:r>
    </w:p>
    <w:p w14:paraId="5DB37058">
      <w:pPr>
        <w:pStyle w:val="2"/>
        <w:spacing w:line="566" w:lineRule="exact"/>
        <w:ind w:right="-48" w:rightChars="-15" w:firstLine="614" w:firstLineChars="192"/>
        <w:rPr>
          <w:rFonts w:ascii="仿宋_GB2312"/>
          <w:szCs w:val="32"/>
        </w:rPr>
      </w:pPr>
      <w:r>
        <w:rPr>
          <w:rFonts w:hint="eastAsia" w:ascii="仿宋_GB2312"/>
          <w:szCs w:val="32"/>
        </w:rPr>
        <w:t>此致</w:t>
      </w:r>
    </w:p>
    <w:p w14:paraId="25666C07">
      <w:pPr>
        <w:spacing w:line="566" w:lineRule="exact"/>
        <w:ind w:right="-48" w:rightChars="-15"/>
        <w:rPr>
          <w:rFonts w:ascii="仿宋_GB2312" w:cs="仿宋_GB2312"/>
          <w:szCs w:val="32"/>
        </w:rPr>
      </w:pPr>
      <w:r>
        <w:rPr>
          <w:rFonts w:hint="eastAsia" w:ascii="仿宋_GB2312"/>
          <w:szCs w:val="32"/>
        </w:rPr>
        <w:t>福建省莆田市中级人民法院</w:t>
      </w:r>
    </w:p>
    <w:p w14:paraId="07123E34">
      <w:pPr>
        <w:spacing w:line="566" w:lineRule="exact"/>
        <w:ind w:firstLine="640" w:firstLineChars="200"/>
        <w:rPr>
          <w:rFonts w:ascii="仿宋_GB2312" w:cs="仿宋_GB2312"/>
          <w:szCs w:val="32"/>
        </w:rPr>
      </w:pPr>
      <w:r>
        <w:rPr>
          <w:rFonts w:hint="eastAsia" w:ascii="仿宋_GB2312" w:cs="仿宋_GB2312"/>
          <w:szCs w:val="32"/>
        </w:rPr>
        <w:t>附件：1.罪犯何振飞卷宗2册</w:t>
      </w:r>
    </w:p>
    <w:p w14:paraId="2919063C">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3370EF3C">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17EB3330">
      <w:pPr>
        <w:spacing w:line="566" w:lineRule="exact"/>
        <w:ind w:right="1280" w:rightChars="400"/>
        <w:jc w:val="left"/>
        <w:rPr>
          <w:rFonts w:ascii="仿宋_GB2312"/>
          <w:szCs w:val="32"/>
        </w:rPr>
      </w:pPr>
      <w:r>
        <w:rPr>
          <w:rFonts w:hint="eastAsia" w:ascii="仿宋_GB2312"/>
          <w:szCs w:val="32"/>
        </w:rPr>
        <w:t xml:space="preserve">                            二○二六年三月二日</w:t>
      </w:r>
    </w:p>
    <w:p w14:paraId="7550F09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25B741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94CB34">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6〕闽莆狱减字第161号</w:t>
      </w:r>
    </w:p>
    <w:p w14:paraId="3EC54178">
      <w:pPr>
        <w:spacing w:line="566" w:lineRule="exact"/>
        <w:ind w:firstLine="640" w:firstLineChars="200"/>
        <w:rPr>
          <w:rFonts w:ascii="仿宋_GB2312" w:hAnsi="Times New Roman"/>
          <w:szCs w:val="32"/>
        </w:rPr>
      </w:pPr>
      <w:r>
        <w:rPr>
          <w:rFonts w:hint="eastAsia" w:ascii="仿宋_GB2312" w:hAnsi="Times New Roman"/>
          <w:szCs w:val="32"/>
        </w:rPr>
        <w:t>罪犯刘志文</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，男，1967年11月9日出生，汉族，高中文化，户籍所在地福建省泉州市丰泽区，捕前无业。现在八监区服刑。</w:t>
      </w:r>
    </w:p>
    <w:p w14:paraId="77F60535">
      <w:pPr>
        <w:spacing w:line="566" w:lineRule="exact"/>
        <w:ind w:firstLine="640" w:firstLineChars="200"/>
        <w:rPr>
          <w:rFonts w:ascii="仿宋_GB2312" w:hAnsi="Times New Roman"/>
          <w:szCs w:val="32"/>
        </w:rPr>
      </w:pPr>
      <w:r>
        <w:rPr>
          <w:rFonts w:hint="eastAsia" w:ascii="仿宋_GB2312" w:hAnsi="Times New Roman"/>
          <w:szCs w:val="32"/>
        </w:rPr>
        <w:t>福建省泉州市鲤城区人民法院于</w:t>
      </w:r>
      <w:r>
        <w:rPr>
          <w:rFonts w:ascii="仿宋_GB2312" w:hAnsi="Times New Roman"/>
          <w:szCs w:val="32"/>
        </w:rPr>
        <w:t>202</w:t>
      </w:r>
      <w:r>
        <w:rPr>
          <w:rFonts w:hint="eastAsia" w:ascii="仿宋_GB2312" w:hAnsi="Times New Roman"/>
          <w:szCs w:val="32"/>
        </w:rPr>
        <w:t>4年5月30日作出（2024）闽0502刑初49号刑事判决，以被告人刘志文犯开设赌场罪，判处有期徒刑三年，并处罚金人民币三万元；退出的违法所得人民币四万元，予以没收，上缴国库。其刑期自</w:t>
      </w:r>
      <w:r>
        <w:rPr>
          <w:rFonts w:ascii="仿宋_GB2312" w:hAnsi="Times New Roman"/>
          <w:szCs w:val="32"/>
        </w:rPr>
        <w:t>202</w:t>
      </w:r>
      <w:r>
        <w:rPr>
          <w:rFonts w:hint="eastAsia" w:ascii="仿宋_GB2312" w:hAnsi="Times New Roman"/>
          <w:szCs w:val="32"/>
        </w:rPr>
        <w:t>3年9月14日起至</w:t>
      </w:r>
      <w:r>
        <w:rPr>
          <w:rFonts w:ascii="仿宋_GB2312" w:hAnsi="Times New Roman"/>
          <w:szCs w:val="32"/>
        </w:rPr>
        <w:t>20</w:t>
      </w:r>
      <w:r>
        <w:rPr>
          <w:rFonts w:hint="eastAsia" w:ascii="仿宋_GB2312" w:hAnsi="Times New Roman"/>
          <w:szCs w:val="32"/>
        </w:rPr>
        <w:t>26年9月13日止。</w:t>
      </w:r>
      <w:r>
        <w:rPr>
          <w:rFonts w:ascii="仿宋_GB2312" w:hAnsi="Times New Roman"/>
          <w:szCs w:val="32"/>
        </w:rPr>
        <w:t>202</w:t>
      </w:r>
      <w:r>
        <w:rPr>
          <w:rFonts w:hint="eastAsia" w:ascii="仿宋_GB2312" w:hAnsi="Times New Roman"/>
          <w:szCs w:val="32"/>
        </w:rPr>
        <w:t>4年6月26日交付福建省莆田监狱执行刑罚。现属普管级罪犯。</w:t>
      </w:r>
    </w:p>
    <w:p w14:paraId="46F8FB50">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9764D8B">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4B60A2B9">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08FC6916">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4A1A795">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300E6175">
      <w:pPr>
        <w:spacing w:line="566" w:lineRule="exact"/>
        <w:ind w:firstLine="640" w:firstLineChars="200"/>
        <w:rPr>
          <w:rFonts w:ascii="仿宋_GB2312" w:hAnsi="Times New Roman"/>
          <w:szCs w:val="32"/>
        </w:rPr>
      </w:pPr>
      <w:r>
        <w:rPr>
          <w:rFonts w:hint="eastAsia" w:ascii="仿宋_GB2312" w:hAnsi="Times New Roman"/>
          <w:szCs w:val="32"/>
        </w:rPr>
        <w:t>该犯考核期自2024年6月26日起至2025年12月止累计获得1642.5分，表扬2次。考核期内无违规扣分。</w:t>
      </w:r>
    </w:p>
    <w:p w14:paraId="38D09EA2">
      <w:pPr>
        <w:spacing w:line="566" w:lineRule="exact"/>
        <w:ind w:firstLine="640" w:firstLineChars="200"/>
        <w:rPr>
          <w:rFonts w:ascii="仿宋_GB2312" w:hAnsi="Times New Roman"/>
          <w:szCs w:val="32"/>
        </w:rPr>
      </w:pPr>
      <w:r>
        <w:rPr>
          <w:rFonts w:hint="eastAsia" w:ascii="仿宋_GB2312" w:hAnsi="Times New Roman"/>
          <w:szCs w:val="32"/>
        </w:rPr>
        <w:t>原判罚金人民币3万元，案件审理期间已预缴；退出的违法所得人民币4万元，予以没收，上缴国库。</w:t>
      </w:r>
    </w:p>
    <w:p w14:paraId="224BF99F">
      <w:pPr>
        <w:spacing w:line="566" w:lineRule="exact"/>
        <w:ind w:firstLine="640" w:firstLineChars="200"/>
        <w:rPr>
          <w:rFonts w:ascii="仿宋_GB2312" w:hAnsi="Times New Roman"/>
          <w:szCs w:val="32"/>
        </w:rPr>
      </w:pPr>
      <w:r>
        <w:rPr>
          <w:rFonts w:hint="eastAsia" w:ascii="仿宋_GB2312" w:hAnsi="Times New Roman"/>
          <w:szCs w:val="32"/>
        </w:rPr>
        <w:t>本案于</w:t>
      </w:r>
      <w:r>
        <w:rPr>
          <w:rFonts w:ascii="仿宋_GB2312" w:hAnsi="Times New Roman"/>
          <w:szCs w:val="32"/>
        </w:rPr>
        <w:t>202</w:t>
      </w:r>
      <w:r>
        <w:rPr>
          <w:rFonts w:hint="eastAsia" w:ascii="仿宋_GB2312" w:hAnsi="Times New Roman"/>
          <w:szCs w:val="32"/>
        </w:rPr>
        <w:t>6年2月11日至</w:t>
      </w:r>
      <w:r>
        <w:rPr>
          <w:rFonts w:ascii="仿宋_GB2312" w:hAnsi="Times New Roman"/>
          <w:szCs w:val="32"/>
        </w:rPr>
        <w:t>202</w:t>
      </w:r>
      <w:r>
        <w:rPr>
          <w:rFonts w:hint="eastAsia" w:ascii="仿宋_GB2312" w:hAnsi="Times New Roman"/>
          <w:szCs w:val="32"/>
        </w:rPr>
        <w:t>6年2月24日在狱内公示未收到不同意见。</w:t>
      </w:r>
    </w:p>
    <w:p w14:paraId="4DD268E3">
      <w:pPr>
        <w:spacing w:line="566" w:lineRule="exact"/>
        <w:ind w:firstLine="640" w:firstLineChars="200"/>
        <w:rPr>
          <w:rFonts w:ascii="仿宋_GB2312"/>
          <w:szCs w:val="32"/>
        </w:rPr>
      </w:pPr>
      <w:r>
        <w:rPr>
          <w:rFonts w:hint="eastAsia" w:ascii="仿宋_GB2312"/>
          <w:szCs w:val="32"/>
        </w:rPr>
        <w:t>罪犯刘志文在服刑期间，确有悔改表现，依照《中华人民共和国刑法》第七十八条、七十九条，《中华人民共和国刑事诉讼法》第二百七十三条第二款和《中华人民共和国监狱法》第二十九条的规定，建议对罪犯刘志文予以减去有期徒刑五个月。特提请你院审理裁定。</w:t>
      </w:r>
    </w:p>
    <w:p w14:paraId="4779958B">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3406C213">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49433598">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罪犯刘志文卷宗</w:t>
      </w:r>
      <w:r>
        <w:rPr>
          <w:rFonts w:ascii="仿宋_GB2312" w:hAnsi="Times New Roman" w:cs="仿宋_GB2312"/>
          <w:szCs w:val="32"/>
        </w:rPr>
        <w:t>2</w:t>
      </w:r>
      <w:r>
        <w:rPr>
          <w:rFonts w:hint="eastAsia" w:ascii="仿宋_GB2312" w:hAnsi="Times New Roman" w:cs="仿宋_GB2312"/>
          <w:szCs w:val="32"/>
        </w:rPr>
        <w:t>册</w:t>
      </w:r>
    </w:p>
    <w:p w14:paraId="783361ED">
      <w:pPr>
        <w:spacing w:line="566" w:lineRule="exact"/>
        <w:ind w:right="-48" w:rightChars="-15" w:firstLine="1600" w:firstLineChars="500"/>
        <w:rPr>
          <w:rFonts w:ascii="仿宋_GB2312" w:hAnsi="Times New Roman" w:cs="仿宋_GB2312"/>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14:paraId="600FAC35">
      <w:pPr>
        <w:spacing w:line="566" w:lineRule="exact"/>
        <w:ind w:right="1213" w:rightChars="379" w:firstLine="4928" w:firstLineChars="1540"/>
        <w:rPr>
          <w:rFonts w:ascii="仿宋_GB2312" w:hAnsi="Times New Roman"/>
          <w:szCs w:val="32"/>
        </w:rPr>
      </w:pPr>
      <w:r>
        <w:rPr>
          <w:rFonts w:hint="eastAsia" w:ascii="仿宋_GB2312" w:hAnsi="Times New Roman"/>
          <w:szCs w:val="32"/>
        </w:rPr>
        <w:t>福建省莆田监狱</w:t>
      </w:r>
    </w:p>
    <w:p w14:paraId="3296813E">
      <w:pPr>
        <w:spacing w:line="566" w:lineRule="exact"/>
        <w:ind w:right="1280" w:rightChars="400"/>
        <w:rPr>
          <w:rFonts w:ascii="仿宋_GB2312" w:hAnsi="Times New Roman"/>
          <w:szCs w:val="32"/>
        </w:rPr>
      </w:pPr>
      <w:r>
        <w:rPr>
          <w:rFonts w:hint="eastAsia" w:ascii="仿宋_GB2312" w:hAnsi="Times New Roman"/>
          <w:szCs w:val="32"/>
        </w:rPr>
        <w:t xml:space="preserve">                              二○二六年三月二日</w:t>
      </w:r>
    </w:p>
    <w:p w14:paraId="5D7C8D9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94AE45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26F8ED">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〔2026〕闽莆狱减字第162号</w:t>
      </w:r>
    </w:p>
    <w:p w14:paraId="0C206AC4">
      <w:pPr>
        <w:spacing w:line="566" w:lineRule="exact"/>
        <w:ind w:firstLine="640" w:firstLineChars="200"/>
        <w:rPr>
          <w:rFonts w:ascii="仿宋_GB2312" w:hAnsi="Times New Roman"/>
          <w:szCs w:val="32"/>
        </w:rPr>
      </w:pPr>
      <w:r>
        <w:rPr>
          <w:rFonts w:hint="eastAsia" w:ascii="仿宋_GB2312" w:hAnsi="Times New Roman"/>
          <w:szCs w:val="32"/>
        </w:rPr>
        <w:t>罪犯林赐从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，男，1970年10月2日出生，汉族，小学文化，户籍所在地福建省南安市，捕前系经商。曾因赌博，于2018年6月19日被南安市公安局处以罚款人民币500元。现在九监区（医院）服刑。</w:t>
      </w:r>
    </w:p>
    <w:p w14:paraId="17953D18">
      <w:pPr>
        <w:spacing w:line="566" w:lineRule="exact"/>
        <w:ind w:firstLine="640" w:firstLineChars="200"/>
        <w:rPr>
          <w:rFonts w:ascii="仿宋_GB2312" w:hAnsi="Times New Roman"/>
          <w:szCs w:val="32"/>
        </w:rPr>
      </w:pPr>
      <w:r>
        <w:rPr>
          <w:rFonts w:hint="eastAsia" w:ascii="仿宋_GB2312" w:hAnsi="Times New Roman"/>
          <w:szCs w:val="32"/>
        </w:rPr>
        <w:t>福建省南安市人民法院于2022年6月1日作出（2022）闽0583刑初486号刑事判决，以被告人林赐从</w:t>
      </w:r>
      <w:r>
        <w:rPr>
          <w:rFonts w:hint="eastAsia" w:ascii="仿宋_GB2312"/>
          <w:szCs w:val="32"/>
        </w:rPr>
        <w:t>犯开设赌场罪，判处有期徒刑五年，并处</w:t>
      </w:r>
      <w:r>
        <w:rPr>
          <w:rFonts w:hint="eastAsia" w:ascii="仿宋_GB2312" w:hAnsi="Times New Roman"/>
          <w:szCs w:val="32"/>
        </w:rPr>
        <w:t>罚金人民币八万元；</w:t>
      </w:r>
      <w:r>
        <w:rPr>
          <w:rFonts w:hint="eastAsia" w:ascii="仿宋_GB2312"/>
          <w:szCs w:val="32"/>
        </w:rPr>
        <w:t>犯非法经营罪，判处有期徒刑五年，并处</w:t>
      </w:r>
      <w:r>
        <w:rPr>
          <w:rFonts w:hint="eastAsia" w:ascii="仿宋_GB2312" w:hAnsi="Times New Roman"/>
          <w:szCs w:val="32"/>
        </w:rPr>
        <w:t>罚金人民币八万元；决定执行</w:t>
      </w:r>
      <w:r>
        <w:rPr>
          <w:rFonts w:hint="eastAsia" w:ascii="仿宋_GB2312"/>
          <w:szCs w:val="32"/>
        </w:rPr>
        <w:t>有期徒刑九年，并处</w:t>
      </w:r>
      <w:r>
        <w:rPr>
          <w:rFonts w:hint="eastAsia" w:ascii="仿宋_GB2312" w:hAnsi="Times New Roman"/>
          <w:szCs w:val="32"/>
        </w:rPr>
        <w:t>罚金人民币十六万元；责令退出违法所得人民币127480元，予以没收，上缴国库。该犯不服，提出上诉。福建省泉州市中级人民法院于2022年9月26</w:t>
      </w:r>
      <w:r>
        <w:rPr>
          <w:rFonts w:hint="eastAsia" w:ascii="仿宋_GB2312" w:hAnsi="Times New Roman"/>
          <w:szCs w:val="32"/>
          <w:lang w:eastAsia="zh-CN"/>
        </w:rPr>
        <w:t>日</w:t>
      </w:r>
      <w:bookmarkStart w:id="2" w:name="_GoBack"/>
      <w:bookmarkEnd w:id="2"/>
      <w:r>
        <w:rPr>
          <w:rFonts w:hint="eastAsia" w:ascii="仿宋_GB2312" w:hAnsi="Times New Roman"/>
          <w:szCs w:val="32"/>
        </w:rPr>
        <w:t>作出（2022）闽05刑终980号刑事裁定，驳回上诉，维持原判。其刑</w:t>
      </w:r>
      <w:r>
        <w:rPr>
          <w:rFonts w:hint="eastAsia" w:ascii="仿宋_GB2312"/>
          <w:szCs w:val="32"/>
        </w:rPr>
        <w:t>期</w:t>
      </w:r>
      <w:r>
        <w:rPr>
          <w:rFonts w:hint="eastAsia" w:ascii="仿宋_GB2312" w:hAnsi="仿宋_GB2312" w:cs="仿宋_GB2312"/>
          <w:szCs w:val="32"/>
        </w:rPr>
        <w:t>自2021年8月23日起至2030年8月22日止。2022年11月27日</w:t>
      </w:r>
      <w:r>
        <w:rPr>
          <w:rFonts w:hint="eastAsia" w:ascii="仿宋_GB2312" w:hAnsi="Times New Roman"/>
          <w:szCs w:val="32"/>
        </w:rPr>
        <w:t>交付福建省莆田监狱执行刑罚。2024年11月20日，福建省莆田市中级人民法院以（2024）闽03刑更943号刑事裁定书，对该犯减去有期徒刑三个月，现刑期</w:t>
      </w:r>
      <w:r>
        <w:rPr>
          <w:rFonts w:hint="eastAsia" w:ascii="仿宋_GB2312" w:hAnsi="仿宋_GB2312" w:cs="仿宋_GB2312"/>
          <w:szCs w:val="32"/>
        </w:rPr>
        <w:t>自2021年8月23日起至2030年5月22日止</w:t>
      </w:r>
      <w:r>
        <w:rPr>
          <w:rFonts w:hint="eastAsia" w:ascii="仿宋_GB2312" w:hAnsi="Times New Roman"/>
          <w:szCs w:val="32"/>
        </w:rPr>
        <w:t>，2024年11月20日送达。现属普管级罪犯。</w:t>
      </w:r>
    </w:p>
    <w:p w14:paraId="7AE60201">
      <w:pPr>
        <w:spacing w:line="566"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14:paraId="343F224D">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507196CB">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41854F35">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72F50DE9">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22DD5084">
      <w:pPr>
        <w:spacing w:line="566" w:lineRule="exact"/>
        <w:ind w:firstLine="640" w:firstLineChars="200"/>
        <w:rPr>
          <w:rFonts w:ascii="仿宋_GB2312" w:hAnsi="Times New Roman"/>
          <w:szCs w:val="32"/>
        </w:rPr>
      </w:pPr>
      <w:r>
        <w:rPr>
          <w:rFonts w:hint="eastAsia" w:ascii="仿宋_GB2312" w:hAnsi="Times New Roman"/>
          <w:szCs w:val="32"/>
        </w:rPr>
        <w:t>该犯上次减刑评定表扬剩余116分，本轮考核期自2024年9月起至2025年12月止累计获得1600分，合计获得1716分，表扬2次；间隔期自2024年11月20日起至2025年12月止，累计获得1300分。本轮考核期内无违规扣分。</w:t>
      </w:r>
    </w:p>
    <w:p w14:paraId="11FFAC33">
      <w:pPr>
        <w:spacing w:line="566" w:lineRule="exact"/>
        <w:ind w:firstLine="640" w:firstLineChars="200"/>
        <w:rPr>
          <w:rFonts w:ascii="仿宋_GB2312" w:hAnsi="Times New Roman"/>
          <w:szCs w:val="32"/>
        </w:rPr>
      </w:pPr>
      <w:r>
        <w:rPr>
          <w:rFonts w:hint="eastAsia" w:ascii="仿宋_GB2312" w:hAnsi="Times New Roman"/>
          <w:szCs w:val="32"/>
        </w:rPr>
        <w:t>原判罚金人民币16万元，已缴清；责令退出违法所得人民币127480元，予以没收，上缴国库，已缴清。</w:t>
      </w:r>
    </w:p>
    <w:p w14:paraId="08F4DCC9">
      <w:pPr>
        <w:spacing w:line="566" w:lineRule="exact"/>
        <w:ind w:firstLine="640" w:firstLineChars="200"/>
        <w:rPr>
          <w:rFonts w:ascii="仿宋_GB2312" w:hAnsi="Times New Roman"/>
          <w:szCs w:val="32"/>
        </w:rPr>
      </w:pPr>
      <w:r>
        <w:rPr>
          <w:rFonts w:hint="eastAsia" w:ascii="仿宋_GB2312" w:hAnsi="Times New Roman"/>
          <w:szCs w:val="32"/>
        </w:rPr>
        <w:t>本案于2026年2月11日至2026年2月24日在狱内公示未收到不同意见。</w:t>
      </w:r>
    </w:p>
    <w:p w14:paraId="4850874B">
      <w:pPr>
        <w:spacing w:line="566" w:lineRule="exact"/>
        <w:ind w:firstLine="640" w:firstLineChars="200"/>
        <w:rPr>
          <w:rFonts w:ascii="仿宋_GB2312" w:hAnsi="Times New Roman"/>
          <w:szCs w:val="32"/>
        </w:rPr>
      </w:pPr>
      <w:r>
        <w:rPr>
          <w:rFonts w:hint="eastAsia" w:ascii="仿宋_GB2312" w:hAnsi="Times New Roman"/>
          <w:szCs w:val="32"/>
        </w:rPr>
        <w:t>罪犯林赐从在服刑期间，确有悔改表现，依照《中华人民共和国刑法》</w:t>
      </w:r>
      <w:r>
        <w:rPr>
          <w:rFonts w:hint="eastAsia" w:ascii="仿宋_GB2312"/>
          <w:szCs w:val="32"/>
        </w:rPr>
        <w:t>第七十八条、第七十九条</w:t>
      </w:r>
      <w:r>
        <w:rPr>
          <w:rFonts w:hint="eastAsia" w:ascii="仿宋_GB2312" w:hAnsi="Times New Roman"/>
          <w:szCs w:val="32"/>
        </w:rPr>
        <w:t>，《中华人民共和国刑事诉讼法》第二百七十三条第二款和《中华人民共和国监狱法》第二十九条的规定，建议对罪犯林赐从予以减去有期徒刑五个月。特提请你院审理裁定。</w:t>
      </w:r>
    </w:p>
    <w:p w14:paraId="36CD94CF">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5AD1EACA">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65EEB18A">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罪犯林赐从卷宗2册</w:t>
      </w:r>
    </w:p>
    <w:p w14:paraId="7FAB93A7">
      <w:pPr>
        <w:spacing w:line="566"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减刑建议书1份</w:t>
      </w:r>
    </w:p>
    <w:p w14:paraId="762AF3C3">
      <w:pPr>
        <w:spacing w:line="566"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福建省莆田监狱</w:t>
      </w:r>
    </w:p>
    <w:p w14:paraId="5EB900CA">
      <w:pPr>
        <w:spacing w:line="566" w:lineRule="exact"/>
        <w:ind w:right="1280" w:rightChars="400"/>
        <w:jc w:val="right"/>
        <w:rPr>
          <w:rFonts w:ascii="仿宋_GB2312" w:hAnsi="Times New Roman"/>
          <w:szCs w:val="32"/>
        </w:rPr>
      </w:pPr>
      <w:r>
        <w:rPr>
          <w:rFonts w:hint="eastAsia" w:ascii="仿宋_GB2312" w:hAnsi="Times New Roman"/>
          <w:szCs w:val="32"/>
        </w:rPr>
        <w:t>二○二六年三月二日</w:t>
      </w:r>
    </w:p>
    <w:p w14:paraId="6A810C3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E3D5D1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768F10">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〔2026〕闽莆狱减字第163号</w:t>
      </w:r>
    </w:p>
    <w:p w14:paraId="534AED88">
      <w:pPr>
        <w:spacing w:line="566" w:lineRule="exact"/>
        <w:ind w:firstLine="640" w:firstLineChars="200"/>
        <w:rPr>
          <w:rFonts w:ascii="仿宋_GB2312" w:hAnsi="Times New Roman"/>
          <w:szCs w:val="32"/>
        </w:rPr>
      </w:pPr>
      <w:r>
        <w:rPr>
          <w:rFonts w:hint="eastAsia" w:ascii="仿宋_GB2312" w:hAnsi="Times New Roman"/>
          <w:szCs w:val="32"/>
        </w:rPr>
        <w:t>罪犯吴瑞种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，男，1947年12月16日出生，汉族，文盲，户籍所在地福建省大田县，捕前系农民。现在九监区（医院）服刑。</w:t>
      </w:r>
    </w:p>
    <w:p w14:paraId="6871D05E">
      <w:pPr>
        <w:spacing w:line="566" w:lineRule="exact"/>
        <w:ind w:firstLine="640" w:firstLineChars="200"/>
        <w:rPr>
          <w:rFonts w:ascii="仿宋_GB2312" w:hAnsi="Times New Roman"/>
          <w:szCs w:val="32"/>
        </w:rPr>
      </w:pPr>
      <w:r>
        <w:rPr>
          <w:rFonts w:hint="eastAsia" w:ascii="仿宋_GB2312" w:hAnsi="Times New Roman"/>
          <w:szCs w:val="32"/>
        </w:rPr>
        <w:t>福建省大田县人民法院于2020年10月27日作出（2020）闽0425刑初166号刑事附带民事判决，以被告人吴瑞种</w:t>
      </w:r>
      <w:r>
        <w:rPr>
          <w:rFonts w:hint="eastAsia" w:ascii="仿宋_GB2312"/>
          <w:szCs w:val="32"/>
        </w:rPr>
        <w:t>犯失火罪，判处有期徒刑五年六个月，</w:t>
      </w:r>
      <w:r>
        <w:rPr>
          <w:rFonts w:hint="eastAsia" w:ascii="仿宋_GB2312" w:hAnsi="Times New Roman"/>
          <w:szCs w:val="32"/>
        </w:rPr>
        <w:t>赔偿附带民事诉讼原告人大田县石牌镇人民政府垫付的扑火工资及住宿费计218338元，赔偿附带民事诉讼原告人被烧毁林木的经济损失67746元。其刑</w:t>
      </w:r>
      <w:r>
        <w:rPr>
          <w:rFonts w:hint="eastAsia" w:ascii="仿宋_GB2312"/>
          <w:szCs w:val="32"/>
        </w:rPr>
        <w:t>期</w:t>
      </w:r>
      <w:r>
        <w:rPr>
          <w:rFonts w:hint="eastAsia" w:ascii="仿宋_GB2312" w:hAnsi="仿宋_GB2312" w:cs="仿宋_GB2312"/>
          <w:szCs w:val="32"/>
        </w:rPr>
        <w:t>自2020年10月27日起至2026年4月26日止。2020年10月27日，福建省大田县人民法院作出逮捕决定，明溪县看守所以</w:t>
      </w:r>
      <w:r>
        <w:rPr>
          <w:rFonts w:hint="eastAsia" w:ascii="仿宋_GB2312" w:hAnsi="Times New Roman"/>
          <w:szCs w:val="32"/>
        </w:rPr>
        <w:t>吴瑞种的年龄超过六十五周岁以上，且患有冠心病、右肾囊肿、膀胱和前列腺结石等两种以上严重疾病为由建议暂不予以收押，同日变更</w:t>
      </w:r>
      <w:r>
        <w:rPr>
          <w:rFonts w:hint="eastAsia" w:ascii="仿宋_GB2312" w:hAnsi="仿宋_GB2312" w:cs="仿宋_GB2312"/>
          <w:szCs w:val="32"/>
        </w:rPr>
        <w:t>为取保候审。</w:t>
      </w:r>
      <w:r>
        <w:rPr>
          <w:rFonts w:hint="eastAsia" w:ascii="仿宋_GB2312" w:hAnsi="Times New Roman"/>
          <w:szCs w:val="32"/>
        </w:rPr>
        <w:t>福建省大田县人民法院于2021年1月12日作出（2020）闽0425刑更8号收监执行决定书，决定对罪犯吴瑞种收监执行。其刑</w:t>
      </w:r>
      <w:r>
        <w:rPr>
          <w:rFonts w:hint="eastAsia" w:ascii="仿宋_GB2312"/>
          <w:szCs w:val="32"/>
        </w:rPr>
        <w:t>期</w:t>
      </w:r>
      <w:r>
        <w:rPr>
          <w:rFonts w:hint="eastAsia" w:ascii="仿宋_GB2312" w:hAnsi="仿宋_GB2312" w:cs="仿宋_GB2312"/>
          <w:szCs w:val="32"/>
        </w:rPr>
        <w:t>自2021年1月14日起至2026年7月13日止。2021年2月20日</w:t>
      </w:r>
      <w:r>
        <w:rPr>
          <w:rFonts w:hint="eastAsia" w:ascii="仿宋_GB2312" w:hAnsi="Times New Roman"/>
          <w:szCs w:val="32"/>
        </w:rPr>
        <w:t>交付福建省莆田监狱执行刑罚。现属普管级罪犯。</w:t>
      </w:r>
    </w:p>
    <w:p w14:paraId="0A3C4100">
      <w:pPr>
        <w:spacing w:line="566"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14:paraId="3B778C29">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认罪悔罪：能服从法院判决，由其本人口述，他人代书认罪悔罪书。</w:t>
      </w:r>
    </w:p>
    <w:p w14:paraId="0FD82AF1">
      <w:pPr>
        <w:spacing w:line="566" w:lineRule="exact"/>
        <w:ind w:firstLine="640" w:firstLineChars="200"/>
        <w:rPr>
          <w:rFonts w:ascii="仿宋_GB2312" w:hAnsi="Times New Roman"/>
          <w:szCs w:val="32"/>
        </w:rPr>
      </w:pPr>
      <w:r>
        <w:rPr>
          <w:rFonts w:hint="eastAsia" w:ascii="仿宋_GB2312" w:hAnsi="Times New Roman"/>
          <w:szCs w:val="32"/>
        </w:rPr>
        <w:t>遵守监规：考核期内虽有1次违规，但经教育后能遵守法律法规及监规纪律，接受教育改造。</w:t>
      </w:r>
    </w:p>
    <w:p w14:paraId="1C1F1CC0">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0DB64D5D">
      <w:pPr>
        <w:spacing w:line="566" w:lineRule="exact"/>
        <w:ind w:firstLine="640" w:firstLineChars="200"/>
        <w:rPr>
          <w:rFonts w:ascii="仿宋_GB2312" w:hAnsi="Times New Roman"/>
          <w:szCs w:val="32"/>
        </w:rPr>
      </w:pPr>
      <w:r>
        <w:rPr>
          <w:rFonts w:hint="eastAsia" w:ascii="仿宋_GB2312" w:hAnsi="Times New Roman"/>
          <w:szCs w:val="32"/>
        </w:rPr>
        <w:t>劳动改造：该犯系长期在医院康复罪犯，未参加劳动改造。</w:t>
      </w:r>
    </w:p>
    <w:p w14:paraId="65F5C4F1">
      <w:pPr>
        <w:spacing w:line="566" w:lineRule="exact"/>
        <w:ind w:firstLine="640" w:firstLineChars="200"/>
        <w:rPr>
          <w:rFonts w:ascii="仿宋_GB2312" w:hAnsi="Times New Roman"/>
          <w:szCs w:val="32"/>
        </w:rPr>
      </w:pPr>
      <w:r>
        <w:rPr>
          <w:rFonts w:hint="eastAsia" w:ascii="仿宋_GB2312" w:hAnsi="Times New Roman"/>
          <w:szCs w:val="32"/>
        </w:rPr>
        <w:t>该犯考核期自2021年2月20日起至2025年12月止累计获得4292分，表扬6次，物质奖励1次。考核期内违规1次，扣3分。</w:t>
      </w:r>
    </w:p>
    <w:p w14:paraId="382CC5E0">
      <w:pPr>
        <w:spacing w:line="566" w:lineRule="exact"/>
        <w:ind w:firstLine="640" w:firstLineChars="200"/>
        <w:rPr>
          <w:rFonts w:ascii="仿宋_GB2312" w:hAnsi="Times New Roman"/>
          <w:szCs w:val="32"/>
        </w:rPr>
      </w:pPr>
      <w:r>
        <w:rPr>
          <w:rFonts w:hint="eastAsia" w:ascii="仿宋_GB2312" w:hAnsi="Times New Roman"/>
          <w:szCs w:val="32"/>
        </w:rPr>
        <w:t>原判赔偿附带民事诉讼原告人大田县石牌镇人民政府垫付的扑火工资及住宿费计218338元，赔偿附带民事诉讼原告人的经济损失67746元，已缴纳人民币500元，其中本次向福建省大田县人民法院缴纳人民币500元。该犯考核期内累计消费人币民4006.27元，月均消费人民币69.07元，账户可用余额人民币41.33元。2026年1月15日，福建省大田县人民法院执行局函复，经查，截止2026年1月14日，已执行到位500元；执行过程中，被执行人吴瑞种不存在拒不交代赃款、赃物去向情节，不存在隐瞒、藏匿、转移财产情节，不存在妨害财产性判项执行情节；经法院查控系统核实，暂未发现被执行人名下有可供执行的财产。2021年3月29日，大田县人民法院作出（2021）闽0425执224号之一执行裁定书，终结本次执行程序。2021年5月31日，大田县人民法院作出（2021）闽0425执583号之一执行裁定书，终结本次执行程序。</w:t>
      </w:r>
    </w:p>
    <w:p w14:paraId="4F5DC844">
      <w:pPr>
        <w:spacing w:line="566"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该犯财产性判项义务履行金额未达到其个人应履行总额30%，属于从严掌握减刑对象，因此提请减刑幅度予以扣减三个月。</w:t>
      </w:r>
    </w:p>
    <w:p w14:paraId="7B93D80E">
      <w:pPr>
        <w:spacing w:line="566" w:lineRule="exact"/>
        <w:ind w:firstLine="640" w:firstLineChars="200"/>
        <w:rPr>
          <w:rFonts w:ascii="仿宋_GB2312" w:hAnsi="Times New Roman"/>
          <w:szCs w:val="32"/>
        </w:rPr>
      </w:pPr>
      <w:r>
        <w:rPr>
          <w:rFonts w:hint="eastAsia" w:ascii="仿宋_GB2312" w:hAnsi="Times New Roman"/>
          <w:szCs w:val="32"/>
        </w:rPr>
        <w:t>本案于2026年2月11日至2026年2月24日在狱内公示未收到不同意见。</w:t>
      </w:r>
    </w:p>
    <w:p w14:paraId="328127AE">
      <w:pPr>
        <w:spacing w:line="566" w:lineRule="exact"/>
        <w:ind w:firstLine="640" w:firstLineChars="200"/>
        <w:rPr>
          <w:rFonts w:ascii="仿宋_GB2312" w:hAnsi="Times New Roman"/>
          <w:szCs w:val="32"/>
        </w:rPr>
      </w:pPr>
      <w:r>
        <w:rPr>
          <w:rFonts w:hint="eastAsia" w:ascii="仿宋_GB2312" w:hAnsi="Times New Roman"/>
          <w:szCs w:val="32"/>
        </w:rPr>
        <w:t>罪犯吴瑞种在服刑期间，确有悔改表现，依照《中华人民共和国刑法》</w:t>
      </w:r>
      <w:r>
        <w:rPr>
          <w:rFonts w:hint="eastAsia" w:ascii="仿宋_GB2312"/>
          <w:szCs w:val="32"/>
        </w:rPr>
        <w:t>第七十八条、第七十九条</w:t>
      </w:r>
      <w:r>
        <w:rPr>
          <w:rFonts w:hint="eastAsia" w:ascii="仿宋_GB2312" w:hAnsi="Times New Roman"/>
          <w:szCs w:val="32"/>
        </w:rPr>
        <w:t>，《中华人民共和国刑事诉讼法》第二百七十三条第二款和《中华人民共和国监狱法》第二十九条的规定，建议对罪犯吴瑞种予以减去有期徒刑三个月。特提请你院审理裁定。</w:t>
      </w:r>
    </w:p>
    <w:p w14:paraId="492160F1">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7411BD79">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06E42FFD">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罪犯吴瑞种卷宗2册</w:t>
      </w:r>
    </w:p>
    <w:p w14:paraId="11DDA33B">
      <w:pPr>
        <w:spacing w:line="566" w:lineRule="exact"/>
        <w:ind w:right="-48" w:rightChars="-15" w:firstLine="1600" w:firstLineChars="500"/>
        <w:rPr>
          <w:rFonts w:ascii="仿宋_GB2312" w:hAnsi="Times New Roman"/>
          <w:szCs w:val="32"/>
        </w:rPr>
      </w:pPr>
      <w:r>
        <w:rPr>
          <w:rFonts w:hint="eastAsia" w:ascii="仿宋_GB2312" w:hAnsi="Times New Roman"/>
          <w:szCs w:val="32"/>
        </w:rPr>
        <w:t>2.</w:t>
      </w:r>
      <w:r>
        <w:rPr>
          <w:rFonts w:hint="eastAsia" w:ascii="仿宋_GB2312" w:hAnsi="Times New Roman" w:cs="仿宋_GB2312"/>
          <w:szCs w:val="32"/>
        </w:rPr>
        <w:t>减刑建议书1份</w:t>
      </w:r>
    </w:p>
    <w:p w14:paraId="65F0196D">
      <w:pPr>
        <w:spacing w:line="566"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福建省莆田监狱</w:t>
      </w:r>
    </w:p>
    <w:p w14:paraId="51058620">
      <w:pPr>
        <w:spacing w:line="566" w:lineRule="exact"/>
        <w:ind w:right="1280" w:rightChars="400"/>
        <w:jc w:val="right"/>
        <w:rPr>
          <w:rFonts w:ascii="仿宋_GB2312" w:hAnsi="Times New Roman"/>
          <w:szCs w:val="32"/>
        </w:rPr>
      </w:pPr>
      <w:r>
        <w:rPr>
          <w:rFonts w:hint="eastAsia" w:ascii="仿宋_GB2312" w:hAnsi="Times New Roman"/>
          <w:szCs w:val="32"/>
        </w:rPr>
        <w:t>二○二六年三月二日</w:t>
      </w:r>
    </w:p>
    <w:p w14:paraId="73FA0A4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F4EA97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BBAF26">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〔2026〕闽莆狱减字第164号</w:t>
      </w:r>
    </w:p>
    <w:p w14:paraId="4E9455E6">
      <w:pPr>
        <w:spacing w:line="566" w:lineRule="exact"/>
        <w:ind w:firstLine="640" w:firstLineChars="200"/>
        <w:rPr>
          <w:rFonts w:ascii="仿宋_GB2312" w:hAnsi="Times New Roman"/>
          <w:szCs w:val="32"/>
        </w:rPr>
      </w:pPr>
      <w:r>
        <w:rPr>
          <w:rFonts w:hint="eastAsia" w:ascii="仿宋_GB2312" w:hAnsi="Times New Roman"/>
          <w:szCs w:val="32"/>
        </w:rPr>
        <w:t>罪犯杨志荣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，男，1972年9月22日出生，汉族，小学文化，户籍所在地福建省南安市，捕前系经商。曾因赌博，于2014年11月27日被南安市公安局罚款人民币三百元。现在九监区（医院）服刑。</w:t>
      </w:r>
    </w:p>
    <w:p w14:paraId="5770255D">
      <w:pPr>
        <w:spacing w:line="566" w:lineRule="exact"/>
        <w:ind w:firstLine="640" w:firstLineChars="200"/>
        <w:rPr>
          <w:rFonts w:ascii="仿宋_GB2312" w:hAnsi="Times New Roman"/>
          <w:szCs w:val="32"/>
        </w:rPr>
      </w:pPr>
      <w:r>
        <w:rPr>
          <w:rFonts w:hint="eastAsia" w:ascii="仿宋_GB2312" w:hAnsi="Times New Roman"/>
          <w:szCs w:val="32"/>
        </w:rPr>
        <w:t>福建省南安市人民法院于2022年7月29日作出（2022）闽0583刑初820号刑事判决，以被告人杨志荣</w:t>
      </w:r>
      <w:r>
        <w:rPr>
          <w:rFonts w:hint="eastAsia" w:ascii="仿宋_GB2312"/>
          <w:szCs w:val="32"/>
        </w:rPr>
        <w:t>犯开设赌场罪，判处有期徒刑五年，并处</w:t>
      </w:r>
      <w:r>
        <w:rPr>
          <w:rFonts w:hint="eastAsia" w:ascii="仿宋_GB2312" w:hAnsi="Times New Roman"/>
          <w:szCs w:val="32"/>
        </w:rPr>
        <w:t>罚金人民币五万元。其刑</w:t>
      </w:r>
      <w:r>
        <w:rPr>
          <w:rFonts w:hint="eastAsia" w:ascii="仿宋_GB2312"/>
          <w:szCs w:val="32"/>
        </w:rPr>
        <w:t>期</w:t>
      </w:r>
      <w:r>
        <w:rPr>
          <w:rFonts w:hint="eastAsia" w:ascii="仿宋_GB2312" w:hAnsi="仿宋_GB2312" w:cs="仿宋_GB2312"/>
          <w:szCs w:val="32"/>
        </w:rPr>
        <w:t>自2021年12月21日起至2026年12月20日止。2022年9月21日</w:t>
      </w:r>
      <w:r>
        <w:rPr>
          <w:rFonts w:hint="eastAsia" w:ascii="仿宋_GB2312" w:hAnsi="Times New Roman"/>
          <w:szCs w:val="32"/>
        </w:rPr>
        <w:t>交付福建省莆田监狱执行刑罚。2024年10月23日，福建省莆田市中级人民法院以（2024）闽03刑更847号刑事裁定书，对该犯减去有期徒刑三个月，现刑期</w:t>
      </w:r>
      <w:r>
        <w:rPr>
          <w:rFonts w:hint="eastAsia" w:ascii="仿宋_GB2312" w:hAnsi="仿宋_GB2312" w:cs="仿宋_GB2312"/>
          <w:szCs w:val="32"/>
        </w:rPr>
        <w:t>自2021年12月21日起至2026年9月20日止</w:t>
      </w:r>
      <w:r>
        <w:rPr>
          <w:rFonts w:hint="eastAsia" w:ascii="仿宋_GB2312" w:hAnsi="Times New Roman"/>
          <w:szCs w:val="32"/>
        </w:rPr>
        <w:t>，2024年10月23日送达。现属普管级罪犯。</w:t>
      </w:r>
    </w:p>
    <w:p w14:paraId="0BFBCF8B">
      <w:pPr>
        <w:spacing w:line="566"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14:paraId="301D788E">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28187E4C">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624E1FC5">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71DA7C88">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0D497390">
      <w:pPr>
        <w:spacing w:line="566" w:lineRule="exact"/>
        <w:ind w:firstLine="640" w:firstLineChars="200"/>
        <w:rPr>
          <w:rFonts w:ascii="仿宋_GB2312" w:hAnsi="Times New Roman"/>
          <w:szCs w:val="32"/>
        </w:rPr>
      </w:pPr>
      <w:r>
        <w:rPr>
          <w:rFonts w:hint="eastAsia" w:ascii="仿宋_GB2312" w:hAnsi="Times New Roman"/>
          <w:szCs w:val="32"/>
        </w:rPr>
        <w:t>该犯上次减刑评定表扬剩余117.5分，本轮考核期自2024年8月起至2025年12月止累计获得1700分，合计获得1817.5分，表扬2次；间隔期自2024年10月23日起至2025年12月止，累计获得1400分。本轮考核期内无违规扣分。</w:t>
      </w:r>
    </w:p>
    <w:p w14:paraId="3EF49E3F">
      <w:pPr>
        <w:spacing w:line="566" w:lineRule="exact"/>
        <w:ind w:firstLine="640" w:firstLineChars="200"/>
        <w:rPr>
          <w:rFonts w:ascii="仿宋_GB2312" w:hAnsi="Times New Roman"/>
          <w:szCs w:val="32"/>
        </w:rPr>
      </w:pPr>
      <w:r>
        <w:rPr>
          <w:rFonts w:hint="eastAsia" w:ascii="仿宋_GB2312" w:hAnsi="Times New Roman"/>
          <w:szCs w:val="32"/>
        </w:rPr>
        <w:t>原判罚金人民币5万元，已缴清。</w:t>
      </w:r>
    </w:p>
    <w:p w14:paraId="69447F43">
      <w:pPr>
        <w:spacing w:line="566" w:lineRule="exact"/>
        <w:ind w:firstLine="640" w:firstLineChars="200"/>
        <w:rPr>
          <w:rFonts w:ascii="仿宋_GB2312" w:hAnsi="Times New Roman"/>
          <w:szCs w:val="32"/>
        </w:rPr>
      </w:pPr>
      <w:r>
        <w:rPr>
          <w:rFonts w:hint="eastAsia" w:ascii="仿宋_GB2312" w:hAnsi="Times New Roman"/>
          <w:szCs w:val="32"/>
        </w:rPr>
        <w:t>本案于2026年2月11日至2026年2月24日在狱内公示未收到不同意见。</w:t>
      </w:r>
    </w:p>
    <w:p w14:paraId="18F4F7D9">
      <w:pPr>
        <w:spacing w:line="566" w:lineRule="exact"/>
        <w:ind w:firstLine="640" w:firstLineChars="200"/>
        <w:rPr>
          <w:rFonts w:ascii="仿宋_GB2312" w:hAnsi="Times New Roman"/>
          <w:szCs w:val="32"/>
        </w:rPr>
      </w:pPr>
      <w:r>
        <w:rPr>
          <w:rFonts w:hint="eastAsia" w:ascii="仿宋_GB2312" w:hAnsi="Times New Roman"/>
          <w:szCs w:val="32"/>
        </w:rPr>
        <w:t>罪犯杨志荣在服刑期间，确有悔改表现，依照《中华人民共和国刑法》</w:t>
      </w:r>
      <w:r>
        <w:rPr>
          <w:rFonts w:hint="eastAsia" w:ascii="仿宋_GB2312"/>
          <w:szCs w:val="32"/>
        </w:rPr>
        <w:t>第七十八条、第七十九条</w:t>
      </w:r>
      <w:r>
        <w:rPr>
          <w:rFonts w:hint="eastAsia" w:ascii="仿宋_GB2312" w:hAnsi="Times New Roman"/>
          <w:szCs w:val="32"/>
        </w:rPr>
        <w:t>，《中华人民共和国刑事诉讼法》第二百七十三条第二款和《中华人民共和国监狱法》第二十九条的规定，建议对罪犯杨志荣予以减去有期徒刑五个月。特提请你院审理裁定。</w:t>
      </w:r>
    </w:p>
    <w:p w14:paraId="13CA3FAE">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2B4C45D6">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1ACC243D">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罪犯杨志荣卷宗2册</w:t>
      </w:r>
    </w:p>
    <w:p w14:paraId="52173DB1">
      <w:pPr>
        <w:spacing w:line="566"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减刑建议书1份</w:t>
      </w:r>
    </w:p>
    <w:p w14:paraId="72414775">
      <w:pPr>
        <w:spacing w:line="566"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福建省莆田监狱</w:t>
      </w:r>
    </w:p>
    <w:p w14:paraId="327B327A">
      <w:pPr>
        <w:spacing w:line="566" w:lineRule="exact"/>
        <w:ind w:right="1280" w:rightChars="400"/>
        <w:jc w:val="right"/>
        <w:rPr>
          <w:rFonts w:ascii="仿宋_GB2312" w:hAnsi="Times New Roman"/>
          <w:szCs w:val="32"/>
        </w:rPr>
      </w:pPr>
      <w:r>
        <w:rPr>
          <w:rFonts w:hint="eastAsia" w:ascii="仿宋_GB2312" w:hAnsi="Times New Roman"/>
          <w:szCs w:val="32"/>
        </w:rPr>
        <w:t>二○二六年三月二日</w:t>
      </w:r>
    </w:p>
    <w:p w14:paraId="1BF79984">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1E98437">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40B8D04">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〔2026〕闽莆狱减字第165号</w:t>
      </w:r>
    </w:p>
    <w:p w14:paraId="516BFF05">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罪犯张文安（TRUONG VAN AN），男，1994年6月21日出生，越南国籍，小学文化，捕前系务工。现在十监区服刑。</w:t>
      </w:r>
    </w:p>
    <w:p w14:paraId="6115628E">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福建省漳州市中级人民法院于2015年4月9日作出（2015）漳刑初字第4号刑事判决，以被告人张文安（TRUONG VAN AN）犯故意伤害罪，判处无期徒刑。其无期徒刑起刑日期为2015年4月21日。2015年8月25日交付福建省莆田监狱执行刑罚。2018年2月7日，福建省高级人民法院以（2018）闽刑更15号刑事裁定书，将该犯的刑罚减为有期徒刑二十二年；2021年5月25日，福建省莆田市中级人民法院以（2021）闽03刑更435号刑事裁定书，对该犯减去有期徒刑八个月；2023年10月23日，福建省莆田市中级人民法院以（2023）闽03刑更971号刑事裁定书，对该犯减去有期徒刑八个月，现刑期自2018年2月7日起至2038年10月6日止，2023年10月23日送达。现属普管级罪犯。</w:t>
      </w:r>
    </w:p>
    <w:p w14:paraId="16DF7386">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上次减刑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334B5E07">
      <w:pPr>
        <w:pStyle w:val="10"/>
        <w:autoSpaceDE w:val="0"/>
        <w:autoSpaceDN w:val="0"/>
        <w:spacing w:line="566" w:lineRule="exact"/>
        <w:ind w:firstLine="640"/>
        <w:rPr>
          <w:rFonts w:ascii="仿宋_GB2312" w:hAnsi="仿宋_GB2312" w:cs="仿宋_GB2312"/>
          <w:szCs w:val="32"/>
        </w:rPr>
      </w:pPr>
      <w:r>
        <w:rPr>
          <w:rFonts w:hint="eastAsia" w:ascii="仿宋_GB2312" w:hAnsi="仿宋_GB2312" w:cs="仿宋_GB2312"/>
          <w:szCs w:val="32"/>
        </w:rPr>
        <w:t>认罪悔罪：能服从法院判决，因该犯系外籍罪犯，中文水平有限，由该犯口述，民警监督，他犯代笔认罪悔罪书。</w:t>
      </w:r>
    </w:p>
    <w:p w14:paraId="71A2E141">
      <w:pPr>
        <w:pStyle w:val="10"/>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0C2C3BF8">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A0DB4DE">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017FB00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该犯上次减刑评定表扬剩余466分，本轮考核期自2023年8月起至2025年12月止累计获得3133分，合计获得3599分，表扬5次。间隔期自2023年10月23日至2025年12月止，累计获得2733分。本轮考核期内无违规扣分。</w:t>
      </w:r>
    </w:p>
    <w:p w14:paraId="414D3A90">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该犯系原判无期徒刑的罪犯，属于从严掌握减刑对象，因此提请减刑幅度予以扣减一个月。</w:t>
      </w:r>
    </w:p>
    <w:p w14:paraId="24E4C778">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16AA28B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罪犯张文安（TRUONG VAN AN）在服刑期间，确有悔改表现，依照《中华人民共和国刑法》第七十八条、第七十九条，《中华人民共和国刑事诉讼法》第二百七十三条和《中华人民共和国监狱法》第二十九条之规定，建议对罪犯张文安（TRUONG VAN AN）减去有期徒刑七个月。特提请你院审理裁定。</w:t>
      </w:r>
    </w:p>
    <w:p w14:paraId="76D84511">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D79CCDA">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4736A88A">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附件：1.罪犯张文安（TRUONG VAN AN)卷宗2册</w:t>
      </w:r>
    </w:p>
    <w:p w14:paraId="6DD903EB">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19D7DD8B">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464B1C43">
      <w:pPr>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二○二六年三月二日</w:t>
      </w:r>
    </w:p>
    <w:p w14:paraId="04123B7C">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482E961">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717530">
      <w:pPr>
        <w:spacing w:line="566" w:lineRule="exact"/>
        <w:jc w:val="right"/>
        <w:rPr>
          <w:rFonts w:cs="仿宋_GB2312"/>
          <w:szCs w:val="32"/>
        </w:rPr>
      </w:pPr>
      <w:r>
        <w:rPr>
          <w:rFonts w:hint="eastAsia" w:ascii="楷体_GB2312" w:hAnsi="楷体_GB2312" w:eastAsia="楷体_GB2312" w:cs="楷体_GB2312"/>
          <w:szCs w:val="32"/>
        </w:rPr>
        <w:t>〔2026〕闽莆狱减字第166号</w:t>
      </w:r>
    </w:p>
    <w:p w14:paraId="612738EE">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Theme="minorEastAsia" w:hAnsiTheme="minorEastAsia" w:eastAsiaTheme="minorEastAsia" w:cstheme="minorEastAsia"/>
          <w:szCs w:val="32"/>
        </w:rPr>
        <w:t>AUWAL MUHAMMAD SANI</w:t>
      </w:r>
      <w:r>
        <w:rPr>
          <w:rFonts w:hint="eastAsia" w:ascii="仿宋_GB2312" w:hAnsi="仿宋_GB2312" w:cs="仿宋_GB2312"/>
          <w:szCs w:val="32"/>
        </w:rPr>
        <w:t>（中文名萨尼），男，1999年1月1日出生，大学文化，捕前系学生。现在十监区服刑。</w:t>
      </w:r>
    </w:p>
    <w:p w14:paraId="224C65DC">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思明区人民法院于2024年10月28日作出（2024）闽0203刑初443号刑事判决，以被告人萨尼犯掩饰、隐瞒犯罪所得罪，判处有期徒刑二年三个月，并处罚金人民币二万四千元；追缴其违法所得人民币12000元，按比例发还被害人。其刑期自2024年3月12日起至2026年6月11日止。2024年11月25日交付福建省莆田监狱执行刑罚。现属普管级罪犯。</w:t>
      </w:r>
    </w:p>
    <w:p w14:paraId="2C867987">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318C8FDA">
      <w:pPr>
        <w:pStyle w:val="10"/>
        <w:autoSpaceDE w:val="0"/>
        <w:autoSpaceDN w:val="0"/>
        <w:spacing w:line="566" w:lineRule="exact"/>
        <w:ind w:firstLine="640"/>
        <w:rPr>
          <w:rFonts w:ascii="仿宋_GB2312" w:hAnsi="仿宋_GB2312" w:cs="仿宋_GB2312"/>
          <w:szCs w:val="32"/>
        </w:rPr>
      </w:pPr>
      <w:r>
        <w:rPr>
          <w:rFonts w:hint="eastAsia" w:ascii="仿宋_GB2312" w:hAnsi="仿宋_GB2312" w:cs="仿宋_GB2312"/>
          <w:iCs/>
          <w:kern w:val="2"/>
          <w:szCs w:val="32"/>
        </w:rPr>
        <w:t>认罪悔罪：</w:t>
      </w:r>
      <w:r>
        <w:rPr>
          <w:rFonts w:hint="eastAsia" w:ascii="仿宋_GB2312" w:hAnsi="仿宋_GB2312" w:cs="仿宋_GB2312"/>
          <w:szCs w:val="32"/>
        </w:rPr>
        <w:t>能服从法院判决，因该犯系外籍罪犯，中文水平有限，由该犯口述，民警监督，他犯代笔认罪悔罪书。</w:t>
      </w:r>
    </w:p>
    <w:p w14:paraId="14ACF2AC">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bCs/>
          <w:szCs w:val="32"/>
        </w:rPr>
        <w:t>能遵守法律法规及监规纪律，接受教育改造</w:t>
      </w:r>
      <w:r>
        <w:rPr>
          <w:rFonts w:hint="eastAsia" w:ascii="仿宋_GB2312" w:hAnsi="仿宋_GB2312" w:cs="仿宋_GB2312"/>
          <w:szCs w:val="32"/>
          <w:lang w:val="zh-CN"/>
        </w:rPr>
        <w:t>。</w:t>
      </w:r>
    </w:p>
    <w:p w14:paraId="3AE77DEB">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2EDCF07">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5A3F8FD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该犯考核期自2024年11月25日起至2025年12月止累计获得1127.5分，表扬1次。考核期内无违规扣分。</w:t>
      </w:r>
    </w:p>
    <w:p w14:paraId="2AF6EB5E">
      <w:pPr>
        <w:adjustRightInd w:val="0"/>
        <w:snapToGrid w:val="0"/>
        <w:spacing w:line="566" w:lineRule="exact"/>
        <w:ind w:firstLine="556"/>
        <w:rPr>
          <w:rFonts w:ascii="仿宋_GB2312" w:hAnsi="仿宋_GB2312" w:cs="仿宋_GB2312"/>
          <w:szCs w:val="32"/>
        </w:rPr>
      </w:pPr>
      <w:r>
        <w:rPr>
          <w:rFonts w:hint="eastAsia" w:ascii="仿宋_GB2312" w:hAnsi="仿宋_GB2312" w:cs="仿宋_GB2312"/>
          <w:szCs w:val="32"/>
        </w:rPr>
        <w:t>原判罚金人民币24000元，已缴纳人民币24000元，其中本次向福建省厦门市思明区人民法院缴纳人民币24000元；追缴其违法所得人民币12000元，按比例发还被害人，已缴纳人民币12000元，其中本次向福建省厦门市思明区人民法院缴纳人民币12000元。2025年3月25日，福建省厦门市思明区人民法院函复，已收到萨尼转账款项36000元用于执行其财产刑，其中罚金24000元已上缴国库，违法所得12000元将发还被害人。</w:t>
      </w:r>
    </w:p>
    <w:p w14:paraId="266C6DC7">
      <w:pPr>
        <w:spacing w:line="566" w:lineRule="exact"/>
        <w:rPr>
          <w:rFonts w:ascii="仿宋_GB2312" w:hAnsi="仿宋_GB2312" w:cs="仿宋_GB2312"/>
          <w:szCs w:val="32"/>
        </w:rPr>
      </w:pPr>
      <w:r>
        <w:rPr>
          <w:rFonts w:hint="eastAsia" w:ascii="仿宋_GB2312" w:hAnsi="仿宋_GB2312" w:cs="仿宋_GB2312"/>
          <w:szCs w:val="32"/>
        </w:rPr>
        <w:t xml:space="preserve">    本案于2026年2月11日至2026年2月24日在狱内公示未收到不同意见。</w:t>
      </w:r>
    </w:p>
    <w:p w14:paraId="08C926C6">
      <w:pPr>
        <w:spacing w:line="566" w:lineRule="exact"/>
        <w:rPr>
          <w:rFonts w:ascii="仿宋_GB2312" w:hAnsi="仿宋_GB2312" w:cs="仿宋_GB2312"/>
          <w:szCs w:val="32"/>
        </w:rPr>
      </w:pPr>
      <w:r>
        <w:rPr>
          <w:rFonts w:hint="eastAsia" w:ascii="仿宋_GB2312" w:hAnsi="仿宋_GB2312" w:cs="仿宋_GB2312"/>
          <w:szCs w:val="32"/>
        </w:rPr>
        <w:t xml:space="preserve">    罪犯</w:t>
      </w:r>
      <w:r>
        <w:rPr>
          <w:rFonts w:hint="eastAsia" w:asciiTheme="minorEastAsia" w:hAnsiTheme="minorEastAsia" w:eastAsiaTheme="minorEastAsia" w:cstheme="minorEastAsia"/>
          <w:szCs w:val="32"/>
        </w:rPr>
        <w:t>AUWAL MUHAMMAD SANI</w:t>
      </w:r>
      <w:r>
        <w:rPr>
          <w:rFonts w:hint="eastAsia" w:ascii="仿宋_GB2312" w:hAnsi="仿宋_GB2312" w:cs="仿宋_GB2312"/>
          <w:szCs w:val="32"/>
        </w:rPr>
        <w:t>(中文名萨尼）在服刑期间，确有悔改表现，依照《中华人民共和国刑法》第七十八条、第七十九条,《中华人民共和国刑事诉讼法》第二百七十三条和《中华人民共和国监狱法》第二十九条之规定，建议对罪犯</w:t>
      </w:r>
      <w:r>
        <w:rPr>
          <w:rFonts w:hint="eastAsia" w:asciiTheme="minorEastAsia" w:hAnsiTheme="minorEastAsia" w:eastAsiaTheme="minorEastAsia" w:cstheme="minorEastAsia"/>
          <w:szCs w:val="32"/>
        </w:rPr>
        <w:t>AUWAL MUHAMMAD SANI</w:t>
      </w:r>
      <w:r>
        <w:rPr>
          <w:rFonts w:hint="eastAsia" w:ascii="仿宋_GB2312" w:hAnsi="仿宋_GB2312" w:cs="仿宋_GB2312"/>
          <w:szCs w:val="32"/>
        </w:rPr>
        <w:t>(中文名萨尼）减去有期徒刑二个月。特提请你院审理裁定。</w:t>
      </w:r>
    </w:p>
    <w:p w14:paraId="695362DC">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5AB8616">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98B475F">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w:t>
      </w:r>
      <w:r>
        <w:rPr>
          <w:rFonts w:hint="eastAsia" w:asciiTheme="minorEastAsia" w:hAnsiTheme="minorEastAsia" w:eastAsiaTheme="minorEastAsia" w:cstheme="minorEastAsia"/>
          <w:szCs w:val="32"/>
        </w:rPr>
        <w:t>AUWAL MUHAMMAD SANI</w:t>
      </w:r>
      <w:r>
        <w:rPr>
          <w:rFonts w:hint="eastAsia" w:ascii="仿宋_GB2312" w:hAnsi="仿宋_GB2312" w:cs="仿宋_GB2312"/>
          <w:szCs w:val="32"/>
        </w:rPr>
        <w:t>(中文名萨尼）卷宗2册</w:t>
      </w:r>
    </w:p>
    <w:p w14:paraId="463CCA14">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431BD89F">
      <w:pPr>
        <w:spacing w:line="566" w:lineRule="exact"/>
        <w:ind w:firstLine="6080" w:firstLineChars="1900"/>
        <w:rPr>
          <w:rFonts w:ascii="仿宋_GB2312" w:hAnsi="仿宋_GB2312" w:cs="仿宋_GB2312"/>
          <w:szCs w:val="32"/>
        </w:rPr>
      </w:pPr>
      <w:r>
        <w:rPr>
          <w:rFonts w:hint="eastAsia" w:ascii="仿宋_GB2312" w:hAnsi="仿宋_GB2312" w:cs="仿宋_GB2312"/>
          <w:szCs w:val="32"/>
        </w:rPr>
        <w:t>福建省莆田监狱</w:t>
      </w:r>
    </w:p>
    <w:p w14:paraId="195B9B19">
      <w:pPr>
        <w:spacing w:line="566" w:lineRule="exact"/>
        <w:ind w:firstLine="5760" w:firstLineChars="1800"/>
        <w:rPr>
          <w:rFonts w:ascii="仿宋_GB2312" w:hAnsi="仿宋_GB2312" w:cs="仿宋_GB2312"/>
          <w:szCs w:val="32"/>
        </w:rPr>
      </w:pPr>
      <w:r>
        <w:rPr>
          <w:rFonts w:hint="eastAsia" w:ascii="仿宋_GB2312" w:hAnsi="仿宋_GB2312" w:cs="仿宋_GB2312"/>
          <w:szCs w:val="32"/>
        </w:rPr>
        <w:t>二○二六年三月二日</w:t>
      </w:r>
    </w:p>
    <w:p w14:paraId="4A8C77E3">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2204D08">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13128B9">
      <w:pPr>
        <w:spacing w:line="566" w:lineRule="exact"/>
        <w:jc w:val="right"/>
        <w:rPr>
          <w:rFonts w:cs="仿宋_GB2312"/>
          <w:szCs w:val="32"/>
        </w:rPr>
      </w:pPr>
      <w:r>
        <w:rPr>
          <w:rFonts w:hint="eastAsia" w:ascii="楷体_GB2312" w:hAnsi="楷体_GB2312" w:eastAsia="楷体_GB2312" w:cs="楷体_GB2312"/>
          <w:szCs w:val="32"/>
        </w:rPr>
        <w:t>〔2026〕闽莆狱减字第167号</w:t>
      </w:r>
    </w:p>
    <w:p w14:paraId="139378B0">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Theme="minorEastAsia" w:hAnsiTheme="minorEastAsia" w:eastAsiaTheme="minorEastAsia" w:cstheme="minorEastAsia"/>
          <w:szCs w:val="32"/>
        </w:rPr>
        <w:t>IONITAJENICA</w:t>
      </w:r>
      <w:r>
        <w:rPr>
          <w:rFonts w:hint="eastAsia" w:ascii="仿宋_GB2312" w:hAnsi="仿宋_GB2312" w:cs="仿宋_GB2312"/>
          <w:szCs w:val="32"/>
        </w:rPr>
        <w:t>，男，1973年10月25日出生，现在十监区服刑。</w:t>
      </w:r>
    </w:p>
    <w:p w14:paraId="45F9FA08">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2019年7月15日作出（2018）闽0581刑初1385号刑事判决，以被告人IONITAJENICA犯信用卡诈骗罪，判处有期徒刑十四年，并处罚金人民币四十万元，附加驱逐出境；责令其共同赔偿被害单位经济损失人民币1553874.39元，扣押在案的赃款人民币113013元发还被害单位。该犯及同案不服，提出上诉，福建省泉州市中级人民法院于2019年10月12日作出（2019）闽05刑终1365号刑事判决书，驳回上诉，维持对该犯的判决。其刑期自2017年12月21日起至2031年12月20日止。2019年11月25日交付福建省莆田监狱执行刑罚。现属普管级罪犯。</w:t>
      </w:r>
    </w:p>
    <w:p w14:paraId="211C08DA">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211FF957">
      <w:pPr>
        <w:pStyle w:val="10"/>
        <w:autoSpaceDE w:val="0"/>
        <w:autoSpaceDN w:val="0"/>
        <w:spacing w:line="566" w:lineRule="exact"/>
        <w:ind w:firstLine="640"/>
        <w:rPr>
          <w:rFonts w:ascii="仿宋_GB2312" w:hAnsi="仿宋_GB2312" w:cs="仿宋_GB2312"/>
          <w:szCs w:val="32"/>
        </w:rPr>
      </w:pPr>
      <w:r>
        <w:rPr>
          <w:rFonts w:hint="eastAsia" w:ascii="仿宋_GB2312" w:hAnsi="仿宋_GB2312" w:cs="仿宋_GB2312"/>
          <w:iCs/>
          <w:kern w:val="2"/>
          <w:szCs w:val="32"/>
        </w:rPr>
        <w:t>认罪悔罪：</w:t>
      </w:r>
      <w:r>
        <w:rPr>
          <w:rFonts w:hint="eastAsia" w:ascii="仿宋_GB2312" w:hAnsi="仿宋_GB2312" w:cs="仿宋_GB2312"/>
          <w:szCs w:val="32"/>
        </w:rPr>
        <w:t>能服从法院判决，因该犯系外籍罪犯，中文水平有限，由该犯口述，民警监督，他犯代笔认罪悔罪书。</w:t>
      </w:r>
    </w:p>
    <w:p w14:paraId="05F15B80">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：考核期内虽有</w:t>
      </w:r>
      <w:r>
        <w:rPr>
          <w:rFonts w:hint="eastAsia" w:ascii="仿宋_GB2312" w:hAnsi="仿宋_GB2312" w:cs="仿宋_GB2312"/>
          <w:szCs w:val="32"/>
        </w:rPr>
        <w:t>1次违规，但经教育后</w:t>
      </w:r>
      <w:r>
        <w:rPr>
          <w:rFonts w:hint="eastAsia" w:ascii="仿宋_GB2312" w:hAnsi="仿宋_GB2312" w:cs="仿宋_GB2312"/>
          <w:bCs/>
          <w:szCs w:val="32"/>
        </w:rPr>
        <w:t>能遵守法律法规及监规纪律，接受教育改造</w:t>
      </w:r>
      <w:r>
        <w:rPr>
          <w:rFonts w:hint="eastAsia" w:ascii="仿宋_GB2312" w:hAnsi="仿宋_GB2312" w:cs="仿宋_GB2312"/>
          <w:szCs w:val="32"/>
          <w:lang w:val="zh-CN"/>
        </w:rPr>
        <w:t>。</w:t>
      </w:r>
    </w:p>
    <w:p w14:paraId="0F53D75D">
      <w:pPr>
        <w:pStyle w:val="10"/>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57AC9C0">
      <w:pPr>
        <w:pStyle w:val="1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6FF13F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该犯考核期自2019年11月25日起至2025年12月止累计获得7445.5分，表扬10次，物质奖励2次。考核期内违规1次，扣3分。</w:t>
      </w:r>
    </w:p>
    <w:p w14:paraId="1EE4BCBB">
      <w:pPr>
        <w:adjustRightInd w:val="0"/>
        <w:snapToGrid w:val="0"/>
        <w:spacing w:line="566" w:lineRule="exact"/>
        <w:ind w:firstLine="556"/>
        <w:rPr>
          <w:rFonts w:ascii="仿宋_GB2312" w:hAnsi="仿宋_GB2312" w:cs="仿宋_GB2312"/>
          <w:szCs w:val="32"/>
        </w:rPr>
      </w:pPr>
      <w:r>
        <w:rPr>
          <w:rFonts w:hint="eastAsia" w:ascii="仿宋_GB2312" w:hAnsi="仿宋_GB2312" w:cs="仿宋_GB2312"/>
          <w:szCs w:val="32"/>
        </w:rPr>
        <w:t>原判罚金人民币40万元，已缴纳人民币1000元，其中本次向福建省莆田市中级人民法院缴纳人民币1000元；责令其共同赔偿被害单位经济损失人民币1553874.39元，扣押在案的赃款人民币113013元发还被害单位，同案犯已退赔人民币共计406565元，本次未缴纳。该犯考核期内累计消费人民币</w:t>
      </w:r>
      <w:r>
        <w:rPr>
          <w:rFonts w:hint="eastAsia" w:ascii="宋体" w:hAnsi="宋体" w:cs="仿宋_GB2312"/>
          <w:szCs w:val="32"/>
        </w:rPr>
        <w:t>20648.34</w:t>
      </w:r>
      <w:r>
        <w:rPr>
          <w:rFonts w:hint="eastAsia" w:ascii="仿宋_GB2312" w:hAnsi="仿宋_GB2312" w:cs="仿宋_GB2312"/>
          <w:szCs w:val="32"/>
        </w:rPr>
        <w:t>元，月均消费人民币</w:t>
      </w:r>
      <w:r>
        <w:rPr>
          <w:rFonts w:hint="eastAsia" w:ascii="宋体" w:hAnsi="宋体" w:cs="仿宋_GB2312"/>
          <w:szCs w:val="32"/>
        </w:rPr>
        <w:t>282.85</w:t>
      </w:r>
      <w:r>
        <w:rPr>
          <w:rFonts w:hint="eastAsia" w:ascii="仿宋_GB2312" w:hAnsi="仿宋_GB2312" w:cs="仿宋_GB2312"/>
          <w:szCs w:val="32"/>
        </w:rPr>
        <w:t>元，账户可用余额人民币</w:t>
      </w:r>
      <w:r>
        <w:rPr>
          <w:rFonts w:hint="eastAsia" w:ascii="宋体" w:hAnsi="宋体" w:cs="仿宋_GB2312"/>
          <w:szCs w:val="32"/>
        </w:rPr>
        <w:t>840.58</w:t>
      </w:r>
      <w:r>
        <w:rPr>
          <w:rFonts w:hint="eastAsia" w:ascii="仿宋_GB2312" w:hAnsi="仿宋_GB2312" w:cs="仿宋_GB2312"/>
          <w:szCs w:val="32"/>
        </w:rPr>
        <w:t>元。2025年12月12日，福建省石狮市人民法院执行局函复，执行过程中暂未发现被执行人IONITAJENICA有拒不申报或者虚假申报财产的情况，暂未发现被执行人有拒不交代赃款、赃物去向或隐瞒、藏匿、转移财产以及妨害财产性判项执行的情况。经执行查控系统反馈，未发现被执行人IONITAJENICA名下有可供执行的财产。</w:t>
      </w:r>
    </w:p>
    <w:p w14:paraId="75FF9329">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该犯系金融诈骗犯罪的罪犯，属于从严掌握减刑对象，因此间隔期已延长，提请减刑幅度予以扣减二个月；财产性判项义务履行金额未达到其个人应履行总额30%，因此提请减刑幅度予以扣减三个月。</w:t>
      </w:r>
    </w:p>
    <w:p w14:paraId="0D276E35">
      <w:pPr>
        <w:spacing w:line="566" w:lineRule="exact"/>
        <w:rPr>
          <w:rFonts w:ascii="仿宋_GB2312" w:hAnsi="仿宋_GB2312" w:cs="仿宋_GB2312"/>
          <w:szCs w:val="32"/>
        </w:rPr>
      </w:pPr>
      <w:r>
        <w:rPr>
          <w:rFonts w:hint="eastAsia" w:ascii="仿宋_GB2312" w:hAnsi="仿宋_GB2312" w:cs="仿宋_GB2312"/>
          <w:szCs w:val="32"/>
        </w:rPr>
        <w:t xml:space="preserve">    本案于2026年2月11日至2026年2月24日在狱内公示未收到不同意见。</w:t>
      </w:r>
    </w:p>
    <w:p w14:paraId="2928446B">
      <w:pPr>
        <w:spacing w:line="566" w:lineRule="exact"/>
        <w:rPr>
          <w:rFonts w:ascii="仿宋_GB2312" w:hAnsi="仿宋_GB2312" w:cs="仿宋_GB2312"/>
          <w:szCs w:val="32"/>
        </w:rPr>
      </w:pPr>
      <w:r>
        <w:rPr>
          <w:rFonts w:hint="eastAsia" w:ascii="仿宋_GB2312" w:hAnsi="仿宋_GB2312" w:cs="仿宋_GB2312"/>
          <w:szCs w:val="32"/>
        </w:rPr>
        <w:t xml:space="preserve">    罪犯IONITAJENICA在服刑期间，确有悔改表现，依照《中华人民共和国刑法》第七十八条、第七十九条,《中华人民共和国刑事诉讼法》第二百七十三条和《中华人民共和国监狱法》第二十九条之规定，建议对罪犯IONITAJENICA减去有期徒刑四个月，驱逐出境不变。特提请你院审理裁定。</w:t>
      </w:r>
    </w:p>
    <w:p w14:paraId="7C4132F5">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6B8D39E2">
      <w:pPr>
        <w:pStyle w:val="1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3D747BDC">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附件：1.罪犯IONITAJENICA卷宗2册</w:t>
      </w:r>
    </w:p>
    <w:p w14:paraId="5CC9E355">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7CD80F2E">
      <w:pPr>
        <w:spacing w:line="566" w:lineRule="exact"/>
        <w:ind w:firstLine="6080" w:firstLineChars="1900"/>
        <w:rPr>
          <w:rFonts w:ascii="仿宋_GB2312" w:hAnsi="仿宋_GB2312" w:cs="仿宋_GB2312"/>
          <w:szCs w:val="32"/>
        </w:rPr>
      </w:pPr>
      <w:r>
        <w:rPr>
          <w:rFonts w:hint="eastAsia" w:ascii="仿宋_GB2312" w:hAnsi="仿宋_GB2312" w:cs="仿宋_GB2312"/>
          <w:szCs w:val="32"/>
        </w:rPr>
        <w:t>福建省莆田监狱</w:t>
      </w:r>
    </w:p>
    <w:p w14:paraId="033FD0D3">
      <w:pPr>
        <w:pStyle w:val="2"/>
        <w:spacing w:line="566" w:lineRule="exact"/>
        <w:ind w:firstLine="5760" w:firstLineChars="1800"/>
        <w:rPr>
          <w:rFonts w:ascii="仿宋_GB2312" w:hAnsi="仿宋_GB2312" w:cs="仿宋_GB2312"/>
          <w:szCs w:val="32"/>
        </w:rPr>
      </w:pPr>
      <w:r>
        <w:rPr>
          <w:rFonts w:hint="eastAsia" w:ascii="仿宋_GB2312" w:hAnsi="仿宋_GB2312" w:cs="仿宋_GB2312"/>
          <w:szCs w:val="32"/>
        </w:rPr>
        <w:t>二○二六年三月二日</w:t>
      </w:r>
    </w:p>
    <w:p w14:paraId="2B69AB7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E8F4292">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9D2BDE0">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〔2026〕闽莆狱减字第168号</w:t>
      </w:r>
    </w:p>
    <w:p w14:paraId="293166B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罪犯范言拥，男，1978年10月4日出生，汉族，初中文化，户籍所在地福建省大田县，捕前无业。现在十一监区服刑。</w:t>
      </w:r>
      <w:r>
        <w:rPr>
          <w:rFonts w:hint="eastAsia" w:ascii="仿宋_GB2312" w:hAnsi="仿宋_GB2312" w:cs="仿宋_GB2312"/>
          <w:szCs w:val="32"/>
        </w:rPr>
        <w:br w:type="textWrapping"/>
      </w:r>
      <w:r>
        <w:rPr>
          <w:rFonts w:hint="eastAsia" w:ascii="仿宋_GB2312" w:hAnsi="仿宋_GB2312" w:cs="仿宋_GB2312"/>
          <w:szCs w:val="32"/>
        </w:rPr>
        <w:t xml:space="preserve">    福建省大田县人民法院于2020年9月29日作出（2020）闽0425刑初6号刑事判决，以被告人范言拥犯开设赌场罪，判处有期徒刑一年二个月，并处罚金人民币5000元；犯盗窃罪，判处有期徒刑十年六个月，并处罚金50000元；数罪并罚，决定执行有期徒刑十年九个月，并处罚金55000元；退出的赃款人民币8000元予以没收，依法上缴国库；继续追缴未退的盗窃赃款人民币484339.4元，依法上缴国库。该犯不服，提出上诉。福建省三明市中级人民法院于2020年12月19日作出（2020）闽04刑终347号刑事裁定，驳回上诉，维持原判。其刑期自2019年9月7日起至2030年6月6日止。2021年1月20日交付福建省莆田监狱执行刑罚。2023年12月18日，福建省莆田市中级人民法院以（2023）闽03刑更1124号刑事裁定书，对该犯减去有期徒刑四个月，现刑期自2019年9月7日起至2030年2月6日止，2023年12月18日送达。现属普管级罪犯。</w:t>
      </w:r>
    </w:p>
    <w:p w14:paraId="0A4E9D0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r>
        <w:rPr>
          <w:rFonts w:hint="eastAsia" w:ascii="仿宋_GB2312" w:hAnsi="仿宋_GB2312" w:cs="仿宋_GB2312"/>
          <w:szCs w:val="32"/>
        </w:rPr>
        <w:br w:type="textWrapping"/>
      </w:r>
      <w:r>
        <w:rPr>
          <w:rFonts w:hint="eastAsia" w:ascii="仿宋_GB2312" w:hAnsi="仿宋_GB2312" w:cs="仿宋_GB2312"/>
          <w:szCs w:val="32"/>
        </w:rPr>
        <w:t>认罪悔罪：能服从法院判决，自书认罪悔罪书。</w:t>
      </w:r>
    </w:p>
    <w:p w14:paraId="66454CA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041E958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86D7F8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1A81CD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该犯上次减刑评定表扬剩余</w:t>
      </w:r>
      <w:r>
        <w:rPr>
          <w:rFonts w:hint="eastAsia" w:ascii="仿宋_GB2312" w:hAnsi="仿宋_GB2312" w:cs="仿宋_GB2312"/>
          <w:szCs w:val="32"/>
        </w:rPr>
        <w:t>365.1分</w:t>
      </w:r>
      <w:r>
        <w:rPr>
          <w:rFonts w:hint="eastAsia" w:ascii="仿宋_GB2312" w:hAnsi="仿宋_GB2312" w:cs="仿宋_GB2312"/>
          <w:szCs w:val="32"/>
          <w:lang w:val="zh-CN"/>
        </w:rPr>
        <w:t>，本轮考核期自</w:t>
      </w:r>
      <w:r>
        <w:rPr>
          <w:rFonts w:hint="eastAsia" w:ascii="仿宋_GB2312" w:hAnsi="仿宋_GB2312" w:cs="仿宋_GB2312"/>
          <w:szCs w:val="32"/>
        </w:rPr>
        <w:t>2023</w:t>
      </w:r>
      <w:r>
        <w:rPr>
          <w:rFonts w:hint="eastAsia" w:ascii="仿宋_GB2312" w:hAnsi="仿宋_GB2312" w:cs="仿宋_GB2312"/>
          <w:szCs w:val="32"/>
          <w:lang w:val="zh-CN"/>
        </w:rPr>
        <w:t>年</w:t>
      </w:r>
      <w:r>
        <w:rPr>
          <w:rFonts w:hint="eastAsia" w:ascii="仿宋_GB2312" w:hAnsi="仿宋_GB2312" w:cs="仿宋_GB2312"/>
          <w:szCs w:val="32"/>
        </w:rPr>
        <w:t>10</w:t>
      </w:r>
      <w:r>
        <w:rPr>
          <w:rFonts w:hint="eastAsia" w:ascii="仿宋_GB2312" w:hAnsi="仿宋_GB2312" w:cs="仿宋_GB2312"/>
          <w:szCs w:val="32"/>
          <w:lang w:val="zh-CN"/>
        </w:rPr>
        <w:t>月起至</w:t>
      </w:r>
      <w:r>
        <w:rPr>
          <w:rFonts w:hint="eastAsia" w:ascii="仿宋_GB2312" w:hAnsi="仿宋_GB2312" w:cs="仿宋_GB2312"/>
          <w:szCs w:val="32"/>
        </w:rPr>
        <w:t>2025</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月止累计获得</w:t>
      </w:r>
      <w:r>
        <w:rPr>
          <w:rFonts w:hint="eastAsia" w:ascii="仿宋_GB2312" w:hAnsi="仿宋_GB2312" w:cs="仿宋_GB2312"/>
          <w:szCs w:val="32"/>
        </w:rPr>
        <w:t>2807</w:t>
      </w:r>
      <w:r>
        <w:rPr>
          <w:rFonts w:hint="eastAsia" w:ascii="仿宋_GB2312" w:hAnsi="仿宋_GB2312" w:cs="仿宋_GB2312"/>
          <w:szCs w:val="32"/>
          <w:lang w:val="zh-CN"/>
        </w:rPr>
        <w:t>分，合计获得</w:t>
      </w:r>
      <w:r>
        <w:rPr>
          <w:rFonts w:hint="eastAsia" w:ascii="仿宋_GB2312" w:hAnsi="仿宋_GB2312" w:cs="仿宋_GB2312"/>
          <w:szCs w:val="32"/>
        </w:rPr>
        <w:t>3172.1</w:t>
      </w:r>
      <w:r>
        <w:rPr>
          <w:rFonts w:hint="eastAsia" w:ascii="仿宋_GB2312" w:hAnsi="仿宋_GB2312" w:cs="仿宋_GB2312"/>
          <w:szCs w:val="32"/>
          <w:lang w:val="zh-CN"/>
        </w:rPr>
        <w:t>分，表扬</w:t>
      </w:r>
      <w:r>
        <w:rPr>
          <w:rFonts w:hint="eastAsia" w:ascii="仿宋_GB2312" w:hAnsi="仿宋_GB2312" w:cs="仿宋_GB2312"/>
          <w:szCs w:val="32"/>
        </w:rPr>
        <w:t>5</w:t>
      </w:r>
      <w:r>
        <w:rPr>
          <w:rFonts w:hint="eastAsia" w:ascii="仿宋_GB2312" w:hAnsi="仿宋_GB2312" w:cs="仿宋_GB2312"/>
          <w:szCs w:val="32"/>
          <w:lang w:val="zh-CN"/>
        </w:rPr>
        <w:t>次；间隔期自</w:t>
      </w:r>
      <w:r>
        <w:rPr>
          <w:rFonts w:hint="eastAsia" w:ascii="仿宋_GB2312" w:hAnsi="仿宋_GB2312" w:cs="仿宋_GB2312"/>
          <w:szCs w:val="32"/>
        </w:rPr>
        <w:t>2023年12月18日起至2025年12月止，累计获得2488分。</w:t>
      </w:r>
      <w:r>
        <w:rPr>
          <w:rFonts w:hint="eastAsia" w:ascii="仿宋_GB2312" w:hAnsi="仿宋_GB2312" w:cs="仿宋_GB2312"/>
          <w:szCs w:val="32"/>
          <w:lang w:val="zh-CN"/>
        </w:rPr>
        <w:t>本轮考核期内</w:t>
      </w:r>
      <w:r>
        <w:rPr>
          <w:rFonts w:hint="eastAsia" w:ascii="仿宋_GB2312" w:hAnsi="仿宋_GB2312" w:cs="仿宋_GB2312"/>
          <w:szCs w:val="32"/>
        </w:rPr>
        <w:t>无</w:t>
      </w:r>
      <w:r>
        <w:rPr>
          <w:rFonts w:hint="eastAsia" w:ascii="仿宋_GB2312" w:hAnsi="仿宋_GB2312" w:cs="仿宋_GB2312"/>
          <w:szCs w:val="32"/>
          <w:lang w:val="zh-CN"/>
        </w:rPr>
        <w:t>违规</w:t>
      </w:r>
      <w:r>
        <w:rPr>
          <w:rFonts w:hint="eastAsia" w:ascii="仿宋_GB2312" w:hAnsi="仿宋_GB2312" w:cs="仿宋_GB2312"/>
          <w:szCs w:val="32"/>
        </w:rPr>
        <w:t>扣分</w:t>
      </w:r>
      <w:r>
        <w:rPr>
          <w:rFonts w:hint="eastAsia" w:ascii="仿宋_GB2312" w:hAnsi="仿宋_GB2312" w:cs="仿宋_GB2312"/>
          <w:szCs w:val="32"/>
          <w:lang w:val="zh-CN"/>
        </w:rPr>
        <w:t>。</w:t>
      </w:r>
    </w:p>
    <w:p w14:paraId="65FCC40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55000元，已缴纳人民币4000元，其中本次向福建省莆田市中级人民法院缴纳人民币2000元；退出的赃款人民币8000元予以没收，依法上缴国库；继续追缴未退的盗窃赃款人民币484339.4元依法上缴国库，本次未缴纳。该犯考核期内累计消费人民币6848.14元，月均消费人民币253.64元，账户可用余额人民币654.08元。2025年10月21日，福建省大田县人民法院执行局函复，经查，截止2025年10月20日，被执行人范言拥执行到位0元；执行过程中，被执行人范言拥不存在拒不交代赃款、赃物去向情节，不存在隐瞒、藏匿、转移财产情节，不存在妨害财产性判项执行情节；经法院查控系统核实，暂未发现被执行人名下有其他可供执行的财产。</w:t>
      </w:r>
    </w:p>
    <w:p w14:paraId="7D32114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01188CC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34B5D45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范言拥在服刑期间，确有悔改表现，依照《中华人民共和国刑法》第七十八条、第七十九条，《中华人民共和国刑事诉讼法》第二百七十三条第二款和《中华人民共和国监狱法》第二十九条的规定，建议对罪犯范言拥予以减去有期徒刑五个月。特提请你院审理裁定。</w:t>
      </w:r>
    </w:p>
    <w:p w14:paraId="6E1EA74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688B707D">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1D3A7DB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附件：1.罪犯范言拥卷宗2册</w:t>
      </w:r>
    </w:p>
    <w:p w14:paraId="49448BB2">
      <w:pPr>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6A287E86">
      <w:pPr>
        <w:adjustRightInd w:val="0"/>
        <w:snapToGrid w:val="0"/>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09D4511B">
      <w:pPr>
        <w:adjustRightInd w:val="0"/>
        <w:snapToGrid w:val="0"/>
        <w:spacing w:line="566" w:lineRule="exact"/>
        <w:ind w:right="1280" w:rightChars="400"/>
        <w:jc w:val="right"/>
        <w:rPr>
          <w:rFonts w:ascii="仿宋_GB2312" w:hAnsi="仿宋_GB2312" w:cs="仿宋_GB2312"/>
          <w:szCs w:val="32"/>
        </w:rPr>
      </w:pPr>
      <w:r>
        <w:rPr>
          <w:rFonts w:hint="eastAsia" w:ascii="仿宋_GB2312" w:hAnsi="仿宋_GB2312" w:cs="仿宋_GB2312"/>
          <w:szCs w:val="32"/>
        </w:rPr>
        <w:t>二○二六年三月二日</w:t>
      </w:r>
    </w:p>
    <w:p w14:paraId="29EE6ED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D76466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19B70E7">
      <w:pPr>
        <w:pStyle w:val="5"/>
        <w:spacing w:line="566" w:lineRule="exact"/>
        <w:jc w:val="right"/>
        <w:rPr>
          <w:rFonts w:ascii="楷体_GB2312" w:hAnsi="楷体_GB2312" w:eastAsia="楷体_GB2312" w:cs="楷体_GB2312"/>
          <w:sz w:val="32"/>
          <w:szCs w:val="32"/>
        </w:rPr>
      </w:pPr>
      <w:r>
        <w:rPr>
          <w:rFonts w:hint="eastAsia" w:ascii="楷体_GB2312" w:hAnsi="楷体_GB2312" w:eastAsia="楷体_GB2312" w:cs="楷体_GB2312"/>
          <w:sz w:val="32"/>
          <w:szCs w:val="32"/>
        </w:rPr>
        <w:t>〔2026〕闽莆狱减字第169号</w:t>
      </w:r>
    </w:p>
    <w:p w14:paraId="45211F7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罪犯林亨炜，男，1989年3月14日出生，汉族，初中文化，户籍所在地福建省石狮市，捕前系个体户。现在十一监区服刑。</w:t>
      </w:r>
    </w:p>
    <w:p w14:paraId="7DB5908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2023年10月10日作出（2023）闽0521刑初428号刑事判决，以被告人林亨炜犯销售伪劣产品罪，判处有期徒刑七年三个月，并处罚金人民币二十万元；犯非法经营罪，判处有期徒刑五年三个月，并处罚金人民币二十万元；决定执行有期徒刑八年十个月，并处罚金人民币四十万元。</w:t>
      </w:r>
      <w:r>
        <w:rPr>
          <w:rFonts w:hint="eastAsia" w:ascii="仿宋_GB2312"/>
          <w:szCs w:val="32"/>
        </w:rPr>
        <w:t>该犯及同案不服，提出上诉。福建省泉州市中级人民法院于2024年2月27日作出（2023）闽05刑终1364号刑事裁定，驳回上诉，维持原判。</w:t>
      </w:r>
      <w:r>
        <w:rPr>
          <w:rFonts w:hint="eastAsia" w:ascii="仿宋_GB2312" w:hAnsi="仿宋_GB2312" w:cs="仿宋_GB2312"/>
          <w:szCs w:val="32"/>
        </w:rPr>
        <w:t>其刑期自2023年1月10日起至2031年11月9日止。2024年3月22日交付福建省莆田监狱执行刑罚。现属普管级罪犯。</w:t>
      </w:r>
      <w:r>
        <w:rPr>
          <w:rFonts w:hint="eastAsia" w:ascii="仿宋_GB2312" w:hAnsi="仿宋_GB2312" w:cs="仿宋_GB2312"/>
          <w:szCs w:val="32"/>
        </w:rPr>
        <w:br w:type="textWrapping"/>
      </w:r>
      <w:r>
        <w:rPr>
          <w:rFonts w:hint="eastAsia" w:ascii="仿宋_GB2312" w:hAnsi="仿宋_GB2312" w:cs="仿宋_GB2312"/>
          <w:szCs w:val="32"/>
        </w:rPr>
        <w:t xml:space="preserve">该犯自入监以来确有悔改表现，具体事实如下： </w:t>
      </w:r>
    </w:p>
    <w:p w14:paraId="5A923C76">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139D858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14086EA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65F5E5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00353C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该犯考核期自2024年3月22日起至2025年12月止累计获得1971.5分，表扬2次，物质奖励1次。</w:t>
      </w:r>
      <w:r>
        <w:rPr>
          <w:rFonts w:hint="eastAsia" w:ascii="仿宋_GB2312" w:hAnsi="仿宋_GB2312" w:cs="仿宋_GB2312"/>
          <w:szCs w:val="32"/>
          <w:lang w:val="zh-CN"/>
        </w:rPr>
        <w:t>考核期内违规</w:t>
      </w:r>
      <w:r>
        <w:rPr>
          <w:rFonts w:hint="eastAsia" w:ascii="仿宋_GB2312" w:hAnsi="仿宋_GB2312" w:cs="仿宋_GB2312"/>
          <w:szCs w:val="32"/>
        </w:rPr>
        <w:t>1</w:t>
      </w:r>
      <w:r>
        <w:rPr>
          <w:rFonts w:hint="eastAsia" w:ascii="仿宋_GB2312" w:hAnsi="仿宋_GB2312" w:cs="仿宋_GB2312"/>
          <w:szCs w:val="32"/>
          <w:lang w:val="zh-CN"/>
        </w:rPr>
        <w:t>次，扣</w:t>
      </w:r>
      <w:r>
        <w:rPr>
          <w:rFonts w:hint="eastAsia" w:ascii="仿宋_GB2312" w:hAnsi="仿宋_GB2312" w:cs="仿宋_GB2312"/>
          <w:szCs w:val="32"/>
        </w:rPr>
        <w:t>1</w:t>
      </w:r>
      <w:r>
        <w:rPr>
          <w:rFonts w:hint="eastAsia" w:ascii="仿宋_GB2312" w:hAnsi="仿宋_GB2312" w:cs="仿宋_GB2312"/>
          <w:szCs w:val="32"/>
          <w:lang w:val="zh-CN"/>
        </w:rPr>
        <w:t>分。</w:t>
      </w:r>
    </w:p>
    <w:p w14:paraId="4A4982A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原判罚金人民币40万元，已履行完毕。2024年9月29日，福建省惠安县人民法院出具结案证明，已执行到位被执行人林亨炜罚金人民币40万元。</w:t>
      </w:r>
    </w:p>
    <w:p w14:paraId="73381650">
      <w:pPr>
        <w:overflowPunct w:val="0"/>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591D7A4F">
      <w:pPr>
        <w:overflowPunct w:val="0"/>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亨炜在服刑期间，确有悔改表现，依照《中华人民共和国刑法》第七十八条、第七十九条，《中华人民共和国刑事诉讼法》第二百七十三条第二款和《中华人民共和国监狱法》第二十九条的规定，建议对罪犯林亨炜予以减去有期徒刑五个月。特提请你院审理裁定。</w:t>
      </w:r>
    </w:p>
    <w:p w14:paraId="333BFE5F">
      <w:pPr>
        <w:overflowPunct w:val="0"/>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A0A5E45">
      <w:pPr>
        <w:overflowPunct w:val="0"/>
        <w:adjustRightInd w:val="0"/>
        <w:snapToGrid w:val="0"/>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431846F8">
      <w:pPr>
        <w:overflowPunct w:val="0"/>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附件：1.罪犯林亨炜卷宗2册</w:t>
      </w:r>
    </w:p>
    <w:p w14:paraId="6930F559">
      <w:pPr>
        <w:overflowPunct w:val="0"/>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4C50B137">
      <w:pPr>
        <w:overflowPunct w:val="0"/>
        <w:adjustRightInd w:val="0"/>
        <w:snapToGrid w:val="0"/>
        <w:spacing w:line="566" w:lineRule="exact"/>
        <w:ind w:firstLine="6080" w:firstLineChars="1900"/>
        <w:rPr>
          <w:rFonts w:ascii="仿宋_GB2312" w:hAnsi="仿宋_GB2312" w:cs="仿宋_GB2312"/>
          <w:szCs w:val="32"/>
        </w:rPr>
      </w:pPr>
      <w:r>
        <w:rPr>
          <w:rFonts w:hint="eastAsia" w:ascii="仿宋_GB2312" w:hAnsi="仿宋_GB2312" w:cs="仿宋_GB2312"/>
          <w:szCs w:val="32"/>
        </w:rPr>
        <w:t>福建省莆田监狱</w:t>
      </w:r>
    </w:p>
    <w:p w14:paraId="3DFCDD85">
      <w:pPr>
        <w:overflowPunct w:val="0"/>
        <w:adjustRightInd w:val="0"/>
        <w:snapToGrid w:val="0"/>
        <w:spacing w:line="566" w:lineRule="exact"/>
        <w:ind w:firstLine="5760" w:firstLineChars="1800"/>
        <w:rPr>
          <w:rFonts w:ascii="仿宋_GB2312" w:hAnsi="仿宋_GB2312" w:cs="仿宋_GB2312"/>
          <w:szCs w:val="32"/>
        </w:rPr>
      </w:pPr>
      <w:r>
        <w:rPr>
          <w:rFonts w:hint="eastAsia" w:ascii="仿宋_GB2312" w:hAnsi="仿宋_GB2312" w:cs="仿宋_GB2312"/>
          <w:szCs w:val="32"/>
        </w:rPr>
        <w:t>二○二六年三月二日</w:t>
      </w:r>
    </w:p>
    <w:p w14:paraId="55D94A45">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1536AE07">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4EDC44E7">
      <w:pPr>
        <w:pStyle w:val="10"/>
        <w:widowControl/>
        <w:adjustRightInd w:val="0"/>
        <w:snapToGrid w:val="0"/>
        <w:spacing w:line="566" w:lineRule="exact"/>
        <w:ind w:firstLine="0" w:firstLineChars="0"/>
        <w:jc w:val="right"/>
        <w:rPr>
          <w:rFonts w:ascii="仿宋" w:hAnsi="仿宋" w:eastAsia="仿宋" w:cs="仿宋"/>
          <w:b/>
          <w:szCs w:val="32"/>
        </w:rPr>
      </w:pPr>
      <w:r>
        <w:rPr>
          <w:rFonts w:hint="eastAsia" w:ascii="楷体_GB2312" w:hAnsi="仿宋" w:eastAsia="楷体_GB2312" w:cs="仿宋"/>
          <w:szCs w:val="32"/>
        </w:rPr>
        <w:t>〔2026〕闽莆狱减字第170号</w:t>
      </w:r>
    </w:p>
    <w:p w14:paraId="499D5CE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罪犯张添莹</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，男，1990年7月28日出生，汉族，初中文化，户籍所在地福建省惠安县，捕前务工。现在直属一分监区服刑。</w:t>
      </w:r>
    </w:p>
    <w:p w14:paraId="06B9987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2023年11月6日作出（2023）闽0521刑初496号刑事判决，以被告人张添莹犯开设赌场罪，判处有期徒刑五年四个月，并处罚金人民币二万元；追缴违法所得人民币2864.88元，予以没收，上缴国库。该犯及同案不服，提出上诉。福建省泉州市中级人民法院于2024年3月1日作出（2023）闽05刑终1456号刑事裁定，驳回上诉，维持原判。其刑期自2023年2月28日起至2028年6月29日止。2024年4月10日交付福建省莆田监狱执行刑罚。现属普管级罪犯。</w:t>
      </w:r>
    </w:p>
    <w:p w14:paraId="5C3CA61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0F89690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08854E3">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：考核期内虽有</w:t>
      </w:r>
      <w:r>
        <w:rPr>
          <w:rFonts w:hint="eastAsia" w:ascii="仿宋_GB2312" w:hAnsi="仿宋_GB2312" w:cs="仿宋_GB2312"/>
          <w:szCs w:val="32"/>
        </w:rPr>
        <w:t>1次违规，但经教育后能遵守法律法规及监规纪律，接受教育改造。</w:t>
      </w:r>
    </w:p>
    <w:p w14:paraId="282940F5">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2E61506">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4347E8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bCs/>
          <w:szCs w:val="32"/>
        </w:rPr>
        <w:t>该犯考核期自</w:t>
      </w:r>
      <w:r>
        <w:rPr>
          <w:rFonts w:hint="eastAsia" w:ascii="仿宋_GB2312" w:hAnsi="仿宋_GB2312" w:cs="仿宋_GB2312"/>
          <w:szCs w:val="32"/>
        </w:rPr>
        <w:t>2024年4月10日起至2025年12月止累计获得1903.4分，表扬2次，物质奖励1次。考核期违规1次，扣1分。</w:t>
      </w:r>
    </w:p>
    <w:p w14:paraId="0157D458">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原判罚金人民币2万元，已缴纳人民币2万元，其中本次向福建省惠安县人民法院缴纳人民币2万元；追缴违法所得人民币2864.88元，予以没收，上缴国库，已缴纳人民币2864.88元，其中本次向福建省惠安县人民法院缴纳人民币2864.88元。</w:t>
      </w:r>
    </w:p>
    <w:p w14:paraId="0AC1989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31958E2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添莹在服刑期间，确有悔改表现，依照《中华人民共和国刑法》第七十八条、第七十九条，《中华人民共和国刑事诉讼法》第二百七十三条第二款和《中华人民共和国监狱法》第二十九条的规定，建议对罪犯张添莹予以减去有期徒刑五个月。特提请你院审理裁定。</w:t>
      </w:r>
    </w:p>
    <w:p w14:paraId="6D96756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0098D90">
      <w:pPr>
        <w:adjustRightInd w:val="0"/>
        <w:snapToGrid w:val="0"/>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67926EE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附件：1.罪犯张添莹卷宗2册</w:t>
      </w:r>
    </w:p>
    <w:p w14:paraId="5001345D">
      <w:pPr>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3DE25902">
      <w:pPr>
        <w:adjustRightInd w:val="0"/>
        <w:snapToGrid w:val="0"/>
        <w:spacing w:line="566" w:lineRule="exact"/>
        <w:ind w:firstLine="5440" w:firstLineChars="1700"/>
        <w:rPr>
          <w:rFonts w:ascii="仿宋_GB2312" w:hAnsi="仿宋_GB2312" w:cs="仿宋_GB2312"/>
          <w:szCs w:val="32"/>
        </w:rPr>
      </w:pPr>
      <w:r>
        <w:rPr>
          <w:rFonts w:hint="eastAsia" w:ascii="仿宋_GB2312" w:hAnsi="仿宋_GB2312" w:cs="仿宋_GB2312"/>
          <w:szCs w:val="32"/>
        </w:rPr>
        <w:t>福建省莆田监狱</w:t>
      </w:r>
    </w:p>
    <w:p w14:paraId="21B81DBE">
      <w:pPr>
        <w:adjustRightInd w:val="0"/>
        <w:snapToGrid w:val="0"/>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二○二六年三月二日</w:t>
      </w:r>
    </w:p>
    <w:p w14:paraId="60BD916C">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25F0BDC1">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70135D71">
      <w:pPr>
        <w:pStyle w:val="10"/>
        <w:widowControl/>
        <w:adjustRightInd w:val="0"/>
        <w:snapToGrid w:val="0"/>
        <w:spacing w:line="566" w:lineRule="exact"/>
        <w:ind w:firstLine="0" w:firstLineChars="0"/>
        <w:jc w:val="right"/>
        <w:rPr>
          <w:rFonts w:ascii="仿宋" w:hAnsi="仿宋" w:eastAsia="仿宋" w:cs="仿宋"/>
          <w:b/>
          <w:szCs w:val="32"/>
        </w:rPr>
      </w:pPr>
      <w:r>
        <w:rPr>
          <w:rFonts w:hint="eastAsia" w:ascii="楷体_GB2312" w:hAnsi="仿宋" w:eastAsia="楷体_GB2312" w:cs="仿宋"/>
          <w:szCs w:val="32"/>
        </w:rPr>
        <w:t>〔2026〕闽莆狱减字第171号</w:t>
      </w:r>
    </w:p>
    <w:p w14:paraId="1F45CB1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罪犯韩岳伟</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，男，1991年10月24日出生，汉族，中专文化，户籍所在地福建省漳州市芗城区，捕前无固定职业。现在直属一分监区服刑。</w:t>
      </w:r>
    </w:p>
    <w:p w14:paraId="7A6E2C8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漳州市芗城区人民法院于2021年12月30日作出（2021）闽0602刑初477号刑事判决，以被告人韩岳伟犯非法经营罪，判处有期徒刑五年三个月，并处罚金人民币五十万元，违法所得人民币十万元予以追缴。该犯及同案不服，提出上诉。福建省漳州市中级人民法院于2022年3月21日作出（2022）闽06刑终163号刑事裁定，准许上诉人韩岳伟撤回上诉。其刑期自2021年12月30日起至2027年3月22日止。2022年5月19日交付福建省莆田监狱执行刑罚。</w:t>
      </w:r>
      <w:r>
        <w:rPr>
          <w:rFonts w:hint="eastAsia" w:ascii="仿宋_GB2312" w:hAnsi="仿宋" w:cs="仿宋"/>
          <w:szCs w:val="32"/>
        </w:rPr>
        <w:t>2024年5月17日，福建省莆田市中级人民法院以（2024）闽03刑更472号刑事裁定书，对该犯减去有期徒刑五个月，现刑期自2021年12月30日起至2026年10月22日止，2024年5月17日送达。</w:t>
      </w:r>
      <w:r>
        <w:rPr>
          <w:rFonts w:hint="eastAsia" w:ascii="仿宋_GB2312" w:hAnsi="仿宋_GB2312" w:cs="仿宋_GB2312"/>
          <w:szCs w:val="32"/>
        </w:rPr>
        <w:t>现属普管级罪犯。</w:t>
      </w:r>
    </w:p>
    <w:p w14:paraId="6AD6CDE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DAFF8E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17B467E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r>
        <w:rPr>
          <w:rFonts w:hint="eastAsia" w:ascii="仿宋_GB2312" w:hAnsi="仿宋_GB2312" w:cs="仿宋_GB2312"/>
          <w:szCs w:val="32"/>
          <w:lang w:val="zh-CN"/>
        </w:rPr>
        <w:t>。</w:t>
      </w:r>
    </w:p>
    <w:p w14:paraId="11575D00">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124972F">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0236231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该犯上次减刑评定表扬剩余199.6分，本轮考核期自2024年3月起至2025年12月止累计获得2218.3分，合计获得2417.9分，表扬3次。间隔期2024年5月17日起至2025年12月止，累计获得1907.2分。本轮考核期内无违规扣分。</w:t>
      </w:r>
    </w:p>
    <w:p w14:paraId="344B1C44">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原判罚金人民币50万元，违法所得人民币10万元予以追缴，均已执行完毕。</w:t>
      </w:r>
    </w:p>
    <w:p w14:paraId="68BA928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0BA47D3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韩岳伟在服刑期间，确有悔改表现，依照《中华人民共和国刑法》第七十八条、第七十九条，《中华人民共和国刑事诉讼法》第二百七十三条第二款和《中华人民共和国监狱法》第二十九条的规定，建议对罪犯韩岳伟予以减去有期徒刑六个月。特提请你院审理裁定。</w:t>
      </w:r>
    </w:p>
    <w:p w14:paraId="6AF55EE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609C6D56">
      <w:pPr>
        <w:adjustRightInd w:val="0"/>
        <w:snapToGrid w:val="0"/>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2928BC3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附件：1.罪犯韩岳伟卷宗2册</w:t>
      </w:r>
    </w:p>
    <w:p w14:paraId="2F10BD39">
      <w:pPr>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5D917A80">
      <w:pPr>
        <w:adjustRightInd w:val="0"/>
        <w:snapToGrid w:val="0"/>
        <w:spacing w:line="566" w:lineRule="exact"/>
        <w:ind w:firstLine="5440" w:firstLineChars="1700"/>
        <w:rPr>
          <w:rFonts w:ascii="仿宋_GB2312" w:hAnsi="仿宋_GB2312" w:cs="仿宋_GB2312"/>
          <w:szCs w:val="32"/>
        </w:rPr>
      </w:pPr>
      <w:r>
        <w:rPr>
          <w:rFonts w:hint="eastAsia" w:ascii="仿宋_GB2312" w:hAnsi="仿宋_GB2312" w:cs="仿宋_GB2312"/>
          <w:szCs w:val="32"/>
        </w:rPr>
        <w:t>福建省莆田监狱</w:t>
      </w:r>
    </w:p>
    <w:p w14:paraId="71F376C2">
      <w:pPr>
        <w:adjustRightInd w:val="0"/>
        <w:snapToGrid w:val="0"/>
        <w:spacing w:line="566" w:lineRule="exact"/>
        <w:ind w:firstLine="4800" w:firstLineChars="1500"/>
      </w:pPr>
      <w:r>
        <w:rPr>
          <w:rFonts w:hint="eastAsia" w:ascii="仿宋_GB2312" w:hAnsi="仿宋_GB2312" w:cs="仿宋_GB2312"/>
          <w:szCs w:val="32"/>
        </w:rPr>
        <w:t>二○二六年三月二日</w:t>
      </w:r>
    </w:p>
    <w:p w14:paraId="473C768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91C10A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873B45">
      <w:pPr>
        <w:pStyle w:val="10"/>
        <w:spacing w:line="566" w:lineRule="exact"/>
        <w:ind w:left="640" w:right="320" w:firstLine="0" w:firstLineChars="0"/>
        <w:jc w:val="right"/>
        <w:rPr>
          <w:rFonts w:ascii="仿宋_GB2312"/>
          <w:szCs w:val="32"/>
        </w:rPr>
      </w:pPr>
      <w:r>
        <w:rPr>
          <w:rFonts w:hint="eastAsia" w:ascii="楷体_GB2312" w:hAnsi="楷体_GB2312" w:eastAsia="楷体_GB2312" w:cs="楷体_GB2312"/>
          <w:szCs w:val="32"/>
        </w:rPr>
        <w:t>〔2026〕闽莆狱减字第172号</w:t>
      </w:r>
    </w:p>
    <w:p w14:paraId="28790D3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罪犯林明达</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，男，1976年9月15日出生，汉族，小学文化，户籍所在地福建省安溪县，捕前无业。现在直属三分监区服刑。</w:t>
      </w:r>
    </w:p>
    <w:p w14:paraId="3CEEB4A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湖里区人民法院于2023年8月30日作出（2022）闽0206刑初661号刑事判决，以被告人林明达犯虚开发票罪，判处有期徒刑九个月，缓刑一年，并处罚金人民币五千元。缓刑考验期自2023年9月12日起至2024年9月11日止。福建省泉州市丰泽区人民法院于2024年2月28日作出（2024）闽0503刑初87号刑事判决，撤销福建省厦门市湖里区人民法院（2022）闽0206刑初661号刑事判决中对被告人林明达宣告缓刑一年的执行部分；以被告人林明达犯开设赌场罪，判处有期徒刑五年二个月，并处罚金人民币十万元，与前犯虚开发票罪被判处有期徒刑九个月，并处罚金人民币五千元（已交纳）并罚，决定执行有期徒刑五年四个月，并处罚金人民币十万五千元（其中五千元已交纳）;没收退出的暂扣于公安机关的违法所得及赌资人民币20万元，上缴国库。其刑期自2023年10月12日起至2029年2月11日止。2024年3月22日交付福建省莆田监狱执行刑罚。现属普管级罪犯。</w:t>
      </w:r>
    </w:p>
    <w:p w14:paraId="5BE4B95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0CCBB18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7AF393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3B6D8271">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8867DC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劳动</w:t>
      </w:r>
      <w:r>
        <w:rPr>
          <w:rFonts w:hint="eastAsia" w:ascii="仿宋_GB2312" w:hAnsi="仿宋_GB2312" w:cs="仿宋_GB2312"/>
          <w:szCs w:val="32"/>
        </w:rPr>
        <w:t>改造：能参加劳动，努力完成劳动任务。</w:t>
      </w:r>
    </w:p>
    <w:p w14:paraId="72587BB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该犯考核期自2024年3月22日起至2025年12月止累计获得1952.5分，表扬3次。考核期内无违规扣分。</w:t>
      </w:r>
    </w:p>
    <w:p w14:paraId="29B85C1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10.5万元，已缴纳人民币10.5万元，其中本次向福建省泉州市丰泽区人民法院缴纳人民币10万元；没收退出的暂扣于公安机关的违法所得及赌资人民币20万元，上缴国库。2024年10月18日，福建省泉州市丰泽区人民法院作出结案证明，被执行人林明达刑事财产刑执行一案，因被执行人罚金、违法所得均已缴清，已履行完毕本案生效法律确定的义务；本案已执行完毕，现予以结案。</w:t>
      </w:r>
    </w:p>
    <w:p w14:paraId="4D2B1208">
      <w:pPr>
        <w:spacing w:line="566" w:lineRule="exact"/>
        <w:ind w:right="-48" w:rightChars="-15" w:firstLine="640" w:firstLineChars="200"/>
        <w:rPr>
          <w:rFonts w:ascii="仿宋_GB2312" w:hAnsi="仿宋_GB2312" w:cs="仿宋_GB2312"/>
          <w:color w:val="FF0000"/>
          <w:szCs w:val="32"/>
        </w:rPr>
      </w:pPr>
      <w:r>
        <w:rPr>
          <w:rFonts w:hint="eastAsia" w:ascii="仿宋_GB2312" w:hAnsi="仿宋_GB2312" w:cs="仿宋_GB2312"/>
          <w:szCs w:val="32"/>
        </w:rPr>
        <w:t>2026年2月28日，福建省莆田市人民检察院作出莆检减提请意〔2026〕30号检察意见书，认为罪犯林明达在缓刑期间被发现还有漏罪，被法院撤销缓刑并数罪并罚，存在故意隐瞒漏罪获取缓刑的情况，犯罪性质和情节较为恶劣，对其减刑依法从严掌握，建议改变减刑幅度为五个月。</w:t>
      </w:r>
    </w:p>
    <w:p w14:paraId="1CA3C81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5BE3704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明达在服刑期间，确有悔改表现，依照《中华人民共和国刑法》第七十八条、第七十九条，《中华人民共和国刑事诉讼法》第二百七十三条第二款和《中华人民共和国监狱法》第二十九条的规定，建议对罪犯林明达予以减去有期徒刑五个月。特提请你院审理裁定。</w:t>
      </w:r>
    </w:p>
    <w:p w14:paraId="20ACF27E">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087E7F45">
      <w:pPr>
        <w:pStyle w:val="10"/>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49AB29DE">
      <w:pPr>
        <w:pStyle w:val="10"/>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附件：1.罪犯林明达卷宗2册</w:t>
      </w:r>
    </w:p>
    <w:p w14:paraId="51A35340">
      <w:pPr>
        <w:pStyle w:val="10"/>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65302492">
      <w:pPr>
        <w:adjustRightInd w:val="0"/>
        <w:snapToGrid w:val="0"/>
        <w:spacing w:line="566" w:lineRule="exact"/>
        <w:ind w:right="374" w:rightChars="117" w:firstLine="5088" w:firstLineChars="1590"/>
        <w:rPr>
          <w:rFonts w:ascii="仿宋_GB2312" w:hAnsi="仿宋_GB2312" w:cs="仿宋_GB2312"/>
          <w:szCs w:val="32"/>
        </w:rPr>
      </w:pPr>
      <w:r>
        <w:rPr>
          <w:rFonts w:hint="eastAsia" w:ascii="仿宋_GB2312" w:hAnsi="仿宋_GB2312" w:cs="仿宋_GB2312"/>
          <w:szCs w:val="32"/>
        </w:rPr>
        <w:t>福建省莆田监狱</w:t>
      </w:r>
    </w:p>
    <w:p w14:paraId="295C0014">
      <w:pPr>
        <w:adjustRightInd w:val="0"/>
        <w:snapToGrid w:val="0"/>
        <w:spacing w:line="566" w:lineRule="exact"/>
        <w:ind w:firstLine="4960" w:firstLineChars="1550"/>
        <w:rPr>
          <w:rFonts w:ascii="方正小标宋简体" w:hAnsi="方正小标宋简体" w:eastAsia="方正小标宋简体" w:cs="方正小标宋简体"/>
          <w:sz w:val="44"/>
          <w:szCs w:val="44"/>
        </w:rPr>
      </w:pPr>
      <w:r>
        <w:rPr>
          <w:rFonts w:hint="eastAsia" w:ascii="仿宋_GB2312" w:hAnsi="仿宋_GB2312" w:cs="仿宋_GB2312"/>
          <w:szCs w:val="32"/>
        </w:rPr>
        <w:t>二○二六年三月二日</w:t>
      </w:r>
    </w:p>
    <w:p w14:paraId="29BF1EC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C86287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02C9802">
      <w:pPr>
        <w:pStyle w:val="10"/>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〔2026〕闽莆狱减字第173号</w:t>
      </w:r>
    </w:p>
    <w:p w14:paraId="18F3322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罪犯李乐乐</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，男，1991年7月3日出生，汉族，高中文化，户籍所在地陕西省宝鸡市，捕前无业。现在直属三分监区服刑。</w:t>
      </w:r>
    </w:p>
    <w:p w14:paraId="704D8CF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3月9日作出（2023）闽0581刑初126号刑事判决，以被告人李乐乐犯诈骗罪，判处有期徒刑三年六个月，并处罚金人民币15000元；被告人李乐乐在公安机关退出的违法所得人民币200元退还被害人，余款61498元，由被告人李乐乐与同案人共同退赔。该犯不服，提出上诉。福建省泉州市中级人民法院于2023年5月5日作出（2023）闽05刑终551号刑事裁定，驳回上诉，维持原判。其刑期自2023年3月9日起至2026年9月5日止。2023年6月21日交付福建省莆田监狱执行刑罚。现属普管级罪犯。</w:t>
      </w:r>
    </w:p>
    <w:p w14:paraId="4105623A">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3F9CD390">
      <w:pPr>
        <w:pStyle w:val="10"/>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0EA9CC31">
      <w:pPr>
        <w:adjustRightInd w:val="0"/>
        <w:snapToGrid w:val="0"/>
        <w:spacing w:line="566" w:lineRule="exact"/>
        <w:ind w:firstLine="640" w:firstLineChars="200"/>
        <w:rPr>
          <w:rFonts w:ascii="仿宋_GB2312" w:hAnsi="仿宋_GB2312" w:cs="仿宋_GB2312"/>
          <w:lang w:val="zh-CN"/>
        </w:rPr>
      </w:pPr>
      <w:r>
        <w:rPr>
          <w:rFonts w:hint="eastAsia" w:ascii="仿宋_GB2312" w:hAnsi="仿宋_GB2312" w:cs="仿宋_GB2312"/>
        </w:rPr>
        <w:t>遵守监规</w:t>
      </w:r>
      <w:r>
        <w:rPr>
          <w:rFonts w:hint="eastAsia" w:ascii="仿宋_GB2312" w:hAnsi="仿宋_GB2312" w:cs="仿宋_GB2312"/>
          <w:lang w:val="zh-CN"/>
        </w:rPr>
        <w:t>：</w:t>
      </w:r>
      <w:r>
        <w:rPr>
          <w:rFonts w:hint="eastAsia" w:ascii="仿宋_GB2312" w:hAnsi="仿宋_GB2312" w:cs="仿宋_GB2312"/>
        </w:rPr>
        <w:t>能遵守法律法规及监规纪律，接受教育改造。</w:t>
      </w:r>
    </w:p>
    <w:p w14:paraId="1AEA951A">
      <w:pPr>
        <w:pStyle w:val="10"/>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F844E1C">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lang w:val="zh-CN"/>
        </w:rPr>
        <w:t>劳动</w:t>
      </w:r>
      <w:r>
        <w:rPr>
          <w:rFonts w:hint="eastAsia" w:ascii="仿宋_GB2312" w:hAnsi="仿宋_GB2312" w:cs="仿宋_GB2312"/>
          <w:szCs w:val="32"/>
        </w:rPr>
        <w:t>改造：能参加劳动，努力完成劳动任务。</w:t>
      </w:r>
    </w:p>
    <w:p w14:paraId="0BD9F0B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该犯考核期自2023年6月21日起至2025年12月止累计获得2792分，表扬3次，物质奖励1次。考核期内无违规扣分。</w:t>
      </w:r>
    </w:p>
    <w:p w14:paraId="1DBCAAA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15000元，已缴纳人民币15000元，其中本次向福建省石狮市人民法院缴纳人民币15000元；在公安机关退出的违法所得人民币200元退还被害人，余款61498，与同案人共同退赔，已缴纳人民币61698元。2026年1月15日，福建省石狮市人民法院执行局函复，执行标的为罚金人民币15000元，在公安机关退出的违法所得人民币200元退还被害人，余款61498元，由李乐乐与同案人共同退赔；执行过程中，李乐乐已向法院足额履行该生效法律文书确定的所有财产刑义务。</w:t>
      </w:r>
    </w:p>
    <w:p w14:paraId="7A92BC21">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本案于2026年2月11日至2026年2月24日在狱内公示未收到不同意见。</w:t>
      </w:r>
    </w:p>
    <w:p w14:paraId="51C35F39">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罪犯李乐乐在服刑期间，确有悔改表现，依照《中华人民共和国刑法》第七十八条、第七十九条，《中华人民共和国刑事诉讼法》第二百七十三条第二款和《中华人民共和国监狱法》第二十九条的规定，建议对罪犯李乐乐予以减去有期徒刑五个月。特提请你院审理裁定。</w:t>
      </w:r>
    </w:p>
    <w:p w14:paraId="16CF7E73">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367A999F">
      <w:pPr>
        <w:pStyle w:val="10"/>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36CC4ABF">
      <w:pPr>
        <w:pStyle w:val="10"/>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附件：1.罪犯李乐乐卷宗2册</w:t>
      </w:r>
    </w:p>
    <w:p w14:paraId="469C275A">
      <w:pPr>
        <w:pStyle w:val="10"/>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20979BBC">
      <w:pPr>
        <w:adjustRightInd w:val="0"/>
        <w:snapToGrid w:val="0"/>
        <w:spacing w:line="566" w:lineRule="exact"/>
        <w:ind w:right="374" w:rightChars="117" w:firstLine="614" w:firstLineChars="192"/>
        <w:rPr>
          <w:rFonts w:ascii="仿宋_GB2312" w:hAnsi="仿宋_GB2312" w:cs="仿宋_GB2312"/>
          <w:szCs w:val="32"/>
        </w:rPr>
      </w:pPr>
      <w:r>
        <w:rPr>
          <w:rFonts w:hint="eastAsia" w:ascii="仿宋_GB2312" w:hAnsi="仿宋_GB2312" w:cs="仿宋_GB2312"/>
          <w:szCs w:val="32"/>
        </w:rPr>
        <w:t xml:space="preserve">                                福建省莆田监狱</w:t>
      </w:r>
    </w:p>
    <w:p w14:paraId="402DF80B">
      <w:pPr>
        <w:adjustRightInd w:val="0"/>
        <w:snapToGrid w:val="0"/>
        <w:spacing w:line="566" w:lineRule="exact"/>
        <w:ind w:firstLine="5440" w:firstLineChars="1700"/>
        <w:rPr>
          <w:rFonts w:ascii="仿宋_GB2312" w:hAnsi="仿宋_GB2312" w:cs="仿宋_GB2312"/>
          <w:szCs w:val="32"/>
          <w:lang w:val="zh-CN"/>
        </w:rPr>
      </w:pPr>
      <w:r>
        <w:rPr>
          <w:rFonts w:hint="eastAsia" w:ascii="仿宋_GB2312" w:hAnsi="仿宋_GB2312" w:cs="仿宋_GB2312"/>
          <w:szCs w:val="32"/>
        </w:rPr>
        <w:t>二○二六年三月二日</w:t>
      </w:r>
    </w:p>
    <w:sectPr>
      <w:pgSz w:w="11906" w:h="16838"/>
      <w:pgMar w:top="1871" w:right="130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FangSong_GB2312">
    <w:altName w:val="仿宋_GB2312"/>
    <w:panose1 w:val="02010609060101010101"/>
    <w:charset w:val="00"/>
    <w:family w:val="roma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F703E74"/>
    <w:rsid w:val="000615F6"/>
    <w:rsid w:val="000762A1"/>
    <w:rsid w:val="000E4CB2"/>
    <w:rsid w:val="001C4634"/>
    <w:rsid w:val="00356532"/>
    <w:rsid w:val="00386E70"/>
    <w:rsid w:val="00390413"/>
    <w:rsid w:val="003A13C2"/>
    <w:rsid w:val="00402670"/>
    <w:rsid w:val="004113C7"/>
    <w:rsid w:val="00421983"/>
    <w:rsid w:val="0045600C"/>
    <w:rsid w:val="004751EA"/>
    <w:rsid w:val="004F655B"/>
    <w:rsid w:val="005300EB"/>
    <w:rsid w:val="0058790E"/>
    <w:rsid w:val="006527EB"/>
    <w:rsid w:val="006958F7"/>
    <w:rsid w:val="006F6382"/>
    <w:rsid w:val="007F11EB"/>
    <w:rsid w:val="00804F1D"/>
    <w:rsid w:val="009E7C8A"/>
    <w:rsid w:val="009F0B6A"/>
    <w:rsid w:val="00A579D5"/>
    <w:rsid w:val="00A76EB7"/>
    <w:rsid w:val="00A84750"/>
    <w:rsid w:val="00AD41CA"/>
    <w:rsid w:val="00B655DA"/>
    <w:rsid w:val="00B87D26"/>
    <w:rsid w:val="00BA70F3"/>
    <w:rsid w:val="00BA777D"/>
    <w:rsid w:val="00C26E29"/>
    <w:rsid w:val="00C3292A"/>
    <w:rsid w:val="00C44E6F"/>
    <w:rsid w:val="00C513D2"/>
    <w:rsid w:val="00CC4AFA"/>
    <w:rsid w:val="00D47473"/>
    <w:rsid w:val="00D47AFE"/>
    <w:rsid w:val="00DC5FA6"/>
    <w:rsid w:val="00E376EA"/>
    <w:rsid w:val="00F03CD9"/>
    <w:rsid w:val="00F40DD3"/>
    <w:rsid w:val="00F70CAB"/>
    <w:rsid w:val="00FD073F"/>
    <w:rsid w:val="00FD43B3"/>
    <w:rsid w:val="00FD6252"/>
    <w:rsid w:val="01015B71"/>
    <w:rsid w:val="010E7D88"/>
    <w:rsid w:val="01312E31"/>
    <w:rsid w:val="01432F3A"/>
    <w:rsid w:val="0186020E"/>
    <w:rsid w:val="020F7074"/>
    <w:rsid w:val="0219643B"/>
    <w:rsid w:val="024D4143"/>
    <w:rsid w:val="02530453"/>
    <w:rsid w:val="026C145D"/>
    <w:rsid w:val="027B2CB2"/>
    <w:rsid w:val="02AA727C"/>
    <w:rsid w:val="02BE76A2"/>
    <w:rsid w:val="02DF4FD8"/>
    <w:rsid w:val="02FB1F6F"/>
    <w:rsid w:val="03010ED5"/>
    <w:rsid w:val="03215A31"/>
    <w:rsid w:val="03341D6A"/>
    <w:rsid w:val="036B3F10"/>
    <w:rsid w:val="037332B8"/>
    <w:rsid w:val="037635C6"/>
    <w:rsid w:val="039A3EBF"/>
    <w:rsid w:val="04134EAF"/>
    <w:rsid w:val="04266F90"/>
    <w:rsid w:val="043D67DF"/>
    <w:rsid w:val="0476623E"/>
    <w:rsid w:val="04A619D6"/>
    <w:rsid w:val="04BB22F3"/>
    <w:rsid w:val="04CC604B"/>
    <w:rsid w:val="04D90BDE"/>
    <w:rsid w:val="04F81DB4"/>
    <w:rsid w:val="054A04E8"/>
    <w:rsid w:val="055F79F1"/>
    <w:rsid w:val="058B79B1"/>
    <w:rsid w:val="05BA255F"/>
    <w:rsid w:val="05EB6F9F"/>
    <w:rsid w:val="064B2861"/>
    <w:rsid w:val="066E6041"/>
    <w:rsid w:val="06B3590D"/>
    <w:rsid w:val="06B84221"/>
    <w:rsid w:val="06FB7B15"/>
    <w:rsid w:val="07235EDC"/>
    <w:rsid w:val="07460E6F"/>
    <w:rsid w:val="0756361A"/>
    <w:rsid w:val="07727C89"/>
    <w:rsid w:val="07D94088"/>
    <w:rsid w:val="07DE130C"/>
    <w:rsid w:val="07F43706"/>
    <w:rsid w:val="080F38AA"/>
    <w:rsid w:val="083861A8"/>
    <w:rsid w:val="083C0977"/>
    <w:rsid w:val="084E78AD"/>
    <w:rsid w:val="087C6B7A"/>
    <w:rsid w:val="088C7F19"/>
    <w:rsid w:val="089F0DB3"/>
    <w:rsid w:val="08B71632"/>
    <w:rsid w:val="08F16D0B"/>
    <w:rsid w:val="090C3999"/>
    <w:rsid w:val="091B121D"/>
    <w:rsid w:val="096E2D65"/>
    <w:rsid w:val="09852063"/>
    <w:rsid w:val="099A2220"/>
    <w:rsid w:val="09C44619"/>
    <w:rsid w:val="09C450C8"/>
    <w:rsid w:val="09D608DC"/>
    <w:rsid w:val="09E372DB"/>
    <w:rsid w:val="09FF0A42"/>
    <w:rsid w:val="0A3A08A3"/>
    <w:rsid w:val="0A62711B"/>
    <w:rsid w:val="0A784E9E"/>
    <w:rsid w:val="0A8C08C4"/>
    <w:rsid w:val="0A9744E4"/>
    <w:rsid w:val="0ABE373D"/>
    <w:rsid w:val="0AC1087B"/>
    <w:rsid w:val="0B1D4386"/>
    <w:rsid w:val="0B32416D"/>
    <w:rsid w:val="0B4B37A7"/>
    <w:rsid w:val="0B5667DA"/>
    <w:rsid w:val="0B762EFD"/>
    <w:rsid w:val="0B843945"/>
    <w:rsid w:val="0BAE5B4D"/>
    <w:rsid w:val="0BCC199A"/>
    <w:rsid w:val="0BD460C1"/>
    <w:rsid w:val="0BDE39D1"/>
    <w:rsid w:val="0C35185E"/>
    <w:rsid w:val="0C3E4A0B"/>
    <w:rsid w:val="0C441FDC"/>
    <w:rsid w:val="0C491774"/>
    <w:rsid w:val="0C5D19BE"/>
    <w:rsid w:val="0C750647"/>
    <w:rsid w:val="0CAE7483"/>
    <w:rsid w:val="0CC2348D"/>
    <w:rsid w:val="0CEB7EF6"/>
    <w:rsid w:val="0CFD5B69"/>
    <w:rsid w:val="0D662324"/>
    <w:rsid w:val="0D862AB3"/>
    <w:rsid w:val="0D9D5909"/>
    <w:rsid w:val="0DAA522E"/>
    <w:rsid w:val="0DAD33A1"/>
    <w:rsid w:val="0DAF2AE7"/>
    <w:rsid w:val="0DC02476"/>
    <w:rsid w:val="0DD928D9"/>
    <w:rsid w:val="0E0269AF"/>
    <w:rsid w:val="0E026F63"/>
    <w:rsid w:val="0E342546"/>
    <w:rsid w:val="0E8853CA"/>
    <w:rsid w:val="0E8A7FB6"/>
    <w:rsid w:val="0E9A4E89"/>
    <w:rsid w:val="0EBF511E"/>
    <w:rsid w:val="0EE121E8"/>
    <w:rsid w:val="0F026578"/>
    <w:rsid w:val="0F186966"/>
    <w:rsid w:val="0F200FC3"/>
    <w:rsid w:val="0F3661E6"/>
    <w:rsid w:val="0F625AD1"/>
    <w:rsid w:val="0F8B0BED"/>
    <w:rsid w:val="0FFE68C4"/>
    <w:rsid w:val="10281712"/>
    <w:rsid w:val="106C747B"/>
    <w:rsid w:val="10873CF7"/>
    <w:rsid w:val="108904B2"/>
    <w:rsid w:val="109965E5"/>
    <w:rsid w:val="109D460D"/>
    <w:rsid w:val="10AC5850"/>
    <w:rsid w:val="10B4653C"/>
    <w:rsid w:val="10BC05F4"/>
    <w:rsid w:val="111862F3"/>
    <w:rsid w:val="113A551E"/>
    <w:rsid w:val="114D026F"/>
    <w:rsid w:val="117D00AA"/>
    <w:rsid w:val="11CC4796"/>
    <w:rsid w:val="11CD6ADF"/>
    <w:rsid w:val="11E91B97"/>
    <w:rsid w:val="11F125DA"/>
    <w:rsid w:val="120D4F1B"/>
    <w:rsid w:val="123F3757"/>
    <w:rsid w:val="125710A7"/>
    <w:rsid w:val="129201AF"/>
    <w:rsid w:val="12A44024"/>
    <w:rsid w:val="12F7760A"/>
    <w:rsid w:val="13186228"/>
    <w:rsid w:val="133D3F80"/>
    <w:rsid w:val="134D32DE"/>
    <w:rsid w:val="13541548"/>
    <w:rsid w:val="139B54A1"/>
    <w:rsid w:val="139E41EC"/>
    <w:rsid w:val="13C1786C"/>
    <w:rsid w:val="13D27EBF"/>
    <w:rsid w:val="146E285D"/>
    <w:rsid w:val="14BC3237"/>
    <w:rsid w:val="14BF37BA"/>
    <w:rsid w:val="14C466B7"/>
    <w:rsid w:val="14CE369F"/>
    <w:rsid w:val="14EB4800"/>
    <w:rsid w:val="15243258"/>
    <w:rsid w:val="15262F60"/>
    <w:rsid w:val="152B74B5"/>
    <w:rsid w:val="15534BC3"/>
    <w:rsid w:val="15776252"/>
    <w:rsid w:val="157809DC"/>
    <w:rsid w:val="1595560D"/>
    <w:rsid w:val="15F471C5"/>
    <w:rsid w:val="16165DD6"/>
    <w:rsid w:val="16355DF5"/>
    <w:rsid w:val="1648776B"/>
    <w:rsid w:val="166B30D5"/>
    <w:rsid w:val="16B30FF0"/>
    <w:rsid w:val="16D17010"/>
    <w:rsid w:val="16DB486F"/>
    <w:rsid w:val="16EB5A47"/>
    <w:rsid w:val="1702204D"/>
    <w:rsid w:val="170A144C"/>
    <w:rsid w:val="1714254F"/>
    <w:rsid w:val="17297D4F"/>
    <w:rsid w:val="174E0820"/>
    <w:rsid w:val="1755270C"/>
    <w:rsid w:val="176D1A6F"/>
    <w:rsid w:val="17702983"/>
    <w:rsid w:val="177B59F6"/>
    <w:rsid w:val="17CB2134"/>
    <w:rsid w:val="17D95F23"/>
    <w:rsid w:val="17E333F8"/>
    <w:rsid w:val="1814374C"/>
    <w:rsid w:val="184A4C6E"/>
    <w:rsid w:val="187D6FF5"/>
    <w:rsid w:val="18926D7D"/>
    <w:rsid w:val="18973427"/>
    <w:rsid w:val="18992E1E"/>
    <w:rsid w:val="18CF7AA6"/>
    <w:rsid w:val="18D96D74"/>
    <w:rsid w:val="18E974D0"/>
    <w:rsid w:val="19274D6E"/>
    <w:rsid w:val="19510154"/>
    <w:rsid w:val="196B6A26"/>
    <w:rsid w:val="19B42B44"/>
    <w:rsid w:val="1A083EAD"/>
    <w:rsid w:val="1A0A0C2F"/>
    <w:rsid w:val="1A67680B"/>
    <w:rsid w:val="1A7C513A"/>
    <w:rsid w:val="1AAE1F36"/>
    <w:rsid w:val="1ACC0726"/>
    <w:rsid w:val="1B946FA1"/>
    <w:rsid w:val="1B9F7AFC"/>
    <w:rsid w:val="1BCE559D"/>
    <w:rsid w:val="1BDB39E8"/>
    <w:rsid w:val="1BDE3FB1"/>
    <w:rsid w:val="1BE71DFF"/>
    <w:rsid w:val="1BFE2A43"/>
    <w:rsid w:val="1C376BE9"/>
    <w:rsid w:val="1C725D93"/>
    <w:rsid w:val="1C8448C3"/>
    <w:rsid w:val="1CF6531A"/>
    <w:rsid w:val="1D144189"/>
    <w:rsid w:val="1D3F1E0A"/>
    <w:rsid w:val="1D987155"/>
    <w:rsid w:val="1D9A7030"/>
    <w:rsid w:val="1D9D310E"/>
    <w:rsid w:val="1DF54AF0"/>
    <w:rsid w:val="1DF870C6"/>
    <w:rsid w:val="1E2A5CE1"/>
    <w:rsid w:val="1E383B29"/>
    <w:rsid w:val="1E71553A"/>
    <w:rsid w:val="1E76230E"/>
    <w:rsid w:val="1E7928FC"/>
    <w:rsid w:val="1E7C084D"/>
    <w:rsid w:val="1EAE5729"/>
    <w:rsid w:val="1EF15652"/>
    <w:rsid w:val="1EFB3FFD"/>
    <w:rsid w:val="1EFE713A"/>
    <w:rsid w:val="1F2F3EC6"/>
    <w:rsid w:val="1F703E74"/>
    <w:rsid w:val="1F757E68"/>
    <w:rsid w:val="1F7F13B4"/>
    <w:rsid w:val="1F9A6256"/>
    <w:rsid w:val="1FA858E8"/>
    <w:rsid w:val="1FB41965"/>
    <w:rsid w:val="1FCB6B9E"/>
    <w:rsid w:val="2005286C"/>
    <w:rsid w:val="20143B91"/>
    <w:rsid w:val="202D6B29"/>
    <w:rsid w:val="20494F15"/>
    <w:rsid w:val="204F6EE7"/>
    <w:rsid w:val="206A60F0"/>
    <w:rsid w:val="208540AD"/>
    <w:rsid w:val="209833CC"/>
    <w:rsid w:val="20BA21C8"/>
    <w:rsid w:val="20F3731E"/>
    <w:rsid w:val="211B72F5"/>
    <w:rsid w:val="212A3EBB"/>
    <w:rsid w:val="2134796D"/>
    <w:rsid w:val="213A7E9B"/>
    <w:rsid w:val="217A027F"/>
    <w:rsid w:val="21AA551E"/>
    <w:rsid w:val="21D1560F"/>
    <w:rsid w:val="21F60052"/>
    <w:rsid w:val="22091F37"/>
    <w:rsid w:val="22672AD2"/>
    <w:rsid w:val="228B6A4D"/>
    <w:rsid w:val="22A7133C"/>
    <w:rsid w:val="22D80FEF"/>
    <w:rsid w:val="22EE1DA9"/>
    <w:rsid w:val="23144ADE"/>
    <w:rsid w:val="232E71EA"/>
    <w:rsid w:val="233D435E"/>
    <w:rsid w:val="23446296"/>
    <w:rsid w:val="234A308A"/>
    <w:rsid w:val="235D1E76"/>
    <w:rsid w:val="235D7DDA"/>
    <w:rsid w:val="236D46B1"/>
    <w:rsid w:val="237302C9"/>
    <w:rsid w:val="238101D0"/>
    <w:rsid w:val="23B42636"/>
    <w:rsid w:val="23D96C15"/>
    <w:rsid w:val="242B6D67"/>
    <w:rsid w:val="242E4EF9"/>
    <w:rsid w:val="243A70D8"/>
    <w:rsid w:val="24515102"/>
    <w:rsid w:val="24882469"/>
    <w:rsid w:val="24A50566"/>
    <w:rsid w:val="24B51523"/>
    <w:rsid w:val="24BC1C11"/>
    <w:rsid w:val="24C12CB0"/>
    <w:rsid w:val="24E7796A"/>
    <w:rsid w:val="25453A26"/>
    <w:rsid w:val="257153E8"/>
    <w:rsid w:val="257A492C"/>
    <w:rsid w:val="25EF3918"/>
    <w:rsid w:val="25EF6991"/>
    <w:rsid w:val="2614007F"/>
    <w:rsid w:val="261572C1"/>
    <w:rsid w:val="261E627C"/>
    <w:rsid w:val="265B6F21"/>
    <w:rsid w:val="26B1089D"/>
    <w:rsid w:val="26CD2B28"/>
    <w:rsid w:val="26E61659"/>
    <w:rsid w:val="275B12B1"/>
    <w:rsid w:val="278808F7"/>
    <w:rsid w:val="27C90A27"/>
    <w:rsid w:val="27F346B2"/>
    <w:rsid w:val="27F73C24"/>
    <w:rsid w:val="28380BDB"/>
    <w:rsid w:val="284E3B30"/>
    <w:rsid w:val="2864082F"/>
    <w:rsid w:val="28B73CEA"/>
    <w:rsid w:val="28B75B95"/>
    <w:rsid w:val="28D56976"/>
    <w:rsid w:val="28F84D01"/>
    <w:rsid w:val="28FA28EA"/>
    <w:rsid w:val="2910749E"/>
    <w:rsid w:val="29197DCF"/>
    <w:rsid w:val="29615808"/>
    <w:rsid w:val="29707F0F"/>
    <w:rsid w:val="29772E93"/>
    <w:rsid w:val="298A1F7D"/>
    <w:rsid w:val="29E56AD8"/>
    <w:rsid w:val="29EB3B68"/>
    <w:rsid w:val="29F07E26"/>
    <w:rsid w:val="29FA4F73"/>
    <w:rsid w:val="29FA4F8E"/>
    <w:rsid w:val="2A184979"/>
    <w:rsid w:val="2A2875A0"/>
    <w:rsid w:val="2A3C4032"/>
    <w:rsid w:val="2A4A6524"/>
    <w:rsid w:val="2A4D67C1"/>
    <w:rsid w:val="2A71157D"/>
    <w:rsid w:val="2A7A5024"/>
    <w:rsid w:val="2AA018EC"/>
    <w:rsid w:val="2AAD178C"/>
    <w:rsid w:val="2AC47A0C"/>
    <w:rsid w:val="2ACA5265"/>
    <w:rsid w:val="2AE442EC"/>
    <w:rsid w:val="2AFE346D"/>
    <w:rsid w:val="2B051895"/>
    <w:rsid w:val="2B21277B"/>
    <w:rsid w:val="2B2371D4"/>
    <w:rsid w:val="2B4C7C7D"/>
    <w:rsid w:val="2B5C26A7"/>
    <w:rsid w:val="2C0E1EA9"/>
    <w:rsid w:val="2C3E02B4"/>
    <w:rsid w:val="2CA26502"/>
    <w:rsid w:val="2CD722E9"/>
    <w:rsid w:val="2CEC2DF4"/>
    <w:rsid w:val="2CFA4E4A"/>
    <w:rsid w:val="2D08367F"/>
    <w:rsid w:val="2DA42D8C"/>
    <w:rsid w:val="2DAD1AE7"/>
    <w:rsid w:val="2E161F85"/>
    <w:rsid w:val="2E7469E1"/>
    <w:rsid w:val="2EAF6F4E"/>
    <w:rsid w:val="2ECC6782"/>
    <w:rsid w:val="2F4522FC"/>
    <w:rsid w:val="2F583C7B"/>
    <w:rsid w:val="2F8A3962"/>
    <w:rsid w:val="2FF80986"/>
    <w:rsid w:val="30026D4D"/>
    <w:rsid w:val="3014678C"/>
    <w:rsid w:val="303415DF"/>
    <w:rsid w:val="306679A6"/>
    <w:rsid w:val="306C2472"/>
    <w:rsid w:val="30980DA7"/>
    <w:rsid w:val="309F54DE"/>
    <w:rsid w:val="30BB180E"/>
    <w:rsid w:val="31112261"/>
    <w:rsid w:val="31362E7A"/>
    <w:rsid w:val="314F4EEC"/>
    <w:rsid w:val="3192215C"/>
    <w:rsid w:val="31A041CB"/>
    <w:rsid w:val="31A50EA7"/>
    <w:rsid w:val="31BB6E0A"/>
    <w:rsid w:val="31F66055"/>
    <w:rsid w:val="321025E1"/>
    <w:rsid w:val="32220ED5"/>
    <w:rsid w:val="32537563"/>
    <w:rsid w:val="32565CFC"/>
    <w:rsid w:val="32AE58F2"/>
    <w:rsid w:val="32EE05FF"/>
    <w:rsid w:val="32FB1155"/>
    <w:rsid w:val="32FF78CA"/>
    <w:rsid w:val="332D3B1F"/>
    <w:rsid w:val="33357933"/>
    <w:rsid w:val="335250DC"/>
    <w:rsid w:val="33631E39"/>
    <w:rsid w:val="337B7C36"/>
    <w:rsid w:val="33BA64B9"/>
    <w:rsid w:val="34253387"/>
    <w:rsid w:val="342B3B83"/>
    <w:rsid w:val="34587FAC"/>
    <w:rsid w:val="348804B2"/>
    <w:rsid w:val="34917340"/>
    <w:rsid w:val="34992892"/>
    <w:rsid w:val="34A800E7"/>
    <w:rsid w:val="34B363D8"/>
    <w:rsid w:val="34D14A67"/>
    <w:rsid w:val="34E25E46"/>
    <w:rsid w:val="35914505"/>
    <w:rsid w:val="35E04544"/>
    <w:rsid w:val="35E30783"/>
    <w:rsid w:val="35E43A29"/>
    <w:rsid w:val="36013A8C"/>
    <w:rsid w:val="360F4496"/>
    <w:rsid w:val="364B2214"/>
    <w:rsid w:val="36801B9E"/>
    <w:rsid w:val="369B48F2"/>
    <w:rsid w:val="369C0D2C"/>
    <w:rsid w:val="369E32E0"/>
    <w:rsid w:val="36DA600D"/>
    <w:rsid w:val="36DB5C50"/>
    <w:rsid w:val="36DC6A7B"/>
    <w:rsid w:val="36E84BFB"/>
    <w:rsid w:val="36F64861"/>
    <w:rsid w:val="371308B9"/>
    <w:rsid w:val="371669B7"/>
    <w:rsid w:val="372F47FE"/>
    <w:rsid w:val="37624AE0"/>
    <w:rsid w:val="37640D64"/>
    <w:rsid w:val="3793754E"/>
    <w:rsid w:val="37BA6DFA"/>
    <w:rsid w:val="37E4270D"/>
    <w:rsid w:val="383E3D60"/>
    <w:rsid w:val="385A5203"/>
    <w:rsid w:val="386020CC"/>
    <w:rsid w:val="38664FF9"/>
    <w:rsid w:val="38E71945"/>
    <w:rsid w:val="390B2B41"/>
    <w:rsid w:val="392F32F6"/>
    <w:rsid w:val="39437215"/>
    <w:rsid w:val="39524CE9"/>
    <w:rsid w:val="3A09759D"/>
    <w:rsid w:val="3A571AE7"/>
    <w:rsid w:val="3A57317B"/>
    <w:rsid w:val="3A5F1388"/>
    <w:rsid w:val="3A6A4A34"/>
    <w:rsid w:val="3AB85F64"/>
    <w:rsid w:val="3AF44A01"/>
    <w:rsid w:val="3B021DE3"/>
    <w:rsid w:val="3B0A17C9"/>
    <w:rsid w:val="3B830BF5"/>
    <w:rsid w:val="3B882A50"/>
    <w:rsid w:val="3B89340E"/>
    <w:rsid w:val="3BFE1422"/>
    <w:rsid w:val="3C002E00"/>
    <w:rsid w:val="3C377BAB"/>
    <w:rsid w:val="3C4053B0"/>
    <w:rsid w:val="3C427E0C"/>
    <w:rsid w:val="3C554C9C"/>
    <w:rsid w:val="3C8A28A8"/>
    <w:rsid w:val="3D022626"/>
    <w:rsid w:val="3D482D9A"/>
    <w:rsid w:val="3DA57899"/>
    <w:rsid w:val="3DCD1736"/>
    <w:rsid w:val="3E18653C"/>
    <w:rsid w:val="3E2E6712"/>
    <w:rsid w:val="3E32495C"/>
    <w:rsid w:val="3E927C36"/>
    <w:rsid w:val="3EC713DF"/>
    <w:rsid w:val="3ED33CD0"/>
    <w:rsid w:val="3F407DEA"/>
    <w:rsid w:val="3F445E65"/>
    <w:rsid w:val="3F613199"/>
    <w:rsid w:val="3F7E4CBB"/>
    <w:rsid w:val="3F9F2F3B"/>
    <w:rsid w:val="3F9F7A83"/>
    <w:rsid w:val="3FA03D0E"/>
    <w:rsid w:val="3FFF3F36"/>
    <w:rsid w:val="40093CAF"/>
    <w:rsid w:val="4015716C"/>
    <w:rsid w:val="402E7311"/>
    <w:rsid w:val="40311552"/>
    <w:rsid w:val="40380EE9"/>
    <w:rsid w:val="403D61C2"/>
    <w:rsid w:val="40594C48"/>
    <w:rsid w:val="40664A1A"/>
    <w:rsid w:val="406F0995"/>
    <w:rsid w:val="407F6648"/>
    <w:rsid w:val="40A97766"/>
    <w:rsid w:val="40C01FAB"/>
    <w:rsid w:val="40C0464B"/>
    <w:rsid w:val="40CC28FA"/>
    <w:rsid w:val="40DD410D"/>
    <w:rsid w:val="40E26969"/>
    <w:rsid w:val="41580939"/>
    <w:rsid w:val="41823AAA"/>
    <w:rsid w:val="41856FE1"/>
    <w:rsid w:val="41A04B96"/>
    <w:rsid w:val="41CF6BFA"/>
    <w:rsid w:val="41D15E91"/>
    <w:rsid w:val="41DF4CF0"/>
    <w:rsid w:val="41E20100"/>
    <w:rsid w:val="41E657D4"/>
    <w:rsid w:val="421B3197"/>
    <w:rsid w:val="421C5671"/>
    <w:rsid w:val="424B4CFB"/>
    <w:rsid w:val="42A350B9"/>
    <w:rsid w:val="42BA5F62"/>
    <w:rsid w:val="42FD0E73"/>
    <w:rsid w:val="432531A8"/>
    <w:rsid w:val="43345FB2"/>
    <w:rsid w:val="433556F8"/>
    <w:rsid w:val="435F3929"/>
    <w:rsid w:val="439D1F87"/>
    <w:rsid w:val="439F1215"/>
    <w:rsid w:val="43F248B8"/>
    <w:rsid w:val="43F57EB8"/>
    <w:rsid w:val="4414251B"/>
    <w:rsid w:val="446A5668"/>
    <w:rsid w:val="44D06F28"/>
    <w:rsid w:val="45A740FC"/>
    <w:rsid w:val="45D251D8"/>
    <w:rsid w:val="45D423F3"/>
    <w:rsid w:val="45ED2C7F"/>
    <w:rsid w:val="45ED4204"/>
    <w:rsid w:val="45F45710"/>
    <w:rsid w:val="46295662"/>
    <w:rsid w:val="464113F6"/>
    <w:rsid w:val="46837BF8"/>
    <w:rsid w:val="46B2255E"/>
    <w:rsid w:val="46E57175"/>
    <w:rsid w:val="46E822C6"/>
    <w:rsid w:val="46F7540D"/>
    <w:rsid w:val="470366E9"/>
    <w:rsid w:val="470F3B6C"/>
    <w:rsid w:val="47116431"/>
    <w:rsid w:val="472716BE"/>
    <w:rsid w:val="47A77635"/>
    <w:rsid w:val="47E37098"/>
    <w:rsid w:val="47ED4F57"/>
    <w:rsid w:val="47F54EF8"/>
    <w:rsid w:val="4804073E"/>
    <w:rsid w:val="480520C9"/>
    <w:rsid w:val="48157B9D"/>
    <w:rsid w:val="48286EFB"/>
    <w:rsid w:val="482D4D42"/>
    <w:rsid w:val="4832322E"/>
    <w:rsid w:val="483A5F84"/>
    <w:rsid w:val="483E2513"/>
    <w:rsid w:val="48410B0D"/>
    <w:rsid w:val="48A07665"/>
    <w:rsid w:val="48A32E7E"/>
    <w:rsid w:val="48B65D87"/>
    <w:rsid w:val="49110D3C"/>
    <w:rsid w:val="4921122D"/>
    <w:rsid w:val="49540D80"/>
    <w:rsid w:val="495D6E5F"/>
    <w:rsid w:val="496C603D"/>
    <w:rsid w:val="4977526F"/>
    <w:rsid w:val="497E11E9"/>
    <w:rsid w:val="49964BAA"/>
    <w:rsid w:val="49C96CD9"/>
    <w:rsid w:val="49E23F5A"/>
    <w:rsid w:val="4A4703FE"/>
    <w:rsid w:val="4A880D1F"/>
    <w:rsid w:val="4A957CB9"/>
    <w:rsid w:val="4AB93468"/>
    <w:rsid w:val="4AC8771C"/>
    <w:rsid w:val="4AF814BE"/>
    <w:rsid w:val="4B5A7400"/>
    <w:rsid w:val="4B756F4C"/>
    <w:rsid w:val="4BB60D8B"/>
    <w:rsid w:val="4BB76322"/>
    <w:rsid w:val="4C384E6C"/>
    <w:rsid w:val="4C4A6947"/>
    <w:rsid w:val="4C5E2E8B"/>
    <w:rsid w:val="4C646090"/>
    <w:rsid w:val="4C7D4E89"/>
    <w:rsid w:val="4CAB30DB"/>
    <w:rsid w:val="4D040ADF"/>
    <w:rsid w:val="4D14201A"/>
    <w:rsid w:val="4D1C3277"/>
    <w:rsid w:val="4D8E75B9"/>
    <w:rsid w:val="4DD208BB"/>
    <w:rsid w:val="4E157220"/>
    <w:rsid w:val="4E30016C"/>
    <w:rsid w:val="4E4178A5"/>
    <w:rsid w:val="4E6607C1"/>
    <w:rsid w:val="4E9A602C"/>
    <w:rsid w:val="4ECB6560"/>
    <w:rsid w:val="4ECE14BF"/>
    <w:rsid w:val="4EF47EDE"/>
    <w:rsid w:val="4F0A4E07"/>
    <w:rsid w:val="4F1B7959"/>
    <w:rsid w:val="4F1E757B"/>
    <w:rsid w:val="4F210C6C"/>
    <w:rsid w:val="4F2156F0"/>
    <w:rsid w:val="4F25448E"/>
    <w:rsid w:val="4F6551CA"/>
    <w:rsid w:val="4F6915C5"/>
    <w:rsid w:val="4FBD08E1"/>
    <w:rsid w:val="4FD073F3"/>
    <w:rsid w:val="4FE77F9D"/>
    <w:rsid w:val="4FEA62FE"/>
    <w:rsid w:val="50102EE6"/>
    <w:rsid w:val="50182CF3"/>
    <w:rsid w:val="501B7F65"/>
    <w:rsid w:val="502254BF"/>
    <w:rsid w:val="50374434"/>
    <w:rsid w:val="5069507C"/>
    <w:rsid w:val="50D513B5"/>
    <w:rsid w:val="50DC57E9"/>
    <w:rsid w:val="50F11552"/>
    <w:rsid w:val="51077A6A"/>
    <w:rsid w:val="511B4F89"/>
    <w:rsid w:val="5185718C"/>
    <w:rsid w:val="51A10005"/>
    <w:rsid w:val="51A7008A"/>
    <w:rsid w:val="51B9670F"/>
    <w:rsid w:val="52353B8A"/>
    <w:rsid w:val="52644A0F"/>
    <w:rsid w:val="52670F04"/>
    <w:rsid w:val="52864A74"/>
    <w:rsid w:val="5305585D"/>
    <w:rsid w:val="530B3E25"/>
    <w:rsid w:val="53403586"/>
    <w:rsid w:val="53680BBD"/>
    <w:rsid w:val="53792DA9"/>
    <w:rsid w:val="54087330"/>
    <w:rsid w:val="54C52B4A"/>
    <w:rsid w:val="550707AC"/>
    <w:rsid w:val="550C7E34"/>
    <w:rsid w:val="55233775"/>
    <w:rsid w:val="55591DD5"/>
    <w:rsid w:val="55685003"/>
    <w:rsid w:val="557F2B29"/>
    <w:rsid w:val="55913259"/>
    <w:rsid w:val="55AB5184"/>
    <w:rsid w:val="55F80EDB"/>
    <w:rsid w:val="560640AC"/>
    <w:rsid w:val="56090FBD"/>
    <w:rsid w:val="561A66C9"/>
    <w:rsid w:val="56362010"/>
    <w:rsid w:val="563B5218"/>
    <w:rsid w:val="56894E2C"/>
    <w:rsid w:val="56C20BE3"/>
    <w:rsid w:val="56D5634E"/>
    <w:rsid w:val="56D73E8A"/>
    <w:rsid w:val="56D848D7"/>
    <w:rsid w:val="56E457C9"/>
    <w:rsid w:val="571F7BFD"/>
    <w:rsid w:val="574127B6"/>
    <w:rsid w:val="57644612"/>
    <w:rsid w:val="57C80448"/>
    <w:rsid w:val="57CF17FC"/>
    <w:rsid w:val="580E2BD7"/>
    <w:rsid w:val="58670304"/>
    <w:rsid w:val="586A0C0A"/>
    <w:rsid w:val="586C04FB"/>
    <w:rsid w:val="58810A56"/>
    <w:rsid w:val="58877ED9"/>
    <w:rsid w:val="58C41D95"/>
    <w:rsid w:val="5908583E"/>
    <w:rsid w:val="591D38A1"/>
    <w:rsid w:val="594569C0"/>
    <w:rsid w:val="594B0921"/>
    <w:rsid w:val="595105F6"/>
    <w:rsid w:val="595B1F5F"/>
    <w:rsid w:val="596830C4"/>
    <w:rsid w:val="59823BF2"/>
    <w:rsid w:val="59897976"/>
    <w:rsid w:val="598A7A5A"/>
    <w:rsid w:val="59994933"/>
    <w:rsid w:val="59A7372F"/>
    <w:rsid w:val="59AE3E62"/>
    <w:rsid w:val="59DB49CB"/>
    <w:rsid w:val="59F73412"/>
    <w:rsid w:val="5A30545C"/>
    <w:rsid w:val="5A5255BC"/>
    <w:rsid w:val="5A87764A"/>
    <w:rsid w:val="5ACC5089"/>
    <w:rsid w:val="5ACD6210"/>
    <w:rsid w:val="5B5657FC"/>
    <w:rsid w:val="5B62133D"/>
    <w:rsid w:val="5B645AE4"/>
    <w:rsid w:val="5B9E4CA7"/>
    <w:rsid w:val="5BEC1F48"/>
    <w:rsid w:val="5BF01C91"/>
    <w:rsid w:val="5C1E5181"/>
    <w:rsid w:val="5C2625F3"/>
    <w:rsid w:val="5C3778D3"/>
    <w:rsid w:val="5C3933FD"/>
    <w:rsid w:val="5C53494D"/>
    <w:rsid w:val="5C5E6101"/>
    <w:rsid w:val="5C637C46"/>
    <w:rsid w:val="5CA24E0A"/>
    <w:rsid w:val="5CC40DB3"/>
    <w:rsid w:val="5CC41696"/>
    <w:rsid w:val="5D0228B4"/>
    <w:rsid w:val="5D1C4088"/>
    <w:rsid w:val="5D216EB7"/>
    <w:rsid w:val="5D2A4DF9"/>
    <w:rsid w:val="5D507940"/>
    <w:rsid w:val="5D6E4B42"/>
    <w:rsid w:val="5D855261"/>
    <w:rsid w:val="5D9032AA"/>
    <w:rsid w:val="5DA463C2"/>
    <w:rsid w:val="5DD30511"/>
    <w:rsid w:val="5DDA79A1"/>
    <w:rsid w:val="5DF8565E"/>
    <w:rsid w:val="5E556454"/>
    <w:rsid w:val="5E584D60"/>
    <w:rsid w:val="5E5C55FA"/>
    <w:rsid w:val="5E980C20"/>
    <w:rsid w:val="5EBD61AD"/>
    <w:rsid w:val="5F172253"/>
    <w:rsid w:val="5F2C6853"/>
    <w:rsid w:val="5F4D0FA3"/>
    <w:rsid w:val="5F8F40F6"/>
    <w:rsid w:val="5F8F646C"/>
    <w:rsid w:val="5FE558F2"/>
    <w:rsid w:val="60041873"/>
    <w:rsid w:val="601022F9"/>
    <w:rsid w:val="604A7062"/>
    <w:rsid w:val="605364EA"/>
    <w:rsid w:val="60677D08"/>
    <w:rsid w:val="609E0B88"/>
    <w:rsid w:val="60B74074"/>
    <w:rsid w:val="60C018CA"/>
    <w:rsid w:val="612B5AD6"/>
    <w:rsid w:val="615039D4"/>
    <w:rsid w:val="61A140D4"/>
    <w:rsid w:val="61A95867"/>
    <w:rsid w:val="61B06031"/>
    <w:rsid w:val="61E275C5"/>
    <w:rsid w:val="620B6C71"/>
    <w:rsid w:val="6220638D"/>
    <w:rsid w:val="6226731C"/>
    <w:rsid w:val="62734768"/>
    <w:rsid w:val="62B46648"/>
    <w:rsid w:val="62C141AD"/>
    <w:rsid w:val="62D7615C"/>
    <w:rsid w:val="63084B84"/>
    <w:rsid w:val="63214EBF"/>
    <w:rsid w:val="63260C93"/>
    <w:rsid w:val="633D7AB4"/>
    <w:rsid w:val="63714235"/>
    <w:rsid w:val="63876772"/>
    <w:rsid w:val="6391217C"/>
    <w:rsid w:val="639D4AC2"/>
    <w:rsid w:val="63C84C63"/>
    <w:rsid w:val="63E14BA1"/>
    <w:rsid w:val="63FD3625"/>
    <w:rsid w:val="6438411B"/>
    <w:rsid w:val="64653CE7"/>
    <w:rsid w:val="646F5052"/>
    <w:rsid w:val="64C04C4E"/>
    <w:rsid w:val="64CE4647"/>
    <w:rsid w:val="64DC5758"/>
    <w:rsid w:val="64E807CE"/>
    <w:rsid w:val="65165973"/>
    <w:rsid w:val="65383EE3"/>
    <w:rsid w:val="65653F77"/>
    <w:rsid w:val="6585767B"/>
    <w:rsid w:val="65A72502"/>
    <w:rsid w:val="65CF0885"/>
    <w:rsid w:val="65FC5B14"/>
    <w:rsid w:val="66737806"/>
    <w:rsid w:val="66B45791"/>
    <w:rsid w:val="66BE34A3"/>
    <w:rsid w:val="66D60514"/>
    <w:rsid w:val="66F45239"/>
    <w:rsid w:val="67067132"/>
    <w:rsid w:val="670E2E3B"/>
    <w:rsid w:val="67113FCA"/>
    <w:rsid w:val="671913D3"/>
    <w:rsid w:val="677430C3"/>
    <w:rsid w:val="67871DB2"/>
    <w:rsid w:val="67A84ECD"/>
    <w:rsid w:val="67AF0A23"/>
    <w:rsid w:val="67CB64F3"/>
    <w:rsid w:val="67ED0E4B"/>
    <w:rsid w:val="68AB1AC3"/>
    <w:rsid w:val="68B01C9B"/>
    <w:rsid w:val="68F85A20"/>
    <w:rsid w:val="68FD194E"/>
    <w:rsid w:val="68FE4E88"/>
    <w:rsid w:val="694745B3"/>
    <w:rsid w:val="695321B4"/>
    <w:rsid w:val="696A31EA"/>
    <w:rsid w:val="696B7C69"/>
    <w:rsid w:val="69706DCB"/>
    <w:rsid w:val="69880BE5"/>
    <w:rsid w:val="69C3046D"/>
    <w:rsid w:val="69E847C2"/>
    <w:rsid w:val="6A070118"/>
    <w:rsid w:val="6A135B99"/>
    <w:rsid w:val="6A411B44"/>
    <w:rsid w:val="6A6723B6"/>
    <w:rsid w:val="6AAA16ED"/>
    <w:rsid w:val="6AAB775E"/>
    <w:rsid w:val="6AC95B87"/>
    <w:rsid w:val="6ACB67A3"/>
    <w:rsid w:val="6AD422AC"/>
    <w:rsid w:val="6B111632"/>
    <w:rsid w:val="6B342EF4"/>
    <w:rsid w:val="6B552F5A"/>
    <w:rsid w:val="6B69706E"/>
    <w:rsid w:val="6BB74E4B"/>
    <w:rsid w:val="6BC930E6"/>
    <w:rsid w:val="6BCD0289"/>
    <w:rsid w:val="6C024B35"/>
    <w:rsid w:val="6C6B5B57"/>
    <w:rsid w:val="6C6C2D34"/>
    <w:rsid w:val="6CE513CF"/>
    <w:rsid w:val="6CE747B6"/>
    <w:rsid w:val="6CFB0152"/>
    <w:rsid w:val="6CFC2488"/>
    <w:rsid w:val="6D0E1EAE"/>
    <w:rsid w:val="6D1E52A7"/>
    <w:rsid w:val="6D2D09CB"/>
    <w:rsid w:val="6DC16F83"/>
    <w:rsid w:val="6DE54D3E"/>
    <w:rsid w:val="6E022835"/>
    <w:rsid w:val="6E145FEB"/>
    <w:rsid w:val="6E1D376D"/>
    <w:rsid w:val="6EBC3695"/>
    <w:rsid w:val="6ED260C2"/>
    <w:rsid w:val="6ED262FF"/>
    <w:rsid w:val="6F1B58CC"/>
    <w:rsid w:val="6F2873E4"/>
    <w:rsid w:val="6F34652C"/>
    <w:rsid w:val="6F673C89"/>
    <w:rsid w:val="6F7878D1"/>
    <w:rsid w:val="6F9B020A"/>
    <w:rsid w:val="6FDE7D18"/>
    <w:rsid w:val="6FE4608D"/>
    <w:rsid w:val="70046E69"/>
    <w:rsid w:val="70497580"/>
    <w:rsid w:val="706C6DAF"/>
    <w:rsid w:val="708E13C5"/>
    <w:rsid w:val="70BF589F"/>
    <w:rsid w:val="70C939CF"/>
    <w:rsid w:val="70D53715"/>
    <w:rsid w:val="70DB6046"/>
    <w:rsid w:val="714B3868"/>
    <w:rsid w:val="714C7286"/>
    <w:rsid w:val="71600540"/>
    <w:rsid w:val="71787C81"/>
    <w:rsid w:val="71867B0D"/>
    <w:rsid w:val="71E86787"/>
    <w:rsid w:val="71EB2AD3"/>
    <w:rsid w:val="721E580A"/>
    <w:rsid w:val="722344B4"/>
    <w:rsid w:val="725F03EE"/>
    <w:rsid w:val="72E20D1D"/>
    <w:rsid w:val="72E90151"/>
    <w:rsid w:val="7305752C"/>
    <w:rsid w:val="730A49CC"/>
    <w:rsid w:val="732B1370"/>
    <w:rsid w:val="732D368E"/>
    <w:rsid w:val="733775C1"/>
    <w:rsid w:val="73473A95"/>
    <w:rsid w:val="734E3C6B"/>
    <w:rsid w:val="735C29D2"/>
    <w:rsid w:val="736F1E2B"/>
    <w:rsid w:val="73713BDE"/>
    <w:rsid w:val="739037C8"/>
    <w:rsid w:val="73B316C8"/>
    <w:rsid w:val="73F075A5"/>
    <w:rsid w:val="74392EC2"/>
    <w:rsid w:val="745A1B06"/>
    <w:rsid w:val="74E57CA3"/>
    <w:rsid w:val="753A7F25"/>
    <w:rsid w:val="754F3129"/>
    <w:rsid w:val="7571461E"/>
    <w:rsid w:val="7573144C"/>
    <w:rsid w:val="757D16FB"/>
    <w:rsid w:val="75A52707"/>
    <w:rsid w:val="75BA57F8"/>
    <w:rsid w:val="75C167CB"/>
    <w:rsid w:val="75DC7763"/>
    <w:rsid w:val="760E799F"/>
    <w:rsid w:val="76102AB2"/>
    <w:rsid w:val="762779BB"/>
    <w:rsid w:val="762E00B9"/>
    <w:rsid w:val="76515F6D"/>
    <w:rsid w:val="766C7AE8"/>
    <w:rsid w:val="768164EE"/>
    <w:rsid w:val="76864989"/>
    <w:rsid w:val="76A233F3"/>
    <w:rsid w:val="76AB3274"/>
    <w:rsid w:val="76B4575F"/>
    <w:rsid w:val="76F54FFD"/>
    <w:rsid w:val="76FC0235"/>
    <w:rsid w:val="77176B55"/>
    <w:rsid w:val="77305841"/>
    <w:rsid w:val="773E70EF"/>
    <w:rsid w:val="776700DE"/>
    <w:rsid w:val="778B00FF"/>
    <w:rsid w:val="779A6169"/>
    <w:rsid w:val="77C43F9F"/>
    <w:rsid w:val="77F50054"/>
    <w:rsid w:val="780D4736"/>
    <w:rsid w:val="78172CA5"/>
    <w:rsid w:val="7839052C"/>
    <w:rsid w:val="78532D19"/>
    <w:rsid w:val="785D5252"/>
    <w:rsid w:val="7877011B"/>
    <w:rsid w:val="78956A49"/>
    <w:rsid w:val="78AC45C4"/>
    <w:rsid w:val="78C82B79"/>
    <w:rsid w:val="78F4329C"/>
    <w:rsid w:val="78FF7012"/>
    <w:rsid w:val="790B5B82"/>
    <w:rsid w:val="792522EF"/>
    <w:rsid w:val="79850204"/>
    <w:rsid w:val="798C7E78"/>
    <w:rsid w:val="79A06068"/>
    <w:rsid w:val="7A034039"/>
    <w:rsid w:val="7A072DA3"/>
    <w:rsid w:val="7A0D1C96"/>
    <w:rsid w:val="7A166F99"/>
    <w:rsid w:val="7A2B10B8"/>
    <w:rsid w:val="7A931030"/>
    <w:rsid w:val="7A9E16A2"/>
    <w:rsid w:val="7AC10977"/>
    <w:rsid w:val="7AE108D2"/>
    <w:rsid w:val="7B276738"/>
    <w:rsid w:val="7BB40CAD"/>
    <w:rsid w:val="7C220B12"/>
    <w:rsid w:val="7C234144"/>
    <w:rsid w:val="7C32323E"/>
    <w:rsid w:val="7C3B3B0B"/>
    <w:rsid w:val="7C56491F"/>
    <w:rsid w:val="7C5A7EAE"/>
    <w:rsid w:val="7C8A21C4"/>
    <w:rsid w:val="7CAC14CB"/>
    <w:rsid w:val="7CE42C90"/>
    <w:rsid w:val="7CE67E42"/>
    <w:rsid w:val="7D3C01BB"/>
    <w:rsid w:val="7D480B51"/>
    <w:rsid w:val="7D4E04A3"/>
    <w:rsid w:val="7D616EBC"/>
    <w:rsid w:val="7D81012D"/>
    <w:rsid w:val="7D9C63BC"/>
    <w:rsid w:val="7DA064D0"/>
    <w:rsid w:val="7DE0186E"/>
    <w:rsid w:val="7DFD6BB7"/>
    <w:rsid w:val="7E2A628E"/>
    <w:rsid w:val="7E3C7F5E"/>
    <w:rsid w:val="7E6069E5"/>
    <w:rsid w:val="7E743B6F"/>
    <w:rsid w:val="7EB702D1"/>
    <w:rsid w:val="7ECA5108"/>
    <w:rsid w:val="7F0E2C84"/>
    <w:rsid w:val="7F484252"/>
    <w:rsid w:val="7F9A0E89"/>
    <w:rsid w:val="7FC56A33"/>
    <w:rsid w:val="7FE30F8E"/>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basedOn w:val="7"/>
    <w:qFormat/>
    <w:uiPriority w:val="0"/>
  </w:style>
  <w:style w:type="character" w:styleId="9">
    <w:name w:val="Emphasis"/>
    <w:basedOn w:val="7"/>
    <w:qFormat/>
    <w:uiPriority w:val="20"/>
    <w:rPr>
      <w:i/>
      <w:iCs/>
    </w:rPr>
  </w:style>
  <w:style w:type="paragraph" w:customStyle="1" w:styleId="10">
    <w:name w:val="列表段落1"/>
    <w:basedOn w:val="1"/>
    <w:qFormat/>
    <w:uiPriority w:val="0"/>
    <w:pPr>
      <w:ind w:firstLine="420" w:firstLineChars="200"/>
    </w:pPr>
    <w:rPr>
      <w:rFonts w:ascii="Times New Roman" w:hAnsi="Times New Roman"/>
    </w:rPr>
  </w:style>
  <w:style w:type="character" w:customStyle="1" w:styleId="11">
    <w:name w:val="页眉 Char"/>
    <w:basedOn w:val="7"/>
    <w:link w:val="4"/>
    <w:qFormat/>
    <w:uiPriority w:val="0"/>
    <w:rPr>
      <w:rFonts w:ascii="Calibri" w:hAnsi="Calibri" w:eastAsia="仿宋_GB2312"/>
      <w:kern w:val="32"/>
      <w:sz w:val="18"/>
      <w:szCs w:val="18"/>
    </w:rPr>
  </w:style>
  <w:style w:type="character" w:customStyle="1" w:styleId="12">
    <w:name w:val="页脚 Char"/>
    <w:basedOn w:val="7"/>
    <w:link w:val="3"/>
    <w:qFormat/>
    <w:uiPriority w:val="0"/>
    <w:rPr>
      <w:rFonts w:ascii="Calibri" w:hAnsi="Calibri" w:eastAsia="仿宋_GB2312"/>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142</Pages>
  <Words>10822</Words>
  <Characters>12098</Characters>
  <Lines>555</Lines>
  <Paragraphs>156</Paragraphs>
  <TotalTime>137</TotalTime>
  <ScaleCrop>false</ScaleCrop>
  <LinksUpToDate>false</LinksUpToDate>
  <CharactersWithSpaces>12532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2026-01-22T11:17:00Z</dcterms:created>
  <dc:creator>Administrator</dc:creator>
  <cp:lastModifiedBy>Cheese</cp:lastModifiedBy>
  <cp:lastPrinted>2026-01-27T03:46:00Z</cp:lastPrinted>
  <dcterms:modified xsi:type="dcterms:W3CDTF">2026-03-26T04:04:51Z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DD18EA5E5A2445EC8E114BEBA79C783B</vt:lpwstr>
  </property>
  <property fmtid="{D5CDD505-2E9C-101B-9397-08002B2CF9AE}" pid="4" name="KSOTemplateDocerSaveRecord">
    <vt:lpwstr>eyJoZGlkIjoiODg3NzZiMWIyYjllYWE2MjRkOTNhNjVkZmJmNjc1NTkiLCJ1c2VySWQiOiIzOTcxODE5MjEifQ==</vt:lpwstr>
  </property>
</Properties>
</file>