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假</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释</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闽泉狱假字第</w:t>
      </w:r>
      <w:r>
        <w:rPr>
          <w:rFonts w:ascii="Times New Roman" w:eastAsia="楷体_GB2312" w:hAnsi="Times New Roman" w:cs="楷体_GB2312" w:hint="eastAsia"/>
          <w:szCs w:val="32"/>
        </w:rPr>
        <w:t>1</w:t>
      </w:r>
      <w:r>
        <w:rPr>
          <w:rFonts w:ascii="Times New Roman" w:eastAsia="楷体_GB2312" w:hAnsi="Times New Roman" w:cs="楷体_GB2312" w:hint="eastAsia"/>
          <w:szCs w:val="32"/>
        </w:rPr>
        <w:t>号</w:t>
      </w:r>
    </w:p>
    <w:p w:rsidR="00AE057A" w:rsidRDefault="00AE057A">
      <w:pPr>
        <w:spacing w:line="620" w:lineRule="exact"/>
        <w:ind w:rightChars="-15" w:right="-48"/>
        <w:jc w:val="left"/>
        <w:rPr>
          <w:rFonts w:ascii="Times New Roman" w:hAnsi="Times New Roman"/>
          <w:b/>
          <w:bCs/>
          <w:sz w:val="28"/>
        </w:rPr>
      </w:pP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罪犯许自禁，男，</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w:t>
      </w:r>
      <w:r>
        <w:rPr>
          <w:rFonts w:ascii="Times New Roman" w:hAnsi="Times New Roman" w:hint="eastAsia"/>
          <w:szCs w:val="32"/>
        </w:rPr>
        <w:t xml:space="preserve"> </w:t>
      </w:r>
      <w:r>
        <w:rPr>
          <w:rFonts w:ascii="Times New Roman" w:hAnsi="Times New Roman" w:hint="eastAsia"/>
          <w:szCs w:val="32"/>
        </w:rPr>
        <w:t>汉族，高中文化，户籍所在地福建省晋江市，捕前系厦门玖发贸易有限公司员工。</w:t>
      </w:r>
      <w:bookmarkStart w:id="0" w:name="_GoBack"/>
      <w:bookmarkEnd w:id="0"/>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129</w:t>
      </w:r>
      <w:r>
        <w:rPr>
          <w:rFonts w:ascii="Times New Roman" w:hAnsi="Times New Roman" w:hint="eastAsia"/>
          <w:szCs w:val="32"/>
        </w:rPr>
        <w:t>号刑事判决，以被告人许自禁犯骗取出口退税罪，判处有期徒刑五年，并处罚金人民币</w:t>
      </w:r>
      <w:r>
        <w:rPr>
          <w:rFonts w:ascii="Times New Roman" w:hAnsi="Times New Roman" w:hint="eastAsia"/>
          <w:szCs w:val="32"/>
        </w:rPr>
        <w:t>150000</w:t>
      </w:r>
      <w:r>
        <w:rPr>
          <w:rFonts w:ascii="Times New Roman" w:hAnsi="Times New Roman" w:hint="eastAsia"/>
          <w:szCs w:val="32"/>
        </w:rPr>
        <w:t>元。刑期自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日交付福建省泉州监狱执行刑罚。属普管管理级罪犯。</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原判主要犯罪事实：</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月至</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月间，该犯在厦门市明知玖发公司系在骗取出口退税，仍接受蔡某指使，向上游企业联系购买增值税专用发票及报关单证，参与骗取出口退税共计</w:t>
      </w:r>
      <w:r>
        <w:rPr>
          <w:rFonts w:ascii="Times New Roman" w:hAnsi="Times New Roman" w:hint="eastAsia"/>
          <w:szCs w:val="32"/>
        </w:rPr>
        <w:t>12803175.58</w:t>
      </w:r>
      <w:r>
        <w:rPr>
          <w:rFonts w:ascii="Times New Roman" w:hAnsi="Times New Roman" w:hint="eastAsia"/>
          <w:szCs w:val="32"/>
        </w:rPr>
        <w:t>元。</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lastRenderedPageBreak/>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该犯考核期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1930</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次，其中表扬同时物质奖励</w:t>
      </w:r>
      <w:r>
        <w:rPr>
          <w:rFonts w:ascii="Times New Roman" w:hAnsi="Times New Roman" w:hint="eastAsia"/>
          <w:szCs w:val="32"/>
        </w:rPr>
        <w:t>0</w:t>
      </w:r>
      <w:r>
        <w:rPr>
          <w:rFonts w:ascii="Times New Roman" w:hAnsi="Times New Roman" w:hint="eastAsia"/>
          <w:szCs w:val="32"/>
        </w:rPr>
        <w:t>次。考核期内违规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AE057A" w:rsidRDefault="00F275D0">
      <w:pPr>
        <w:spacing w:line="620" w:lineRule="exact"/>
        <w:ind w:firstLineChars="200" w:firstLine="640"/>
        <w:rPr>
          <w:rFonts w:ascii="仿宋_GB2312"/>
          <w:szCs w:val="32"/>
        </w:rPr>
      </w:pPr>
      <w:r>
        <w:rPr>
          <w:rFonts w:hint="eastAsia"/>
          <w:szCs w:val="32"/>
        </w:rPr>
        <w:t>该犯原判财产性判项罚金人民币</w:t>
      </w:r>
      <w:r>
        <w:rPr>
          <w:rFonts w:hint="eastAsia"/>
          <w:szCs w:val="32"/>
        </w:rPr>
        <w:t>150000</w:t>
      </w:r>
      <w:r>
        <w:rPr>
          <w:rFonts w:hint="eastAsia"/>
          <w:szCs w:val="32"/>
        </w:rPr>
        <w:t>元。已履行人民币</w:t>
      </w:r>
      <w:r>
        <w:rPr>
          <w:rFonts w:ascii="仿宋_GB2312" w:hint="eastAsia"/>
          <w:szCs w:val="32"/>
        </w:rPr>
        <w:t>150000</w:t>
      </w:r>
      <w:r>
        <w:rPr>
          <w:rFonts w:ascii="仿宋_GB2312" w:hint="eastAsia"/>
          <w:szCs w:val="32"/>
        </w:rPr>
        <w:t>元，其中本次向福建省厦门市中级人民法院缴纳罚金人民币</w:t>
      </w:r>
      <w:r>
        <w:rPr>
          <w:rFonts w:ascii="仿宋_GB2312" w:hint="eastAsia"/>
          <w:szCs w:val="32"/>
        </w:rPr>
        <w:t>150000</w:t>
      </w:r>
      <w:r>
        <w:rPr>
          <w:rFonts w:ascii="仿宋_GB2312" w:hint="eastAsia"/>
          <w:szCs w:val="32"/>
        </w:rPr>
        <w:t>元。</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620" w:lineRule="exact"/>
        <w:ind w:firstLineChars="200" w:firstLine="640"/>
        <w:rPr>
          <w:rFonts w:ascii="Times New Roman" w:hAnsi="Times New Roman"/>
          <w:szCs w:val="32"/>
        </w:rPr>
      </w:pPr>
      <w:r>
        <w:rPr>
          <w:rFonts w:hint="eastAsia"/>
          <w:szCs w:val="32"/>
        </w:rPr>
        <w:t>因此，</w:t>
      </w:r>
      <w:r>
        <w:rPr>
          <w:rFonts w:ascii="Times New Roman" w:hAnsi="Times New Roman" w:hint="eastAsia"/>
          <w:szCs w:val="32"/>
        </w:rPr>
        <w:t>依照《中华人民共和国刑法》第八十一条、《中华人民共和国刑事诉讼法》第二百七十三条</w:t>
      </w:r>
      <w:r>
        <w:rPr>
          <w:rFonts w:ascii="仿宋_GB2312" w:hAnsi="仿宋_GB2312" w:cs="仿宋_GB2312" w:hint="eastAsia"/>
          <w:szCs w:val="32"/>
        </w:rPr>
        <w:t>第二款</w:t>
      </w:r>
      <w:r>
        <w:rPr>
          <w:rFonts w:ascii="Times New Roman" w:hAnsi="Times New Roman" w:hint="eastAsia"/>
          <w:szCs w:val="32"/>
        </w:rPr>
        <w:t>和《中华人民共和国监狱法》第三十二条之</w:t>
      </w:r>
      <w:r>
        <w:rPr>
          <w:rFonts w:ascii="Times New Roman" w:hAnsi="Times New Roman" w:hint="eastAsia"/>
          <w:szCs w:val="32"/>
        </w:rPr>
        <w:t>规定，建议对罪犯许自禁予以假释。特提请你院审理裁定。</w:t>
      </w:r>
    </w:p>
    <w:p w:rsidR="00AE057A" w:rsidRDefault="00F275D0">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ind w:firstLineChars="200" w:firstLine="640"/>
        <w:rPr>
          <w:rFonts w:ascii="Times New Roman" w:hAnsi="Times New Roman" w:cs="仿宋_GB2312"/>
          <w:szCs w:val="32"/>
        </w:rPr>
      </w:pPr>
      <w:r>
        <w:rPr>
          <w:rFonts w:ascii="Times New Roman" w:hAnsi="Times New Roman" w:cs="仿宋_GB2312" w:hint="eastAsia"/>
          <w:szCs w:val="32"/>
        </w:rPr>
        <w:t>附件：⒈罪犯许自禁卷宗壹份</w:t>
      </w:r>
    </w:p>
    <w:p w:rsidR="00AE057A" w:rsidRDefault="00F275D0">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⒉假释建议书肆份</w:t>
      </w:r>
    </w:p>
    <w:p w:rsidR="00AE057A" w:rsidRDefault="00AE057A">
      <w:pPr>
        <w:ind w:rightChars="-15" w:right="-48" w:firstLineChars="500" w:firstLine="1600"/>
        <w:rPr>
          <w:rFonts w:ascii="Times New Roman" w:hAnsi="Times New Roman" w:cs="仿宋_GB2312"/>
          <w:szCs w:val="32"/>
        </w:rPr>
      </w:pPr>
    </w:p>
    <w:p w:rsidR="00AE057A" w:rsidRDefault="00F275D0">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6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1</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罪犯赵彦晓，男，</w:t>
      </w:r>
      <w:r>
        <w:rPr>
          <w:rFonts w:ascii="Times New Roman" w:hAnsi="Times New Roman" w:hint="eastAsia"/>
          <w:szCs w:val="32"/>
        </w:rPr>
        <w:t>1999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日出生，汉族，小学文化，户籍所在地河南省西华县，捕前系务工。</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福建省厦门市集美区人民法院于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日作出</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0211</w:t>
      </w:r>
      <w:r>
        <w:rPr>
          <w:rFonts w:ascii="Times New Roman" w:hAnsi="Times New Roman" w:hint="eastAsia"/>
          <w:szCs w:val="32"/>
        </w:rPr>
        <w:t>刑初</w:t>
      </w:r>
      <w:r>
        <w:rPr>
          <w:rFonts w:ascii="Times New Roman" w:hAnsi="Times New Roman" w:hint="eastAsia"/>
          <w:szCs w:val="32"/>
        </w:rPr>
        <w:t>842</w:t>
      </w:r>
      <w:r>
        <w:rPr>
          <w:rFonts w:ascii="Times New Roman" w:hAnsi="Times New Roman" w:hint="eastAsia"/>
          <w:szCs w:val="32"/>
        </w:rPr>
        <w:t>号刑事判决，以被告人赵彦晓犯故意杀人罪，判处有期徒刑四年；犯强奸罪，判处有期徒刑三年。数罪并罚，决定执行有期徒刑五年六个月。刑期自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日交付福建省泉州监狱执行刑罚。属宽管级罪犯。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遵守监规：能遵守法律法规及监规纪律，接受教育改造。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w:t>
      </w:r>
      <w:r>
        <w:rPr>
          <w:rFonts w:ascii="Times New Roman" w:hAnsi="Times New Roman" w:hint="eastAsia"/>
          <w:szCs w:val="32"/>
        </w:rPr>
        <w:t>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奖惩情况：该犯考核期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2106.6</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3</w:t>
      </w:r>
      <w:r>
        <w:rPr>
          <w:rFonts w:ascii="Times New Roman" w:hAnsi="Times New Roman" w:hint="eastAsia"/>
          <w:szCs w:val="32"/>
        </w:rPr>
        <w:t>次，其中表扬同时物质奖励</w:t>
      </w:r>
      <w:r>
        <w:rPr>
          <w:rFonts w:ascii="Times New Roman" w:hAnsi="Times New Roman" w:hint="eastAsia"/>
          <w:szCs w:val="32"/>
        </w:rPr>
        <w:t>2</w:t>
      </w:r>
      <w:r>
        <w:rPr>
          <w:rFonts w:ascii="Times New Roman" w:hAnsi="Times New Roman" w:hint="eastAsia"/>
          <w:szCs w:val="32"/>
        </w:rPr>
        <w:t>次。考核期内无违规扣分。</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因此，依照《中华人民共和国刑法》第七十八条、第七</w:t>
      </w:r>
      <w:r>
        <w:rPr>
          <w:rFonts w:ascii="Times New Roman" w:hAnsi="Times New Roman" w:hint="eastAsia"/>
          <w:szCs w:val="32"/>
        </w:rPr>
        <w:lastRenderedPageBreak/>
        <w:t>十九条、《中华人民共和国刑事诉讼法》第二百七十三条第二款、《中华人民共和国监狱法》第二十九条的规定，建议对罪犯赵彦晓予以减刑五个月。特提请你院审理裁定。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附件：⒈罪犯赵彦晓卷宗壹份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2</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罪犯陈炳森，男，</w:t>
      </w:r>
      <w:r>
        <w:rPr>
          <w:rFonts w:ascii="Times New Roman" w:hAnsi="Times New Roman" w:hint="eastAsia"/>
          <w:szCs w:val="32"/>
        </w:rPr>
        <w:t>1995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日出生，汉族，初中文化，户籍所在地福建省安溪县，捕前系无业。</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24</w:t>
      </w:r>
      <w:r>
        <w:rPr>
          <w:rFonts w:ascii="Times New Roman" w:hAnsi="Times New Roman" w:hint="eastAsia"/>
          <w:szCs w:val="32"/>
        </w:rPr>
        <w:t>号刑事判决，以被告人陈炳森犯开设赌场罪，判处有期徒刑五年七个月，并处罚金人民币</w:t>
      </w:r>
      <w:r>
        <w:rPr>
          <w:rFonts w:ascii="Times New Roman" w:hAnsi="Times New Roman" w:hint="eastAsia"/>
          <w:szCs w:val="32"/>
        </w:rPr>
        <w:t>200000</w:t>
      </w:r>
      <w:r>
        <w:rPr>
          <w:rFonts w:ascii="Times New Roman" w:hAnsi="Times New Roman" w:hint="eastAsia"/>
          <w:szCs w:val="32"/>
        </w:rPr>
        <w:t>元，追缴被告人陈炳森违法所得人民币</w:t>
      </w:r>
      <w:r>
        <w:rPr>
          <w:rFonts w:ascii="Times New Roman" w:hAnsi="Times New Roman" w:hint="eastAsia"/>
          <w:szCs w:val="32"/>
        </w:rPr>
        <w:t>333310.95</w:t>
      </w:r>
      <w:r>
        <w:rPr>
          <w:rFonts w:ascii="Times New Roman" w:hAnsi="Times New Roman" w:hint="eastAsia"/>
          <w:szCs w:val="32"/>
        </w:rPr>
        <w:t>元，予以没收（已退缴违法所得人民币</w:t>
      </w:r>
      <w:r>
        <w:rPr>
          <w:rFonts w:ascii="Times New Roman" w:hAnsi="Times New Roman" w:hint="eastAsia"/>
          <w:szCs w:val="32"/>
        </w:rPr>
        <w:t>10000</w:t>
      </w:r>
      <w:r>
        <w:rPr>
          <w:rFonts w:ascii="Times New Roman" w:hAnsi="Times New Roman" w:hint="eastAsia"/>
          <w:szCs w:val="32"/>
        </w:rPr>
        <w:t>元），被告人陈炳森冻结在案钱款人民币</w:t>
      </w:r>
      <w:r>
        <w:rPr>
          <w:rFonts w:ascii="Times New Roman" w:hAnsi="Times New Roman" w:hint="eastAsia"/>
          <w:szCs w:val="32"/>
        </w:rPr>
        <w:t>24632.4</w:t>
      </w:r>
      <w:r>
        <w:rPr>
          <w:rFonts w:ascii="Times New Roman" w:hAnsi="Times New Roman" w:hint="eastAsia"/>
          <w:szCs w:val="32"/>
        </w:rPr>
        <w:t>元，充抵违法所得予以没收，不足部分继续追缴。因该犯及其同案不服，提出上诉。福建省厦门市中级人民法院经过二审审理，于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日作出</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328</w:t>
      </w:r>
      <w:r>
        <w:rPr>
          <w:rFonts w:ascii="Times New Roman" w:hAnsi="Times New Roman" w:hint="eastAsia"/>
          <w:szCs w:val="32"/>
        </w:rPr>
        <w:t>号刑事判决，对上诉人陈炳森维</w:t>
      </w:r>
      <w:r>
        <w:rPr>
          <w:rFonts w:ascii="Times New Roman" w:hAnsi="Times New Roman" w:hint="eastAsia"/>
          <w:szCs w:val="32"/>
        </w:rPr>
        <w:t>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日交付福建省泉州监狱执行刑罚。属宽管级罪犯。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遵守监规：虽有违规扣分情形，无严重违规情形，但经教育后能积极悔改，遵守监规纪律。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lastRenderedPageBreak/>
        <w:t>劳动改造：能参加劳动，努力完成生产任务。</w:t>
      </w:r>
    </w:p>
    <w:p w:rsidR="00AE057A" w:rsidRDefault="00F275D0">
      <w:pPr>
        <w:spacing w:line="560" w:lineRule="exact"/>
        <w:ind w:firstLineChars="200" w:firstLine="640"/>
        <w:rPr>
          <w:rFonts w:ascii="仿宋_GB2312" w:hAnsi="仿宋" w:cs="宋体"/>
          <w:szCs w:val="32"/>
          <w:lang w:val="zh-CN"/>
        </w:rPr>
      </w:pPr>
      <w:r>
        <w:rPr>
          <w:rFonts w:ascii="仿宋_GB2312" w:hAnsi="仿宋" w:cs="宋体" w:hint="eastAsia"/>
          <w:szCs w:val="32"/>
          <w:lang w:val="zh-CN"/>
        </w:rPr>
        <w:t>奖惩情况：</w:t>
      </w:r>
      <w:r>
        <w:rPr>
          <w:rFonts w:ascii="Times New Roman" w:hAnsi="Times New Roman" w:hint="eastAsia"/>
          <w:szCs w:val="32"/>
        </w:rPr>
        <w:t>该犯</w:t>
      </w:r>
      <w:r>
        <w:rPr>
          <w:rFonts w:ascii="仿宋_GB2312" w:hAnsi="仿宋" w:cs="宋体" w:hint="eastAsia"/>
          <w:szCs w:val="32"/>
          <w:lang w:val="zh-CN"/>
        </w:rPr>
        <w:t>2022</w:t>
      </w:r>
      <w:r>
        <w:rPr>
          <w:rFonts w:ascii="仿宋_GB2312" w:hAnsi="仿宋" w:cs="宋体" w:hint="eastAsia"/>
          <w:szCs w:val="32"/>
          <w:lang w:val="zh-CN"/>
        </w:rPr>
        <w:t>年</w:t>
      </w:r>
      <w:r>
        <w:rPr>
          <w:rFonts w:ascii="仿宋_GB2312" w:hAnsi="仿宋" w:cs="宋体" w:hint="eastAsia"/>
          <w:szCs w:val="32"/>
          <w:lang w:val="zh-CN"/>
        </w:rPr>
        <w:t>1</w:t>
      </w:r>
      <w:r>
        <w:rPr>
          <w:rFonts w:ascii="仿宋_GB2312" w:hAnsi="仿宋" w:cs="宋体" w:hint="eastAsia"/>
          <w:szCs w:val="32"/>
          <w:lang w:val="zh-CN"/>
        </w:rPr>
        <w:t>月</w:t>
      </w:r>
      <w:r>
        <w:rPr>
          <w:rFonts w:ascii="仿宋_GB2312" w:hAnsi="仿宋" w:cs="宋体" w:hint="eastAsia"/>
          <w:szCs w:val="32"/>
          <w:lang w:val="zh-CN"/>
        </w:rPr>
        <w:t>20</w:t>
      </w:r>
      <w:r>
        <w:rPr>
          <w:rFonts w:ascii="仿宋_GB2312" w:hAnsi="仿宋" w:cs="宋体" w:hint="eastAsia"/>
          <w:szCs w:val="32"/>
          <w:lang w:val="zh-CN"/>
        </w:rPr>
        <w:t>日至</w:t>
      </w:r>
      <w:r>
        <w:rPr>
          <w:rFonts w:ascii="仿宋_GB2312" w:hAnsi="仿宋" w:cs="宋体" w:hint="eastAsia"/>
          <w:szCs w:val="32"/>
          <w:lang w:val="zh-CN"/>
        </w:rPr>
        <w:t>2023</w:t>
      </w:r>
      <w:r>
        <w:rPr>
          <w:rFonts w:ascii="仿宋_GB2312" w:hAnsi="仿宋" w:cs="宋体" w:hint="eastAsia"/>
          <w:szCs w:val="32"/>
          <w:lang w:val="zh-CN"/>
        </w:rPr>
        <w:t>年</w:t>
      </w:r>
      <w:r>
        <w:rPr>
          <w:rFonts w:ascii="仿宋_GB2312" w:hAnsi="仿宋" w:cs="宋体" w:hint="eastAsia"/>
          <w:szCs w:val="32"/>
          <w:lang w:val="zh-CN"/>
        </w:rPr>
        <w:t>9</w:t>
      </w:r>
      <w:r>
        <w:rPr>
          <w:rFonts w:ascii="仿宋_GB2312" w:hAnsi="仿宋" w:cs="宋体" w:hint="eastAsia"/>
          <w:szCs w:val="32"/>
          <w:lang w:val="zh-CN"/>
        </w:rPr>
        <w:t>月</w:t>
      </w:r>
      <w:r>
        <w:rPr>
          <w:rFonts w:ascii="仿宋_GB2312" w:hAnsi="仿宋" w:cs="宋体" w:hint="eastAsia"/>
          <w:szCs w:val="32"/>
          <w:lang w:val="zh-CN"/>
        </w:rPr>
        <w:t>30</w:t>
      </w:r>
      <w:r>
        <w:rPr>
          <w:rFonts w:ascii="仿宋_GB2312" w:hAnsi="仿宋" w:cs="宋体" w:hint="eastAsia"/>
          <w:szCs w:val="32"/>
          <w:lang w:val="zh-CN"/>
        </w:rPr>
        <w:t>日累计获</w:t>
      </w:r>
      <w:r>
        <w:rPr>
          <w:rFonts w:ascii="仿宋_GB2312" w:hAnsi="仿宋" w:cs="宋体" w:hint="eastAsia"/>
          <w:szCs w:val="32"/>
          <w:lang w:val="zh-CN"/>
        </w:rPr>
        <w:t>2049.7</w:t>
      </w:r>
      <w:r>
        <w:rPr>
          <w:rFonts w:ascii="仿宋_GB2312" w:hAnsi="仿宋" w:cs="宋体" w:hint="eastAsia"/>
          <w:szCs w:val="32"/>
          <w:lang w:val="zh-CN"/>
        </w:rPr>
        <w:t>分，表扬</w:t>
      </w:r>
      <w:r>
        <w:rPr>
          <w:rFonts w:ascii="仿宋_GB2312" w:hAnsi="仿宋" w:cs="宋体" w:hint="eastAsia"/>
          <w:szCs w:val="32"/>
          <w:lang w:val="zh-CN"/>
        </w:rPr>
        <w:t>2</w:t>
      </w:r>
      <w:r>
        <w:rPr>
          <w:rFonts w:ascii="仿宋_GB2312" w:hAnsi="仿宋" w:cs="宋体" w:hint="eastAsia"/>
          <w:szCs w:val="32"/>
          <w:lang w:val="zh-CN"/>
        </w:rPr>
        <w:t>次，物质奖励</w:t>
      </w:r>
      <w:r>
        <w:rPr>
          <w:rFonts w:ascii="仿宋_GB2312" w:hAnsi="仿宋" w:cs="宋体" w:hint="eastAsia"/>
          <w:szCs w:val="32"/>
          <w:lang w:val="zh-CN"/>
        </w:rPr>
        <w:t>1</w:t>
      </w:r>
      <w:r>
        <w:rPr>
          <w:rFonts w:ascii="仿宋_GB2312" w:hAnsi="仿宋" w:cs="宋体" w:hint="eastAsia"/>
          <w:szCs w:val="32"/>
          <w:lang w:val="zh-CN"/>
        </w:rPr>
        <w:t>次，其中</w:t>
      </w:r>
      <w:r>
        <w:rPr>
          <w:rFonts w:ascii="仿宋_GB2312" w:hAnsi="仿宋" w:cs="宋体" w:hint="eastAsia"/>
          <w:szCs w:val="32"/>
          <w:lang w:val="zh-CN"/>
        </w:rPr>
        <w:t>表扬同时物质奖励</w:t>
      </w:r>
      <w:r>
        <w:rPr>
          <w:rFonts w:ascii="仿宋_GB2312" w:hAnsi="仿宋" w:cs="宋体" w:hint="eastAsia"/>
          <w:szCs w:val="32"/>
          <w:lang w:val="zh-CN"/>
        </w:rPr>
        <w:t>0</w:t>
      </w:r>
      <w:r>
        <w:rPr>
          <w:rFonts w:ascii="仿宋_GB2312" w:hAnsi="仿宋" w:cs="宋体" w:hint="eastAsia"/>
          <w:szCs w:val="32"/>
          <w:lang w:val="zh-CN"/>
        </w:rPr>
        <w:t>次。考核期内违规</w:t>
      </w:r>
      <w:r>
        <w:rPr>
          <w:rFonts w:ascii="仿宋_GB2312" w:hAnsi="仿宋" w:cs="宋体" w:hint="eastAsia"/>
          <w:szCs w:val="32"/>
          <w:lang w:val="zh-CN"/>
        </w:rPr>
        <w:t>1</w:t>
      </w:r>
      <w:r>
        <w:rPr>
          <w:rFonts w:ascii="仿宋_GB2312" w:hAnsi="仿宋" w:cs="宋体" w:hint="eastAsia"/>
          <w:szCs w:val="32"/>
          <w:lang w:val="zh-CN"/>
        </w:rPr>
        <w:t>次，累计扣</w:t>
      </w:r>
      <w:r>
        <w:rPr>
          <w:rFonts w:ascii="仿宋_GB2312" w:hAnsi="仿宋" w:cs="宋体" w:hint="eastAsia"/>
          <w:szCs w:val="32"/>
          <w:lang w:val="zh-CN"/>
        </w:rPr>
        <w:t>2</w:t>
      </w:r>
      <w:r>
        <w:rPr>
          <w:rFonts w:ascii="仿宋_GB2312" w:hAnsi="仿宋" w:cs="宋体" w:hint="eastAsia"/>
          <w:szCs w:val="32"/>
          <w:lang w:val="zh-CN"/>
        </w:rPr>
        <w:t>分，无重大违规。</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原判财产性判项罚金人民币</w:t>
      </w:r>
      <w:r>
        <w:rPr>
          <w:rFonts w:ascii="Times New Roman" w:hAnsi="Times New Roman" w:hint="eastAsia"/>
          <w:szCs w:val="32"/>
        </w:rPr>
        <w:t>200000</w:t>
      </w:r>
      <w:r>
        <w:rPr>
          <w:rFonts w:ascii="Times New Roman" w:hAnsi="Times New Roman" w:hint="eastAsia"/>
          <w:szCs w:val="32"/>
        </w:rPr>
        <w:t>元，追缴被告人陈炳森违法所得人民币</w:t>
      </w:r>
      <w:r>
        <w:rPr>
          <w:rFonts w:ascii="Times New Roman" w:hAnsi="Times New Roman" w:hint="eastAsia"/>
          <w:szCs w:val="32"/>
        </w:rPr>
        <w:t>333310.95</w:t>
      </w:r>
      <w:r>
        <w:rPr>
          <w:rFonts w:ascii="Times New Roman" w:hAnsi="Times New Roman" w:hint="eastAsia"/>
          <w:szCs w:val="32"/>
        </w:rPr>
        <w:t>元，予以没收（已退缴违法所得人民币</w:t>
      </w:r>
      <w:r>
        <w:rPr>
          <w:rFonts w:ascii="Times New Roman" w:hAnsi="Times New Roman" w:hint="eastAsia"/>
          <w:szCs w:val="32"/>
        </w:rPr>
        <w:t>10000</w:t>
      </w:r>
      <w:r>
        <w:rPr>
          <w:rFonts w:ascii="Times New Roman" w:hAnsi="Times New Roman" w:hint="eastAsia"/>
          <w:szCs w:val="32"/>
        </w:rPr>
        <w:t>元），被告人陈炳森冻结在案钱款人民币</w:t>
      </w:r>
      <w:r>
        <w:rPr>
          <w:rFonts w:ascii="Times New Roman" w:hAnsi="Times New Roman" w:hint="eastAsia"/>
          <w:szCs w:val="32"/>
        </w:rPr>
        <w:t>24632.4</w:t>
      </w:r>
      <w:r>
        <w:rPr>
          <w:rFonts w:ascii="Times New Roman" w:hAnsi="Times New Roman" w:hint="eastAsia"/>
          <w:szCs w:val="32"/>
        </w:rPr>
        <w:t>元，充抵违法所得予以没收。原判财产性判项已全部履行完毕。</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罪犯陈炳森在服刑期间，确有悔改表现，依照《中华人民共和国刑法》第七十八条、第七十九条、《中华人民共和国刑事诉讼法》第二百七十三</w:t>
      </w:r>
      <w:r>
        <w:rPr>
          <w:rFonts w:ascii="Times New Roman" w:hAnsi="Times New Roman" w:hint="eastAsia"/>
          <w:szCs w:val="32"/>
        </w:rPr>
        <w:t>条第二款和《中华人民共和国监狱法》第二十九条之规定，建议对罪犯陈炳森予以减刑五个月。特提请你院审理裁定。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附件：⒈罪犯陈炳森卷宗壹份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3</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罪犯李佳琦，男，</w:t>
      </w:r>
      <w:r>
        <w:rPr>
          <w:rFonts w:ascii="Times New Roman" w:hAnsi="Times New Roman" w:hint="eastAsia"/>
          <w:szCs w:val="32"/>
        </w:rPr>
        <w:t>199</w:t>
      </w:r>
      <w:r>
        <w:rPr>
          <w:rFonts w:ascii="Times New Roman" w:hAnsi="Times New Roman"/>
          <w:szCs w:val="32"/>
        </w:rPr>
        <w:t>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日出生，汉族，大专文化，户籍所在地福建省永春县，捕前系无固定职业。</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永春县人民法院于</w:t>
      </w:r>
      <w:r>
        <w:rPr>
          <w:rFonts w:ascii="Times New Roman" w:hAnsi="Times New Roman" w:hint="eastAsia"/>
          <w:szCs w:val="32"/>
        </w:rPr>
        <w:t>20</w:t>
      </w:r>
      <w:r>
        <w:rPr>
          <w:rFonts w:ascii="Times New Roman" w:hAnsi="Times New Roman"/>
          <w:szCs w:val="32"/>
        </w:rPr>
        <w:t>21</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日作出</w:t>
      </w:r>
      <w:r>
        <w:rPr>
          <w:rFonts w:ascii="Times New Roman" w:hAnsi="Times New Roman" w:hint="eastAsia"/>
          <w:szCs w:val="32"/>
        </w:rPr>
        <w:t>(20</w:t>
      </w:r>
      <w:r>
        <w:rPr>
          <w:rFonts w:ascii="Times New Roman" w:hAnsi="Times New Roman"/>
          <w:szCs w:val="32"/>
        </w:rPr>
        <w:t>2</w:t>
      </w:r>
      <w:r>
        <w:rPr>
          <w:rFonts w:ascii="Times New Roman" w:hAnsi="Times New Roman" w:hint="eastAsia"/>
          <w:szCs w:val="32"/>
        </w:rPr>
        <w:t>1)</w:t>
      </w:r>
      <w:r>
        <w:rPr>
          <w:rFonts w:ascii="Times New Roman" w:hAnsi="Times New Roman" w:hint="eastAsia"/>
          <w:szCs w:val="32"/>
        </w:rPr>
        <w:t>闽</w:t>
      </w:r>
      <w:r>
        <w:rPr>
          <w:rFonts w:ascii="Times New Roman" w:hAnsi="Times New Roman" w:hint="eastAsia"/>
          <w:szCs w:val="32"/>
        </w:rPr>
        <w:t>052</w:t>
      </w:r>
      <w:r>
        <w:rPr>
          <w:rFonts w:ascii="Times New Roman" w:hAnsi="Times New Roman"/>
          <w:szCs w:val="32"/>
        </w:rPr>
        <w:t>5</w:t>
      </w:r>
      <w:r>
        <w:rPr>
          <w:rFonts w:ascii="Times New Roman" w:hAnsi="Times New Roman" w:hint="eastAsia"/>
          <w:szCs w:val="32"/>
        </w:rPr>
        <w:t>刑初第</w:t>
      </w:r>
      <w:r>
        <w:rPr>
          <w:rFonts w:ascii="Times New Roman" w:hAnsi="Times New Roman"/>
          <w:szCs w:val="32"/>
        </w:rPr>
        <w:t>283</w:t>
      </w:r>
      <w:r>
        <w:rPr>
          <w:rFonts w:ascii="Times New Roman" w:hAnsi="Times New Roman" w:hint="eastAsia"/>
          <w:szCs w:val="32"/>
        </w:rPr>
        <w:t>号刑事判决，以被告人李佳琦犯掩饰、隐瞒犯罪所得罪，判处有期徒刑三年，并处罚金人民币</w:t>
      </w:r>
      <w:r>
        <w:rPr>
          <w:rFonts w:ascii="Times New Roman" w:hAnsi="Times New Roman" w:hint="eastAsia"/>
          <w:szCs w:val="32"/>
        </w:rPr>
        <w:t>6000</w:t>
      </w:r>
      <w:r>
        <w:rPr>
          <w:rFonts w:ascii="Times New Roman" w:hAnsi="Times New Roman" w:hint="eastAsia"/>
          <w:szCs w:val="32"/>
        </w:rPr>
        <w:t>元，继续追缴违法所得人民币</w:t>
      </w:r>
      <w:r>
        <w:rPr>
          <w:rFonts w:ascii="Times New Roman" w:hAnsi="Times New Roman"/>
          <w:szCs w:val="32"/>
        </w:rPr>
        <w:t>2470</w:t>
      </w:r>
      <w:r>
        <w:rPr>
          <w:rFonts w:ascii="Times New Roman" w:hAnsi="Times New Roman" w:hint="eastAsia"/>
          <w:szCs w:val="32"/>
        </w:rPr>
        <w:t>0</w:t>
      </w:r>
      <w:r>
        <w:rPr>
          <w:rFonts w:ascii="Times New Roman" w:hAnsi="Times New Roman" w:hint="eastAsia"/>
          <w:szCs w:val="32"/>
        </w:rPr>
        <w:t>元。刑期自</w:t>
      </w:r>
      <w:r>
        <w:rPr>
          <w:rFonts w:ascii="Times New Roman" w:hAnsi="Times New Roman" w:hint="eastAsia"/>
          <w:szCs w:val="32"/>
        </w:rPr>
        <w:t>20</w:t>
      </w:r>
      <w:r>
        <w:rPr>
          <w:rFonts w:ascii="Times New Roman" w:hAnsi="Times New Roman"/>
          <w:szCs w:val="32"/>
        </w:rPr>
        <w:t>2</w:t>
      </w:r>
      <w:r>
        <w:rPr>
          <w:rFonts w:ascii="Times New Roman" w:hAnsi="Times New Roman" w:hint="eastAsia"/>
          <w:szCs w:val="32"/>
        </w:rPr>
        <w:t>1</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16</w:t>
      </w:r>
      <w:r>
        <w:rPr>
          <w:rFonts w:ascii="Times New Roman" w:hAnsi="Times New Roman" w:hint="eastAsia"/>
          <w:szCs w:val="32"/>
        </w:rPr>
        <w:t>日起至</w:t>
      </w:r>
      <w:r>
        <w:rPr>
          <w:rFonts w:ascii="Times New Roman" w:hAnsi="Times New Roman" w:hint="eastAsia"/>
          <w:szCs w:val="32"/>
        </w:rPr>
        <w:t>20</w:t>
      </w:r>
      <w:r>
        <w:rPr>
          <w:rFonts w:ascii="Times New Roman" w:hAnsi="Times New Roman"/>
          <w:szCs w:val="32"/>
        </w:rPr>
        <w:t>24</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日止。</w:t>
      </w:r>
      <w:r>
        <w:rPr>
          <w:rFonts w:ascii="Times New Roman" w:hAnsi="Times New Roman" w:hint="eastAsia"/>
          <w:szCs w:val="32"/>
        </w:rPr>
        <w:t>20</w:t>
      </w:r>
      <w:r>
        <w:rPr>
          <w:rFonts w:ascii="Times New Roman" w:hAnsi="Times New Roman"/>
          <w:szCs w:val="32"/>
        </w:rPr>
        <w:t>21</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日交付泉州监狱执行刑罚。现属宽管管理级罪犯。</w:t>
      </w:r>
    </w:p>
    <w:p w:rsidR="00AE057A" w:rsidRDefault="00F275D0">
      <w:pPr>
        <w:spacing w:line="560" w:lineRule="exact"/>
        <w:ind w:firstLineChars="200" w:firstLine="640"/>
        <w:rPr>
          <w:rFonts w:ascii="Times New Roman" w:hAnsi="Times New Roman"/>
          <w:szCs w:val="32"/>
        </w:rPr>
      </w:pPr>
      <w:bookmarkStart w:id="1" w:name="_Hlk148168712"/>
      <w:r>
        <w:rPr>
          <w:rFonts w:ascii="Times New Roman" w:hAnsi="Times New Roman" w:hint="eastAsia"/>
          <w:szCs w:val="32"/>
        </w:rPr>
        <w:t>该犯</w:t>
      </w:r>
      <w:bookmarkEnd w:id="1"/>
      <w:r>
        <w:rPr>
          <w:rFonts w:ascii="Times New Roman" w:hAnsi="Times New Roman" w:hint="eastAsia"/>
          <w:szCs w:val="32"/>
        </w:rPr>
        <w:t>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w:t>
      </w:r>
      <w:bookmarkStart w:id="2" w:name="_Hlk149298585"/>
      <w:r>
        <w:rPr>
          <w:rFonts w:ascii="Times New Roman" w:hAnsi="Times New Roman" w:hint="eastAsia"/>
          <w:szCs w:val="32"/>
        </w:rPr>
        <w:t>虽有违规扣分情形，但经教育后能积极悔改，遵守监规纪律。</w:t>
      </w:r>
    </w:p>
    <w:bookmarkEnd w:id="2"/>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lang w:val="zh-CN"/>
        </w:rPr>
        <w:t>奖惩情况：</w:t>
      </w:r>
      <w:r>
        <w:rPr>
          <w:rFonts w:ascii="Times New Roman" w:hAnsi="Times New Roman" w:hint="eastAsia"/>
          <w:szCs w:val="32"/>
        </w:rPr>
        <w:t>该犯考核期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szCs w:val="32"/>
        </w:rPr>
        <w:t>2116.3</w:t>
      </w:r>
      <w:r>
        <w:rPr>
          <w:rFonts w:ascii="Times New Roman" w:hAnsi="Times New Roman" w:hint="eastAsia"/>
          <w:szCs w:val="32"/>
        </w:rPr>
        <w:t>分，表扬</w:t>
      </w:r>
      <w:r>
        <w:rPr>
          <w:rFonts w:ascii="Times New Roman" w:hAnsi="Times New Roman"/>
          <w:szCs w:val="32"/>
        </w:rPr>
        <w:t>1</w:t>
      </w:r>
      <w:r>
        <w:rPr>
          <w:rFonts w:ascii="Times New Roman" w:hAnsi="Times New Roman" w:hint="eastAsia"/>
          <w:szCs w:val="32"/>
        </w:rPr>
        <w:t>次，物质奖励</w:t>
      </w:r>
      <w:r>
        <w:rPr>
          <w:rFonts w:ascii="Times New Roman" w:hAnsi="Times New Roman"/>
          <w:szCs w:val="32"/>
        </w:rPr>
        <w:t>2</w:t>
      </w:r>
      <w:r>
        <w:rPr>
          <w:rFonts w:ascii="Times New Roman" w:hAnsi="Times New Roman" w:hint="eastAsia"/>
          <w:szCs w:val="32"/>
        </w:rPr>
        <w:t>次，其中表扬同时物质奖励</w:t>
      </w:r>
      <w:r>
        <w:rPr>
          <w:rFonts w:ascii="Times New Roman" w:hAnsi="Times New Roman" w:hint="eastAsia"/>
          <w:szCs w:val="32"/>
        </w:rPr>
        <w:t>0</w:t>
      </w:r>
      <w:r>
        <w:rPr>
          <w:rFonts w:ascii="Times New Roman" w:hAnsi="Times New Roman" w:hint="eastAsia"/>
          <w:szCs w:val="32"/>
        </w:rPr>
        <w:t>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3</w:t>
      </w:r>
      <w:r>
        <w:rPr>
          <w:rFonts w:ascii="Times New Roman" w:hAnsi="Times New Roman" w:hint="eastAsia"/>
          <w:szCs w:val="32"/>
        </w:rPr>
        <w:t>分，其中重大违规</w:t>
      </w:r>
      <w:r>
        <w:rPr>
          <w:rFonts w:ascii="Times New Roman" w:hAnsi="Times New Roman" w:hint="eastAsia"/>
          <w:szCs w:val="32"/>
        </w:rPr>
        <w:t>0</w:t>
      </w:r>
      <w:r>
        <w:rPr>
          <w:rFonts w:ascii="Times New Roman" w:hAnsi="Times New Roman" w:hint="eastAsia"/>
          <w:szCs w:val="32"/>
        </w:rPr>
        <w:t>次。</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lastRenderedPageBreak/>
        <w:t>该犯原判财产性判项罚金人民币</w:t>
      </w:r>
      <w:r>
        <w:rPr>
          <w:rFonts w:ascii="Times New Roman" w:hAnsi="Times New Roman" w:hint="eastAsia"/>
          <w:szCs w:val="32"/>
        </w:rPr>
        <w:t>6000</w:t>
      </w:r>
      <w:r>
        <w:rPr>
          <w:rFonts w:ascii="Times New Roman" w:hAnsi="Times New Roman" w:hint="eastAsia"/>
          <w:szCs w:val="32"/>
        </w:rPr>
        <w:t>元，违法所得人民币</w:t>
      </w:r>
      <w:r>
        <w:rPr>
          <w:rFonts w:ascii="Times New Roman" w:hAnsi="Times New Roman"/>
          <w:szCs w:val="32"/>
        </w:rPr>
        <w:t>2470</w:t>
      </w:r>
      <w:r>
        <w:rPr>
          <w:rFonts w:ascii="Times New Roman" w:hAnsi="Times New Roman" w:hint="eastAsia"/>
          <w:szCs w:val="32"/>
        </w:rPr>
        <w:t>0</w:t>
      </w:r>
      <w:r>
        <w:rPr>
          <w:rFonts w:ascii="Times New Roman" w:hAnsi="Times New Roman" w:hint="eastAsia"/>
          <w:szCs w:val="32"/>
        </w:rPr>
        <w:t>元，原判财产性判项已全部履行完毕。</w:t>
      </w:r>
    </w:p>
    <w:p w:rsidR="00AE057A" w:rsidRDefault="00F275D0">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r>
        <w:rPr>
          <w:rFonts w:ascii="Times New Roman" w:hAnsi="Times New Roman" w:hint="eastAsia"/>
          <w:szCs w:val="32"/>
        </w:rPr>
        <w:br/>
        <w:t xml:space="preserve"> </w:t>
      </w:r>
      <w:r>
        <w:rPr>
          <w:rFonts w:ascii="Times New Roman" w:hAnsi="Times New Roman"/>
          <w:szCs w:val="32"/>
        </w:rPr>
        <w:t xml:space="preserve">   </w:t>
      </w:r>
      <w:r>
        <w:rPr>
          <w:rFonts w:ascii="Times New Roman" w:hAnsi="Times New Roman" w:hint="eastAsia"/>
          <w:szCs w:val="32"/>
        </w:rPr>
        <w:t>罪犯李佳琦在服刑期间，确有悔改表现，依照《中华人民共和国刑法》第七十八条、第七十九条、《中华人民共和国刑事诉讼法》第二百七十三条第二款和《中华人</w:t>
      </w:r>
      <w:r>
        <w:rPr>
          <w:rFonts w:ascii="Times New Roman" w:hAnsi="Times New Roman" w:hint="eastAsia"/>
          <w:szCs w:val="32"/>
        </w:rPr>
        <w:t>民共和国监狱法》第二十九条之规定，建议对罪犯李佳琦予以减刑二个半月。特提请你院审理裁定。</w:t>
      </w:r>
    </w:p>
    <w:p w:rsidR="00AE057A" w:rsidRDefault="00F275D0">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李佳琦</w:t>
      </w:r>
      <w:r>
        <w:rPr>
          <w:rFonts w:ascii="Times New Roman" w:hAnsi="Times New Roman" w:cs="仿宋_GB2312" w:hint="eastAsia"/>
          <w:szCs w:val="32"/>
        </w:rPr>
        <w:t>卷宗壹份</w:t>
      </w:r>
    </w:p>
    <w:p w:rsidR="00AE057A" w:rsidRDefault="00F275D0">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ind w:rightChars="-15" w:right="-48" w:firstLineChars="500" w:firstLine="1600"/>
        <w:rPr>
          <w:rFonts w:ascii="Times New Roman" w:hAnsi="Times New Roman" w:cs="仿宋_GB2312"/>
          <w:szCs w:val="32"/>
        </w:rPr>
      </w:pPr>
    </w:p>
    <w:p w:rsidR="00AE057A" w:rsidRDefault="00F275D0">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福建省泉州监狱</w:t>
      </w:r>
    </w:p>
    <w:p w:rsidR="00AE057A" w:rsidRDefault="00F275D0">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jc w:val="left"/>
        <w:rPr>
          <w:rFonts w:ascii="Times New Roman" w:hAnsi="Times New Roman" w:cs="仿宋_GB2312"/>
          <w:b/>
          <w:sz w:val="28"/>
          <w:szCs w:val="36"/>
        </w:rPr>
      </w:pPr>
    </w:p>
    <w:p w:rsidR="00AE057A" w:rsidRDefault="00AE057A">
      <w:pPr>
        <w:spacing w:line="620" w:lineRule="exact"/>
        <w:ind w:firstLineChars="200" w:firstLine="640"/>
        <w:rPr>
          <w:rFonts w:ascii="Times New Roman" w:hAnsi="Times New Roman"/>
          <w:szCs w:val="32"/>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4</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罪犯刘超，男，</w:t>
      </w:r>
      <w:r>
        <w:rPr>
          <w:rFonts w:ascii="Times New Roman" w:hAnsi="Times New Roman" w:hint="eastAsia"/>
          <w:szCs w:val="32"/>
        </w:rPr>
        <w:t>19</w:t>
      </w:r>
      <w:r>
        <w:rPr>
          <w:rFonts w:ascii="Times New Roman" w:hAnsi="Times New Roman"/>
          <w:szCs w:val="32"/>
        </w:rPr>
        <w:t>88</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日出生，汉族，高中文化，户籍所在地甘肃省宁县，捕前系个体经营。</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厦门市湖里区人民法院于</w:t>
      </w:r>
      <w:r>
        <w:rPr>
          <w:rFonts w:ascii="Times New Roman" w:hAnsi="Times New Roman" w:hint="eastAsia"/>
          <w:szCs w:val="32"/>
        </w:rPr>
        <w:t>20</w:t>
      </w:r>
      <w:r>
        <w:rPr>
          <w:rFonts w:ascii="Times New Roman" w:hAnsi="Times New Roman"/>
          <w:szCs w:val="32"/>
        </w:rPr>
        <w:t>21</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21</w:t>
      </w:r>
      <w:r>
        <w:rPr>
          <w:rFonts w:ascii="Times New Roman" w:hAnsi="Times New Roman" w:hint="eastAsia"/>
          <w:szCs w:val="32"/>
        </w:rPr>
        <w:t>日作出</w:t>
      </w:r>
      <w:r>
        <w:rPr>
          <w:rFonts w:ascii="Times New Roman" w:hAnsi="Times New Roman" w:hint="eastAsia"/>
          <w:szCs w:val="32"/>
        </w:rPr>
        <w:t>(20</w:t>
      </w:r>
      <w:r>
        <w:rPr>
          <w:rFonts w:ascii="Times New Roman" w:hAnsi="Times New Roman"/>
          <w:szCs w:val="32"/>
        </w:rPr>
        <w:t>2</w:t>
      </w:r>
      <w:r>
        <w:rPr>
          <w:rFonts w:ascii="Times New Roman" w:hAnsi="Times New Roman" w:hint="eastAsia"/>
          <w:szCs w:val="32"/>
        </w:rPr>
        <w:t>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206</w:t>
      </w:r>
      <w:r>
        <w:rPr>
          <w:rFonts w:ascii="Times New Roman" w:hAnsi="Times New Roman" w:hint="eastAsia"/>
          <w:szCs w:val="32"/>
        </w:rPr>
        <w:t>刑初第</w:t>
      </w:r>
      <w:r>
        <w:rPr>
          <w:rFonts w:ascii="Times New Roman" w:hAnsi="Times New Roman"/>
          <w:szCs w:val="32"/>
        </w:rPr>
        <w:t>908</w:t>
      </w:r>
      <w:r>
        <w:rPr>
          <w:rFonts w:ascii="Times New Roman" w:hAnsi="Times New Roman" w:hint="eastAsia"/>
          <w:szCs w:val="32"/>
        </w:rPr>
        <w:t>号刑事判决，以被告人刘超犯掩饰、隐瞒犯罪所得罪，判处有期徒刑三年，并处罚金人民币</w:t>
      </w:r>
      <w:r>
        <w:rPr>
          <w:rFonts w:ascii="Times New Roman" w:hAnsi="Times New Roman"/>
          <w:szCs w:val="32"/>
        </w:rPr>
        <w:t>20</w:t>
      </w:r>
      <w:r>
        <w:rPr>
          <w:rFonts w:ascii="Times New Roman" w:hAnsi="Times New Roman" w:hint="eastAsia"/>
          <w:szCs w:val="32"/>
        </w:rPr>
        <w:t>000</w:t>
      </w:r>
      <w:r>
        <w:rPr>
          <w:rFonts w:ascii="Times New Roman" w:hAnsi="Times New Roman" w:hint="eastAsia"/>
          <w:szCs w:val="32"/>
        </w:rPr>
        <w:t>元。刑期自</w:t>
      </w:r>
      <w:r>
        <w:rPr>
          <w:rFonts w:ascii="Times New Roman" w:hAnsi="Times New Roman" w:hint="eastAsia"/>
          <w:szCs w:val="32"/>
        </w:rPr>
        <w:t>20</w:t>
      </w:r>
      <w:r>
        <w:rPr>
          <w:rFonts w:ascii="Times New Roman" w:hAnsi="Times New Roman"/>
          <w:szCs w:val="32"/>
        </w:rPr>
        <w:t>2</w:t>
      </w:r>
      <w:r>
        <w:rPr>
          <w:rFonts w:ascii="Times New Roman" w:hAnsi="Times New Roman" w:hint="eastAsia"/>
          <w:szCs w:val="32"/>
        </w:rPr>
        <w:t>1</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日起至</w:t>
      </w:r>
      <w:r>
        <w:rPr>
          <w:rFonts w:ascii="Times New Roman" w:hAnsi="Times New Roman" w:hint="eastAsia"/>
          <w:szCs w:val="32"/>
        </w:rPr>
        <w:t>20</w:t>
      </w:r>
      <w:r>
        <w:rPr>
          <w:rFonts w:ascii="Times New Roman" w:hAnsi="Times New Roman"/>
          <w:szCs w:val="32"/>
        </w:rPr>
        <w:t>24</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日止。</w:t>
      </w:r>
      <w:r>
        <w:rPr>
          <w:rFonts w:ascii="Times New Roman" w:hAnsi="Times New Roman" w:hint="eastAsia"/>
          <w:szCs w:val="32"/>
        </w:rPr>
        <w:t>20</w:t>
      </w:r>
      <w:r>
        <w:rPr>
          <w:rFonts w:ascii="Times New Roman" w:hAnsi="Times New Roman"/>
          <w:szCs w:val="32"/>
        </w:rPr>
        <w:t>22</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日交付泉州监狱执行刑罚。现属宽管管理级罪犯。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lang w:val="zh-CN"/>
        </w:rPr>
        <w:t>奖惩情况：</w:t>
      </w:r>
      <w:r>
        <w:rPr>
          <w:rFonts w:ascii="Times New Roman" w:hAnsi="Times New Roman" w:hint="eastAsia"/>
          <w:szCs w:val="32"/>
        </w:rPr>
        <w:t>该犯考核期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1866.2</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szCs w:val="32"/>
        </w:rPr>
        <w:t>2</w:t>
      </w:r>
      <w:r>
        <w:rPr>
          <w:rFonts w:ascii="Times New Roman" w:hAnsi="Times New Roman" w:hint="eastAsia"/>
          <w:szCs w:val="32"/>
        </w:rPr>
        <w:t>次，其中表扬同时物质奖励</w:t>
      </w:r>
      <w:r>
        <w:rPr>
          <w:rFonts w:ascii="Times New Roman" w:hAnsi="Times New Roman" w:hint="eastAsia"/>
          <w:szCs w:val="32"/>
        </w:rPr>
        <w:t>1</w:t>
      </w:r>
      <w:r>
        <w:rPr>
          <w:rFonts w:ascii="Times New Roman" w:hAnsi="Times New Roman" w:hint="eastAsia"/>
          <w:szCs w:val="32"/>
        </w:rPr>
        <w:t>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szCs w:val="32"/>
        </w:rPr>
        <w:t>2</w:t>
      </w:r>
      <w:r>
        <w:rPr>
          <w:rFonts w:ascii="Times New Roman" w:hAnsi="Times New Roman" w:hint="eastAsia"/>
          <w:szCs w:val="32"/>
        </w:rPr>
        <w:t>分，其中重大违规</w:t>
      </w:r>
      <w:r>
        <w:rPr>
          <w:rFonts w:ascii="Times New Roman" w:hAnsi="Times New Roman" w:hint="eastAsia"/>
          <w:szCs w:val="32"/>
        </w:rPr>
        <w:t>0</w:t>
      </w:r>
      <w:r>
        <w:rPr>
          <w:rFonts w:ascii="Times New Roman" w:hAnsi="Times New Roman" w:hint="eastAsia"/>
          <w:szCs w:val="32"/>
        </w:rPr>
        <w:t>次。</w:t>
      </w:r>
    </w:p>
    <w:p w:rsidR="00AE057A" w:rsidRDefault="00F275D0">
      <w:pPr>
        <w:spacing w:line="620" w:lineRule="exact"/>
        <w:ind w:firstLineChars="200" w:firstLine="640"/>
        <w:rPr>
          <w:rFonts w:ascii="Times New Roman" w:hAnsi="Times New Roman"/>
          <w:szCs w:val="32"/>
        </w:rPr>
      </w:pPr>
      <w:r>
        <w:rPr>
          <w:rFonts w:hint="eastAsia"/>
          <w:szCs w:val="32"/>
        </w:rPr>
        <w:t>该犯</w:t>
      </w:r>
      <w:r>
        <w:rPr>
          <w:rFonts w:ascii="Times New Roman" w:hAnsi="Times New Roman" w:hint="eastAsia"/>
          <w:szCs w:val="32"/>
        </w:rPr>
        <w:t>原判财产性判项罚金人民币</w:t>
      </w:r>
      <w:r>
        <w:rPr>
          <w:rFonts w:ascii="Times New Roman" w:hAnsi="Times New Roman" w:hint="eastAsia"/>
          <w:szCs w:val="32"/>
        </w:rPr>
        <w:t>20000</w:t>
      </w:r>
      <w:r>
        <w:rPr>
          <w:rFonts w:ascii="Times New Roman" w:hAnsi="Times New Roman" w:hint="eastAsia"/>
          <w:szCs w:val="32"/>
        </w:rPr>
        <w:t>元，原判财产性</w:t>
      </w:r>
      <w:r>
        <w:rPr>
          <w:rFonts w:ascii="Times New Roman" w:hAnsi="Times New Roman" w:hint="eastAsia"/>
          <w:szCs w:val="32"/>
        </w:rPr>
        <w:lastRenderedPageBreak/>
        <w:t>判项已履行罚金人民币</w:t>
      </w:r>
      <w:r>
        <w:rPr>
          <w:rFonts w:ascii="Times New Roman" w:hAnsi="Times New Roman" w:hint="eastAsia"/>
          <w:szCs w:val="32"/>
        </w:rPr>
        <w:t>20000</w:t>
      </w:r>
      <w:r>
        <w:rPr>
          <w:rFonts w:ascii="Times New Roman" w:hAnsi="Times New Roman" w:hint="eastAsia"/>
          <w:szCs w:val="32"/>
        </w:rPr>
        <w:t>元，其中本次向厦门市湖里区人民法院缴纳罚金人民币</w:t>
      </w:r>
      <w:r>
        <w:rPr>
          <w:rFonts w:ascii="Times New Roman" w:hAnsi="Times New Roman" w:hint="eastAsia"/>
          <w:szCs w:val="32"/>
        </w:rPr>
        <w:t>20000</w:t>
      </w:r>
      <w:r>
        <w:rPr>
          <w:rFonts w:ascii="Times New Roman" w:hAnsi="Times New Roman" w:hint="eastAsia"/>
          <w:szCs w:val="32"/>
        </w:rPr>
        <w:t>元。</w:t>
      </w:r>
    </w:p>
    <w:p w:rsidR="00AE057A" w:rsidRDefault="00F275D0">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r>
        <w:rPr>
          <w:rFonts w:ascii="Times New Roman" w:hAnsi="Times New Roman" w:hint="eastAsia"/>
          <w:szCs w:val="32"/>
        </w:rPr>
        <w:br/>
        <w:t xml:space="preserve"> </w:t>
      </w:r>
      <w:r>
        <w:rPr>
          <w:rFonts w:ascii="Times New Roman" w:hAnsi="Times New Roman"/>
          <w:szCs w:val="32"/>
        </w:rPr>
        <w:t xml:space="preserve">   </w:t>
      </w:r>
      <w:r>
        <w:rPr>
          <w:rFonts w:ascii="Times New Roman" w:hAnsi="Times New Roman" w:hint="eastAsia"/>
          <w:szCs w:val="32"/>
        </w:rPr>
        <w:t>罪犯刘超在服刑期间，确有悔改表现，依照《中华人民共和国刑法》第七十八条、第七十九条、《中华人民共和国刑事诉讼法》</w:t>
      </w:r>
      <w:r>
        <w:rPr>
          <w:rFonts w:ascii="Times New Roman" w:hAnsi="Times New Roman" w:hint="eastAsia"/>
          <w:szCs w:val="32"/>
        </w:rPr>
        <w:t>第二百七十三条第二款和《中华人民共和国监狱法》第二十九条之规定，建议对罪犯刘超予以减刑四个半月。特提请你院审理裁定。</w:t>
      </w:r>
    </w:p>
    <w:p w:rsidR="00AE057A" w:rsidRDefault="00F275D0">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刘超</w:t>
      </w:r>
      <w:r>
        <w:rPr>
          <w:rFonts w:ascii="Times New Roman" w:hAnsi="Times New Roman" w:cs="仿宋_GB2312" w:hint="eastAsia"/>
          <w:szCs w:val="32"/>
        </w:rPr>
        <w:t>卷宗壹份</w:t>
      </w:r>
    </w:p>
    <w:p w:rsidR="00AE057A" w:rsidRDefault="00F275D0">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ind w:rightChars="-15" w:right="-48" w:firstLineChars="500" w:firstLine="1600"/>
        <w:rPr>
          <w:rFonts w:ascii="Times New Roman" w:hAnsi="Times New Roman" w:cs="仿宋_GB2312"/>
          <w:szCs w:val="32"/>
        </w:rPr>
      </w:pPr>
    </w:p>
    <w:p w:rsidR="00AE057A" w:rsidRDefault="00F275D0">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jc w:val="left"/>
        <w:rPr>
          <w:rFonts w:ascii="Times New Roman" w:hAnsi="Times New Roman" w:cs="仿宋_GB2312"/>
          <w:b/>
          <w:sz w:val="28"/>
          <w:szCs w:val="36"/>
        </w:rPr>
      </w:pPr>
    </w:p>
    <w:p w:rsidR="00AE057A" w:rsidRDefault="00AE057A">
      <w:pPr>
        <w:spacing w:line="620" w:lineRule="exact"/>
        <w:ind w:firstLineChars="200" w:firstLine="640"/>
        <w:rPr>
          <w:rFonts w:ascii="Times New Roman" w:hAnsi="Times New Roman"/>
          <w:szCs w:val="32"/>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4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4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spacing w:line="420" w:lineRule="exact"/>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5</w:t>
      </w:r>
      <w:r>
        <w:rPr>
          <w:rFonts w:ascii="Times New Roman" w:eastAsia="楷体_GB2312" w:hAnsi="Times New Roman" w:cs="楷体_GB2312" w:hint="eastAsia"/>
          <w:szCs w:val="32"/>
        </w:rPr>
        <w:t>号</w:t>
      </w:r>
      <w:r>
        <w:rPr>
          <w:rFonts w:ascii="Times New Roman" w:eastAsia="楷体_GB2312" w:hAnsi="Times New Roman" w:cs="楷体_GB2312"/>
          <w:szCs w:val="32"/>
        </w:rPr>
        <w:t xml:space="preserve">   </w:t>
      </w:r>
    </w:p>
    <w:p w:rsidR="00AE057A" w:rsidRDefault="00F275D0">
      <w:pPr>
        <w:tabs>
          <w:tab w:val="left" w:pos="480"/>
        </w:tabs>
        <w:spacing w:line="420" w:lineRule="exact"/>
        <w:rPr>
          <w:rFonts w:ascii="Times New Roman" w:eastAsia="楷体_GB2312" w:hAnsi="Times New Roman" w:cs="楷体_GB2312"/>
          <w:szCs w:val="32"/>
        </w:rPr>
      </w:pPr>
      <w:r>
        <w:rPr>
          <w:rFonts w:ascii="Times New Roman" w:eastAsia="楷体_GB2312" w:hAnsi="Times New Roman" w:cs="楷体_GB2312"/>
          <w:szCs w:val="32"/>
        </w:rPr>
        <w:tab/>
      </w:r>
    </w:p>
    <w:p w:rsidR="00AE057A" w:rsidRDefault="00F275D0">
      <w:pPr>
        <w:spacing w:line="420" w:lineRule="exact"/>
        <w:ind w:firstLineChars="200" w:firstLine="640"/>
        <w:rPr>
          <w:rFonts w:ascii="Times New Roman" w:hAnsi="Times New Roman"/>
          <w:szCs w:val="32"/>
        </w:rPr>
      </w:pPr>
      <w:r>
        <w:rPr>
          <w:rFonts w:ascii="Times New Roman" w:hAnsi="Times New Roman" w:hint="eastAsia"/>
          <w:szCs w:val="32"/>
        </w:rPr>
        <w:t>罪犯王张余，男，</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日出生，汉族，中专文化，户籍所在地江苏省如皋市，捕前系无业。</w:t>
      </w:r>
    </w:p>
    <w:p w:rsidR="00AE057A" w:rsidRDefault="00F275D0">
      <w:pPr>
        <w:spacing w:line="420" w:lineRule="exact"/>
        <w:ind w:firstLineChars="200" w:firstLine="640"/>
        <w:rPr>
          <w:rFonts w:ascii="Times New Roman" w:hAnsi="Times New Roman"/>
          <w:szCs w:val="32"/>
        </w:rPr>
      </w:pPr>
      <w:r>
        <w:rPr>
          <w:rFonts w:ascii="Times New Roman" w:hAnsi="Times New Roman" w:hint="eastAsia"/>
          <w:szCs w:val="32"/>
        </w:rPr>
        <w:t>厦门市同安区人民法院于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日作出</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0212</w:t>
      </w:r>
      <w:r>
        <w:rPr>
          <w:rFonts w:ascii="Times New Roman" w:hAnsi="Times New Roman" w:hint="eastAsia"/>
          <w:szCs w:val="32"/>
        </w:rPr>
        <w:t>刑初第</w:t>
      </w:r>
      <w:r>
        <w:rPr>
          <w:rFonts w:ascii="Times New Roman" w:hAnsi="Times New Roman" w:hint="eastAsia"/>
          <w:szCs w:val="32"/>
        </w:rPr>
        <w:t>57</w:t>
      </w:r>
      <w:r>
        <w:rPr>
          <w:rFonts w:ascii="Times New Roman" w:hAnsi="Times New Roman" w:hint="eastAsia"/>
          <w:szCs w:val="32"/>
        </w:rPr>
        <w:t>号刑事判决，以被告人王张余犯犯抢劫罪，判处有期徒刑十一年六个月，并处罚金人民币</w:t>
      </w:r>
      <w:r>
        <w:rPr>
          <w:rFonts w:ascii="Times New Roman" w:hAnsi="Times New Roman" w:hint="eastAsia"/>
          <w:szCs w:val="32"/>
        </w:rPr>
        <w:t>3</w:t>
      </w:r>
      <w:r>
        <w:rPr>
          <w:rFonts w:ascii="Times New Roman" w:hAnsi="Times New Roman"/>
          <w:szCs w:val="32"/>
        </w:rPr>
        <w:t>0000</w:t>
      </w:r>
      <w:r>
        <w:rPr>
          <w:rFonts w:ascii="Times New Roman" w:hAnsi="Times New Roman" w:hint="eastAsia"/>
          <w:szCs w:val="32"/>
        </w:rPr>
        <w:t>元；犯组织、领导传销活动罪，判处有期徒刑一年六个月，并处罚金人民币</w:t>
      </w:r>
      <w:r>
        <w:rPr>
          <w:rFonts w:ascii="Times New Roman" w:hAnsi="Times New Roman"/>
          <w:szCs w:val="32"/>
        </w:rPr>
        <w:t>15000</w:t>
      </w:r>
      <w:r>
        <w:rPr>
          <w:rFonts w:ascii="Times New Roman" w:hAnsi="Times New Roman" w:hint="eastAsia"/>
          <w:szCs w:val="32"/>
        </w:rPr>
        <w:t>元；犯非法拘禁罪，判处有期徒刑一年六个月，数罪并罚，决定执行有期徒刑十二年六个月，并处罚金人民币</w:t>
      </w:r>
      <w:r>
        <w:rPr>
          <w:rFonts w:ascii="Times New Roman" w:hAnsi="Times New Roman"/>
          <w:szCs w:val="32"/>
        </w:rPr>
        <w:t>45000</w:t>
      </w:r>
      <w:r>
        <w:rPr>
          <w:rFonts w:ascii="Times New Roman" w:hAnsi="Times New Roman" w:hint="eastAsia"/>
          <w:szCs w:val="32"/>
        </w:rPr>
        <w:t>元；</w:t>
      </w:r>
      <w:bookmarkStart w:id="3" w:name="_Hlk148429106"/>
      <w:r>
        <w:rPr>
          <w:rFonts w:ascii="Times New Roman" w:hAnsi="Times New Roman" w:hint="eastAsia"/>
          <w:szCs w:val="32"/>
        </w:rPr>
        <w:t>共同赔偿款人民币</w:t>
      </w:r>
      <w:r>
        <w:rPr>
          <w:rFonts w:ascii="Times New Roman" w:hAnsi="Times New Roman" w:hint="eastAsia"/>
          <w:szCs w:val="32"/>
        </w:rPr>
        <w:t>112000</w:t>
      </w:r>
      <w:r>
        <w:rPr>
          <w:rFonts w:ascii="Times New Roman" w:hAnsi="Times New Roman" w:hint="eastAsia"/>
          <w:szCs w:val="32"/>
        </w:rPr>
        <w:t>元</w:t>
      </w:r>
      <w:bookmarkEnd w:id="3"/>
      <w:r>
        <w:rPr>
          <w:rFonts w:ascii="Times New Roman" w:hAnsi="Times New Roman" w:hint="eastAsia"/>
          <w:szCs w:val="32"/>
        </w:rPr>
        <w:t>。因该犯及其同案不服，提出上诉，厦门市同安区人民检察院提出抗诉。厦门市中级人民法院经过二审审理，于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日作出</w:t>
      </w:r>
      <w:r>
        <w:rPr>
          <w:rFonts w:ascii="Times New Roman" w:hAnsi="Times New Roman" w:hint="eastAsia"/>
          <w:szCs w:val="32"/>
        </w:rPr>
        <w:t>(201</w:t>
      </w:r>
      <w:r>
        <w:rPr>
          <w:rFonts w:ascii="Times New Roman" w:hAnsi="Times New Roman" w:hint="eastAsia"/>
          <w:szCs w:val="32"/>
        </w:rPr>
        <w:t>7)</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刑终第</w:t>
      </w:r>
      <w:r>
        <w:rPr>
          <w:rFonts w:ascii="Times New Roman" w:hAnsi="Times New Roman" w:hint="eastAsia"/>
          <w:szCs w:val="32"/>
        </w:rPr>
        <w:t>112</w:t>
      </w:r>
      <w:r>
        <w:rPr>
          <w:rFonts w:ascii="Times New Roman" w:hAnsi="Times New Roman" w:hint="eastAsia"/>
          <w:szCs w:val="32"/>
        </w:rPr>
        <w:t>号刑事判决，维持原判共同退赔部分的判决，撤销第三项中对王张余犯非法拘禁的量刑部分；认定被告人王张余犯抢劫罪，判处有期徒刑十一年六个月，并处罚金人民币</w:t>
      </w:r>
      <w:r>
        <w:rPr>
          <w:rFonts w:ascii="Times New Roman" w:hAnsi="Times New Roman" w:hint="eastAsia"/>
          <w:szCs w:val="32"/>
        </w:rPr>
        <w:t>3</w:t>
      </w:r>
      <w:r>
        <w:rPr>
          <w:rFonts w:ascii="Times New Roman" w:hAnsi="Times New Roman"/>
          <w:szCs w:val="32"/>
        </w:rPr>
        <w:t>0000</w:t>
      </w:r>
      <w:r>
        <w:rPr>
          <w:rFonts w:ascii="Times New Roman" w:hAnsi="Times New Roman" w:hint="eastAsia"/>
          <w:szCs w:val="32"/>
        </w:rPr>
        <w:t>元；犯组织、领导传销活动罪，判处有期徒刑一年六个月，并处罚金人民币</w:t>
      </w:r>
      <w:r>
        <w:rPr>
          <w:rFonts w:ascii="Times New Roman" w:hAnsi="Times New Roman"/>
          <w:szCs w:val="32"/>
        </w:rPr>
        <w:t>15000</w:t>
      </w:r>
      <w:r>
        <w:rPr>
          <w:rFonts w:ascii="Times New Roman" w:hAnsi="Times New Roman" w:hint="eastAsia"/>
          <w:szCs w:val="32"/>
        </w:rPr>
        <w:t>元；犯非法拘禁罪，判处有期徒刑一年七个月，数罪并罚，决定执行有期徒刑十二年七个月，并处罚金人民币</w:t>
      </w:r>
      <w:r>
        <w:rPr>
          <w:rFonts w:ascii="Times New Roman" w:hAnsi="Times New Roman" w:hint="eastAsia"/>
          <w:szCs w:val="32"/>
        </w:rPr>
        <w:t>4</w:t>
      </w:r>
      <w:r>
        <w:rPr>
          <w:rFonts w:ascii="Times New Roman" w:hAnsi="Times New Roman"/>
          <w:szCs w:val="32"/>
        </w:rPr>
        <w:t>5000</w:t>
      </w:r>
      <w:r>
        <w:rPr>
          <w:rFonts w:ascii="Times New Roman" w:hAnsi="Times New Roman" w:hint="eastAsia"/>
          <w:szCs w:val="32"/>
        </w:rPr>
        <w:t>元，共同赔偿款人民币</w:t>
      </w:r>
      <w:r>
        <w:rPr>
          <w:rFonts w:ascii="Times New Roman" w:hAnsi="Times New Roman" w:hint="eastAsia"/>
          <w:szCs w:val="32"/>
        </w:rPr>
        <w:t>112000</w:t>
      </w:r>
      <w:r>
        <w:rPr>
          <w:rFonts w:ascii="Times New Roman" w:hAnsi="Times New Roman" w:hint="eastAsia"/>
          <w:szCs w:val="32"/>
        </w:rPr>
        <w:t>元。刑期自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202</w:t>
      </w:r>
      <w:r>
        <w:rPr>
          <w:rFonts w:ascii="Times New Roman" w:hAnsi="Times New Roman"/>
          <w:szCs w:val="32"/>
        </w:rPr>
        <w:t>7</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日交付泉州监狱执行刑罚。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日，泉州市中级人民法院作出（</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r>
        <w:rPr>
          <w:rFonts w:ascii="Times New Roman" w:hAnsi="Times New Roman" w:hint="eastAsia"/>
          <w:szCs w:val="32"/>
        </w:rPr>
        <w:t>刑更</w:t>
      </w:r>
      <w:r>
        <w:rPr>
          <w:rFonts w:ascii="Times New Roman" w:hAnsi="Times New Roman" w:hint="eastAsia"/>
          <w:szCs w:val="32"/>
        </w:rPr>
        <w:t>3</w:t>
      </w:r>
      <w:r>
        <w:rPr>
          <w:rFonts w:ascii="Times New Roman" w:hAnsi="Times New Roman"/>
          <w:szCs w:val="32"/>
        </w:rPr>
        <w:t>59</w:t>
      </w:r>
      <w:r>
        <w:rPr>
          <w:rFonts w:ascii="Times New Roman" w:hAnsi="Times New Roman" w:hint="eastAsia"/>
          <w:szCs w:val="32"/>
        </w:rPr>
        <w:t>号刑事裁定，对该犯减刑</w:t>
      </w:r>
      <w:r>
        <w:rPr>
          <w:rFonts w:ascii="Times New Roman" w:hAnsi="Times New Roman" w:hint="eastAsia"/>
          <w:szCs w:val="32"/>
        </w:rPr>
        <w:t>7</w:t>
      </w:r>
      <w:r>
        <w:rPr>
          <w:rFonts w:ascii="Times New Roman" w:hAnsi="Times New Roman" w:hint="eastAsia"/>
          <w:szCs w:val="32"/>
        </w:rPr>
        <w:t>个月，于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日送达。现刑期自</w:t>
      </w:r>
      <w:r>
        <w:rPr>
          <w:rFonts w:ascii="Times New Roman" w:hAnsi="Times New Roman" w:hint="eastAsia"/>
          <w:szCs w:val="32"/>
        </w:rPr>
        <w:t>2014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日止。现属普管管理级罪犯。</w:t>
      </w:r>
    </w:p>
    <w:p w:rsidR="00AE057A" w:rsidRDefault="00F275D0">
      <w:pPr>
        <w:spacing w:line="420" w:lineRule="exact"/>
        <w:ind w:firstLineChars="200" w:firstLine="640"/>
        <w:rPr>
          <w:rFonts w:ascii="Times New Roman" w:hAnsi="Times New Roman"/>
          <w:szCs w:val="32"/>
        </w:rPr>
      </w:pPr>
      <w:r>
        <w:rPr>
          <w:rFonts w:ascii="Times New Roman" w:hAnsi="Times New Roman" w:hint="eastAsia"/>
          <w:szCs w:val="32"/>
        </w:rPr>
        <w:t>该犯自上次减刑以来确有悔改表现，具体事实如下：</w:t>
      </w:r>
      <w:r>
        <w:rPr>
          <w:rFonts w:ascii="Times New Roman" w:hAnsi="Times New Roman" w:hint="eastAsia"/>
          <w:szCs w:val="32"/>
        </w:rPr>
        <w:t xml:space="preserve"> </w:t>
      </w:r>
    </w:p>
    <w:p w:rsidR="00AE057A" w:rsidRDefault="00F275D0">
      <w:pPr>
        <w:spacing w:line="42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w:t>
      </w:r>
      <w:r>
        <w:rPr>
          <w:rFonts w:ascii="Times New Roman" w:hAnsi="Times New Roman"/>
          <w:szCs w:val="32"/>
        </w:rPr>
        <w:t>3</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日提交认罪悔罪书。</w:t>
      </w:r>
    </w:p>
    <w:p w:rsidR="00AE057A" w:rsidRDefault="00F275D0">
      <w:pPr>
        <w:spacing w:line="420" w:lineRule="exact"/>
        <w:ind w:firstLineChars="200" w:firstLine="640"/>
        <w:rPr>
          <w:rFonts w:ascii="Times New Roman" w:hAnsi="Times New Roman"/>
          <w:szCs w:val="32"/>
        </w:rPr>
      </w:pPr>
      <w:r>
        <w:rPr>
          <w:rFonts w:ascii="Times New Roman" w:hAnsi="Times New Roman" w:hint="eastAsia"/>
          <w:szCs w:val="32"/>
        </w:rPr>
        <w:t>遵守监规：能遵守法律法规及监规纪律，接受教育改造</w:t>
      </w:r>
    </w:p>
    <w:p w:rsidR="00AE057A" w:rsidRDefault="00F275D0">
      <w:pPr>
        <w:spacing w:line="42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420" w:lineRule="exact"/>
        <w:ind w:firstLineChars="200" w:firstLine="640"/>
        <w:rPr>
          <w:rFonts w:ascii="Times New Roman" w:hAnsi="Times New Roman"/>
          <w:szCs w:val="32"/>
        </w:rPr>
      </w:pPr>
      <w:r>
        <w:rPr>
          <w:rFonts w:ascii="Times New Roman" w:hAnsi="Times New Roman" w:hint="eastAsia"/>
          <w:szCs w:val="32"/>
        </w:rPr>
        <w:lastRenderedPageBreak/>
        <w:t>劳动改造：能参加劳动，努力完成生产任务。</w:t>
      </w:r>
    </w:p>
    <w:p w:rsidR="00AE057A" w:rsidRDefault="00F275D0">
      <w:pPr>
        <w:spacing w:line="420" w:lineRule="exact"/>
        <w:ind w:firstLineChars="200" w:firstLine="640"/>
        <w:rPr>
          <w:rFonts w:ascii="仿宋_GB2312" w:hAnsi="仿宋_GB2312" w:cs="仿宋_GB2312"/>
          <w:bCs/>
          <w:szCs w:val="32"/>
        </w:rPr>
      </w:pPr>
      <w:r>
        <w:rPr>
          <w:rFonts w:ascii="Times New Roman" w:hAnsi="Times New Roman" w:hint="eastAsia"/>
          <w:szCs w:val="32"/>
        </w:rPr>
        <w:t>奖惩情况：该犯上次评定表扬剩余</w:t>
      </w:r>
      <w:r>
        <w:rPr>
          <w:rFonts w:ascii="Times New Roman" w:hAnsi="Times New Roman" w:hint="eastAsia"/>
          <w:szCs w:val="32"/>
        </w:rPr>
        <w:t>541.3</w:t>
      </w:r>
      <w:r>
        <w:rPr>
          <w:rFonts w:ascii="Times New Roman" w:hAnsi="Times New Roman" w:hint="eastAsia"/>
          <w:szCs w:val="32"/>
        </w:rPr>
        <w:t>分，本轮考核期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3469.7</w:t>
      </w:r>
      <w:r>
        <w:rPr>
          <w:rFonts w:ascii="Times New Roman" w:hAnsi="Times New Roman" w:hint="eastAsia"/>
          <w:szCs w:val="32"/>
        </w:rPr>
        <w:t>分，合计获</w:t>
      </w:r>
      <w:r>
        <w:rPr>
          <w:rFonts w:ascii="Times New Roman" w:hAnsi="Times New Roman" w:hint="eastAsia"/>
          <w:szCs w:val="32"/>
        </w:rPr>
        <w:t>4011</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次，物质奖励</w:t>
      </w:r>
      <w:r>
        <w:rPr>
          <w:rFonts w:ascii="Times New Roman" w:hAnsi="Times New Roman" w:hint="eastAsia"/>
          <w:szCs w:val="32"/>
        </w:rPr>
        <w:t>0</w:t>
      </w:r>
      <w:r>
        <w:rPr>
          <w:rFonts w:ascii="Times New Roman" w:hAnsi="Times New Roman" w:hint="eastAsia"/>
          <w:szCs w:val="32"/>
        </w:rPr>
        <w:t>次，其中表扬同时物质奖励</w:t>
      </w:r>
      <w:r>
        <w:rPr>
          <w:rFonts w:ascii="Times New Roman" w:hAnsi="Times New Roman" w:hint="eastAsia"/>
          <w:szCs w:val="32"/>
        </w:rPr>
        <w:t>0</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日，获</w:t>
      </w:r>
      <w:r>
        <w:rPr>
          <w:rFonts w:ascii="Times New Roman" w:hAnsi="Times New Roman" w:hint="eastAsia"/>
          <w:szCs w:val="32"/>
        </w:rPr>
        <w:t>2624.7</w:t>
      </w:r>
      <w:r>
        <w:rPr>
          <w:rFonts w:ascii="Times New Roman" w:hAnsi="Times New Roman" w:hint="eastAsia"/>
          <w:szCs w:val="32"/>
        </w:rPr>
        <w:t>分。考核期内</w:t>
      </w:r>
      <w:r>
        <w:rPr>
          <w:rFonts w:ascii="仿宋_GB2312" w:hAnsi="仿宋_GB2312" w:cs="仿宋_GB2312" w:hint="eastAsia"/>
          <w:bCs/>
          <w:szCs w:val="32"/>
        </w:rPr>
        <w:t>无违规扣分。</w:t>
      </w:r>
    </w:p>
    <w:p w:rsidR="00AE057A" w:rsidRDefault="00F275D0">
      <w:pPr>
        <w:spacing w:line="420" w:lineRule="exact"/>
        <w:ind w:firstLineChars="200" w:firstLine="640"/>
        <w:rPr>
          <w:rFonts w:ascii="Times New Roman" w:hAnsi="Times New Roman"/>
          <w:szCs w:val="32"/>
        </w:rPr>
      </w:pPr>
      <w:r>
        <w:rPr>
          <w:rFonts w:ascii="Times New Roman" w:hAnsi="Times New Roman" w:hint="eastAsia"/>
          <w:szCs w:val="32"/>
        </w:rPr>
        <w:t>原判财产性判项：罚金人民币</w:t>
      </w:r>
      <w:r>
        <w:rPr>
          <w:rFonts w:ascii="Times New Roman" w:hAnsi="Times New Roman" w:hint="eastAsia"/>
          <w:szCs w:val="32"/>
        </w:rPr>
        <w:t>45000</w:t>
      </w:r>
      <w:r>
        <w:rPr>
          <w:rFonts w:ascii="Times New Roman" w:hAnsi="Times New Roman" w:hint="eastAsia"/>
          <w:szCs w:val="32"/>
        </w:rPr>
        <w:t>元，共同退赔款人民币</w:t>
      </w:r>
      <w:r>
        <w:rPr>
          <w:rFonts w:ascii="Times New Roman" w:hAnsi="Times New Roman" w:hint="eastAsia"/>
          <w:szCs w:val="32"/>
        </w:rPr>
        <w:t>112000</w:t>
      </w:r>
      <w:r>
        <w:rPr>
          <w:rFonts w:ascii="Times New Roman" w:hAnsi="Times New Roman" w:hint="eastAsia"/>
          <w:szCs w:val="32"/>
        </w:rPr>
        <w:t>元。原判财产性判项已履行罚金人民币</w:t>
      </w:r>
      <w:r>
        <w:rPr>
          <w:rFonts w:ascii="Times New Roman" w:hAnsi="Times New Roman" w:hint="eastAsia"/>
          <w:szCs w:val="32"/>
        </w:rPr>
        <w:t>45000</w:t>
      </w:r>
      <w:r>
        <w:rPr>
          <w:rFonts w:ascii="Times New Roman" w:hAnsi="Times New Roman" w:hint="eastAsia"/>
          <w:szCs w:val="32"/>
        </w:rPr>
        <w:t>元，赔偿金人民币</w:t>
      </w:r>
      <w:r>
        <w:rPr>
          <w:rFonts w:ascii="Times New Roman" w:hAnsi="Times New Roman"/>
          <w:szCs w:val="32"/>
        </w:rPr>
        <w:t>9246.31</w:t>
      </w:r>
      <w:r>
        <w:rPr>
          <w:rFonts w:ascii="Times New Roman" w:hAnsi="Times New Roman" w:hint="eastAsia"/>
          <w:szCs w:val="32"/>
        </w:rPr>
        <w:t>元；其中本次向泉州市中级人民法院缴纳赔偿金人民币</w:t>
      </w:r>
      <w:r>
        <w:rPr>
          <w:rFonts w:ascii="Times New Roman" w:hAnsi="Times New Roman" w:hint="eastAsia"/>
          <w:szCs w:val="32"/>
        </w:rPr>
        <w:t>700</w:t>
      </w:r>
      <w:r>
        <w:rPr>
          <w:rFonts w:ascii="Times New Roman" w:hAnsi="Times New Roman" w:hint="eastAsia"/>
          <w:szCs w:val="32"/>
        </w:rPr>
        <w:t>元，向厦门市同安区人民法院缴纳赔偿金人民币</w:t>
      </w:r>
      <w:r>
        <w:rPr>
          <w:rFonts w:ascii="Times New Roman" w:hAnsi="Times New Roman" w:hint="eastAsia"/>
          <w:szCs w:val="32"/>
        </w:rPr>
        <w:t>294</w:t>
      </w:r>
      <w:r>
        <w:rPr>
          <w:rFonts w:ascii="Times New Roman" w:hAnsi="Times New Roman"/>
          <w:szCs w:val="32"/>
        </w:rPr>
        <w:t>6</w:t>
      </w:r>
      <w:r>
        <w:rPr>
          <w:rFonts w:ascii="Times New Roman" w:hAnsi="Times New Roman" w:hint="eastAsia"/>
          <w:szCs w:val="32"/>
        </w:rPr>
        <w:t>.31</w:t>
      </w:r>
      <w:r>
        <w:rPr>
          <w:rFonts w:ascii="Times New Roman" w:hAnsi="Times New Roman" w:hint="eastAsia"/>
          <w:szCs w:val="32"/>
        </w:rPr>
        <w:t>元。</w:t>
      </w:r>
      <w:r>
        <w:rPr>
          <w:rFonts w:ascii="仿宋_GB2312" w:hint="eastAsia"/>
          <w:szCs w:val="32"/>
        </w:rPr>
        <w:t>该犯考核期消费人民币</w:t>
      </w:r>
      <w:r>
        <w:rPr>
          <w:rFonts w:ascii="仿宋_GB2312" w:hint="eastAsia"/>
          <w:szCs w:val="32"/>
        </w:rPr>
        <w:t>8830.99</w:t>
      </w:r>
      <w:r>
        <w:rPr>
          <w:rFonts w:ascii="仿宋_GB2312" w:hint="eastAsia"/>
          <w:szCs w:val="32"/>
        </w:rPr>
        <w:t>元，月均消费</w:t>
      </w:r>
      <w:r>
        <w:rPr>
          <w:rFonts w:ascii="仿宋_GB2312" w:hint="eastAsia"/>
          <w:szCs w:val="32"/>
        </w:rPr>
        <w:t>284</w:t>
      </w:r>
      <w:r>
        <w:rPr>
          <w:rFonts w:ascii="仿宋_GB2312" w:hint="eastAsia"/>
          <w:szCs w:val="32"/>
        </w:rPr>
        <w:t>.87</w:t>
      </w:r>
      <w:r>
        <w:rPr>
          <w:rFonts w:ascii="仿宋_GB2312" w:hint="eastAsia"/>
          <w:szCs w:val="32"/>
        </w:rPr>
        <w:t>元，账户可用余额人民币</w:t>
      </w:r>
      <w:r>
        <w:rPr>
          <w:rFonts w:ascii="仿宋_GB2312" w:hint="eastAsia"/>
          <w:szCs w:val="32"/>
        </w:rPr>
        <w:t>505.90</w:t>
      </w:r>
      <w:r>
        <w:rPr>
          <w:rFonts w:ascii="仿宋_GB2312" w:hint="eastAsia"/>
          <w:szCs w:val="32"/>
        </w:rPr>
        <w:t>元。</w:t>
      </w:r>
      <w:r>
        <w:rPr>
          <w:rFonts w:ascii="Times New Roman" w:hAnsi="Times New Roman"/>
          <w:szCs w:val="32"/>
        </w:rPr>
        <w:t>2023</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hint="eastAsia"/>
          <w:szCs w:val="32"/>
        </w:rPr>
        <w:t>3</w:t>
      </w:r>
      <w:r>
        <w:rPr>
          <w:rFonts w:ascii="Times New Roman" w:hAnsi="Times New Roman"/>
          <w:szCs w:val="32"/>
        </w:rPr>
        <w:t>1</w:t>
      </w:r>
      <w:r>
        <w:rPr>
          <w:rFonts w:ascii="Times New Roman" w:hAnsi="Times New Roman" w:hint="eastAsia"/>
          <w:szCs w:val="32"/>
        </w:rPr>
        <w:t>日，厦门市同安区人民法院出具公函：被执行人已履行合计</w:t>
      </w:r>
      <w:r>
        <w:rPr>
          <w:rFonts w:ascii="Times New Roman" w:hAnsi="Times New Roman" w:hint="eastAsia"/>
          <w:szCs w:val="32"/>
        </w:rPr>
        <w:t>2646.31</w:t>
      </w:r>
      <w:r>
        <w:rPr>
          <w:rFonts w:ascii="Times New Roman" w:hAnsi="Times New Roman" w:hint="eastAsia"/>
          <w:szCs w:val="32"/>
        </w:rPr>
        <w:t>元人民币。</w:t>
      </w:r>
    </w:p>
    <w:p w:rsidR="00AE057A" w:rsidRDefault="00F275D0">
      <w:pPr>
        <w:spacing w:line="420" w:lineRule="exact"/>
        <w:ind w:firstLineChars="200" w:firstLine="640"/>
        <w:rPr>
          <w:rFonts w:ascii="仿宋_GB2312" w:cs="仿宋_GB2312"/>
          <w:szCs w:val="32"/>
        </w:rPr>
      </w:pPr>
      <w:r>
        <w:rPr>
          <w:rFonts w:ascii="仿宋_GB2312" w:cs="仿宋_GB2312" w:hint="eastAsia"/>
          <w:szCs w:val="32"/>
        </w:rPr>
        <w:t>该犯系严重暴力罪犯，属于从严掌握减刑对象，财产性判项义务履行金额未履行完毕，因此提请减刑幅度合并扣减二个月。</w:t>
      </w:r>
    </w:p>
    <w:p w:rsidR="00AE057A" w:rsidRDefault="00F275D0">
      <w:pPr>
        <w:spacing w:line="4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420" w:lineRule="exact"/>
        <w:ind w:firstLineChars="200" w:firstLine="640"/>
        <w:rPr>
          <w:rFonts w:ascii="Times New Roman" w:hAnsi="Times New Roman"/>
          <w:szCs w:val="32"/>
        </w:rPr>
      </w:pPr>
      <w:r>
        <w:rPr>
          <w:rFonts w:ascii="Times New Roman" w:hAnsi="Times New Roman" w:hint="eastAsia"/>
          <w:szCs w:val="32"/>
        </w:rPr>
        <w:t>罪犯王张余在服刑期间，确有悔改表现，依照《中华人民共和国刑法》第七十八条、第七十九条、《中华人民共和国刑事诉讼法》第二百七十三条第二款和《中华人民共和国监狱法》第二十九条之规定，建议对罪犯王张余予以减刑五个月。特提请你院审理裁定。</w:t>
      </w:r>
    </w:p>
    <w:p w:rsidR="00AE057A" w:rsidRDefault="00F275D0">
      <w:pPr>
        <w:pStyle w:val="a3"/>
        <w:spacing w:line="4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4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42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王张余</w:t>
      </w:r>
      <w:r>
        <w:rPr>
          <w:rFonts w:ascii="Times New Roman" w:hAnsi="Times New Roman" w:cs="仿宋_GB2312" w:hint="eastAsia"/>
          <w:szCs w:val="32"/>
        </w:rPr>
        <w:t>卷宗壹份</w:t>
      </w:r>
    </w:p>
    <w:p w:rsidR="00AE057A" w:rsidRDefault="00F275D0">
      <w:pPr>
        <w:spacing w:line="4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420" w:lineRule="exact"/>
        <w:ind w:rightChars="-15" w:right="-48" w:firstLineChars="500" w:firstLine="1600"/>
        <w:rPr>
          <w:rFonts w:ascii="Times New Roman" w:hAnsi="Times New Roman" w:cs="仿宋_GB2312"/>
          <w:szCs w:val="32"/>
        </w:rPr>
      </w:pPr>
    </w:p>
    <w:p w:rsidR="00AE057A" w:rsidRDefault="00F275D0">
      <w:pPr>
        <w:spacing w:line="4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4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6</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罪犯林丙炎，男，</w:t>
      </w:r>
      <w:r>
        <w:rPr>
          <w:rFonts w:ascii="Times New Roman" w:hAnsi="Times New Roman" w:hint="eastAsia"/>
          <w:szCs w:val="32"/>
        </w:rPr>
        <w:t>1983</w:t>
      </w:r>
      <w:r>
        <w:rPr>
          <w:rFonts w:ascii="Times New Roman" w:hAnsi="Times New Roman" w:hint="eastAsia"/>
          <w:szCs w:val="32"/>
        </w:rPr>
        <w:t>年</w:t>
      </w:r>
      <w:r>
        <w:rPr>
          <w:rFonts w:ascii="Times New Roman" w:hAnsi="Times New Roman" w:hint="eastAsia"/>
          <w:szCs w:val="32"/>
        </w:rPr>
        <w:t>08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日出生，</w:t>
      </w:r>
      <w:r>
        <w:rPr>
          <w:rFonts w:ascii="Times New Roman" w:hAnsi="Times New Roman" w:hint="eastAsia"/>
          <w:szCs w:val="32"/>
        </w:rPr>
        <w:t xml:space="preserve"> </w:t>
      </w:r>
      <w:r>
        <w:rPr>
          <w:rFonts w:ascii="Times New Roman" w:hAnsi="Times New Roman" w:hint="eastAsia"/>
          <w:szCs w:val="32"/>
        </w:rPr>
        <w:t>汉族，初中文化，户籍所在地福建省龙岩市新罗区，捕前系务工。</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日作出</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0603</w:t>
      </w:r>
      <w:r>
        <w:rPr>
          <w:rFonts w:ascii="Times New Roman" w:hAnsi="Times New Roman" w:hint="eastAsia"/>
          <w:szCs w:val="32"/>
        </w:rPr>
        <w:t>刑初</w:t>
      </w:r>
      <w:r>
        <w:rPr>
          <w:rFonts w:ascii="Times New Roman" w:hAnsi="Times New Roman" w:hint="eastAsia"/>
          <w:szCs w:val="32"/>
        </w:rPr>
        <w:t>3</w:t>
      </w:r>
      <w:r>
        <w:rPr>
          <w:rFonts w:ascii="Times New Roman" w:hAnsi="Times New Roman" w:hint="eastAsia"/>
          <w:szCs w:val="32"/>
        </w:rPr>
        <w:t>号刑事判决，以被告人林丙炎犯强奸罪，判处有期徒刑十一年，刑期自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日起至</w:t>
      </w:r>
      <w:r>
        <w:rPr>
          <w:rFonts w:ascii="Times New Roman" w:hAnsi="Times New Roman" w:hint="eastAsia"/>
          <w:szCs w:val="32"/>
        </w:rPr>
        <w:t>2031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04</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日交付福建省泉州监狱执行刑罚。属普管管理级罪犯。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w:t>
      </w:r>
      <w:r>
        <w:rPr>
          <w:rFonts w:ascii="Times New Roman" w:hAnsi="Times New Roman" w:hint="eastAsia"/>
          <w:szCs w:val="32"/>
        </w:rPr>
        <w:t>想、文化、职业技术学习。</w:t>
      </w:r>
    </w:p>
    <w:p w:rsidR="00AE057A" w:rsidRDefault="00F275D0">
      <w:pPr>
        <w:spacing w:line="560" w:lineRule="exact"/>
        <w:ind w:firstLineChars="200" w:firstLine="640"/>
        <w:rPr>
          <w:rFonts w:ascii="仿宋_GB2312" w:hAnsi="仿宋" w:cs="宋体"/>
          <w:szCs w:val="32"/>
          <w:lang w:val="zh-CN"/>
        </w:rPr>
      </w:pPr>
      <w:r>
        <w:rPr>
          <w:rFonts w:ascii="Times New Roman" w:hAnsi="Times New Roman" w:hint="eastAsia"/>
          <w:szCs w:val="32"/>
        </w:rPr>
        <w:t>劳动改造：能参加劳动，努力完成生产任务。</w:t>
      </w:r>
      <w:r>
        <w:rPr>
          <w:rFonts w:ascii="Times New Roman" w:hAnsi="Times New Roman" w:hint="eastAsia"/>
          <w:szCs w:val="32"/>
        </w:rPr>
        <w:t xml:space="preserve"> </w:t>
      </w:r>
    </w:p>
    <w:p w:rsidR="00AE057A" w:rsidRDefault="00F275D0">
      <w:pPr>
        <w:spacing w:line="560" w:lineRule="exact"/>
        <w:ind w:firstLineChars="200" w:firstLine="640"/>
        <w:rPr>
          <w:rFonts w:ascii="仿宋_GB2312" w:hAnsi="仿宋" w:cs="宋体"/>
          <w:szCs w:val="32"/>
          <w:lang w:val="zh-CN"/>
        </w:rPr>
      </w:pPr>
      <w:r>
        <w:rPr>
          <w:rFonts w:ascii="仿宋_GB2312" w:hAnsi="仿宋" w:cs="宋体" w:hint="eastAsia"/>
          <w:szCs w:val="32"/>
          <w:lang w:val="zh-CN"/>
        </w:rPr>
        <w:t>该犯考核期</w:t>
      </w:r>
      <w:r>
        <w:rPr>
          <w:rFonts w:ascii="仿宋_GB2312" w:hAnsi="仿宋" w:cs="宋体" w:hint="eastAsia"/>
          <w:szCs w:val="32"/>
          <w:lang w:val="zh-CN"/>
        </w:rPr>
        <w:t>2021</w:t>
      </w:r>
      <w:r>
        <w:rPr>
          <w:rFonts w:ascii="仿宋_GB2312" w:hAnsi="仿宋" w:cs="宋体" w:hint="eastAsia"/>
          <w:szCs w:val="32"/>
          <w:lang w:val="zh-CN"/>
        </w:rPr>
        <w:t>年</w:t>
      </w:r>
      <w:r>
        <w:rPr>
          <w:rFonts w:ascii="仿宋_GB2312" w:hAnsi="仿宋" w:cs="宋体" w:hint="eastAsia"/>
          <w:szCs w:val="32"/>
          <w:lang w:val="zh-CN"/>
        </w:rPr>
        <w:t>4</w:t>
      </w:r>
      <w:r>
        <w:rPr>
          <w:rFonts w:ascii="仿宋_GB2312" w:hAnsi="仿宋" w:cs="宋体" w:hint="eastAsia"/>
          <w:szCs w:val="32"/>
          <w:lang w:val="zh-CN"/>
        </w:rPr>
        <w:t>月</w:t>
      </w:r>
      <w:r>
        <w:rPr>
          <w:rFonts w:ascii="仿宋_GB2312" w:hAnsi="仿宋" w:cs="宋体" w:hint="eastAsia"/>
          <w:szCs w:val="32"/>
          <w:lang w:val="zh-CN"/>
        </w:rPr>
        <w:t>19</w:t>
      </w:r>
      <w:r>
        <w:rPr>
          <w:rFonts w:ascii="仿宋_GB2312" w:hAnsi="仿宋" w:cs="宋体" w:hint="eastAsia"/>
          <w:szCs w:val="32"/>
          <w:lang w:val="zh-CN"/>
        </w:rPr>
        <w:t>日至</w:t>
      </w:r>
      <w:r>
        <w:rPr>
          <w:rFonts w:ascii="仿宋_GB2312" w:hAnsi="仿宋" w:cs="宋体" w:hint="eastAsia"/>
          <w:szCs w:val="32"/>
          <w:lang w:val="zh-CN"/>
        </w:rPr>
        <w:t>2023</w:t>
      </w:r>
      <w:r>
        <w:rPr>
          <w:rFonts w:ascii="仿宋_GB2312" w:hAnsi="仿宋" w:cs="宋体" w:hint="eastAsia"/>
          <w:szCs w:val="32"/>
          <w:lang w:val="zh-CN"/>
        </w:rPr>
        <w:t>年</w:t>
      </w:r>
      <w:r>
        <w:rPr>
          <w:rFonts w:ascii="仿宋_GB2312" w:hAnsi="仿宋" w:cs="宋体" w:hint="eastAsia"/>
          <w:szCs w:val="32"/>
          <w:lang w:val="zh-CN"/>
        </w:rPr>
        <w:t>9</w:t>
      </w:r>
      <w:r>
        <w:rPr>
          <w:rFonts w:ascii="仿宋_GB2312" w:hAnsi="仿宋" w:cs="宋体" w:hint="eastAsia"/>
          <w:szCs w:val="32"/>
          <w:lang w:val="zh-CN"/>
        </w:rPr>
        <w:t>月</w:t>
      </w:r>
      <w:r>
        <w:rPr>
          <w:rFonts w:ascii="仿宋_GB2312" w:hAnsi="仿宋" w:cs="宋体" w:hint="eastAsia"/>
          <w:szCs w:val="32"/>
          <w:lang w:val="zh-CN"/>
        </w:rPr>
        <w:t>30</w:t>
      </w:r>
      <w:r>
        <w:rPr>
          <w:rFonts w:ascii="仿宋_GB2312" w:hAnsi="仿宋" w:cs="宋体" w:hint="eastAsia"/>
          <w:szCs w:val="32"/>
          <w:lang w:val="zh-CN"/>
        </w:rPr>
        <w:t>日累计获</w:t>
      </w:r>
      <w:r>
        <w:rPr>
          <w:rFonts w:ascii="仿宋_GB2312" w:hAnsi="仿宋" w:cs="宋体" w:hint="eastAsia"/>
          <w:szCs w:val="32"/>
          <w:lang w:val="zh-CN"/>
        </w:rPr>
        <w:t>2715.1</w:t>
      </w:r>
      <w:r>
        <w:rPr>
          <w:rFonts w:ascii="仿宋_GB2312" w:hAnsi="仿宋" w:cs="宋体" w:hint="eastAsia"/>
          <w:szCs w:val="32"/>
          <w:lang w:val="zh-CN"/>
        </w:rPr>
        <w:t>分，表扬</w:t>
      </w:r>
      <w:r>
        <w:rPr>
          <w:rFonts w:ascii="仿宋_GB2312" w:hAnsi="仿宋" w:cs="宋体" w:hint="eastAsia"/>
          <w:szCs w:val="32"/>
          <w:lang w:val="zh-CN"/>
        </w:rPr>
        <w:t>2</w:t>
      </w:r>
      <w:r>
        <w:rPr>
          <w:rFonts w:ascii="仿宋_GB2312" w:hAnsi="仿宋" w:cs="宋体" w:hint="eastAsia"/>
          <w:szCs w:val="32"/>
          <w:lang w:val="zh-CN"/>
        </w:rPr>
        <w:t>次，物质奖励</w:t>
      </w:r>
      <w:r>
        <w:rPr>
          <w:rFonts w:ascii="仿宋_GB2312" w:hAnsi="仿宋" w:cs="宋体" w:hint="eastAsia"/>
          <w:szCs w:val="32"/>
          <w:lang w:val="zh-CN"/>
        </w:rPr>
        <w:t>2</w:t>
      </w:r>
      <w:r>
        <w:rPr>
          <w:rFonts w:ascii="仿宋_GB2312" w:hAnsi="仿宋" w:cs="宋体" w:hint="eastAsia"/>
          <w:szCs w:val="32"/>
          <w:lang w:val="zh-CN"/>
        </w:rPr>
        <w:t>次，其中表扬同时物质奖励</w:t>
      </w:r>
      <w:r>
        <w:rPr>
          <w:rFonts w:ascii="仿宋_GB2312" w:hAnsi="仿宋" w:cs="宋体" w:hint="eastAsia"/>
          <w:szCs w:val="32"/>
          <w:lang w:val="zh-CN"/>
        </w:rPr>
        <w:t>0</w:t>
      </w:r>
      <w:r>
        <w:rPr>
          <w:rFonts w:ascii="仿宋_GB2312" w:hAnsi="仿宋" w:cs="宋体" w:hint="eastAsia"/>
          <w:szCs w:val="32"/>
          <w:lang w:val="zh-CN"/>
        </w:rPr>
        <w:t>次。违规</w:t>
      </w:r>
      <w:r>
        <w:rPr>
          <w:rFonts w:ascii="仿宋_GB2312" w:hAnsi="仿宋" w:cs="宋体" w:hint="eastAsia"/>
          <w:szCs w:val="32"/>
          <w:lang w:val="zh-CN"/>
        </w:rPr>
        <w:t>5</w:t>
      </w:r>
      <w:r>
        <w:rPr>
          <w:rFonts w:ascii="仿宋_GB2312" w:hAnsi="仿宋" w:cs="宋体" w:hint="eastAsia"/>
          <w:szCs w:val="32"/>
          <w:lang w:val="zh-CN"/>
        </w:rPr>
        <w:t>次，累计扣</w:t>
      </w:r>
      <w:r>
        <w:rPr>
          <w:rFonts w:ascii="仿宋_GB2312" w:hAnsi="仿宋" w:cs="宋体" w:hint="eastAsia"/>
          <w:szCs w:val="32"/>
          <w:lang w:val="zh-CN"/>
        </w:rPr>
        <w:t>25</w:t>
      </w:r>
      <w:r>
        <w:rPr>
          <w:rFonts w:ascii="仿宋_GB2312" w:hAnsi="仿宋" w:cs="宋体" w:hint="eastAsia"/>
          <w:szCs w:val="32"/>
          <w:lang w:val="zh-CN"/>
        </w:rPr>
        <w:t>分，其中重大违规</w:t>
      </w:r>
      <w:r>
        <w:rPr>
          <w:rFonts w:ascii="仿宋_GB2312" w:hAnsi="仿宋" w:cs="宋体" w:hint="eastAsia"/>
          <w:szCs w:val="32"/>
          <w:lang w:val="zh-CN"/>
        </w:rPr>
        <w:t>0</w:t>
      </w:r>
      <w:r>
        <w:rPr>
          <w:rFonts w:ascii="仿宋_GB2312" w:hAnsi="仿宋" w:cs="宋体" w:hint="eastAsia"/>
          <w:szCs w:val="32"/>
          <w:lang w:val="zh-CN"/>
        </w:rPr>
        <w:t>次。</w:t>
      </w:r>
    </w:p>
    <w:p w:rsidR="00AE057A" w:rsidRDefault="00F275D0">
      <w:pPr>
        <w:spacing w:line="560" w:lineRule="exact"/>
        <w:ind w:firstLineChars="200" w:firstLine="640"/>
        <w:rPr>
          <w:rFonts w:ascii="仿宋_GB2312" w:hAnsi="仿宋" w:cs="宋体"/>
          <w:szCs w:val="32"/>
          <w:lang w:val="zh-CN"/>
        </w:rPr>
      </w:pPr>
      <w:r>
        <w:rPr>
          <w:rFonts w:ascii="仿宋_GB2312" w:hAnsi="仿宋" w:cs="宋体" w:hint="eastAsia"/>
          <w:szCs w:val="32"/>
          <w:lang w:val="zh-CN"/>
        </w:rPr>
        <w:t>该犯系严重暴力犯罪被判处有期徒刑十年以上罪犯，属于从严掌握减刑对象，因此提请幅度扣减一个月。</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w:t>
      </w:r>
      <w:r>
        <w:rPr>
          <w:rFonts w:ascii="Times New Roman" w:hAnsi="Times New Roman" w:hint="eastAsia"/>
          <w:szCs w:val="32"/>
        </w:rPr>
        <w:lastRenderedPageBreak/>
        <w:t>公示未收到不同意见。</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因此，依照《中华人民共和国刑法》第七十八条、第七十九条、《中华人民共和国刑事诉讼法》第二百七十三条第二款、《中华人民共和国监狱法》第二十九条之规定，建议对罪犯林丙炎予以减刑四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附件：⒈罪犯林丙炎卷宗壹份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7</w:t>
      </w:r>
      <w:r>
        <w:rPr>
          <w:rFonts w:ascii="Times New Roman" w:eastAsia="楷体_GB2312" w:hAnsi="Times New Roman" w:cs="楷体_GB2312" w:hint="eastAsia"/>
          <w:szCs w:val="32"/>
        </w:rPr>
        <w:t>号</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罪犯王卫，男，</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日出生，土家族，文化程度初中，户籍所在地湖北省咸丰县，捕前系无固定职业。</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福建省云霄县人民法院于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日作出</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0622</w:t>
      </w:r>
      <w:r>
        <w:rPr>
          <w:rFonts w:ascii="Times New Roman" w:hAnsi="Times New Roman" w:hint="eastAsia"/>
          <w:szCs w:val="32"/>
        </w:rPr>
        <w:t>刑初</w:t>
      </w:r>
      <w:r>
        <w:rPr>
          <w:rFonts w:ascii="Times New Roman" w:hAnsi="Times New Roman" w:hint="eastAsia"/>
          <w:szCs w:val="32"/>
        </w:rPr>
        <w:t>341</w:t>
      </w:r>
      <w:r>
        <w:rPr>
          <w:rFonts w:ascii="Times New Roman" w:hAnsi="Times New Roman" w:hint="eastAsia"/>
          <w:szCs w:val="32"/>
        </w:rPr>
        <w:t>号刑事判决，以被告人王卫犯生产、销售伪劣产品</w:t>
      </w:r>
      <w:r>
        <w:rPr>
          <w:rFonts w:ascii="Times New Roman" w:hAnsi="Times New Roman" w:hint="eastAsia"/>
          <w:szCs w:val="32"/>
        </w:rPr>
        <w:t>(</w:t>
      </w:r>
      <w:r>
        <w:rPr>
          <w:rFonts w:ascii="Times New Roman" w:hAnsi="Times New Roman" w:hint="eastAsia"/>
          <w:szCs w:val="32"/>
        </w:rPr>
        <w:t>未遂</w:t>
      </w:r>
      <w:r>
        <w:rPr>
          <w:rFonts w:ascii="Times New Roman" w:hAnsi="Times New Roman" w:hint="eastAsia"/>
          <w:szCs w:val="32"/>
        </w:rPr>
        <w:t>)</w:t>
      </w:r>
      <w:r>
        <w:rPr>
          <w:rFonts w:ascii="Times New Roman" w:hAnsi="Times New Roman" w:hint="eastAsia"/>
          <w:szCs w:val="32"/>
        </w:rPr>
        <w:t>罪，判处有期徒刑三年六个月，并处罚金人民币</w:t>
      </w:r>
      <w:r>
        <w:rPr>
          <w:rFonts w:ascii="Times New Roman" w:hAnsi="Times New Roman" w:hint="eastAsia"/>
          <w:szCs w:val="32"/>
        </w:rPr>
        <w:t>30000</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日交付福建省泉州监狱执行刑罚。属宽管管理级罪犯。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日提交认</w:t>
      </w:r>
      <w:r>
        <w:rPr>
          <w:rFonts w:ascii="Times New Roman" w:hAnsi="Times New Roman" w:hint="eastAsia"/>
          <w:szCs w:val="32"/>
        </w:rPr>
        <w:t>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2405.8</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次，物质奖励</w:t>
      </w:r>
      <w:r>
        <w:rPr>
          <w:rFonts w:ascii="Times New Roman" w:hAnsi="Times New Roman" w:hint="eastAsia"/>
          <w:szCs w:val="32"/>
        </w:rPr>
        <w:t>2</w:t>
      </w:r>
      <w:r>
        <w:rPr>
          <w:rFonts w:ascii="Times New Roman" w:hAnsi="Times New Roman" w:hint="eastAsia"/>
          <w:szCs w:val="32"/>
        </w:rPr>
        <w:t>次，其中表扬同时物质奖励</w:t>
      </w:r>
      <w:r>
        <w:rPr>
          <w:rFonts w:ascii="Times New Roman" w:hAnsi="Times New Roman" w:hint="eastAsia"/>
          <w:szCs w:val="32"/>
        </w:rPr>
        <w:t>2</w:t>
      </w:r>
      <w:r>
        <w:rPr>
          <w:rFonts w:ascii="Times New Roman" w:hAnsi="Times New Roman" w:hint="eastAsia"/>
          <w:szCs w:val="32"/>
        </w:rPr>
        <w:t>次；考核期内违规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分，无重大违规。</w:t>
      </w:r>
    </w:p>
    <w:p w:rsidR="00AE057A" w:rsidRDefault="00F275D0">
      <w:pPr>
        <w:spacing w:line="560" w:lineRule="exact"/>
        <w:ind w:firstLineChars="200" w:firstLine="640"/>
        <w:rPr>
          <w:szCs w:val="32"/>
        </w:rPr>
      </w:pPr>
      <w:r>
        <w:rPr>
          <w:rFonts w:hint="eastAsia"/>
          <w:szCs w:val="32"/>
        </w:rPr>
        <w:t>该犯原判财产性判项罚金人民币</w:t>
      </w:r>
      <w:r>
        <w:rPr>
          <w:rFonts w:hint="eastAsia"/>
          <w:szCs w:val="32"/>
        </w:rPr>
        <w:t>30000</w:t>
      </w:r>
      <w:r>
        <w:rPr>
          <w:rFonts w:hint="eastAsia"/>
          <w:szCs w:val="32"/>
        </w:rPr>
        <w:t>元。原判财产性判项已履行人民币</w:t>
      </w:r>
      <w:r>
        <w:rPr>
          <w:rFonts w:hint="eastAsia"/>
          <w:szCs w:val="32"/>
        </w:rPr>
        <w:t>30000</w:t>
      </w:r>
      <w:r>
        <w:rPr>
          <w:rFonts w:hint="eastAsia"/>
          <w:szCs w:val="32"/>
        </w:rPr>
        <w:t>元；其中本次向福建省云霄县人民</w:t>
      </w:r>
      <w:r>
        <w:rPr>
          <w:rFonts w:hint="eastAsia"/>
          <w:szCs w:val="32"/>
        </w:rPr>
        <w:lastRenderedPageBreak/>
        <w:t>法院缴纳罚金人民币</w:t>
      </w:r>
      <w:r>
        <w:rPr>
          <w:rFonts w:hint="eastAsia"/>
          <w:szCs w:val="32"/>
        </w:rPr>
        <w:t>30000</w:t>
      </w:r>
      <w:r>
        <w:rPr>
          <w:rFonts w:hint="eastAsia"/>
          <w:szCs w:val="32"/>
        </w:rPr>
        <w:t>元，原判财产性判项已履行完毕。</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第七十九条、《中华人民共和国刑事诉讼法》第二百七十三条第二款、《中华人民共和国监狱法》第二十九条的规定，建议对罪犯王卫予以减刑七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附件：⒈罪犯王卫卷宗壹份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15</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罪犯刘海洲</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日出生，汉族，初中文化，户籍所在地福建省莆田市涵江区，捕前系无业。</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福建省莆田市涵江区人民法院于</w:t>
      </w:r>
      <w:r>
        <w:rPr>
          <w:rFonts w:ascii="Times New Roman" w:hAnsi="Times New Roman"/>
          <w:szCs w:val="32"/>
        </w:rPr>
        <w:t>202</w:t>
      </w:r>
      <w:r>
        <w:rPr>
          <w:rFonts w:ascii="Times New Roman" w:hAnsi="Times New Roman" w:hint="eastAsia"/>
          <w:szCs w:val="32"/>
        </w:rPr>
        <w:t>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日作出</w:t>
      </w:r>
      <w:r>
        <w:rPr>
          <w:rFonts w:ascii="Times New Roman" w:hAnsi="Times New Roman" w:hint="eastAsia"/>
          <w:szCs w:val="32"/>
        </w:rPr>
        <w:t xml:space="preserve"> </w:t>
      </w:r>
      <w:r>
        <w:rPr>
          <w:rFonts w:ascii="Times New Roman" w:hAnsi="Times New Roman" w:hint="eastAsia"/>
          <w:szCs w:val="32"/>
        </w:rPr>
        <w:t>（</w:t>
      </w:r>
      <w:r>
        <w:rPr>
          <w:rFonts w:ascii="Times New Roman" w:hAnsi="Times New Roman" w:hint="eastAsia"/>
          <w:szCs w:val="32"/>
        </w:rPr>
        <w:t>2022</w:t>
      </w:r>
      <w:r>
        <w:rPr>
          <w:rFonts w:ascii="Times New Roman" w:hAnsi="Times New Roman" w:hint="eastAsia"/>
          <w:szCs w:val="32"/>
        </w:rPr>
        <w:t>）闽</w:t>
      </w:r>
      <w:r>
        <w:rPr>
          <w:rFonts w:ascii="Times New Roman" w:hAnsi="Times New Roman" w:hint="eastAsia"/>
          <w:szCs w:val="32"/>
        </w:rPr>
        <w:t>0303</w:t>
      </w:r>
      <w:r>
        <w:rPr>
          <w:rFonts w:ascii="Times New Roman" w:hAnsi="Times New Roman" w:hint="eastAsia"/>
          <w:szCs w:val="32"/>
        </w:rPr>
        <w:t>刑初</w:t>
      </w:r>
      <w:r>
        <w:rPr>
          <w:rFonts w:ascii="Times New Roman" w:hAnsi="Times New Roman" w:hint="eastAsia"/>
          <w:szCs w:val="32"/>
        </w:rPr>
        <w:t>261</w:t>
      </w:r>
      <w:r>
        <w:rPr>
          <w:rFonts w:ascii="Times New Roman" w:hAnsi="Times New Roman" w:hint="eastAsia"/>
          <w:szCs w:val="32"/>
        </w:rPr>
        <w:t>号刑事判决，以被告人刘海洲犯掩饰、隐瞒犯罪所得罪，判处有期徒刑一年十个月，并处罚金人民币</w:t>
      </w:r>
      <w:r>
        <w:rPr>
          <w:rFonts w:ascii="Times New Roman" w:hAnsi="Times New Roman" w:hint="eastAsia"/>
          <w:szCs w:val="32"/>
        </w:rPr>
        <w:t>10000</w:t>
      </w:r>
      <w:r>
        <w:rPr>
          <w:rFonts w:ascii="Times New Roman" w:hAnsi="Times New Roman" w:hint="eastAsia"/>
          <w:szCs w:val="32"/>
        </w:rPr>
        <w:t>元；扣押在公安机关的违法所得人民币</w:t>
      </w:r>
      <w:r>
        <w:rPr>
          <w:rFonts w:ascii="Times New Roman" w:hAnsi="Times New Roman" w:hint="eastAsia"/>
          <w:szCs w:val="32"/>
        </w:rPr>
        <w:t>2400</w:t>
      </w:r>
      <w:r>
        <w:rPr>
          <w:rFonts w:ascii="Times New Roman" w:hAnsi="Times New Roman" w:hint="eastAsia"/>
          <w:szCs w:val="32"/>
        </w:rPr>
        <w:t>元，予以没收，依法上缴国库。</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日交付福建省泉州监狱执行刑罚。现刑期自</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日止。属考察级罪犯。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62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该犯考核期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812.5</w:t>
      </w:r>
      <w:r>
        <w:rPr>
          <w:rFonts w:ascii="Times New Roman" w:hAnsi="Times New Roman" w:hint="eastAsia"/>
          <w:szCs w:val="32"/>
        </w:rPr>
        <w:t>分，表扬</w:t>
      </w:r>
      <w:r>
        <w:rPr>
          <w:rFonts w:ascii="Times New Roman" w:hAnsi="Times New Roman" w:hint="eastAsia"/>
          <w:szCs w:val="32"/>
        </w:rPr>
        <w:t>0</w:t>
      </w:r>
      <w:r>
        <w:rPr>
          <w:rFonts w:ascii="Times New Roman" w:hAnsi="Times New Roman" w:hint="eastAsia"/>
          <w:szCs w:val="32"/>
        </w:rPr>
        <w:t>次，物质奖励</w:t>
      </w:r>
      <w:r>
        <w:rPr>
          <w:rFonts w:ascii="Times New Roman" w:hAnsi="Times New Roman" w:hint="eastAsia"/>
          <w:szCs w:val="32"/>
        </w:rPr>
        <w:t>0</w:t>
      </w:r>
      <w:r>
        <w:rPr>
          <w:rFonts w:ascii="Times New Roman" w:hAnsi="Times New Roman" w:hint="eastAsia"/>
          <w:szCs w:val="32"/>
        </w:rPr>
        <w:t>次</w:t>
      </w:r>
      <w:r>
        <w:rPr>
          <w:rFonts w:ascii="仿宋_GB2312" w:hAnsi="仿宋_GB2312" w:cs="仿宋_GB2312" w:hint="eastAsia"/>
          <w:bCs/>
          <w:szCs w:val="32"/>
        </w:rPr>
        <w:t>。</w:t>
      </w:r>
      <w:r>
        <w:rPr>
          <w:rFonts w:ascii="Times New Roman" w:hAnsi="Times New Roman" w:hint="eastAsia"/>
          <w:szCs w:val="32"/>
        </w:rPr>
        <w:t>考核期内违规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AE057A" w:rsidRDefault="00F275D0">
      <w:pPr>
        <w:spacing w:line="560" w:lineRule="exact"/>
        <w:ind w:firstLineChars="200" w:firstLine="640"/>
        <w:rPr>
          <w:rFonts w:ascii="仿宋_GB2312" w:cs="仿宋_GB2312"/>
          <w:szCs w:val="32"/>
        </w:rPr>
      </w:pPr>
      <w:r>
        <w:rPr>
          <w:rFonts w:hint="eastAsia"/>
          <w:szCs w:val="32"/>
        </w:rPr>
        <w:lastRenderedPageBreak/>
        <w:t>原判财产性判项：罚金人民币</w:t>
      </w:r>
      <w:r>
        <w:rPr>
          <w:rFonts w:hint="eastAsia"/>
          <w:szCs w:val="32"/>
        </w:rPr>
        <w:t>10000</w:t>
      </w:r>
      <w:r>
        <w:rPr>
          <w:rFonts w:hint="eastAsia"/>
          <w:szCs w:val="32"/>
        </w:rPr>
        <w:t>元；违法所得人民币</w:t>
      </w:r>
      <w:r>
        <w:rPr>
          <w:rFonts w:hint="eastAsia"/>
          <w:szCs w:val="32"/>
        </w:rPr>
        <w:t>2400</w:t>
      </w:r>
      <w:r>
        <w:rPr>
          <w:rFonts w:hint="eastAsia"/>
          <w:szCs w:val="32"/>
        </w:rPr>
        <w:t>元。已履行人民币</w:t>
      </w:r>
      <w:r>
        <w:rPr>
          <w:rFonts w:hint="eastAsia"/>
          <w:szCs w:val="32"/>
        </w:rPr>
        <w:t>12400</w:t>
      </w:r>
      <w:r>
        <w:rPr>
          <w:rFonts w:hint="eastAsia"/>
          <w:szCs w:val="32"/>
        </w:rPr>
        <w:t>元，其中本次向福建省莆田市涵江区人民法院缴纳罚金人民币</w:t>
      </w:r>
      <w:r>
        <w:rPr>
          <w:rFonts w:hint="eastAsia"/>
          <w:szCs w:val="32"/>
        </w:rPr>
        <w:t>10000</w:t>
      </w:r>
      <w:r>
        <w:rPr>
          <w:rFonts w:hint="eastAsia"/>
          <w:szCs w:val="32"/>
        </w:rPr>
        <w:t>元，扣押在莆田市公安局涵江分局的违法所得人民币</w:t>
      </w:r>
      <w:r>
        <w:rPr>
          <w:rFonts w:hint="eastAsia"/>
          <w:szCs w:val="32"/>
        </w:rPr>
        <w:t>2400</w:t>
      </w:r>
      <w:r>
        <w:rPr>
          <w:rFonts w:hint="eastAsia"/>
          <w:szCs w:val="32"/>
        </w:rPr>
        <w:t>元，予以没收，依法上缴国库。</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w:t>
      </w:r>
      <w:r>
        <w:rPr>
          <w:rFonts w:ascii="Times New Roman" w:hAnsi="Times New Roman" w:hint="eastAsia"/>
          <w:szCs w:val="32"/>
        </w:rPr>
        <w:t>、《中华人民共和国刑事诉讼法》第二百七十三条</w:t>
      </w:r>
      <w:r>
        <w:rPr>
          <w:rFonts w:ascii="Times New Roman" w:hAnsi="Times New Roman" w:hint="eastAsia"/>
          <w:szCs w:val="32"/>
        </w:rPr>
        <w:t>第二款</w:t>
      </w:r>
      <w:r>
        <w:rPr>
          <w:rFonts w:ascii="Times New Roman" w:hAnsi="Times New Roman" w:hint="eastAsia"/>
          <w:szCs w:val="32"/>
        </w:rPr>
        <w:t>、《中华人民共和国监狱法》第二十九条的规定，建议对罪犯刘海</w:t>
      </w:r>
      <w:proofErr w:type="gramStart"/>
      <w:r>
        <w:rPr>
          <w:rFonts w:ascii="Times New Roman" w:hAnsi="Times New Roman" w:hint="eastAsia"/>
          <w:szCs w:val="32"/>
        </w:rPr>
        <w:t>洲予以</w:t>
      </w:r>
      <w:proofErr w:type="gramEnd"/>
      <w:r>
        <w:rPr>
          <w:rFonts w:ascii="Times New Roman" w:hAnsi="Times New Roman" w:hint="eastAsia"/>
          <w:szCs w:val="32"/>
        </w:rPr>
        <w:t>减刑三个月。特提请你院审理裁定。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刘海洲</w:t>
      </w:r>
      <w:r>
        <w:rPr>
          <w:rFonts w:ascii="Times New Roman" w:hAnsi="Times New Roman" w:cs="仿宋_GB2312" w:hint="eastAsia"/>
          <w:szCs w:val="32"/>
        </w:rPr>
        <w:t>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16</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罪犯吴旭华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w:t>
      </w:r>
      <w:r>
        <w:rPr>
          <w:rFonts w:ascii="Times New Roman" w:hAnsi="Times New Roman"/>
          <w:szCs w:val="32"/>
        </w:rPr>
        <w:t>78</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6</w:t>
      </w:r>
      <w:r>
        <w:rPr>
          <w:rFonts w:ascii="Times New Roman" w:hAnsi="Times New Roman" w:hint="eastAsia"/>
          <w:szCs w:val="32"/>
        </w:rPr>
        <w:t>日出生，汉族，初中文化，户籍所在地浙江</w:t>
      </w:r>
      <w:r>
        <w:rPr>
          <w:rFonts w:ascii="Times New Roman" w:hAnsi="Times New Roman"/>
          <w:szCs w:val="32"/>
        </w:rPr>
        <w:t>省义乌市</w:t>
      </w:r>
      <w:r>
        <w:rPr>
          <w:rFonts w:ascii="Times New Roman" w:hAnsi="Times New Roman" w:hint="eastAsia"/>
          <w:szCs w:val="32"/>
        </w:rPr>
        <w:t>，捕前系无业。曾</w:t>
      </w:r>
      <w:r>
        <w:rPr>
          <w:rFonts w:ascii="Times New Roman" w:hAnsi="Times New Roman"/>
          <w:szCs w:val="32"/>
        </w:rPr>
        <w:t>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w:t>
      </w:r>
      <w:r>
        <w:rPr>
          <w:rFonts w:ascii="Times New Roman" w:hAnsi="Times New Roman"/>
          <w:szCs w:val="32"/>
        </w:rPr>
        <w:t>因犯容留卖淫罪被</w:t>
      </w:r>
      <w:r>
        <w:rPr>
          <w:rFonts w:ascii="Times New Roman" w:hAnsi="Times New Roman" w:hint="eastAsia"/>
          <w:szCs w:val="32"/>
        </w:rPr>
        <w:t>福建省</w:t>
      </w:r>
      <w:r>
        <w:rPr>
          <w:rFonts w:ascii="Times New Roman" w:hAnsi="Times New Roman"/>
          <w:szCs w:val="32"/>
        </w:rPr>
        <w:t>厦门市湖里区人民法院判处有期徒刑一年，并处罚金人民币</w:t>
      </w:r>
      <w:r>
        <w:rPr>
          <w:rFonts w:ascii="Times New Roman" w:hAnsi="Times New Roman" w:hint="eastAsia"/>
          <w:szCs w:val="32"/>
        </w:rPr>
        <w:t>1000</w:t>
      </w:r>
      <w:r>
        <w:rPr>
          <w:rFonts w:ascii="Times New Roman" w:hAnsi="Times New Roman" w:hint="eastAsia"/>
          <w:szCs w:val="32"/>
        </w:rPr>
        <w:t>元</w:t>
      </w:r>
      <w:r>
        <w:rPr>
          <w:rFonts w:ascii="Times New Roman" w:hAnsi="Times New Roman"/>
          <w:szCs w:val="32"/>
        </w:rPr>
        <w:t>。</w:t>
      </w:r>
      <w:r>
        <w:rPr>
          <w:rFonts w:ascii="Times New Roman" w:hAnsi="Times New Roman" w:hint="eastAsia"/>
          <w:szCs w:val="32"/>
        </w:rPr>
        <w:t>2</w:t>
      </w:r>
      <w:r>
        <w:rPr>
          <w:rFonts w:ascii="Times New Roman" w:hAnsi="Times New Roman"/>
          <w:szCs w:val="32"/>
        </w:rPr>
        <w:t>011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r>
        <w:rPr>
          <w:rFonts w:ascii="Times New Roman" w:hAnsi="Times New Roman"/>
          <w:szCs w:val="32"/>
        </w:rPr>
        <w:t>刑满释放</w:t>
      </w:r>
      <w:r>
        <w:rPr>
          <w:rFonts w:ascii="Times New Roman" w:hAnsi="Times New Roman" w:hint="eastAsia"/>
          <w:szCs w:val="32"/>
        </w:rPr>
        <w:t>。</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8</w:t>
      </w:r>
      <w:r>
        <w:rPr>
          <w:rFonts w:ascii="Times New Roman" w:hAnsi="Times New Roman" w:hint="eastAsia"/>
          <w:szCs w:val="32"/>
        </w:rPr>
        <w:t>日作出</w:t>
      </w:r>
      <w:r>
        <w:rPr>
          <w:rFonts w:ascii="Times New Roman" w:hAnsi="Times New Roman" w:hint="eastAsia"/>
          <w:szCs w:val="32"/>
        </w:rPr>
        <w:t xml:space="preserve"> </w:t>
      </w:r>
      <w:r>
        <w:rPr>
          <w:rFonts w:ascii="Times New Roman" w:hAnsi="Times New Roman" w:hint="eastAsia"/>
          <w:szCs w:val="32"/>
        </w:rPr>
        <w:t>（</w:t>
      </w:r>
      <w:r>
        <w:rPr>
          <w:rFonts w:ascii="Times New Roman" w:hAnsi="Times New Roman" w:hint="eastAsia"/>
          <w:szCs w:val="32"/>
        </w:rPr>
        <w:t>202</w:t>
      </w:r>
      <w:r>
        <w:rPr>
          <w:rFonts w:ascii="Times New Roman" w:hAnsi="Times New Roman"/>
          <w:szCs w:val="32"/>
        </w:rPr>
        <w:t>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w:t>
      </w:r>
      <w:r>
        <w:rPr>
          <w:rFonts w:ascii="Times New Roman" w:hAnsi="Times New Roman" w:hint="eastAsia"/>
          <w:szCs w:val="32"/>
        </w:rPr>
        <w:t>03</w:t>
      </w:r>
      <w:r>
        <w:rPr>
          <w:rFonts w:ascii="Times New Roman" w:hAnsi="Times New Roman" w:hint="eastAsia"/>
          <w:szCs w:val="32"/>
        </w:rPr>
        <w:t>刑初</w:t>
      </w:r>
      <w:r>
        <w:rPr>
          <w:rFonts w:ascii="Times New Roman" w:hAnsi="Times New Roman"/>
          <w:szCs w:val="32"/>
        </w:rPr>
        <w:t>776</w:t>
      </w:r>
      <w:r>
        <w:rPr>
          <w:rFonts w:ascii="Times New Roman" w:hAnsi="Times New Roman" w:hint="eastAsia"/>
          <w:szCs w:val="32"/>
        </w:rPr>
        <w:t>号刑事判决，以被告人吴旭华犯组织卖淫罪，判处有期徒刑八年，并处罚金人民币</w:t>
      </w:r>
      <w:r>
        <w:rPr>
          <w:rFonts w:ascii="Times New Roman" w:hAnsi="Times New Roman"/>
          <w:szCs w:val="32"/>
        </w:rPr>
        <w:t>5</w:t>
      </w:r>
      <w:r>
        <w:rPr>
          <w:rFonts w:ascii="Times New Roman" w:hAnsi="Times New Roman" w:hint="eastAsia"/>
          <w:szCs w:val="32"/>
        </w:rPr>
        <w:t>0000</w:t>
      </w:r>
      <w:r>
        <w:rPr>
          <w:rFonts w:ascii="Times New Roman" w:hAnsi="Times New Roman" w:hint="eastAsia"/>
          <w:szCs w:val="32"/>
        </w:rPr>
        <w:t>元；退</w:t>
      </w:r>
      <w:r>
        <w:rPr>
          <w:rFonts w:ascii="Times New Roman" w:hAnsi="Times New Roman"/>
          <w:szCs w:val="32"/>
        </w:rPr>
        <w:t>缴在案的违法所得人民币</w:t>
      </w:r>
      <w:r>
        <w:rPr>
          <w:rFonts w:ascii="Times New Roman" w:hAnsi="Times New Roman" w:hint="eastAsia"/>
          <w:szCs w:val="32"/>
        </w:rPr>
        <w:t>50000</w:t>
      </w:r>
      <w:r>
        <w:rPr>
          <w:rFonts w:ascii="Times New Roman" w:hAnsi="Times New Roman" w:hint="eastAsia"/>
          <w:szCs w:val="32"/>
        </w:rPr>
        <w:t>元</w:t>
      </w:r>
      <w:r>
        <w:rPr>
          <w:rFonts w:ascii="Times New Roman" w:hAnsi="Times New Roman"/>
          <w:szCs w:val="32"/>
        </w:rPr>
        <w:t>予以没收</w:t>
      </w:r>
      <w:r>
        <w:rPr>
          <w:rFonts w:ascii="Times New Roman" w:hAnsi="Times New Roman" w:hint="eastAsia"/>
          <w:szCs w:val="32"/>
        </w:rPr>
        <w:t>。</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0</w:t>
      </w:r>
      <w:r>
        <w:rPr>
          <w:rFonts w:ascii="Times New Roman" w:hAnsi="Times New Roman" w:hint="eastAsia"/>
          <w:szCs w:val="32"/>
        </w:rPr>
        <w:t>日交付福建省泉州监狱执行刑罚。现刑期自</w:t>
      </w:r>
      <w:r>
        <w:rPr>
          <w:rFonts w:ascii="Times New Roman" w:hAnsi="Times New Roman" w:hint="eastAsia"/>
          <w:szCs w:val="32"/>
        </w:rPr>
        <w:t>202</w:t>
      </w:r>
      <w:r>
        <w:rPr>
          <w:rFonts w:ascii="Times New Roman" w:hAnsi="Times New Roman"/>
          <w:szCs w:val="32"/>
        </w:rPr>
        <w:t>1</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5</w:t>
      </w:r>
      <w:r>
        <w:rPr>
          <w:rFonts w:ascii="Times New Roman" w:hAnsi="Times New Roman" w:hint="eastAsia"/>
          <w:szCs w:val="32"/>
        </w:rPr>
        <w:t>日起至</w:t>
      </w:r>
      <w:r>
        <w:rPr>
          <w:rFonts w:ascii="Times New Roman" w:hAnsi="Times New Roman" w:hint="eastAsia"/>
          <w:szCs w:val="32"/>
        </w:rPr>
        <w:t>202</w:t>
      </w:r>
      <w:r>
        <w:rPr>
          <w:rFonts w:ascii="Times New Roman" w:hAnsi="Times New Roman"/>
          <w:szCs w:val="32"/>
        </w:rPr>
        <w:t>9</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4</w:t>
      </w:r>
      <w:r>
        <w:rPr>
          <w:rFonts w:ascii="Times New Roman" w:hAnsi="Times New Roman" w:hint="eastAsia"/>
          <w:szCs w:val="32"/>
        </w:rPr>
        <w:t>日止。属普管级罪犯。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62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该犯考核期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lastRenderedPageBreak/>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1897</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次，其中表扬同时物质奖励</w:t>
      </w:r>
      <w:r>
        <w:rPr>
          <w:rFonts w:ascii="Times New Roman" w:hAnsi="Times New Roman" w:hint="eastAsia"/>
          <w:szCs w:val="32"/>
        </w:rPr>
        <w:t>0</w:t>
      </w:r>
      <w:r>
        <w:rPr>
          <w:rFonts w:ascii="Times New Roman" w:hAnsi="Times New Roman" w:hint="eastAsia"/>
          <w:szCs w:val="32"/>
        </w:rPr>
        <w:t>次</w:t>
      </w:r>
      <w:r>
        <w:rPr>
          <w:rFonts w:ascii="仿宋_GB2312" w:hAnsi="仿宋_GB2312" w:cs="仿宋_GB2312" w:hint="eastAsia"/>
          <w:bCs/>
          <w:szCs w:val="32"/>
        </w:rPr>
        <w:t>。</w:t>
      </w:r>
      <w:r>
        <w:rPr>
          <w:rFonts w:ascii="Times New Roman" w:hAnsi="Times New Roman" w:hint="eastAsia"/>
          <w:szCs w:val="32"/>
        </w:rPr>
        <w:t>考核期内违规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AE057A" w:rsidRDefault="00F275D0">
      <w:pPr>
        <w:spacing w:line="560" w:lineRule="exact"/>
        <w:ind w:firstLineChars="200" w:firstLine="640"/>
        <w:rPr>
          <w:rFonts w:ascii="仿宋_GB2312" w:cs="仿宋_GB2312"/>
          <w:szCs w:val="32"/>
        </w:rPr>
      </w:pPr>
      <w:r>
        <w:rPr>
          <w:rFonts w:hint="eastAsia"/>
          <w:szCs w:val="32"/>
        </w:rPr>
        <w:t>原判财产性判项：罚金人民币</w:t>
      </w:r>
      <w:r>
        <w:rPr>
          <w:rFonts w:hint="eastAsia"/>
          <w:szCs w:val="32"/>
        </w:rPr>
        <w:t>50000</w:t>
      </w:r>
      <w:r>
        <w:rPr>
          <w:rFonts w:hint="eastAsia"/>
          <w:szCs w:val="32"/>
        </w:rPr>
        <w:t>元；违法所得人民币</w:t>
      </w:r>
      <w:r>
        <w:rPr>
          <w:rFonts w:hint="eastAsia"/>
          <w:szCs w:val="32"/>
        </w:rPr>
        <w:t>50000</w:t>
      </w:r>
      <w:r>
        <w:rPr>
          <w:rFonts w:hint="eastAsia"/>
          <w:szCs w:val="32"/>
        </w:rPr>
        <w:t>元。已履行人民币</w:t>
      </w:r>
      <w:r>
        <w:rPr>
          <w:szCs w:val="32"/>
        </w:rPr>
        <w:t>1000</w:t>
      </w:r>
      <w:r>
        <w:rPr>
          <w:rFonts w:hint="eastAsia"/>
          <w:szCs w:val="32"/>
        </w:rPr>
        <w:t>00</w:t>
      </w:r>
      <w:r>
        <w:rPr>
          <w:rFonts w:hint="eastAsia"/>
          <w:szCs w:val="32"/>
        </w:rPr>
        <w:t>元。</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w:t>
      </w:r>
      <w:r>
        <w:rPr>
          <w:rFonts w:ascii="Times New Roman" w:hAnsi="Times New Roman" w:hint="eastAsia"/>
          <w:szCs w:val="32"/>
        </w:rPr>
        <w:t>、《中华人民共和国刑事诉讼法》第二百七十三条</w:t>
      </w:r>
      <w:r>
        <w:rPr>
          <w:rFonts w:ascii="Times New Roman" w:hAnsi="Times New Roman" w:hint="eastAsia"/>
          <w:szCs w:val="32"/>
        </w:rPr>
        <w:t>第二款</w:t>
      </w:r>
      <w:r>
        <w:rPr>
          <w:rFonts w:ascii="Times New Roman" w:hAnsi="Times New Roman" w:hint="eastAsia"/>
          <w:szCs w:val="32"/>
        </w:rPr>
        <w:t>、《中华人民共和国监狱法》第二十九条的规定，建议对罪犯吴旭华予以减刑五个月。特提请你院审理裁定。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吴旭华</w:t>
      </w:r>
      <w:r>
        <w:rPr>
          <w:rFonts w:ascii="Times New Roman" w:hAnsi="Times New Roman" w:cs="仿宋_GB2312" w:hint="eastAsia"/>
          <w:szCs w:val="32"/>
        </w:rPr>
        <w:t>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17</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罪犯陈细根</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198</w:t>
      </w:r>
      <w:r>
        <w:rPr>
          <w:rFonts w:ascii="Times New Roman" w:hAnsi="Times New Roman"/>
          <w:szCs w:val="32"/>
        </w:rPr>
        <w:t>2</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日出生，汉族，初中文化，户籍所在地江西省万载县，捕前系务工。</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szCs w:val="32"/>
        </w:rPr>
        <w:t>2010</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4</w:t>
      </w:r>
      <w:r>
        <w:rPr>
          <w:rFonts w:ascii="Times New Roman" w:hAnsi="Times New Roman" w:hint="eastAsia"/>
          <w:szCs w:val="32"/>
        </w:rPr>
        <w:t>日作出（</w:t>
      </w:r>
      <w:r>
        <w:rPr>
          <w:rFonts w:ascii="Times New Roman" w:hAnsi="Times New Roman" w:hint="eastAsia"/>
          <w:szCs w:val="32"/>
        </w:rPr>
        <w:t>20</w:t>
      </w:r>
      <w:r>
        <w:rPr>
          <w:rFonts w:ascii="Times New Roman" w:hAnsi="Times New Roman"/>
          <w:szCs w:val="32"/>
        </w:rPr>
        <w:t>10</w:t>
      </w:r>
      <w:r>
        <w:rPr>
          <w:rFonts w:ascii="Times New Roman" w:hAnsi="Times New Roman" w:hint="eastAsia"/>
          <w:szCs w:val="32"/>
        </w:rPr>
        <w:t>）泉刑初字第</w:t>
      </w:r>
      <w:r>
        <w:rPr>
          <w:rFonts w:ascii="Times New Roman" w:hAnsi="Times New Roman"/>
          <w:szCs w:val="32"/>
        </w:rPr>
        <w:t>44</w:t>
      </w:r>
      <w:r>
        <w:rPr>
          <w:rFonts w:ascii="Times New Roman" w:hAnsi="Times New Roman" w:hint="eastAsia"/>
          <w:szCs w:val="32"/>
        </w:rPr>
        <w:t>号刑事附带民事判决，以被告人陈细根犯故意伤害罪，判处死刑，缓期二年执行，剥夺政治权利终身；被告人陈细根应赔偿附带民事诉讼原告人经济损失人民币</w:t>
      </w:r>
      <w:r>
        <w:rPr>
          <w:rFonts w:ascii="Times New Roman" w:hAnsi="Times New Roman" w:hint="eastAsia"/>
          <w:szCs w:val="32"/>
        </w:rPr>
        <w:t>5</w:t>
      </w:r>
      <w:r>
        <w:rPr>
          <w:rFonts w:ascii="Times New Roman" w:hAnsi="Times New Roman"/>
          <w:szCs w:val="32"/>
        </w:rPr>
        <w:t>5000</w:t>
      </w:r>
      <w:r>
        <w:rPr>
          <w:rFonts w:ascii="Times New Roman" w:hAnsi="Times New Roman" w:hint="eastAsia"/>
          <w:szCs w:val="32"/>
        </w:rPr>
        <w:t>元，并对赔偿总额人民币</w:t>
      </w:r>
      <w:r>
        <w:rPr>
          <w:rFonts w:ascii="Times New Roman" w:hAnsi="Times New Roman" w:hint="eastAsia"/>
          <w:szCs w:val="32"/>
        </w:rPr>
        <w:t>1</w:t>
      </w:r>
      <w:r>
        <w:rPr>
          <w:rFonts w:ascii="Times New Roman" w:hAnsi="Times New Roman"/>
          <w:szCs w:val="32"/>
        </w:rPr>
        <w:t>95000</w:t>
      </w:r>
      <w:r>
        <w:rPr>
          <w:rFonts w:ascii="Times New Roman" w:hAnsi="Times New Roman" w:hint="eastAsia"/>
          <w:szCs w:val="32"/>
        </w:rPr>
        <w:t>元与另四名被告人互负连带赔偿责任。因该犯同案不服，提出上诉。福建省高级人民法院经过二审审理，于</w:t>
      </w:r>
      <w:r>
        <w:rPr>
          <w:rFonts w:ascii="Times New Roman" w:hAnsi="Times New Roman"/>
          <w:szCs w:val="32"/>
        </w:rPr>
        <w:t>2010</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日作出（</w:t>
      </w:r>
      <w:r>
        <w:rPr>
          <w:rFonts w:ascii="Times New Roman" w:hAnsi="Times New Roman"/>
          <w:szCs w:val="32"/>
        </w:rPr>
        <w:t>2010</w:t>
      </w:r>
      <w:r>
        <w:rPr>
          <w:rFonts w:ascii="Times New Roman" w:hAnsi="Times New Roman" w:hint="eastAsia"/>
          <w:szCs w:val="32"/>
        </w:rPr>
        <w:t>）闽刑终字第</w:t>
      </w:r>
      <w:r>
        <w:rPr>
          <w:rFonts w:ascii="Times New Roman" w:hAnsi="Times New Roman"/>
          <w:szCs w:val="32"/>
        </w:rPr>
        <w:t>285</w:t>
      </w:r>
      <w:r>
        <w:rPr>
          <w:rFonts w:ascii="Times New Roman" w:hAnsi="Times New Roman" w:hint="eastAsia"/>
          <w:szCs w:val="32"/>
        </w:rPr>
        <w:t>号刑事裁定，驳回上诉，维持原判对原审</w:t>
      </w:r>
      <w:r>
        <w:rPr>
          <w:rFonts w:ascii="Times New Roman" w:hAnsi="Times New Roman" w:hint="eastAsia"/>
          <w:szCs w:val="32"/>
        </w:rPr>
        <w:t>被告人陈细根的定罪量刑。刑期自</w:t>
      </w:r>
      <w:r>
        <w:rPr>
          <w:rFonts w:ascii="Times New Roman" w:hAnsi="Times New Roman" w:hint="eastAsia"/>
          <w:bCs/>
          <w:szCs w:val="32"/>
        </w:rPr>
        <w:t>2010</w:t>
      </w:r>
      <w:r>
        <w:rPr>
          <w:rFonts w:ascii="Times New Roman" w:hAnsi="Times New Roman" w:hint="eastAsia"/>
          <w:bCs/>
          <w:szCs w:val="32"/>
        </w:rPr>
        <w:t>年</w:t>
      </w:r>
      <w:r>
        <w:rPr>
          <w:rFonts w:ascii="Times New Roman" w:hAnsi="Times New Roman" w:hint="eastAsia"/>
          <w:bCs/>
          <w:szCs w:val="32"/>
        </w:rPr>
        <w:t>8</w:t>
      </w:r>
      <w:r>
        <w:rPr>
          <w:rFonts w:ascii="Times New Roman" w:hAnsi="Times New Roman" w:hint="eastAsia"/>
          <w:bCs/>
          <w:szCs w:val="32"/>
        </w:rPr>
        <w:t>月</w:t>
      </w:r>
      <w:r>
        <w:rPr>
          <w:rFonts w:ascii="Times New Roman" w:hAnsi="Times New Roman" w:hint="eastAsia"/>
          <w:bCs/>
          <w:szCs w:val="32"/>
        </w:rPr>
        <w:t>9</w:t>
      </w:r>
      <w:r>
        <w:rPr>
          <w:rFonts w:ascii="Times New Roman" w:hAnsi="Times New Roman" w:hint="eastAsia"/>
          <w:bCs/>
          <w:szCs w:val="32"/>
        </w:rPr>
        <w:t>日</w:t>
      </w:r>
      <w:r>
        <w:rPr>
          <w:rFonts w:ascii="Times New Roman" w:hAnsi="Times New Roman" w:hint="eastAsia"/>
          <w:szCs w:val="32"/>
        </w:rPr>
        <w:t>起。</w:t>
      </w:r>
      <w:r>
        <w:rPr>
          <w:rFonts w:ascii="Times New Roman" w:hAnsi="Times New Roman" w:hint="eastAsia"/>
          <w:szCs w:val="32"/>
        </w:rPr>
        <w:t>20</w:t>
      </w:r>
      <w:r>
        <w:rPr>
          <w:rFonts w:ascii="Times New Roman" w:hAnsi="Times New Roman"/>
          <w:szCs w:val="32"/>
        </w:rPr>
        <w:t>10</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日交付泉州监狱执行刑罚。</w:t>
      </w:r>
      <w:r>
        <w:rPr>
          <w:rFonts w:ascii="Times New Roman" w:hAnsi="Times New Roman" w:hint="eastAsia"/>
          <w:szCs w:val="32"/>
        </w:rPr>
        <w:t>20</w:t>
      </w:r>
      <w:r>
        <w:rPr>
          <w:rFonts w:ascii="Times New Roman" w:hAnsi="Times New Roman"/>
          <w:szCs w:val="32"/>
        </w:rPr>
        <w:t>12</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日，福建省高级人民法院作出（</w:t>
      </w:r>
      <w:r>
        <w:rPr>
          <w:rFonts w:ascii="Times New Roman" w:hAnsi="Times New Roman" w:hint="eastAsia"/>
          <w:szCs w:val="32"/>
        </w:rPr>
        <w:t>2012</w:t>
      </w:r>
      <w:r>
        <w:rPr>
          <w:rFonts w:ascii="Times New Roman" w:hAnsi="Times New Roman" w:hint="eastAsia"/>
          <w:szCs w:val="32"/>
        </w:rPr>
        <w:t>）闽刑执字第</w:t>
      </w:r>
      <w:r>
        <w:rPr>
          <w:rFonts w:ascii="Times New Roman" w:hAnsi="Times New Roman"/>
          <w:szCs w:val="32"/>
        </w:rPr>
        <w:t>846</w:t>
      </w:r>
      <w:r>
        <w:rPr>
          <w:rFonts w:ascii="Times New Roman" w:hAnsi="Times New Roman" w:hint="eastAsia"/>
          <w:szCs w:val="32"/>
        </w:rPr>
        <w:t>号刑事裁定，将该犯的刑罚减为无期徒刑，剥夺政治权利终身不变。</w:t>
      </w:r>
      <w:r>
        <w:rPr>
          <w:rFonts w:ascii="Times New Roman" w:hAnsi="Times New Roman" w:hint="eastAsia"/>
          <w:szCs w:val="32"/>
        </w:rPr>
        <w:t>20</w:t>
      </w:r>
      <w:r>
        <w:rPr>
          <w:rFonts w:ascii="Times New Roman" w:hAnsi="Times New Roman"/>
          <w:szCs w:val="32"/>
        </w:rPr>
        <w:t>15</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6</w:t>
      </w:r>
      <w:r>
        <w:rPr>
          <w:rFonts w:ascii="Times New Roman" w:hAnsi="Times New Roman" w:hint="eastAsia"/>
          <w:szCs w:val="32"/>
        </w:rPr>
        <w:t>日，福建省高级人民法院作出（</w:t>
      </w:r>
      <w:r>
        <w:rPr>
          <w:rFonts w:ascii="Times New Roman" w:hAnsi="Times New Roman" w:hint="eastAsia"/>
          <w:szCs w:val="32"/>
        </w:rPr>
        <w:t>201</w:t>
      </w:r>
      <w:r>
        <w:rPr>
          <w:rFonts w:ascii="Times New Roman" w:hAnsi="Times New Roman"/>
          <w:szCs w:val="32"/>
        </w:rPr>
        <w:t>5</w:t>
      </w:r>
      <w:r>
        <w:rPr>
          <w:rFonts w:ascii="Times New Roman" w:hAnsi="Times New Roman" w:hint="eastAsia"/>
          <w:szCs w:val="32"/>
        </w:rPr>
        <w:t>）闽刑执字第</w:t>
      </w:r>
      <w:r>
        <w:rPr>
          <w:rFonts w:ascii="Times New Roman" w:hAnsi="Times New Roman"/>
          <w:szCs w:val="32"/>
        </w:rPr>
        <w:t>350</w:t>
      </w:r>
      <w:r>
        <w:rPr>
          <w:rFonts w:ascii="Times New Roman" w:hAnsi="Times New Roman" w:hint="eastAsia"/>
          <w:szCs w:val="32"/>
        </w:rPr>
        <w:t>号刑事裁定，将该犯的刑罚减为有期徒刑十八年，剥夺政治权利改为七年；</w:t>
      </w:r>
      <w:r>
        <w:rPr>
          <w:rFonts w:ascii="Times New Roman" w:hAnsi="Times New Roman" w:hint="eastAsia"/>
          <w:szCs w:val="32"/>
        </w:rPr>
        <w:t>201</w:t>
      </w:r>
      <w:r>
        <w:rPr>
          <w:rFonts w:ascii="Times New Roman" w:hAnsi="Times New Roman"/>
          <w:szCs w:val="32"/>
        </w:rPr>
        <w:t>8</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日，福建省泉</w:t>
      </w:r>
      <w:r>
        <w:rPr>
          <w:rFonts w:ascii="Times New Roman" w:hAnsi="Times New Roman"/>
          <w:szCs w:val="32"/>
        </w:rPr>
        <w:t>州市中级</w:t>
      </w:r>
      <w:r>
        <w:rPr>
          <w:rFonts w:ascii="Times New Roman" w:hAnsi="Times New Roman" w:hint="eastAsia"/>
          <w:szCs w:val="32"/>
        </w:rPr>
        <w:t>人民法院作出（</w:t>
      </w:r>
      <w:r>
        <w:rPr>
          <w:rFonts w:ascii="Times New Roman" w:hAnsi="Times New Roman" w:hint="eastAsia"/>
          <w:szCs w:val="32"/>
        </w:rPr>
        <w:t>201</w:t>
      </w:r>
      <w:r>
        <w:rPr>
          <w:rFonts w:ascii="Times New Roman" w:hAnsi="Times New Roman"/>
          <w:szCs w:val="32"/>
        </w:rPr>
        <w:t>8</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r>
        <w:rPr>
          <w:rFonts w:ascii="Times New Roman" w:hAnsi="Times New Roman" w:hint="eastAsia"/>
          <w:szCs w:val="32"/>
        </w:rPr>
        <w:t>刑更</w:t>
      </w:r>
      <w:r>
        <w:rPr>
          <w:rFonts w:ascii="Times New Roman" w:hAnsi="Times New Roman" w:hint="eastAsia"/>
          <w:szCs w:val="32"/>
        </w:rPr>
        <w:t>1</w:t>
      </w:r>
      <w:r>
        <w:rPr>
          <w:rFonts w:ascii="Times New Roman" w:hAnsi="Times New Roman"/>
          <w:szCs w:val="32"/>
        </w:rPr>
        <w:t>48</w:t>
      </w:r>
      <w:r>
        <w:rPr>
          <w:rFonts w:ascii="Times New Roman" w:hAnsi="Times New Roman" w:hint="eastAsia"/>
          <w:szCs w:val="32"/>
        </w:rPr>
        <w:t>号刑事裁</w:t>
      </w:r>
      <w:r>
        <w:rPr>
          <w:rFonts w:ascii="Times New Roman" w:hAnsi="Times New Roman" w:hint="eastAsia"/>
          <w:szCs w:val="32"/>
        </w:rPr>
        <w:lastRenderedPageBreak/>
        <w:t>定，对该犯减刑七个月，剥夺政治权利七年不</w:t>
      </w:r>
      <w:r>
        <w:rPr>
          <w:rFonts w:ascii="Times New Roman" w:hAnsi="Times New Roman"/>
          <w:szCs w:val="32"/>
        </w:rPr>
        <w:t>变</w:t>
      </w:r>
      <w:r>
        <w:rPr>
          <w:rFonts w:ascii="Times New Roman" w:hAnsi="Times New Roman" w:hint="eastAsia"/>
          <w:szCs w:val="32"/>
        </w:rPr>
        <w:t>。</w:t>
      </w:r>
      <w:r>
        <w:rPr>
          <w:rFonts w:ascii="Times New Roman" w:hAnsi="Times New Roman" w:hint="eastAsia"/>
          <w:szCs w:val="32"/>
        </w:rPr>
        <w:t>20</w:t>
      </w:r>
      <w:r>
        <w:rPr>
          <w:rFonts w:ascii="Times New Roman" w:hAnsi="Times New Roman"/>
          <w:szCs w:val="32"/>
        </w:rPr>
        <w:t>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日，福建省泉</w:t>
      </w:r>
      <w:r>
        <w:rPr>
          <w:rFonts w:ascii="Times New Roman" w:hAnsi="Times New Roman"/>
          <w:szCs w:val="32"/>
        </w:rPr>
        <w:t>州市中级</w:t>
      </w:r>
      <w:r>
        <w:rPr>
          <w:rFonts w:ascii="Times New Roman" w:hAnsi="Times New Roman" w:hint="eastAsia"/>
          <w:szCs w:val="32"/>
        </w:rPr>
        <w:t>人民法院作出（</w:t>
      </w:r>
      <w:r>
        <w:rPr>
          <w:rFonts w:ascii="Times New Roman" w:hAnsi="Times New Roman" w:hint="eastAsia"/>
          <w:szCs w:val="32"/>
        </w:rPr>
        <w:t>20</w:t>
      </w:r>
      <w:r>
        <w:rPr>
          <w:rFonts w:ascii="Times New Roman" w:hAnsi="Times New Roman"/>
          <w:szCs w:val="32"/>
        </w:rPr>
        <w:t>20</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szCs w:val="32"/>
        </w:rPr>
        <w:t>406</w:t>
      </w:r>
      <w:r>
        <w:rPr>
          <w:rFonts w:ascii="Times New Roman" w:hAnsi="Times New Roman" w:hint="eastAsia"/>
          <w:szCs w:val="32"/>
        </w:rPr>
        <w:t>号刑事裁定，对该犯减刑五个月，剥夺政治权利七年不</w:t>
      </w:r>
      <w:r>
        <w:rPr>
          <w:rFonts w:ascii="Times New Roman" w:hAnsi="Times New Roman"/>
          <w:szCs w:val="32"/>
        </w:rPr>
        <w:t>变</w:t>
      </w:r>
      <w:r>
        <w:rPr>
          <w:rFonts w:ascii="Times New Roman" w:hAnsi="Times New Roman" w:hint="eastAsia"/>
          <w:szCs w:val="32"/>
        </w:rPr>
        <w:t>。于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w:t>
      </w:r>
      <w:r>
        <w:rPr>
          <w:rFonts w:ascii="Times New Roman" w:hAnsi="Times New Roman"/>
          <w:szCs w:val="32"/>
        </w:rPr>
        <w:t>送达。</w:t>
      </w:r>
      <w:r>
        <w:rPr>
          <w:rFonts w:ascii="Times New Roman" w:hAnsi="Times New Roman" w:hint="eastAsia"/>
          <w:szCs w:val="32"/>
        </w:rPr>
        <w:t>现刑期自</w:t>
      </w:r>
      <w:r>
        <w:rPr>
          <w:rFonts w:ascii="Times New Roman" w:hAnsi="Times New Roman" w:hint="eastAsia"/>
          <w:bCs/>
          <w:szCs w:val="32"/>
        </w:rPr>
        <w:t>201</w:t>
      </w:r>
      <w:r>
        <w:rPr>
          <w:rFonts w:ascii="Times New Roman" w:hAnsi="Times New Roman"/>
          <w:bCs/>
          <w:szCs w:val="32"/>
        </w:rPr>
        <w:t>5</w:t>
      </w:r>
      <w:r>
        <w:rPr>
          <w:rFonts w:ascii="Times New Roman" w:hAnsi="Times New Roman" w:hint="eastAsia"/>
          <w:bCs/>
          <w:szCs w:val="32"/>
        </w:rPr>
        <w:t>年</w:t>
      </w:r>
      <w:r>
        <w:rPr>
          <w:rFonts w:ascii="Times New Roman" w:hAnsi="Times New Roman"/>
          <w:bCs/>
          <w:szCs w:val="32"/>
        </w:rPr>
        <w:t>6</w:t>
      </w:r>
      <w:r>
        <w:rPr>
          <w:rFonts w:ascii="Times New Roman" w:hAnsi="Times New Roman" w:hint="eastAsia"/>
          <w:bCs/>
          <w:szCs w:val="32"/>
        </w:rPr>
        <w:t>月</w:t>
      </w:r>
      <w:r>
        <w:rPr>
          <w:rFonts w:ascii="Times New Roman" w:hAnsi="Times New Roman"/>
          <w:bCs/>
          <w:szCs w:val="32"/>
        </w:rPr>
        <w:t>26</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w:t>
      </w:r>
      <w:r>
        <w:rPr>
          <w:rFonts w:ascii="Times New Roman" w:hAnsi="Times New Roman"/>
          <w:szCs w:val="32"/>
        </w:rPr>
        <w:t>32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日止。属宽管管理级罪犯。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该犯自上次减刑以来确有悔改表现，具体事实如下：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62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该犯上次评定表</w:t>
      </w:r>
      <w:r>
        <w:rPr>
          <w:rFonts w:ascii="Times New Roman" w:hAnsi="Times New Roman" w:hint="eastAsia"/>
          <w:szCs w:val="32"/>
        </w:rPr>
        <w:t>扬剩余</w:t>
      </w:r>
      <w:r>
        <w:rPr>
          <w:rFonts w:ascii="Times New Roman" w:hAnsi="Times New Roman" w:hint="eastAsia"/>
          <w:szCs w:val="32"/>
        </w:rPr>
        <w:t>179</w:t>
      </w:r>
      <w:r>
        <w:rPr>
          <w:rFonts w:ascii="Times New Roman" w:hAnsi="Times New Roman" w:hint="eastAsia"/>
          <w:szCs w:val="32"/>
        </w:rPr>
        <w:t>分，本轮考核期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5405.5</w:t>
      </w:r>
      <w:r>
        <w:rPr>
          <w:rFonts w:ascii="Times New Roman" w:hAnsi="Times New Roman" w:hint="eastAsia"/>
          <w:szCs w:val="32"/>
        </w:rPr>
        <w:t>分，合计获</w:t>
      </w:r>
      <w:r>
        <w:rPr>
          <w:rFonts w:ascii="Times New Roman" w:hAnsi="Times New Roman" w:hint="eastAsia"/>
          <w:szCs w:val="32"/>
        </w:rPr>
        <w:t>5584.5</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次，物质奖励</w:t>
      </w:r>
      <w:r>
        <w:rPr>
          <w:rFonts w:ascii="Times New Roman" w:hAnsi="Times New Roman" w:hint="eastAsia"/>
          <w:szCs w:val="32"/>
        </w:rPr>
        <w:t>0</w:t>
      </w:r>
      <w:r>
        <w:rPr>
          <w:rFonts w:ascii="Times New Roman" w:hAnsi="Times New Roman" w:hint="eastAsia"/>
          <w:szCs w:val="32"/>
        </w:rPr>
        <w:t>次，其中表扬同时物质奖励</w:t>
      </w:r>
      <w:r>
        <w:rPr>
          <w:rFonts w:ascii="Times New Roman" w:hAnsi="Times New Roman" w:hint="eastAsia"/>
          <w:szCs w:val="32"/>
        </w:rPr>
        <w:t>0</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日，获</w:t>
      </w:r>
      <w:r>
        <w:rPr>
          <w:rFonts w:ascii="Times New Roman" w:hAnsi="Times New Roman" w:hint="eastAsia"/>
          <w:szCs w:val="32"/>
        </w:rPr>
        <w:t>4948.5</w:t>
      </w:r>
      <w:r>
        <w:rPr>
          <w:rFonts w:ascii="Times New Roman" w:hAnsi="Times New Roman" w:hint="eastAsia"/>
          <w:szCs w:val="32"/>
        </w:rPr>
        <w:t>分。考核期内违规</w:t>
      </w:r>
      <w:r>
        <w:rPr>
          <w:rFonts w:ascii="Times New Roman" w:hAnsi="Times New Roman" w:hint="eastAsia"/>
          <w:szCs w:val="32"/>
        </w:rPr>
        <w:t>1</w:t>
      </w:r>
      <w:r>
        <w:rPr>
          <w:rFonts w:ascii="Times New Roman" w:hAnsi="Times New Roman" w:hint="eastAsia"/>
          <w:szCs w:val="32"/>
        </w:rPr>
        <w:t>次</w:t>
      </w:r>
      <w:r>
        <w:rPr>
          <w:rFonts w:ascii="Times New Roman" w:hAnsi="Times New Roman" w:hint="eastAsia"/>
          <w:szCs w:val="32"/>
        </w:rPr>
        <w:t>,</w:t>
      </w:r>
      <w:r>
        <w:rPr>
          <w:rFonts w:ascii="Times New Roman" w:hAnsi="Times New Roman" w:hint="eastAsia"/>
          <w:szCs w:val="32"/>
        </w:rPr>
        <w:t>累计扣</w:t>
      </w:r>
      <w:r>
        <w:rPr>
          <w:rFonts w:ascii="Times New Roman" w:hAnsi="Times New Roman" w:hint="eastAsia"/>
          <w:szCs w:val="32"/>
        </w:rPr>
        <w:t>2</w:t>
      </w:r>
      <w:r>
        <w:rPr>
          <w:rFonts w:ascii="Times New Roman" w:hAnsi="Times New Roman" w:hint="eastAsia"/>
          <w:szCs w:val="32"/>
        </w:rPr>
        <w:t>分，无严重违规。</w:t>
      </w:r>
    </w:p>
    <w:p w:rsidR="00AE057A" w:rsidRDefault="00F275D0">
      <w:pPr>
        <w:spacing w:line="560" w:lineRule="exact"/>
        <w:ind w:firstLineChars="200" w:firstLine="640"/>
        <w:rPr>
          <w:rFonts w:ascii="仿宋_GB2312"/>
          <w:szCs w:val="32"/>
        </w:rPr>
      </w:pPr>
      <w:r>
        <w:rPr>
          <w:rFonts w:hint="eastAsia"/>
          <w:szCs w:val="32"/>
        </w:rPr>
        <w:t>原判财产性判项：共同赔偿附带民事诉讼原告人经济损失人民币</w:t>
      </w:r>
      <w:r>
        <w:rPr>
          <w:rFonts w:hint="eastAsia"/>
          <w:szCs w:val="32"/>
        </w:rPr>
        <w:t>195000</w:t>
      </w:r>
      <w:r>
        <w:rPr>
          <w:rFonts w:hint="eastAsia"/>
          <w:szCs w:val="32"/>
        </w:rPr>
        <w:t>元，其中该犯应赔偿人民币</w:t>
      </w:r>
      <w:r>
        <w:rPr>
          <w:rFonts w:hint="eastAsia"/>
          <w:szCs w:val="32"/>
        </w:rPr>
        <w:t>55000</w:t>
      </w:r>
      <w:r>
        <w:rPr>
          <w:rFonts w:hint="eastAsia"/>
          <w:szCs w:val="32"/>
        </w:rPr>
        <w:t>元，并互负连带赔偿责任。已履行赔偿金人民币</w:t>
      </w:r>
      <w:r>
        <w:rPr>
          <w:rFonts w:hint="eastAsia"/>
          <w:szCs w:val="32"/>
        </w:rPr>
        <w:t>8200</w:t>
      </w:r>
      <w:r>
        <w:rPr>
          <w:rFonts w:hint="eastAsia"/>
          <w:szCs w:val="32"/>
        </w:rPr>
        <w:t>元，其中本次向泉州市中级人民法院缴纳人民币</w:t>
      </w:r>
      <w:r>
        <w:rPr>
          <w:rFonts w:hint="eastAsia"/>
          <w:szCs w:val="32"/>
        </w:rPr>
        <w:t>4900</w:t>
      </w:r>
      <w:r>
        <w:rPr>
          <w:rFonts w:hint="eastAsia"/>
          <w:szCs w:val="32"/>
        </w:rPr>
        <w:t>元。</w:t>
      </w:r>
      <w:r>
        <w:rPr>
          <w:rFonts w:ascii="仿宋_GB2312" w:hint="eastAsia"/>
          <w:szCs w:val="32"/>
        </w:rPr>
        <w:t>该犯考核期消费人民币</w:t>
      </w:r>
      <w:r>
        <w:rPr>
          <w:rFonts w:ascii="仿宋_GB2312" w:hint="eastAsia"/>
          <w:szCs w:val="32"/>
        </w:rPr>
        <w:t>15871.2</w:t>
      </w:r>
      <w:r>
        <w:rPr>
          <w:rFonts w:ascii="仿宋_GB2312" w:hint="eastAsia"/>
          <w:szCs w:val="32"/>
        </w:rPr>
        <w:t>7</w:t>
      </w:r>
      <w:r>
        <w:rPr>
          <w:rFonts w:ascii="仿宋_GB2312" w:hint="eastAsia"/>
          <w:szCs w:val="32"/>
        </w:rPr>
        <w:t>元，月均消费</w:t>
      </w:r>
      <w:r>
        <w:rPr>
          <w:rFonts w:ascii="仿宋_GB2312" w:hint="eastAsia"/>
          <w:szCs w:val="32"/>
        </w:rPr>
        <w:t>369.1</w:t>
      </w:r>
      <w:r>
        <w:rPr>
          <w:rFonts w:ascii="仿宋_GB2312" w:hint="eastAsia"/>
          <w:szCs w:val="32"/>
        </w:rPr>
        <w:t>元，账户可用余额人民币</w:t>
      </w:r>
      <w:r>
        <w:rPr>
          <w:rFonts w:ascii="仿宋_GB2312" w:hint="eastAsia"/>
          <w:szCs w:val="32"/>
        </w:rPr>
        <w:t>452.01</w:t>
      </w:r>
      <w:r>
        <w:rPr>
          <w:rFonts w:ascii="仿宋_GB2312" w:hint="eastAsia"/>
          <w:szCs w:val="32"/>
        </w:rPr>
        <w:t>元。</w:t>
      </w:r>
    </w:p>
    <w:p w:rsidR="00AE057A" w:rsidRDefault="00F275D0">
      <w:pPr>
        <w:spacing w:line="560" w:lineRule="exact"/>
        <w:ind w:firstLineChars="200" w:firstLine="640"/>
        <w:rPr>
          <w:rFonts w:ascii="仿宋_GB2312" w:cs="仿宋_GB2312"/>
          <w:szCs w:val="32"/>
        </w:rPr>
      </w:pPr>
      <w:r>
        <w:rPr>
          <w:rFonts w:ascii="Times New Roman" w:hAnsi="Times New Roman" w:hint="eastAsia"/>
          <w:szCs w:val="32"/>
        </w:rPr>
        <w:lastRenderedPageBreak/>
        <w:t>该犯</w:t>
      </w:r>
      <w:r>
        <w:rPr>
          <w:rFonts w:ascii="仿宋_GB2312" w:cs="仿宋_GB2312" w:hint="eastAsia"/>
          <w:szCs w:val="32"/>
        </w:rPr>
        <w:t>财产性判项义务履行金额未履行完毕，因此提请减刑幅度扣减三个月。</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w:t>
      </w:r>
      <w:r>
        <w:rPr>
          <w:rFonts w:ascii="Times New Roman" w:hAnsi="Times New Roman" w:hint="eastAsia"/>
          <w:szCs w:val="32"/>
        </w:rPr>
        <w:t>、《中华人民共和国刑事诉讼法》第二百七十三条</w:t>
      </w:r>
      <w:r>
        <w:rPr>
          <w:rFonts w:ascii="Times New Roman" w:hAnsi="Times New Roman" w:hint="eastAsia"/>
          <w:szCs w:val="32"/>
        </w:rPr>
        <w:t>第二款</w:t>
      </w:r>
      <w:r>
        <w:rPr>
          <w:rFonts w:ascii="Times New Roman" w:hAnsi="Times New Roman" w:hint="eastAsia"/>
          <w:szCs w:val="32"/>
        </w:rPr>
        <w:t>、《中华人民共和国监狱法》第二十九条的规定，建议对罪犯陈细根予以减刑五个半月，剥夺政治权利七年不变。特提请你院审理裁定。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陈细根</w:t>
      </w:r>
      <w:r>
        <w:rPr>
          <w:rFonts w:ascii="Times New Roman" w:hAnsi="Times New Roman" w:cs="仿宋_GB2312" w:hint="eastAsia"/>
          <w:szCs w:val="32"/>
        </w:rPr>
        <w:t>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18</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罪犯黄国艺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1968</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日出生，</w:t>
      </w:r>
      <w:r>
        <w:rPr>
          <w:rFonts w:ascii="Times New Roman" w:hAnsi="Times New Roman"/>
          <w:szCs w:val="32"/>
        </w:rPr>
        <w:t xml:space="preserve"> </w:t>
      </w:r>
      <w:r>
        <w:rPr>
          <w:rFonts w:ascii="Times New Roman" w:hAnsi="Times New Roman" w:hint="eastAsia"/>
          <w:szCs w:val="32"/>
        </w:rPr>
        <w:t>汉族，初中文化，户籍所在地福建省厦门市同安区，捕前系厦门市同安区青少年活动中心主任。</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福建省厦门市翔安区人民法院于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日作出（</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0213</w:t>
      </w:r>
      <w:r>
        <w:rPr>
          <w:rFonts w:ascii="Times New Roman" w:hAnsi="Times New Roman" w:hint="eastAsia"/>
          <w:szCs w:val="32"/>
        </w:rPr>
        <w:t>刑初</w:t>
      </w:r>
      <w:r>
        <w:rPr>
          <w:rFonts w:ascii="Times New Roman" w:hAnsi="Times New Roman" w:hint="eastAsia"/>
          <w:szCs w:val="32"/>
        </w:rPr>
        <w:t>351</w:t>
      </w:r>
      <w:r>
        <w:rPr>
          <w:rFonts w:ascii="Times New Roman" w:hAnsi="Times New Roman" w:hint="eastAsia"/>
          <w:szCs w:val="32"/>
        </w:rPr>
        <w:t>号刑事判决，以被告人黄国艺犯行贿罪，判处有期徒刑五年五个月，并处罚金人民币</w:t>
      </w:r>
      <w:r>
        <w:rPr>
          <w:rFonts w:ascii="Times New Roman" w:hAnsi="Times New Roman" w:hint="eastAsia"/>
          <w:szCs w:val="32"/>
        </w:rPr>
        <w:t>200000</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日交付福建省泉州监狱执行刑罚。属普管管理级罪犯。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遵守监规：能遵守法律法规及监规纪律，接受教育改造。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w:t>
      </w:r>
      <w:r>
        <w:rPr>
          <w:rFonts w:ascii="Times New Roman" w:hAnsi="Times New Roman" w:hint="eastAsia"/>
          <w:szCs w:val="32"/>
        </w:rPr>
        <w:t>改造：能参加劳动，努力完成生产任务。</w:t>
      </w:r>
    </w:p>
    <w:p w:rsidR="00AE057A" w:rsidRDefault="00F275D0">
      <w:pPr>
        <w:spacing w:line="56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w:t>
      </w:r>
      <w:r>
        <w:rPr>
          <w:rFonts w:ascii="仿宋_GB2312" w:hAnsi="仿宋" w:cs="宋体" w:hint="eastAsia"/>
          <w:szCs w:val="32"/>
          <w:lang w:val="zh-CN"/>
        </w:rPr>
        <w:t>考核期</w:t>
      </w:r>
      <w:r>
        <w:rPr>
          <w:rFonts w:ascii="仿宋_GB2312" w:hAnsi="仿宋" w:cs="宋体" w:hint="eastAsia"/>
          <w:szCs w:val="32"/>
          <w:lang w:val="zh-CN"/>
        </w:rPr>
        <w:t>2</w:t>
      </w:r>
      <w:r>
        <w:rPr>
          <w:rFonts w:ascii="Times New Roman" w:hAnsi="Times New Roman" w:hint="eastAsia"/>
          <w:szCs w:val="32"/>
        </w:rPr>
        <w:t>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1875</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w:t>
      </w:r>
      <w:r>
        <w:rPr>
          <w:rFonts w:ascii="仿宋_GB2312" w:hAnsi="仿宋_GB2312" w:cs="仿宋_GB2312" w:hint="eastAsia"/>
          <w:bCs/>
          <w:szCs w:val="32"/>
        </w:rPr>
        <w:t>，物质奖励</w:t>
      </w:r>
      <w:r>
        <w:rPr>
          <w:rFonts w:ascii="仿宋_GB2312" w:hAnsi="仿宋_GB2312" w:cs="仿宋_GB2312" w:hint="eastAsia"/>
          <w:bCs/>
          <w:szCs w:val="32"/>
        </w:rPr>
        <w:t>0</w:t>
      </w:r>
      <w:r>
        <w:rPr>
          <w:rFonts w:ascii="仿宋_GB2312" w:hAnsi="仿宋_GB2312" w:cs="仿宋_GB2312" w:hint="eastAsia"/>
          <w:bCs/>
          <w:szCs w:val="32"/>
        </w:rPr>
        <w:t>次，其中表扬同时物质奖励</w:t>
      </w:r>
      <w:r>
        <w:rPr>
          <w:rFonts w:ascii="仿宋_GB2312" w:hAnsi="仿宋_GB2312" w:cs="仿宋_GB2312" w:hint="eastAsia"/>
          <w:bCs/>
          <w:szCs w:val="32"/>
        </w:rPr>
        <w:t>0</w:t>
      </w:r>
      <w:r>
        <w:rPr>
          <w:rFonts w:ascii="仿宋_GB2312" w:hAnsi="仿宋_GB2312" w:cs="仿宋_GB2312" w:hint="eastAsia"/>
          <w:bCs/>
          <w:szCs w:val="32"/>
        </w:rPr>
        <w:t>次</w:t>
      </w:r>
      <w:r>
        <w:rPr>
          <w:rFonts w:ascii="Times New Roman" w:hAnsi="Times New Roman" w:hint="eastAsia"/>
          <w:szCs w:val="32"/>
        </w:rPr>
        <w:t>。考核期内</w:t>
      </w:r>
      <w:r>
        <w:rPr>
          <w:rFonts w:ascii="仿宋_GB2312" w:hAnsi="仿宋_GB2312" w:cs="仿宋_GB2312" w:hint="eastAsia"/>
          <w:bCs/>
          <w:szCs w:val="32"/>
        </w:rPr>
        <w:t>无违规扣分。</w:t>
      </w:r>
    </w:p>
    <w:p w:rsidR="00AE057A" w:rsidRDefault="00F275D0">
      <w:pPr>
        <w:spacing w:line="560" w:lineRule="exact"/>
        <w:ind w:firstLineChars="200" w:firstLine="640"/>
        <w:rPr>
          <w:szCs w:val="32"/>
        </w:rPr>
      </w:pPr>
      <w:r>
        <w:rPr>
          <w:rFonts w:hint="eastAsia"/>
          <w:szCs w:val="32"/>
        </w:rPr>
        <w:t>该犯原判财产性判项罚金人民币</w:t>
      </w:r>
      <w:r>
        <w:rPr>
          <w:rFonts w:hint="eastAsia"/>
          <w:szCs w:val="32"/>
        </w:rPr>
        <w:t>200000</w:t>
      </w:r>
      <w:r>
        <w:rPr>
          <w:rFonts w:hint="eastAsia"/>
          <w:szCs w:val="32"/>
        </w:rPr>
        <w:t>元。已履行人民币</w:t>
      </w:r>
      <w:r>
        <w:rPr>
          <w:rFonts w:ascii="仿宋_GB2312" w:hint="eastAsia"/>
          <w:szCs w:val="32"/>
        </w:rPr>
        <w:t>200000</w:t>
      </w:r>
      <w:r>
        <w:rPr>
          <w:rFonts w:ascii="仿宋_GB2312" w:hint="eastAsia"/>
          <w:szCs w:val="32"/>
        </w:rPr>
        <w:t>元；其中本次提请向福建省厦门市翔安区人民</w:t>
      </w:r>
      <w:r>
        <w:rPr>
          <w:rFonts w:ascii="仿宋_GB2312" w:hint="eastAsia"/>
          <w:szCs w:val="32"/>
        </w:rPr>
        <w:lastRenderedPageBreak/>
        <w:t>法院缴纳罚金人民币</w:t>
      </w:r>
      <w:r>
        <w:rPr>
          <w:rFonts w:ascii="仿宋_GB2312" w:hint="eastAsia"/>
          <w:szCs w:val="32"/>
        </w:rPr>
        <w:t>200000</w:t>
      </w:r>
      <w:r>
        <w:rPr>
          <w:rFonts w:ascii="仿宋_GB2312" w:hint="eastAsia"/>
          <w:szCs w:val="32"/>
        </w:rPr>
        <w:t>元。</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w:t>
      </w:r>
      <w:r>
        <w:rPr>
          <w:rFonts w:ascii="Times New Roman" w:hAnsi="Times New Roman" w:hint="eastAsia"/>
          <w:szCs w:val="32"/>
        </w:rPr>
        <w:t>、《中华人民共和国刑事诉讼法》第二百七十三条</w:t>
      </w:r>
      <w:r>
        <w:rPr>
          <w:rFonts w:ascii="Times New Roman" w:hAnsi="Times New Roman" w:hint="eastAsia"/>
          <w:szCs w:val="32"/>
        </w:rPr>
        <w:t>第二款</w:t>
      </w:r>
      <w:r>
        <w:rPr>
          <w:rFonts w:ascii="Times New Roman" w:hAnsi="Times New Roman" w:hint="eastAsia"/>
          <w:szCs w:val="32"/>
        </w:rPr>
        <w:t>、《中华人民共和国监狱法》第二十九条的规定，建议对罪犯黄国艺予以减刑六个月。特提请你院审理裁定。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附件：⒈罪犯黄国艺卷宗壹份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19</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罪犯黄在根</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1968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日出生，</w:t>
      </w:r>
      <w:r>
        <w:rPr>
          <w:rFonts w:ascii="Times New Roman" w:hAnsi="Times New Roman"/>
          <w:szCs w:val="32"/>
        </w:rPr>
        <w:t xml:space="preserve"> </w:t>
      </w:r>
      <w:r>
        <w:rPr>
          <w:rFonts w:ascii="Times New Roman" w:hAnsi="Times New Roman" w:hint="eastAsia"/>
          <w:szCs w:val="32"/>
        </w:rPr>
        <w:t>汉族，初中文化，户籍所在地福建省厦门市翔安区，捕前系鑫悦潭养生会所股东。曾于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日因犯掩饰、隐瞒犯罪所得罪被厦门市集美区人民法院判处有期徒刑八个月，并处罚金人民币</w:t>
      </w:r>
      <w:r>
        <w:rPr>
          <w:rFonts w:ascii="Times New Roman" w:hAnsi="Times New Roman" w:hint="eastAsia"/>
          <w:szCs w:val="32"/>
        </w:rPr>
        <w:t>3000</w:t>
      </w:r>
      <w:r>
        <w:rPr>
          <w:rFonts w:ascii="Times New Roman" w:hAnsi="Times New Roman" w:hint="eastAsia"/>
          <w:szCs w:val="32"/>
        </w:rPr>
        <w:t>元。</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福建省厦门市海沧区人民法院于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日作出（</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0205</w:t>
      </w:r>
      <w:r>
        <w:rPr>
          <w:rFonts w:ascii="Times New Roman" w:hAnsi="Times New Roman" w:hint="eastAsia"/>
          <w:szCs w:val="32"/>
        </w:rPr>
        <w:t>刑初</w:t>
      </w:r>
      <w:r>
        <w:rPr>
          <w:rFonts w:ascii="Times New Roman" w:hAnsi="Times New Roman" w:hint="eastAsia"/>
          <w:szCs w:val="32"/>
        </w:rPr>
        <w:t>447</w:t>
      </w:r>
      <w:r>
        <w:rPr>
          <w:rFonts w:ascii="Times New Roman" w:hAnsi="Times New Roman" w:hint="eastAsia"/>
          <w:szCs w:val="32"/>
        </w:rPr>
        <w:t>号刑事判决，以被告人黄在根犯组织卖淫罪，判处有期徒刑五年四个月，并处罚金人民币</w:t>
      </w:r>
      <w:r>
        <w:rPr>
          <w:rFonts w:ascii="Times New Roman" w:hAnsi="Times New Roman" w:hint="eastAsia"/>
          <w:szCs w:val="32"/>
        </w:rPr>
        <w:t>20000</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日交付福建省泉州监狱执行刑罚。属宽管管</w:t>
      </w:r>
      <w:r>
        <w:rPr>
          <w:rFonts w:ascii="Times New Roman" w:hAnsi="Times New Roman" w:hint="eastAsia"/>
          <w:szCs w:val="32"/>
        </w:rPr>
        <w:t>理级罪犯。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该犯考核期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1852.9</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w:t>
      </w:r>
      <w:r>
        <w:rPr>
          <w:rFonts w:ascii="仿宋_GB2312" w:hAnsi="仿宋_GB2312" w:cs="仿宋_GB2312" w:hint="eastAsia"/>
          <w:bCs/>
          <w:szCs w:val="32"/>
        </w:rPr>
        <w:t>，物质奖励</w:t>
      </w:r>
      <w:r>
        <w:rPr>
          <w:rFonts w:ascii="仿宋_GB2312" w:hAnsi="仿宋_GB2312" w:cs="仿宋_GB2312" w:hint="eastAsia"/>
          <w:bCs/>
          <w:szCs w:val="32"/>
        </w:rPr>
        <w:t>1</w:t>
      </w:r>
      <w:r>
        <w:rPr>
          <w:rFonts w:ascii="仿宋_GB2312" w:hAnsi="仿宋_GB2312" w:cs="仿宋_GB2312" w:hint="eastAsia"/>
          <w:bCs/>
          <w:szCs w:val="32"/>
        </w:rPr>
        <w:t>次，其中</w:t>
      </w:r>
      <w:r>
        <w:rPr>
          <w:rFonts w:ascii="仿宋_GB2312" w:hAnsi="仿宋_GB2312" w:cs="仿宋_GB2312" w:hint="eastAsia"/>
          <w:bCs/>
          <w:szCs w:val="32"/>
        </w:rPr>
        <w:lastRenderedPageBreak/>
        <w:t>表扬同时物质奖励</w:t>
      </w:r>
      <w:r>
        <w:rPr>
          <w:rFonts w:ascii="仿宋_GB2312" w:hAnsi="仿宋_GB2312" w:cs="仿宋_GB2312" w:hint="eastAsia"/>
          <w:bCs/>
          <w:szCs w:val="32"/>
        </w:rPr>
        <w:t>0</w:t>
      </w:r>
      <w:r>
        <w:rPr>
          <w:rFonts w:ascii="仿宋_GB2312" w:hAnsi="仿宋_GB2312" w:cs="仿宋_GB2312" w:hint="eastAsia"/>
          <w:bCs/>
          <w:szCs w:val="32"/>
        </w:rPr>
        <w:t>次</w:t>
      </w:r>
      <w:r>
        <w:rPr>
          <w:rFonts w:ascii="Times New Roman" w:hAnsi="Times New Roman" w:hint="eastAsia"/>
          <w:szCs w:val="32"/>
        </w:rPr>
        <w:t>。考核期内</w:t>
      </w:r>
      <w:r>
        <w:rPr>
          <w:rFonts w:ascii="仿宋_GB2312" w:hAnsi="仿宋_GB2312" w:cs="仿宋_GB2312" w:hint="eastAsia"/>
          <w:bCs/>
          <w:szCs w:val="32"/>
        </w:rPr>
        <w:t>违规</w:t>
      </w:r>
      <w:r>
        <w:rPr>
          <w:rFonts w:ascii="仿宋_GB2312" w:hAnsi="仿宋_GB2312" w:cs="仿宋_GB2312" w:hint="eastAsia"/>
          <w:bCs/>
          <w:szCs w:val="32"/>
        </w:rPr>
        <w:t>2</w:t>
      </w:r>
      <w:r>
        <w:rPr>
          <w:rFonts w:ascii="仿宋_GB2312" w:hAnsi="仿宋_GB2312" w:cs="仿宋_GB2312" w:hint="eastAsia"/>
          <w:bCs/>
          <w:szCs w:val="32"/>
        </w:rPr>
        <w:t>次，累计扣</w:t>
      </w:r>
      <w:r>
        <w:rPr>
          <w:rFonts w:ascii="仿宋_GB2312" w:hAnsi="仿宋_GB2312" w:cs="仿宋_GB2312" w:hint="eastAsia"/>
          <w:bCs/>
          <w:szCs w:val="32"/>
        </w:rPr>
        <w:t>4</w:t>
      </w:r>
      <w:r>
        <w:rPr>
          <w:rFonts w:ascii="仿宋_GB2312" w:hAnsi="仿宋_GB2312" w:cs="仿宋_GB2312" w:hint="eastAsia"/>
          <w:bCs/>
          <w:szCs w:val="32"/>
        </w:rPr>
        <w:t>分，其中重大违规</w:t>
      </w:r>
      <w:r>
        <w:rPr>
          <w:rFonts w:ascii="仿宋_GB2312" w:hAnsi="仿宋_GB2312" w:cs="仿宋_GB2312" w:hint="eastAsia"/>
          <w:bCs/>
          <w:szCs w:val="32"/>
        </w:rPr>
        <w:t>0</w:t>
      </w:r>
      <w:r>
        <w:rPr>
          <w:rFonts w:ascii="仿宋_GB2312" w:hAnsi="仿宋_GB2312" w:cs="仿宋_GB2312" w:hint="eastAsia"/>
          <w:bCs/>
          <w:szCs w:val="32"/>
        </w:rPr>
        <w:t>次。</w:t>
      </w:r>
    </w:p>
    <w:p w:rsidR="00AE057A" w:rsidRDefault="00F275D0">
      <w:pPr>
        <w:spacing w:line="560" w:lineRule="exact"/>
        <w:ind w:firstLineChars="200" w:firstLine="640"/>
        <w:rPr>
          <w:szCs w:val="32"/>
        </w:rPr>
      </w:pPr>
      <w:r>
        <w:rPr>
          <w:rFonts w:hint="eastAsia"/>
          <w:szCs w:val="32"/>
        </w:rPr>
        <w:t>该犯原判财产性判项罚金人民币</w:t>
      </w:r>
      <w:r>
        <w:rPr>
          <w:rFonts w:hint="eastAsia"/>
          <w:szCs w:val="32"/>
        </w:rPr>
        <w:t>20000</w:t>
      </w:r>
      <w:r>
        <w:rPr>
          <w:rFonts w:hint="eastAsia"/>
          <w:szCs w:val="32"/>
        </w:rPr>
        <w:t>元。已履行人民币</w:t>
      </w:r>
      <w:r>
        <w:rPr>
          <w:rFonts w:ascii="仿宋_GB2312" w:hint="eastAsia"/>
          <w:szCs w:val="32"/>
        </w:rPr>
        <w:t>20000</w:t>
      </w:r>
      <w:r>
        <w:rPr>
          <w:rFonts w:ascii="仿宋_GB2312" w:hint="eastAsia"/>
          <w:szCs w:val="32"/>
        </w:rPr>
        <w:t>元；其中本次提请向福建省厦门市海沧区人民法院缴纳罚金人民币</w:t>
      </w:r>
      <w:r>
        <w:rPr>
          <w:rFonts w:ascii="仿宋_GB2312" w:hint="eastAsia"/>
          <w:szCs w:val="32"/>
        </w:rPr>
        <w:t>20000</w:t>
      </w:r>
      <w:r>
        <w:rPr>
          <w:rFonts w:ascii="仿宋_GB2312" w:hint="eastAsia"/>
          <w:szCs w:val="32"/>
        </w:rPr>
        <w:t>元。</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w:t>
      </w:r>
      <w:r>
        <w:rPr>
          <w:rFonts w:ascii="Times New Roman" w:hAnsi="Times New Roman" w:hint="eastAsia"/>
          <w:szCs w:val="32"/>
        </w:rPr>
        <w:t>、《中华人民共和国刑事诉讼法》第二百七十三条</w:t>
      </w:r>
      <w:r>
        <w:rPr>
          <w:rFonts w:ascii="Times New Roman" w:hAnsi="Times New Roman" w:hint="eastAsia"/>
          <w:szCs w:val="32"/>
        </w:rPr>
        <w:t>第二款</w:t>
      </w:r>
      <w:r>
        <w:rPr>
          <w:rFonts w:ascii="Times New Roman" w:hAnsi="Times New Roman" w:hint="eastAsia"/>
          <w:szCs w:val="32"/>
        </w:rPr>
        <w:t>、《中华人民共和国监狱法》第二十九条的规定，建议对罪犯黄在根予以减刑五个月。特提请你院审理裁定。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附件：⒈罪犯黄在根卷宗壹份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szCs w:val="32"/>
        </w:rPr>
        <w:t>2</w:t>
      </w:r>
      <w:r>
        <w:rPr>
          <w:rFonts w:hint="eastAsia"/>
          <w:szCs w:val="32"/>
        </w:rPr>
        <w:t>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20</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罪犯高兴杰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w:t>
      </w:r>
      <w:r>
        <w:rPr>
          <w:rFonts w:ascii="Times New Roman" w:hAnsi="Times New Roman"/>
          <w:szCs w:val="32"/>
        </w:rPr>
        <w:t>996</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0</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4</w:t>
      </w:r>
      <w:r>
        <w:rPr>
          <w:rFonts w:ascii="Times New Roman" w:hAnsi="Times New Roman" w:hint="eastAsia"/>
          <w:szCs w:val="32"/>
        </w:rPr>
        <w:t>日出生，汉族，小学文化，户籍所在地福建省政和县，捕前系福建省佰痛竹业有限公司员工。</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w:t>
      </w:r>
      <w:r>
        <w:rPr>
          <w:rFonts w:ascii="Times New Roman" w:hAnsi="Times New Roman"/>
          <w:szCs w:val="32"/>
        </w:rPr>
        <w:t>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szCs w:val="32"/>
        </w:rPr>
        <w:t>24</w:t>
      </w:r>
      <w:r>
        <w:rPr>
          <w:rFonts w:ascii="Times New Roman" w:hAnsi="Times New Roman" w:hint="eastAsia"/>
          <w:szCs w:val="32"/>
        </w:rPr>
        <w:t>日作出（</w:t>
      </w:r>
      <w:r>
        <w:rPr>
          <w:rFonts w:ascii="Times New Roman" w:hAnsi="Times New Roman"/>
          <w:szCs w:val="32"/>
        </w:rPr>
        <w:t>2022</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203</w:t>
      </w:r>
      <w:r>
        <w:rPr>
          <w:rFonts w:ascii="Times New Roman" w:hAnsi="Times New Roman" w:hint="eastAsia"/>
          <w:szCs w:val="32"/>
        </w:rPr>
        <w:t>刑初</w:t>
      </w:r>
      <w:r>
        <w:rPr>
          <w:rFonts w:ascii="Times New Roman" w:hAnsi="Times New Roman" w:hint="eastAsia"/>
          <w:szCs w:val="32"/>
        </w:rPr>
        <w:t>2</w:t>
      </w:r>
      <w:r>
        <w:rPr>
          <w:rFonts w:ascii="Times New Roman" w:hAnsi="Times New Roman"/>
          <w:szCs w:val="32"/>
        </w:rPr>
        <w:t>01</w:t>
      </w:r>
      <w:r>
        <w:rPr>
          <w:rFonts w:ascii="Times New Roman" w:hAnsi="Times New Roman" w:hint="eastAsia"/>
          <w:szCs w:val="32"/>
        </w:rPr>
        <w:t>号刑事判决，以被告人高兴杰犯开设赌场罪，判处有期徒刑三年三个月，并处罚金人民币二万元，追缴违法所得人民币</w:t>
      </w:r>
      <w:r>
        <w:rPr>
          <w:rFonts w:ascii="Times New Roman" w:hAnsi="Times New Roman" w:hint="eastAsia"/>
          <w:szCs w:val="32"/>
        </w:rPr>
        <w:t>7</w:t>
      </w:r>
      <w:r>
        <w:rPr>
          <w:rFonts w:ascii="Times New Roman" w:hAnsi="Times New Roman"/>
          <w:szCs w:val="32"/>
        </w:rPr>
        <w:t>000</w:t>
      </w:r>
      <w:r>
        <w:rPr>
          <w:rFonts w:ascii="Times New Roman" w:hAnsi="Times New Roman" w:hint="eastAsia"/>
          <w:szCs w:val="32"/>
        </w:rPr>
        <w:t>元。刑期自</w:t>
      </w:r>
      <w:r>
        <w:rPr>
          <w:rFonts w:ascii="Times New Roman" w:hAnsi="Times New Roman"/>
          <w:szCs w:val="32"/>
        </w:rPr>
        <w:t>2021</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16</w:t>
      </w:r>
      <w:r>
        <w:rPr>
          <w:rFonts w:ascii="Times New Roman" w:hAnsi="Times New Roman" w:hint="eastAsia"/>
          <w:szCs w:val="32"/>
        </w:rPr>
        <w:t>日起至</w:t>
      </w:r>
      <w:r>
        <w:rPr>
          <w:rFonts w:ascii="Times New Roman" w:hAnsi="Times New Roman"/>
          <w:szCs w:val="32"/>
        </w:rPr>
        <w:t>2024</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日止。</w:t>
      </w:r>
      <w:r>
        <w:rPr>
          <w:rFonts w:ascii="Times New Roman" w:hAnsi="Times New Roman"/>
          <w:szCs w:val="32"/>
        </w:rPr>
        <w:t>2022</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26</w:t>
      </w:r>
      <w:r>
        <w:rPr>
          <w:rFonts w:ascii="Times New Roman" w:hAnsi="Times New Roman" w:hint="eastAsia"/>
          <w:szCs w:val="32"/>
        </w:rPr>
        <w:t>日交付福建省泉州监狱执行刑罚。属宽管级罪犯。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遵守监规：能遵守法律法规及监规纪律，接受教育改造。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w:t>
      </w:r>
      <w:r>
        <w:rPr>
          <w:rFonts w:ascii="Times New Roman" w:hAnsi="Times New Roman" w:hint="eastAsia"/>
          <w:bCs/>
          <w:szCs w:val="32"/>
        </w:rPr>
        <w:t>考核期</w:t>
      </w:r>
      <w:r>
        <w:rPr>
          <w:rFonts w:ascii="Times New Roman" w:hAnsi="Times New Roman"/>
          <w:szCs w:val="32"/>
        </w:rPr>
        <w:t>2022</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6</w:t>
      </w:r>
      <w:r>
        <w:rPr>
          <w:rFonts w:ascii="Times New Roman" w:hAnsi="Times New Roman" w:hint="eastAsia"/>
          <w:szCs w:val="32"/>
        </w:rPr>
        <w:t>日至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hint="eastAsia"/>
          <w:szCs w:val="32"/>
        </w:rPr>
        <w:t>3</w:t>
      </w:r>
      <w:r>
        <w:rPr>
          <w:rFonts w:ascii="Times New Roman" w:hAnsi="Times New Roman"/>
          <w:szCs w:val="32"/>
        </w:rPr>
        <w:t>0</w:t>
      </w:r>
      <w:r>
        <w:rPr>
          <w:rFonts w:ascii="Times New Roman" w:hAnsi="Times New Roman" w:hint="eastAsia"/>
          <w:szCs w:val="32"/>
        </w:rPr>
        <w:t>日累计获</w:t>
      </w:r>
      <w:r>
        <w:rPr>
          <w:rFonts w:ascii="Times New Roman" w:hAnsi="Times New Roman"/>
          <w:szCs w:val="32"/>
        </w:rPr>
        <w:t>1609.6</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w:t>
      </w:r>
      <w:r>
        <w:rPr>
          <w:rFonts w:ascii="仿宋_GB2312" w:hAnsi="仿宋_GB2312" w:cs="仿宋_GB2312" w:hint="eastAsia"/>
          <w:bCs/>
          <w:szCs w:val="32"/>
        </w:rPr>
        <w:t>，物质奖励</w:t>
      </w:r>
      <w:r>
        <w:rPr>
          <w:rFonts w:ascii="仿宋_GB2312" w:hAnsi="仿宋_GB2312" w:cs="仿宋_GB2312" w:hint="eastAsia"/>
          <w:bCs/>
          <w:szCs w:val="32"/>
        </w:rPr>
        <w:t>1</w:t>
      </w:r>
      <w:r>
        <w:rPr>
          <w:rFonts w:ascii="仿宋_GB2312" w:hAnsi="仿宋_GB2312" w:cs="仿宋_GB2312" w:hint="eastAsia"/>
          <w:bCs/>
          <w:szCs w:val="32"/>
        </w:rPr>
        <w:t>次，其中表扬同时物质奖励</w:t>
      </w:r>
      <w:r>
        <w:rPr>
          <w:rFonts w:ascii="仿宋_GB2312" w:hAnsi="仿宋_GB2312" w:cs="仿宋_GB2312" w:hint="eastAsia"/>
          <w:bCs/>
          <w:szCs w:val="32"/>
        </w:rPr>
        <w:t>0</w:t>
      </w:r>
      <w:r>
        <w:rPr>
          <w:rFonts w:ascii="仿宋_GB2312" w:hAnsi="仿宋_GB2312" w:cs="仿宋_GB2312" w:hint="eastAsia"/>
          <w:bCs/>
          <w:szCs w:val="32"/>
        </w:rPr>
        <w:t>次</w:t>
      </w:r>
      <w:r>
        <w:rPr>
          <w:rFonts w:ascii="Times New Roman" w:hAnsi="Times New Roman" w:hint="eastAsia"/>
          <w:szCs w:val="32"/>
        </w:rPr>
        <w:t>。考核期内</w:t>
      </w:r>
      <w:r>
        <w:rPr>
          <w:rFonts w:ascii="仿宋_GB2312" w:hAnsi="仿宋_GB2312" w:cs="仿宋_GB2312" w:hint="eastAsia"/>
          <w:bCs/>
          <w:szCs w:val="32"/>
        </w:rPr>
        <w:t>无违规扣分。</w:t>
      </w:r>
    </w:p>
    <w:p w:rsidR="00AE057A" w:rsidRDefault="00F275D0">
      <w:pPr>
        <w:spacing w:line="560" w:lineRule="exact"/>
        <w:ind w:firstLineChars="200" w:firstLine="640"/>
        <w:rPr>
          <w:rFonts w:ascii="仿宋_GB2312"/>
          <w:szCs w:val="32"/>
          <w:u w:val="single"/>
        </w:rPr>
      </w:pPr>
      <w:r>
        <w:rPr>
          <w:rFonts w:hint="eastAsia"/>
          <w:szCs w:val="32"/>
        </w:rPr>
        <w:t>该犯原判财产性判项罚金人民币</w:t>
      </w:r>
      <w:r>
        <w:rPr>
          <w:rFonts w:hint="eastAsia"/>
          <w:szCs w:val="32"/>
        </w:rPr>
        <w:t>2</w:t>
      </w:r>
      <w:r>
        <w:rPr>
          <w:szCs w:val="32"/>
        </w:rPr>
        <w:t>0000</w:t>
      </w:r>
      <w:r>
        <w:rPr>
          <w:rFonts w:hint="eastAsia"/>
          <w:szCs w:val="32"/>
        </w:rPr>
        <w:t>元，追缴违法所得人民币</w:t>
      </w:r>
      <w:r>
        <w:rPr>
          <w:rFonts w:hint="eastAsia"/>
          <w:szCs w:val="32"/>
        </w:rPr>
        <w:t>7</w:t>
      </w:r>
      <w:r>
        <w:rPr>
          <w:szCs w:val="32"/>
        </w:rPr>
        <w:t>000</w:t>
      </w:r>
      <w:r>
        <w:rPr>
          <w:rFonts w:hint="eastAsia"/>
          <w:szCs w:val="32"/>
        </w:rPr>
        <w:t>元。已履行人民币</w:t>
      </w:r>
      <w:r>
        <w:rPr>
          <w:rFonts w:ascii="仿宋_GB2312" w:hint="eastAsia"/>
          <w:szCs w:val="32"/>
        </w:rPr>
        <w:t>2</w:t>
      </w:r>
      <w:r>
        <w:rPr>
          <w:rFonts w:ascii="仿宋_GB2312"/>
          <w:szCs w:val="32"/>
        </w:rPr>
        <w:t>7000</w:t>
      </w:r>
      <w:r>
        <w:rPr>
          <w:rFonts w:ascii="仿宋_GB2312"/>
          <w:szCs w:val="32"/>
        </w:rPr>
        <w:t>元</w:t>
      </w:r>
      <w:r>
        <w:rPr>
          <w:rFonts w:ascii="仿宋_GB2312" w:hint="eastAsia"/>
          <w:szCs w:val="32"/>
        </w:rPr>
        <w:t>，其中本次提请</w:t>
      </w:r>
      <w:r>
        <w:rPr>
          <w:rFonts w:ascii="仿宋_GB2312" w:hint="eastAsia"/>
          <w:szCs w:val="32"/>
        </w:rPr>
        <w:lastRenderedPageBreak/>
        <w:t>向</w:t>
      </w:r>
      <w:r>
        <w:rPr>
          <w:rFonts w:ascii="仿宋_GB2312"/>
          <w:szCs w:val="32"/>
        </w:rPr>
        <w:t>福建省厦门市思明区人民</w:t>
      </w:r>
      <w:r>
        <w:rPr>
          <w:rFonts w:ascii="仿宋_GB2312" w:hint="eastAsia"/>
          <w:szCs w:val="32"/>
        </w:rPr>
        <w:t>法院缴纳罚金人民币</w:t>
      </w:r>
      <w:r>
        <w:rPr>
          <w:rFonts w:ascii="仿宋_GB2312" w:hint="eastAsia"/>
          <w:szCs w:val="32"/>
        </w:rPr>
        <w:t>2</w:t>
      </w:r>
      <w:r>
        <w:rPr>
          <w:rFonts w:ascii="仿宋_GB2312"/>
          <w:szCs w:val="32"/>
        </w:rPr>
        <w:t>0000</w:t>
      </w:r>
      <w:r>
        <w:rPr>
          <w:rFonts w:ascii="仿宋_GB2312" w:hint="eastAsia"/>
          <w:szCs w:val="32"/>
        </w:rPr>
        <w:t>元，</w:t>
      </w:r>
      <w:r>
        <w:rPr>
          <w:rFonts w:ascii="仿宋_GB2312"/>
          <w:szCs w:val="32"/>
        </w:rPr>
        <w:t>违法所得</w:t>
      </w:r>
      <w:r>
        <w:rPr>
          <w:rFonts w:ascii="仿宋_GB2312" w:hint="eastAsia"/>
          <w:szCs w:val="32"/>
        </w:rPr>
        <w:t>人民币</w:t>
      </w:r>
      <w:r>
        <w:rPr>
          <w:rFonts w:ascii="仿宋_GB2312" w:hint="eastAsia"/>
          <w:szCs w:val="32"/>
        </w:rPr>
        <w:t>7</w:t>
      </w:r>
      <w:r>
        <w:rPr>
          <w:rFonts w:ascii="仿宋_GB2312"/>
          <w:szCs w:val="32"/>
        </w:rPr>
        <w:t>000</w:t>
      </w:r>
      <w:r>
        <w:rPr>
          <w:rFonts w:ascii="仿宋_GB2312" w:hint="eastAsia"/>
          <w:szCs w:val="32"/>
        </w:rPr>
        <w:t>元。</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第七十九条、《中华人民共和国刑事诉讼法》第二百七十三条、《中华人民共和国监狱法》第二十九条的规定，建议对罪犯高兴杰予以减刑四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附件：⒈罪犯高兴杰卷宗壹份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21</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罪犯柯益亮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szCs w:val="32"/>
        </w:rPr>
        <w:t>1972</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日出生，汉族，初中文化，户籍所在地福建省漳州市芗城区，捕前系创之美（厦门）商贸有限公司股东。曾于</w:t>
      </w:r>
      <w:r>
        <w:rPr>
          <w:rFonts w:ascii="Times New Roman" w:hAnsi="Times New Roman" w:hint="eastAsia"/>
          <w:szCs w:val="32"/>
        </w:rPr>
        <w:t>2</w:t>
      </w:r>
      <w:r>
        <w:rPr>
          <w:rFonts w:ascii="Times New Roman" w:hAnsi="Times New Roman"/>
          <w:szCs w:val="32"/>
        </w:rPr>
        <w:t>017</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日因犯组织、领导传销活动罪被江苏省徐州市铜山区人民法院判处有期徒刑一年，缓刑一年六个月，并处罚金人民币二万元，自</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日起在漳州市芗城区司法局进行社区矫正。</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24</w:t>
      </w:r>
      <w:r>
        <w:rPr>
          <w:rFonts w:ascii="Times New Roman" w:hAnsi="Times New Roman" w:hint="eastAsia"/>
          <w:szCs w:val="32"/>
        </w:rPr>
        <w:t>日作出（</w:t>
      </w:r>
      <w:r>
        <w:rPr>
          <w:rFonts w:ascii="Times New Roman" w:hAnsi="Times New Roman"/>
          <w:szCs w:val="32"/>
        </w:rPr>
        <w:t>2019</w:t>
      </w:r>
      <w:r>
        <w:rPr>
          <w:rFonts w:ascii="Times New Roman" w:hAnsi="Times New Roman" w:hint="eastAsia"/>
          <w:szCs w:val="32"/>
        </w:rPr>
        <w:t>）闽</w:t>
      </w:r>
      <w:r>
        <w:rPr>
          <w:rFonts w:ascii="Times New Roman" w:hAnsi="Times New Roman"/>
          <w:szCs w:val="32"/>
        </w:rPr>
        <w:t>0203</w:t>
      </w:r>
      <w:r>
        <w:rPr>
          <w:rFonts w:ascii="Times New Roman" w:hAnsi="Times New Roman" w:hint="eastAsia"/>
          <w:szCs w:val="32"/>
        </w:rPr>
        <w:t>刑初</w:t>
      </w:r>
      <w:r>
        <w:rPr>
          <w:rFonts w:ascii="Times New Roman" w:hAnsi="Times New Roman"/>
          <w:szCs w:val="32"/>
        </w:rPr>
        <w:t>1169</w:t>
      </w:r>
      <w:r>
        <w:rPr>
          <w:rFonts w:ascii="Times New Roman" w:hAnsi="Times New Roman" w:hint="eastAsia"/>
          <w:szCs w:val="32"/>
        </w:rPr>
        <w:t>号刑事判决，以被告人柯益亮犯组织、领导传销活动罪，判处有期徒刑五年三个月，并处罚金人民币</w:t>
      </w:r>
      <w:r>
        <w:rPr>
          <w:rFonts w:ascii="Times New Roman" w:hAnsi="Times New Roman" w:hint="eastAsia"/>
          <w:szCs w:val="32"/>
        </w:rPr>
        <w:t>4</w:t>
      </w:r>
      <w:r>
        <w:rPr>
          <w:rFonts w:ascii="Times New Roman" w:hAnsi="Times New Roman"/>
          <w:szCs w:val="32"/>
        </w:rPr>
        <w:t>0000</w:t>
      </w:r>
      <w:r>
        <w:rPr>
          <w:rFonts w:ascii="Times New Roman" w:hAnsi="Times New Roman" w:hint="eastAsia"/>
          <w:szCs w:val="32"/>
        </w:rPr>
        <w:t>元，与前犯组织、领导传销活动罪判处的有期徒刑一年，并处罚金人民币</w:t>
      </w:r>
      <w:r>
        <w:rPr>
          <w:rFonts w:ascii="Times New Roman" w:hAnsi="Times New Roman" w:hint="eastAsia"/>
          <w:szCs w:val="32"/>
        </w:rPr>
        <w:t>2</w:t>
      </w:r>
      <w:r>
        <w:rPr>
          <w:rFonts w:ascii="Times New Roman" w:hAnsi="Times New Roman"/>
          <w:szCs w:val="32"/>
        </w:rPr>
        <w:t>0000</w:t>
      </w:r>
      <w:r>
        <w:rPr>
          <w:rFonts w:ascii="Times New Roman" w:hAnsi="Times New Roman" w:hint="eastAsia"/>
          <w:szCs w:val="32"/>
        </w:rPr>
        <w:t>元，数罪并罚，决定执行有期徒刑五年十个月，并处罚金人民币</w:t>
      </w:r>
      <w:r>
        <w:rPr>
          <w:rFonts w:ascii="Times New Roman" w:hAnsi="Times New Roman" w:hint="eastAsia"/>
          <w:szCs w:val="32"/>
        </w:rPr>
        <w:t>6</w:t>
      </w:r>
      <w:r>
        <w:rPr>
          <w:rFonts w:ascii="Times New Roman" w:hAnsi="Times New Roman"/>
          <w:szCs w:val="32"/>
        </w:rPr>
        <w:t>0000</w:t>
      </w:r>
      <w:r>
        <w:rPr>
          <w:rFonts w:ascii="Times New Roman" w:hAnsi="Times New Roman" w:hint="eastAsia"/>
          <w:szCs w:val="32"/>
        </w:rPr>
        <w:t>元。刑期自</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17</w:t>
      </w:r>
      <w:r>
        <w:rPr>
          <w:rFonts w:ascii="Times New Roman" w:hAnsi="Times New Roman" w:hint="eastAsia"/>
          <w:szCs w:val="32"/>
        </w:rPr>
        <w:t>日起至</w:t>
      </w:r>
      <w:r>
        <w:rPr>
          <w:rFonts w:ascii="Times New Roman" w:hAnsi="Times New Roman"/>
          <w:szCs w:val="32"/>
        </w:rPr>
        <w:t>2024</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16</w:t>
      </w:r>
      <w:r>
        <w:rPr>
          <w:rFonts w:ascii="Times New Roman" w:hAnsi="Times New Roman" w:hint="eastAsia"/>
          <w:szCs w:val="32"/>
        </w:rPr>
        <w:t>日止。</w:t>
      </w:r>
      <w:r>
        <w:rPr>
          <w:rFonts w:ascii="Times New Roman" w:hAnsi="Times New Roman"/>
          <w:szCs w:val="32"/>
        </w:rPr>
        <w:t>2020</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日交付福建省泉州监狱执行刑罚。属宽管级罪犯。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lastRenderedPageBreak/>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奖惩情况：该犯考核期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日累计获</w:t>
      </w:r>
      <w:r>
        <w:rPr>
          <w:rFonts w:ascii="Times New Roman" w:hAnsi="Times New Roman"/>
          <w:szCs w:val="32"/>
        </w:rPr>
        <w:t>3783.4</w:t>
      </w:r>
      <w:r>
        <w:rPr>
          <w:rFonts w:ascii="Times New Roman" w:hAnsi="Times New Roman" w:hint="eastAsia"/>
          <w:szCs w:val="32"/>
        </w:rPr>
        <w:t>分，表扬</w:t>
      </w:r>
      <w:r>
        <w:rPr>
          <w:rFonts w:ascii="Times New Roman" w:hAnsi="Times New Roman"/>
          <w:szCs w:val="32"/>
        </w:rPr>
        <w:t>5</w:t>
      </w:r>
      <w:r>
        <w:rPr>
          <w:rFonts w:ascii="Times New Roman" w:hAnsi="Times New Roman" w:hint="eastAsia"/>
          <w:szCs w:val="32"/>
        </w:rPr>
        <w:t>次，物质奖励</w:t>
      </w:r>
      <w:r>
        <w:rPr>
          <w:rFonts w:ascii="Times New Roman" w:hAnsi="Times New Roman"/>
          <w:szCs w:val="32"/>
        </w:rPr>
        <w:t>1</w:t>
      </w:r>
      <w:r>
        <w:rPr>
          <w:rFonts w:ascii="Times New Roman" w:hAnsi="Times New Roman" w:hint="eastAsia"/>
          <w:szCs w:val="32"/>
        </w:rPr>
        <w:t>次，其中表扬同时物质奖励</w:t>
      </w:r>
      <w:r>
        <w:rPr>
          <w:rFonts w:ascii="Times New Roman" w:hAnsi="Times New Roman"/>
          <w:szCs w:val="32"/>
        </w:rPr>
        <w:t>0</w:t>
      </w:r>
      <w:r>
        <w:rPr>
          <w:rFonts w:ascii="Times New Roman" w:hAnsi="Times New Roman" w:hint="eastAsia"/>
          <w:szCs w:val="32"/>
        </w:rPr>
        <w:t>次。考核期内违规</w:t>
      </w:r>
      <w:r>
        <w:rPr>
          <w:rFonts w:ascii="Times New Roman" w:hAnsi="Times New Roman"/>
          <w:szCs w:val="32"/>
        </w:rPr>
        <w:t>5</w:t>
      </w:r>
      <w:r>
        <w:rPr>
          <w:rFonts w:ascii="Times New Roman" w:hAnsi="Times New Roman" w:hint="eastAsia"/>
          <w:szCs w:val="32"/>
        </w:rPr>
        <w:t>次，累计扣</w:t>
      </w:r>
      <w:r>
        <w:rPr>
          <w:rFonts w:ascii="Times New Roman" w:hAnsi="Times New Roman"/>
          <w:szCs w:val="32"/>
        </w:rPr>
        <w:t>21</w:t>
      </w:r>
      <w:r>
        <w:rPr>
          <w:rFonts w:ascii="Times New Roman" w:hAnsi="Times New Roman" w:hint="eastAsia"/>
          <w:szCs w:val="32"/>
        </w:rPr>
        <w:t>分，无重大违规。</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该犯原判财产性判项罚金人民币</w:t>
      </w:r>
      <w:r>
        <w:rPr>
          <w:rFonts w:ascii="Times New Roman" w:hAnsi="Times New Roman" w:hint="eastAsia"/>
          <w:szCs w:val="32"/>
        </w:rPr>
        <w:t>60000</w:t>
      </w:r>
      <w:r>
        <w:rPr>
          <w:rFonts w:ascii="Times New Roman" w:hAnsi="Times New Roman" w:hint="eastAsia"/>
          <w:szCs w:val="32"/>
        </w:rPr>
        <w:t>元。已履行人民币</w:t>
      </w:r>
      <w:r>
        <w:rPr>
          <w:rFonts w:ascii="Times New Roman" w:hAnsi="Times New Roman" w:hint="eastAsia"/>
          <w:szCs w:val="32"/>
        </w:rPr>
        <w:t>60000</w:t>
      </w:r>
      <w:r>
        <w:rPr>
          <w:rFonts w:ascii="Times New Roman" w:hAnsi="Times New Roman" w:hint="eastAsia"/>
          <w:szCs w:val="32"/>
        </w:rPr>
        <w:t>元；其中本次提请向福建省泉州市中级人民法院缴纳罚金人民币</w:t>
      </w:r>
      <w:r>
        <w:rPr>
          <w:rFonts w:ascii="Times New Roman" w:hAnsi="Times New Roman" w:hint="eastAsia"/>
          <w:szCs w:val="32"/>
        </w:rPr>
        <w:t>60000</w:t>
      </w:r>
      <w:r>
        <w:rPr>
          <w:rFonts w:ascii="Times New Roman" w:hAnsi="Times New Roman" w:hint="eastAsia"/>
          <w:szCs w:val="32"/>
        </w:rPr>
        <w:t>元。</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第七十九条、《中华人民共和国刑事诉讼法》第二百七十三条、《中华人民共和国监狱法》第二十九条的规定，建议对罪犯柯益亮予以减刑八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附件：⒈罪犯柯益亮卷宗壹份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szCs w:val="32"/>
        </w:rPr>
        <w:t>2</w:t>
      </w:r>
      <w:r>
        <w:rPr>
          <w:rFonts w:hint="eastAsia"/>
          <w:szCs w:val="32"/>
        </w:rPr>
        <w:t>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22</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罪犯梁玉贤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w:t>
      </w:r>
      <w:r>
        <w:rPr>
          <w:rFonts w:ascii="Times New Roman" w:hAnsi="Times New Roman"/>
          <w:szCs w:val="32"/>
        </w:rPr>
        <w:t>966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日出生，汉族，小学文化，户籍所在地福建省永春县，捕前系务农。</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1</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4</w:t>
      </w:r>
      <w:r>
        <w:rPr>
          <w:rFonts w:ascii="Times New Roman" w:hAnsi="Times New Roman" w:hint="eastAsia"/>
          <w:szCs w:val="32"/>
        </w:rPr>
        <w:t>日作出（</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525</w:t>
      </w:r>
      <w:r>
        <w:rPr>
          <w:rFonts w:ascii="Times New Roman" w:hAnsi="Times New Roman" w:hint="eastAsia"/>
          <w:szCs w:val="32"/>
        </w:rPr>
        <w:t>刑初</w:t>
      </w:r>
      <w:r>
        <w:rPr>
          <w:rFonts w:ascii="Times New Roman" w:hAnsi="Times New Roman" w:hint="eastAsia"/>
          <w:szCs w:val="32"/>
        </w:rPr>
        <w:t>2</w:t>
      </w:r>
      <w:r>
        <w:rPr>
          <w:rFonts w:ascii="Times New Roman" w:hAnsi="Times New Roman"/>
          <w:szCs w:val="32"/>
        </w:rPr>
        <w:t>24</w:t>
      </w:r>
      <w:r>
        <w:rPr>
          <w:rFonts w:ascii="Times New Roman" w:hAnsi="Times New Roman" w:hint="eastAsia"/>
          <w:szCs w:val="32"/>
        </w:rPr>
        <w:t>号刑事判决，以被告人梁玉贤犯强奸罪，判处有期徒刑五年六个月；犯猥亵儿童罪，判处有期徒刑二年；数罪并罚，决定执行有期徒刑七年。刑期自</w:t>
      </w:r>
      <w:r>
        <w:rPr>
          <w:rFonts w:ascii="Times New Roman" w:hAnsi="Times New Roman"/>
          <w:szCs w:val="32"/>
        </w:rPr>
        <w:t>2018</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日起至</w:t>
      </w:r>
      <w:r>
        <w:rPr>
          <w:rFonts w:ascii="Times New Roman" w:hAnsi="Times New Roman"/>
          <w:szCs w:val="32"/>
        </w:rPr>
        <w:t>2025</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日止。</w:t>
      </w:r>
      <w:r>
        <w:rPr>
          <w:rFonts w:ascii="Times New Roman" w:hAnsi="Times New Roman"/>
          <w:szCs w:val="32"/>
        </w:rPr>
        <w:t>2018</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日交付福建省泉州监狱执行刑罚。</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日，福建省泉州市中级人民法院作出（</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r>
        <w:rPr>
          <w:rFonts w:ascii="Times New Roman" w:hAnsi="Times New Roman" w:hint="eastAsia"/>
          <w:szCs w:val="32"/>
        </w:rPr>
        <w:t>刑更</w:t>
      </w:r>
      <w:r>
        <w:rPr>
          <w:rFonts w:ascii="Times New Roman" w:hAnsi="Times New Roman" w:hint="eastAsia"/>
          <w:szCs w:val="32"/>
        </w:rPr>
        <w:t>8</w:t>
      </w:r>
      <w:r>
        <w:rPr>
          <w:rFonts w:ascii="Times New Roman" w:hAnsi="Times New Roman"/>
          <w:szCs w:val="32"/>
        </w:rPr>
        <w:t>61</w:t>
      </w:r>
      <w:r>
        <w:rPr>
          <w:rFonts w:ascii="Times New Roman" w:hAnsi="Times New Roman" w:hint="eastAsia"/>
          <w:szCs w:val="32"/>
        </w:rPr>
        <w:t>号刑事裁定，对该犯减刑六个月，于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日送达。现刑期自</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日起至</w:t>
      </w:r>
      <w:r>
        <w:rPr>
          <w:rFonts w:ascii="Times New Roman" w:hAnsi="Times New Roman"/>
          <w:szCs w:val="32"/>
        </w:rPr>
        <w:t>2024</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日止。属普管级罪犯。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该犯自上次减刑以来确有悔改表现，具体事实如下：</w:t>
      </w:r>
      <w:r>
        <w:rPr>
          <w:rFonts w:ascii="Times New Roman" w:hAnsi="Times New Roman"/>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w:t>
      </w:r>
      <w:r>
        <w:rPr>
          <w:rFonts w:ascii="Times New Roman" w:hAnsi="Times New Roman" w:hint="eastAsia"/>
          <w:szCs w:val="32"/>
        </w:rPr>
        <w:t>判决，于</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该犯上次评定表扬剩余</w:t>
      </w:r>
      <w:r>
        <w:rPr>
          <w:rFonts w:ascii="Times New Roman" w:hAnsi="Times New Roman" w:hint="eastAsia"/>
          <w:szCs w:val="32"/>
        </w:rPr>
        <w:t>1</w:t>
      </w:r>
      <w:r>
        <w:rPr>
          <w:rFonts w:ascii="Times New Roman" w:hAnsi="Times New Roman"/>
          <w:szCs w:val="32"/>
        </w:rPr>
        <w:t>79.4</w:t>
      </w:r>
      <w:r>
        <w:rPr>
          <w:rFonts w:ascii="Times New Roman" w:hAnsi="Times New Roman" w:hint="eastAsia"/>
          <w:szCs w:val="32"/>
        </w:rPr>
        <w:t>分，本轮考核期</w:t>
      </w:r>
      <w:r>
        <w:rPr>
          <w:rFonts w:ascii="仿宋_GB2312" w:hAnsi="仿宋_GB2312" w:cs="仿宋_GB2312" w:hint="eastAsia"/>
          <w:bCs/>
          <w:szCs w:val="32"/>
        </w:rPr>
        <w:t>2</w:t>
      </w:r>
      <w:r>
        <w:rPr>
          <w:rFonts w:ascii="仿宋_GB2312" w:hAnsi="仿宋_GB2312" w:cs="仿宋_GB2312"/>
          <w:bCs/>
          <w:szCs w:val="32"/>
        </w:rPr>
        <w:t>020</w:t>
      </w:r>
      <w:r>
        <w:rPr>
          <w:rFonts w:ascii="仿宋_GB2312" w:hAnsi="仿宋_GB2312" w:cs="仿宋_GB2312" w:hint="eastAsia"/>
          <w:bCs/>
          <w:szCs w:val="32"/>
        </w:rPr>
        <w:t>年</w:t>
      </w:r>
      <w:r>
        <w:rPr>
          <w:rFonts w:ascii="仿宋_GB2312" w:hAnsi="仿宋_GB2312" w:cs="仿宋_GB2312" w:hint="eastAsia"/>
          <w:bCs/>
          <w:szCs w:val="32"/>
        </w:rPr>
        <w:t>8</w:t>
      </w:r>
      <w:r>
        <w:rPr>
          <w:rFonts w:ascii="仿宋_GB2312" w:hAnsi="仿宋_GB2312" w:cs="仿宋_GB2312" w:hint="eastAsia"/>
          <w:bCs/>
          <w:szCs w:val="32"/>
        </w:rPr>
        <w:t>月</w:t>
      </w:r>
      <w:r>
        <w:rPr>
          <w:rFonts w:ascii="仿宋_GB2312" w:hAnsi="仿宋_GB2312" w:cs="仿宋_GB2312" w:hint="eastAsia"/>
          <w:bCs/>
          <w:szCs w:val="32"/>
        </w:rPr>
        <w:t>1</w:t>
      </w:r>
      <w:r>
        <w:rPr>
          <w:rFonts w:ascii="仿宋_GB2312" w:hAnsi="仿宋_GB2312" w:cs="仿宋_GB2312" w:hint="eastAsia"/>
          <w:bCs/>
          <w:szCs w:val="32"/>
        </w:rPr>
        <w:t>日至</w:t>
      </w:r>
      <w:r>
        <w:rPr>
          <w:rFonts w:ascii="仿宋_GB2312" w:hAnsi="仿宋_GB2312" w:cs="仿宋_GB2312"/>
          <w:bCs/>
          <w:szCs w:val="32"/>
        </w:rPr>
        <w:t>2023</w:t>
      </w:r>
      <w:r>
        <w:rPr>
          <w:rFonts w:ascii="仿宋_GB2312" w:hAnsi="仿宋_GB2312" w:cs="仿宋_GB2312" w:hint="eastAsia"/>
          <w:bCs/>
          <w:szCs w:val="32"/>
        </w:rPr>
        <w:t>年</w:t>
      </w:r>
      <w:r>
        <w:rPr>
          <w:rFonts w:ascii="仿宋_GB2312" w:hAnsi="仿宋_GB2312" w:cs="仿宋_GB2312"/>
          <w:bCs/>
          <w:szCs w:val="32"/>
        </w:rPr>
        <w:t>9</w:t>
      </w:r>
      <w:r>
        <w:rPr>
          <w:rFonts w:ascii="仿宋_GB2312" w:hAnsi="仿宋_GB2312" w:cs="仿宋_GB2312" w:hint="eastAsia"/>
          <w:bCs/>
          <w:szCs w:val="32"/>
        </w:rPr>
        <w:t>月</w:t>
      </w:r>
      <w:r>
        <w:rPr>
          <w:rFonts w:ascii="仿宋_GB2312" w:hAnsi="仿宋_GB2312" w:cs="仿宋_GB2312" w:hint="eastAsia"/>
          <w:bCs/>
          <w:szCs w:val="32"/>
        </w:rPr>
        <w:t>3</w:t>
      </w:r>
      <w:r>
        <w:rPr>
          <w:rFonts w:ascii="仿宋_GB2312" w:hAnsi="仿宋_GB2312" w:cs="仿宋_GB2312"/>
          <w:bCs/>
          <w:szCs w:val="32"/>
        </w:rPr>
        <w:t>0</w:t>
      </w:r>
      <w:r>
        <w:rPr>
          <w:rFonts w:ascii="仿宋_GB2312" w:hAnsi="仿宋_GB2312" w:cs="仿宋_GB2312" w:hint="eastAsia"/>
          <w:bCs/>
          <w:szCs w:val="32"/>
        </w:rPr>
        <w:t>日</w:t>
      </w:r>
      <w:r>
        <w:rPr>
          <w:rFonts w:ascii="Times New Roman" w:hAnsi="Times New Roman" w:hint="eastAsia"/>
          <w:szCs w:val="32"/>
        </w:rPr>
        <w:t>累计获</w:t>
      </w:r>
      <w:r>
        <w:rPr>
          <w:rFonts w:ascii="Times New Roman" w:hAnsi="Times New Roman" w:hint="eastAsia"/>
          <w:szCs w:val="32"/>
        </w:rPr>
        <w:t>4</w:t>
      </w:r>
      <w:r>
        <w:rPr>
          <w:rFonts w:ascii="Times New Roman" w:hAnsi="Times New Roman"/>
          <w:szCs w:val="32"/>
        </w:rPr>
        <w:t>228.2</w:t>
      </w:r>
      <w:r>
        <w:rPr>
          <w:rFonts w:ascii="Times New Roman" w:hAnsi="Times New Roman" w:hint="eastAsia"/>
          <w:szCs w:val="32"/>
        </w:rPr>
        <w:t>分，合计获得</w:t>
      </w:r>
      <w:r>
        <w:rPr>
          <w:rFonts w:ascii="Times New Roman" w:hAnsi="Times New Roman" w:hint="eastAsia"/>
          <w:szCs w:val="32"/>
        </w:rPr>
        <w:t>4</w:t>
      </w:r>
      <w:r>
        <w:rPr>
          <w:rFonts w:ascii="Times New Roman" w:hAnsi="Times New Roman"/>
          <w:szCs w:val="32"/>
        </w:rPr>
        <w:t>407.6</w:t>
      </w:r>
      <w:r>
        <w:rPr>
          <w:rFonts w:ascii="Times New Roman" w:hAnsi="Times New Roman" w:hint="eastAsia"/>
          <w:szCs w:val="32"/>
        </w:rPr>
        <w:lastRenderedPageBreak/>
        <w:t>分，表扬</w:t>
      </w:r>
      <w:r>
        <w:rPr>
          <w:rFonts w:ascii="Times New Roman" w:hAnsi="Times New Roman" w:hint="eastAsia"/>
          <w:szCs w:val="32"/>
        </w:rPr>
        <w:t>7</w:t>
      </w:r>
      <w:r>
        <w:rPr>
          <w:rFonts w:ascii="Times New Roman" w:hAnsi="Times New Roman" w:hint="eastAsia"/>
          <w:szCs w:val="32"/>
        </w:rPr>
        <w:t>次</w:t>
      </w:r>
      <w:r>
        <w:rPr>
          <w:rFonts w:ascii="仿宋_GB2312" w:hAnsi="仿宋_GB2312" w:cs="仿宋_GB2312" w:hint="eastAsia"/>
          <w:bCs/>
          <w:szCs w:val="32"/>
        </w:rPr>
        <w:t>，物质奖励</w:t>
      </w:r>
      <w:r>
        <w:rPr>
          <w:rFonts w:ascii="仿宋_GB2312" w:hAnsi="仿宋_GB2312" w:cs="仿宋_GB2312"/>
          <w:bCs/>
          <w:szCs w:val="32"/>
        </w:rPr>
        <w:t>0</w:t>
      </w:r>
      <w:r>
        <w:rPr>
          <w:rFonts w:ascii="仿宋_GB2312" w:hAnsi="仿宋_GB2312" w:cs="仿宋_GB2312" w:hint="eastAsia"/>
          <w:bCs/>
          <w:szCs w:val="32"/>
        </w:rPr>
        <w:t>次，其中表扬同时物质奖励</w:t>
      </w:r>
      <w:r>
        <w:rPr>
          <w:rFonts w:ascii="仿宋_GB2312" w:hAnsi="仿宋_GB2312" w:cs="仿宋_GB2312"/>
          <w:bCs/>
          <w:szCs w:val="32"/>
        </w:rPr>
        <w:t>0</w:t>
      </w:r>
      <w:r>
        <w:rPr>
          <w:rFonts w:ascii="仿宋_GB2312" w:hAnsi="仿宋_GB2312" w:cs="仿宋_GB2312" w:hint="eastAsia"/>
          <w:bCs/>
          <w:szCs w:val="32"/>
        </w:rPr>
        <w:t>次；</w:t>
      </w:r>
      <w:r>
        <w:rPr>
          <w:rFonts w:ascii="Times New Roman" w:hAnsi="Times New Roman" w:hint="eastAsia"/>
          <w:szCs w:val="32"/>
        </w:rPr>
        <w:t>间隔期</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8</w:t>
      </w:r>
      <w:r>
        <w:rPr>
          <w:rFonts w:ascii="Times New Roman" w:hAnsi="Times New Roman" w:hint="eastAsia"/>
          <w:szCs w:val="32"/>
        </w:rPr>
        <w:t>日至</w:t>
      </w:r>
      <w:r>
        <w:rPr>
          <w:rFonts w:ascii="Times New Roman" w:hAnsi="Times New Roman" w:hint="eastAsia"/>
          <w:szCs w:val="32"/>
        </w:rPr>
        <w:t>2</w:t>
      </w:r>
      <w:r>
        <w:rPr>
          <w:rFonts w:ascii="Times New Roman" w:hAnsi="Times New Roman"/>
          <w:szCs w:val="32"/>
        </w:rPr>
        <w:t>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日，获</w:t>
      </w:r>
      <w:r>
        <w:rPr>
          <w:rFonts w:ascii="Times New Roman" w:hAnsi="Times New Roman" w:hint="eastAsia"/>
          <w:szCs w:val="32"/>
        </w:rPr>
        <w:t>3</w:t>
      </w:r>
      <w:r>
        <w:rPr>
          <w:rFonts w:ascii="Times New Roman" w:hAnsi="Times New Roman"/>
          <w:szCs w:val="32"/>
        </w:rPr>
        <w:t>698.2</w:t>
      </w:r>
      <w:r>
        <w:rPr>
          <w:rFonts w:ascii="Times New Roman" w:hAnsi="Times New Roman" w:hint="eastAsia"/>
          <w:szCs w:val="32"/>
        </w:rPr>
        <w:t>分。</w:t>
      </w:r>
      <w:r>
        <w:rPr>
          <w:rFonts w:ascii="仿宋_GB2312" w:hAnsi="仿宋_GB2312" w:cs="仿宋_GB2312" w:hint="eastAsia"/>
          <w:bCs/>
          <w:szCs w:val="32"/>
        </w:rPr>
        <w:t>考核期内违规</w:t>
      </w:r>
      <w:r>
        <w:rPr>
          <w:rFonts w:ascii="仿宋_GB2312" w:hAnsi="仿宋_GB2312" w:cs="仿宋_GB2312"/>
          <w:bCs/>
          <w:szCs w:val="32"/>
        </w:rPr>
        <w:t>3</w:t>
      </w:r>
      <w:r>
        <w:rPr>
          <w:rFonts w:ascii="仿宋_GB2312" w:hAnsi="仿宋_GB2312" w:cs="仿宋_GB2312" w:hint="eastAsia"/>
          <w:bCs/>
          <w:szCs w:val="32"/>
        </w:rPr>
        <w:t>次，累计扣</w:t>
      </w:r>
      <w:r>
        <w:rPr>
          <w:rFonts w:ascii="仿宋_GB2312" w:hAnsi="仿宋_GB2312" w:cs="仿宋_GB2312"/>
          <w:bCs/>
          <w:szCs w:val="32"/>
        </w:rPr>
        <w:t>17</w:t>
      </w:r>
      <w:r>
        <w:rPr>
          <w:rFonts w:ascii="仿宋_GB2312" w:hAnsi="仿宋_GB2312" w:cs="仿宋_GB2312" w:hint="eastAsia"/>
          <w:bCs/>
          <w:szCs w:val="32"/>
        </w:rPr>
        <w:t>分，无重大违规。</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第七十九条、《中华人民共和国刑事诉讼法》第二百七十三条、《中华人民共和国监狱法》第二十九条的规定，建议对罪犯梁玉贤予以减刑七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附件：⒈罪犯梁玉贤卷宗壹份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spacing w:line="560" w:lineRule="exact"/>
        <w:ind w:rightChars="400" w:right="1280"/>
        <w:jc w:val="right"/>
        <w:rPr>
          <w:rFonts w:ascii="Times New Roman" w:hAnsi="Times New Roman"/>
          <w:szCs w:val="32"/>
        </w:rPr>
      </w:pPr>
    </w:p>
    <w:p w:rsidR="00AE057A" w:rsidRDefault="00AE057A">
      <w:pPr>
        <w:spacing w:line="560" w:lineRule="exact"/>
        <w:ind w:rightChars="400" w:right="1280"/>
        <w:jc w:val="right"/>
        <w:rPr>
          <w:rFonts w:ascii="Times New Roman" w:hAnsi="Times New Roman"/>
          <w:szCs w:val="32"/>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23</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罪犯王楠</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w:t>
      </w:r>
      <w:r>
        <w:rPr>
          <w:rFonts w:ascii="Times New Roman" w:hAnsi="Times New Roman"/>
          <w:szCs w:val="32"/>
        </w:rPr>
        <w:t>990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日出生，汉族，中专文化，户籍所在地安徽省怀远县，捕前系厦门市立新洗涤公司员工。</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szCs w:val="32"/>
        </w:rPr>
        <w:t>7</w:t>
      </w:r>
      <w:r>
        <w:rPr>
          <w:rFonts w:ascii="Times New Roman" w:hAnsi="Times New Roman" w:hint="eastAsia"/>
          <w:szCs w:val="32"/>
        </w:rPr>
        <w:t>日作出（</w:t>
      </w:r>
      <w:r>
        <w:rPr>
          <w:rFonts w:ascii="Times New Roman" w:hAnsi="Times New Roman"/>
          <w:szCs w:val="32"/>
        </w:rPr>
        <w:t>2019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203</w:t>
      </w:r>
      <w:r>
        <w:rPr>
          <w:rFonts w:ascii="Times New Roman" w:hAnsi="Times New Roman" w:hint="eastAsia"/>
          <w:szCs w:val="32"/>
        </w:rPr>
        <w:t>刑初</w:t>
      </w:r>
      <w:r>
        <w:rPr>
          <w:rFonts w:ascii="Times New Roman" w:hAnsi="Times New Roman" w:hint="eastAsia"/>
          <w:szCs w:val="32"/>
        </w:rPr>
        <w:t>1</w:t>
      </w:r>
      <w:r>
        <w:rPr>
          <w:rFonts w:ascii="Times New Roman" w:hAnsi="Times New Roman"/>
          <w:szCs w:val="32"/>
        </w:rPr>
        <w:t>94</w:t>
      </w:r>
      <w:r>
        <w:rPr>
          <w:rFonts w:ascii="Times New Roman" w:hAnsi="Times New Roman" w:hint="eastAsia"/>
          <w:szCs w:val="32"/>
        </w:rPr>
        <w:t>号刑事判决，以被告人王楠犯强奸罪，判处有期徒刑三年，缓刑三年。因该犯在缓刑考验期内，违反社区矫正监督管理规定，福建省厦门市思明区人民法院于</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日作出（</w:t>
      </w:r>
      <w:r>
        <w:rPr>
          <w:rFonts w:ascii="Times New Roman" w:hAnsi="Times New Roman" w:hint="eastAsia"/>
          <w:szCs w:val="32"/>
        </w:rPr>
        <w:t>2</w:t>
      </w:r>
      <w:r>
        <w:rPr>
          <w:rFonts w:ascii="Times New Roman" w:hAnsi="Times New Roman"/>
          <w:szCs w:val="32"/>
        </w:rPr>
        <w:t>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203</w:t>
      </w:r>
      <w:r>
        <w:rPr>
          <w:rFonts w:ascii="Times New Roman" w:hAnsi="Times New Roman" w:hint="eastAsia"/>
          <w:szCs w:val="32"/>
        </w:rPr>
        <w:t>刑更</w:t>
      </w:r>
      <w:r>
        <w:rPr>
          <w:rFonts w:ascii="Times New Roman" w:hAnsi="Times New Roman" w:hint="eastAsia"/>
          <w:szCs w:val="32"/>
        </w:rPr>
        <w:t>2</w:t>
      </w:r>
      <w:r>
        <w:rPr>
          <w:rFonts w:ascii="Times New Roman" w:hAnsi="Times New Roman"/>
          <w:szCs w:val="32"/>
        </w:rPr>
        <w:t>1</w:t>
      </w:r>
      <w:r>
        <w:rPr>
          <w:rFonts w:ascii="Times New Roman" w:hAnsi="Times New Roman" w:hint="eastAsia"/>
          <w:szCs w:val="32"/>
        </w:rPr>
        <w:t>号刑事裁定，撤销福建省厦门市思明区人民法院（</w:t>
      </w:r>
      <w:r>
        <w:rPr>
          <w:rFonts w:ascii="Times New Roman" w:hAnsi="Times New Roman"/>
          <w:szCs w:val="32"/>
        </w:rPr>
        <w:t>2019</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203</w:t>
      </w:r>
      <w:r>
        <w:rPr>
          <w:rFonts w:ascii="Times New Roman" w:hAnsi="Times New Roman" w:hint="eastAsia"/>
          <w:szCs w:val="32"/>
        </w:rPr>
        <w:t>刑初</w:t>
      </w:r>
      <w:r>
        <w:rPr>
          <w:rFonts w:ascii="Times New Roman" w:hAnsi="Times New Roman" w:hint="eastAsia"/>
          <w:szCs w:val="32"/>
        </w:rPr>
        <w:t>1</w:t>
      </w:r>
      <w:r>
        <w:rPr>
          <w:rFonts w:ascii="Times New Roman" w:hAnsi="Times New Roman"/>
          <w:szCs w:val="32"/>
        </w:rPr>
        <w:t>94</w:t>
      </w:r>
      <w:r>
        <w:rPr>
          <w:rFonts w:ascii="Times New Roman" w:hAnsi="Times New Roman" w:hint="eastAsia"/>
          <w:szCs w:val="32"/>
        </w:rPr>
        <w:t>号刑事判决中对罪犯王楠宣告缓刑三年的执行部分，对罪犯王楠收监执行原判刑罚有期徒刑三年。刑期自</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3</w:t>
      </w:r>
      <w:r>
        <w:rPr>
          <w:rFonts w:ascii="Times New Roman" w:hAnsi="Times New Roman" w:hint="eastAsia"/>
          <w:szCs w:val="32"/>
        </w:rPr>
        <w:t>日起至</w:t>
      </w:r>
      <w:r>
        <w:rPr>
          <w:rFonts w:ascii="Times New Roman" w:hAnsi="Times New Roman"/>
          <w:szCs w:val="32"/>
        </w:rPr>
        <w:t>2024</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日止。</w:t>
      </w:r>
      <w:r>
        <w:rPr>
          <w:rFonts w:ascii="Times New Roman" w:hAnsi="Times New Roman"/>
          <w:szCs w:val="32"/>
        </w:rPr>
        <w:t>2022</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21</w:t>
      </w:r>
      <w:r>
        <w:rPr>
          <w:rFonts w:ascii="Times New Roman" w:hAnsi="Times New Roman" w:hint="eastAsia"/>
          <w:szCs w:val="32"/>
        </w:rPr>
        <w:t>日交付福建省泉州监狱执行刑罚。属宽管级罪犯。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szCs w:val="32"/>
        </w:rPr>
        <w:t>2023</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仿宋_GB2312" w:hAnsi="仿宋" w:cs="宋体" w:hint="eastAsia"/>
          <w:szCs w:val="32"/>
          <w:lang w:val="zh-CN"/>
        </w:rPr>
        <w:lastRenderedPageBreak/>
        <w:t>奖惩情况：</w:t>
      </w:r>
      <w:r>
        <w:rPr>
          <w:rFonts w:ascii="Times New Roman" w:hAnsi="Times New Roman" w:hint="eastAsia"/>
          <w:szCs w:val="32"/>
        </w:rPr>
        <w:t>该犯</w:t>
      </w:r>
      <w:r>
        <w:rPr>
          <w:rFonts w:ascii="Times New Roman" w:hAnsi="Times New Roman" w:hint="eastAsia"/>
          <w:bCs/>
          <w:szCs w:val="32"/>
        </w:rPr>
        <w:t>考核期</w:t>
      </w:r>
      <w:r>
        <w:rPr>
          <w:rFonts w:ascii="Times New Roman" w:hAnsi="Times New Roman"/>
          <w:szCs w:val="32"/>
        </w:rPr>
        <w:t>2022</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21</w:t>
      </w:r>
      <w:r>
        <w:rPr>
          <w:rFonts w:ascii="Times New Roman" w:hAnsi="Times New Roman" w:hint="eastAsia"/>
          <w:szCs w:val="32"/>
        </w:rPr>
        <w:t>日至</w:t>
      </w:r>
      <w:r>
        <w:rPr>
          <w:rFonts w:ascii="Times New Roman" w:hAnsi="Times New Roman"/>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日累计获</w:t>
      </w:r>
      <w:r>
        <w:rPr>
          <w:rFonts w:ascii="Times New Roman" w:hAnsi="Times New Roman"/>
          <w:szCs w:val="32"/>
        </w:rPr>
        <w:t>1899.5</w:t>
      </w:r>
      <w:r>
        <w:rPr>
          <w:rFonts w:ascii="Times New Roman" w:hAnsi="Times New Roman" w:hint="eastAsia"/>
          <w:szCs w:val="32"/>
        </w:rPr>
        <w:t>分，表扬</w:t>
      </w:r>
      <w:r>
        <w:rPr>
          <w:rFonts w:ascii="Times New Roman" w:hAnsi="Times New Roman"/>
          <w:szCs w:val="32"/>
        </w:rPr>
        <w:t>1</w:t>
      </w:r>
      <w:r>
        <w:rPr>
          <w:rFonts w:ascii="Times New Roman" w:hAnsi="Times New Roman" w:hint="eastAsia"/>
          <w:szCs w:val="32"/>
        </w:rPr>
        <w:t>次</w:t>
      </w:r>
      <w:r>
        <w:rPr>
          <w:rFonts w:ascii="仿宋_GB2312" w:hAnsi="仿宋_GB2312" w:cs="仿宋_GB2312" w:hint="eastAsia"/>
          <w:bCs/>
          <w:szCs w:val="32"/>
        </w:rPr>
        <w:t>，物质奖励</w:t>
      </w:r>
      <w:r>
        <w:rPr>
          <w:rFonts w:ascii="仿宋_GB2312" w:hAnsi="仿宋_GB2312" w:cs="仿宋_GB2312"/>
          <w:bCs/>
          <w:szCs w:val="32"/>
        </w:rPr>
        <w:t>3</w:t>
      </w:r>
      <w:r>
        <w:rPr>
          <w:rFonts w:ascii="仿宋_GB2312" w:hAnsi="仿宋_GB2312" w:cs="仿宋_GB2312" w:hint="eastAsia"/>
          <w:bCs/>
          <w:szCs w:val="32"/>
        </w:rPr>
        <w:t>次，其中表扬同时物质奖励</w:t>
      </w:r>
      <w:r>
        <w:rPr>
          <w:rFonts w:ascii="仿宋_GB2312" w:hAnsi="仿宋_GB2312" w:cs="仿宋_GB2312"/>
          <w:bCs/>
          <w:szCs w:val="32"/>
        </w:rPr>
        <w:t>1</w:t>
      </w:r>
      <w:r>
        <w:rPr>
          <w:rFonts w:ascii="仿宋_GB2312" w:hAnsi="仿宋_GB2312" w:cs="仿宋_GB2312" w:hint="eastAsia"/>
          <w:bCs/>
          <w:szCs w:val="32"/>
        </w:rPr>
        <w:t>次</w:t>
      </w:r>
      <w:r>
        <w:rPr>
          <w:rFonts w:ascii="Times New Roman" w:hAnsi="Times New Roman" w:hint="eastAsia"/>
          <w:szCs w:val="32"/>
        </w:rPr>
        <w:t>。考核期内</w:t>
      </w:r>
      <w:r>
        <w:rPr>
          <w:rFonts w:ascii="仿宋_GB2312" w:hAnsi="仿宋_GB2312" w:cs="仿宋_GB2312" w:hint="eastAsia"/>
          <w:bCs/>
          <w:szCs w:val="32"/>
        </w:rPr>
        <w:t>违规</w:t>
      </w:r>
      <w:r>
        <w:rPr>
          <w:rFonts w:ascii="仿宋_GB2312" w:hAnsi="仿宋_GB2312" w:cs="仿宋_GB2312"/>
          <w:bCs/>
          <w:szCs w:val="32"/>
        </w:rPr>
        <w:t>4</w:t>
      </w:r>
      <w:r>
        <w:rPr>
          <w:rFonts w:ascii="仿宋_GB2312" w:hAnsi="仿宋_GB2312" w:cs="仿宋_GB2312" w:hint="eastAsia"/>
          <w:bCs/>
          <w:szCs w:val="32"/>
        </w:rPr>
        <w:t>次，累计扣</w:t>
      </w:r>
      <w:r>
        <w:rPr>
          <w:rFonts w:ascii="仿宋_GB2312" w:hAnsi="仿宋_GB2312" w:cs="仿宋_GB2312"/>
          <w:bCs/>
          <w:szCs w:val="32"/>
        </w:rPr>
        <w:t>11</w:t>
      </w:r>
      <w:r>
        <w:rPr>
          <w:rFonts w:ascii="仿宋_GB2312" w:hAnsi="仿宋_GB2312" w:cs="仿宋_GB2312" w:hint="eastAsia"/>
          <w:bCs/>
          <w:szCs w:val="32"/>
        </w:rPr>
        <w:t>分，无重大违规。</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第七十九条、《中华人民共和国刑事诉讼法》第二百七十三条、《中华人民共和国监狱法》第二十九条的规定，建议对罪犯王楠予以减刑四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附件：⒈罪犯王楠卷宗壹份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spacing w:line="460" w:lineRule="exact"/>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号</w:t>
      </w:r>
    </w:p>
    <w:p w:rsidR="00AE057A" w:rsidRDefault="00AE057A">
      <w:pPr>
        <w:spacing w:line="460" w:lineRule="exact"/>
        <w:rPr>
          <w:rFonts w:ascii="Times New Roman" w:hAnsi="Times New Roman"/>
          <w:szCs w:val="32"/>
        </w:rPr>
      </w:pPr>
    </w:p>
    <w:p w:rsidR="00AE057A" w:rsidRDefault="00F275D0">
      <w:pPr>
        <w:spacing w:line="460" w:lineRule="exact"/>
        <w:ind w:firstLineChars="200" w:firstLine="640"/>
        <w:rPr>
          <w:rFonts w:ascii="Times New Roman" w:hAnsi="Times New Roman"/>
          <w:szCs w:val="32"/>
        </w:rPr>
      </w:pPr>
      <w:r>
        <w:rPr>
          <w:rFonts w:ascii="Times New Roman" w:hAnsi="Times New Roman" w:hint="eastAsia"/>
          <w:szCs w:val="32"/>
        </w:rPr>
        <w:t>罪犯张在安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szCs w:val="32"/>
        </w:rPr>
        <w:t>1972</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1</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0</w:t>
      </w:r>
      <w:r>
        <w:rPr>
          <w:rFonts w:ascii="Times New Roman" w:hAnsi="Times New Roman" w:hint="eastAsia"/>
          <w:szCs w:val="32"/>
        </w:rPr>
        <w:t>日出生，汉族，初中文化，户籍所在地湖南省溆浦县，捕前系无业。</w:t>
      </w:r>
    </w:p>
    <w:p w:rsidR="00AE057A" w:rsidRDefault="00F275D0">
      <w:pPr>
        <w:spacing w:line="46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日作出（</w:t>
      </w:r>
      <w:r>
        <w:rPr>
          <w:rFonts w:ascii="Times New Roman" w:hAnsi="Times New Roman" w:hint="eastAsia"/>
          <w:szCs w:val="32"/>
        </w:rPr>
        <w:t>2012</w:t>
      </w:r>
      <w:r>
        <w:rPr>
          <w:rFonts w:ascii="Times New Roman" w:hAnsi="Times New Roman" w:hint="eastAsia"/>
          <w:szCs w:val="32"/>
        </w:rPr>
        <w:t>）厦刑初字第</w:t>
      </w:r>
      <w:r>
        <w:rPr>
          <w:rFonts w:ascii="Times New Roman" w:hAnsi="Times New Roman" w:hint="eastAsia"/>
          <w:szCs w:val="32"/>
        </w:rPr>
        <w:t>109</w:t>
      </w:r>
      <w:r>
        <w:rPr>
          <w:rFonts w:ascii="Times New Roman" w:hAnsi="Times New Roman" w:hint="eastAsia"/>
          <w:szCs w:val="32"/>
        </w:rPr>
        <w:t>号刑事判决，以被告人张在安犯贩卖毒品罪，判处有期徒刑十五年，剥夺政治权利三年，并处没收个人财产人民币二万元。刑期自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日交付福建省泉州监狱执行刑罚。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日，福建省泉州市中级人民法院作出（</w:t>
      </w:r>
      <w:r>
        <w:rPr>
          <w:rFonts w:ascii="Times New Roman" w:hAnsi="Times New Roman" w:hint="eastAsia"/>
          <w:szCs w:val="32"/>
        </w:rPr>
        <w:t>2</w:t>
      </w:r>
      <w:r>
        <w:rPr>
          <w:rFonts w:ascii="Times New Roman" w:hAnsi="Times New Roman"/>
          <w:szCs w:val="32"/>
        </w:rPr>
        <w:t>015</w:t>
      </w:r>
      <w:r>
        <w:rPr>
          <w:rFonts w:ascii="Times New Roman" w:hAnsi="Times New Roman" w:hint="eastAsia"/>
          <w:szCs w:val="32"/>
        </w:rPr>
        <w:t>）泉刑执字第</w:t>
      </w:r>
      <w:r>
        <w:rPr>
          <w:rFonts w:ascii="Times New Roman" w:hAnsi="Times New Roman" w:hint="eastAsia"/>
          <w:szCs w:val="32"/>
        </w:rPr>
        <w:t>6</w:t>
      </w:r>
      <w:r>
        <w:rPr>
          <w:rFonts w:ascii="Times New Roman" w:hAnsi="Times New Roman"/>
          <w:szCs w:val="32"/>
        </w:rPr>
        <w:t>33</w:t>
      </w:r>
      <w:r>
        <w:rPr>
          <w:rFonts w:ascii="Times New Roman" w:hAnsi="Times New Roman" w:hint="eastAsia"/>
          <w:szCs w:val="32"/>
        </w:rPr>
        <w:t>号刑事裁定，对该犯减刑八个月，剥夺政治权利三年不变；</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日，福建省泉州市中级人民法院作出（</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hint="eastAsia"/>
          <w:szCs w:val="32"/>
        </w:rPr>
        <w:t>1234</w:t>
      </w:r>
      <w:r>
        <w:rPr>
          <w:rFonts w:ascii="Times New Roman" w:hAnsi="Times New Roman" w:hint="eastAsia"/>
          <w:szCs w:val="32"/>
        </w:rPr>
        <w:t>号刑事裁定，对</w:t>
      </w:r>
      <w:r>
        <w:rPr>
          <w:rFonts w:ascii="Times New Roman" w:hAnsi="Times New Roman" w:hint="eastAsia"/>
          <w:szCs w:val="32"/>
        </w:rPr>
        <w:t>该犯减刑八个月，剥夺政治权利三年不变；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日，福建省泉州市中级人民法院作出（</w:t>
      </w:r>
      <w:r>
        <w:rPr>
          <w:rFonts w:ascii="Times New Roman" w:hAnsi="Times New Roman" w:hint="eastAsia"/>
          <w:szCs w:val="32"/>
        </w:rPr>
        <w:t>201</w:t>
      </w:r>
      <w:r>
        <w:rPr>
          <w:rFonts w:ascii="Times New Roman" w:hAnsi="Times New Roman"/>
          <w:szCs w:val="32"/>
        </w:rPr>
        <w:t>8</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szCs w:val="32"/>
        </w:rPr>
        <w:t>654</w:t>
      </w:r>
      <w:r>
        <w:rPr>
          <w:rFonts w:ascii="Times New Roman" w:hAnsi="Times New Roman" w:hint="eastAsia"/>
          <w:szCs w:val="32"/>
        </w:rPr>
        <w:t>号刑事裁定，对该犯减刑六个月，剥夺政治权利三年不变；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日，福建省泉州市中级人民法院作出（</w:t>
      </w:r>
      <w:r>
        <w:rPr>
          <w:rFonts w:ascii="Times New Roman" w:hAnsi="Times New Roman" w:hint="eastAsia"/>
          <w:szCs w:val="32"/>
        </w:rPr>
        <w:t>20</w:t>
      </w:r>
      <w:r>
        <w:rPr>
          <w:rFonts w:ascii="Times New Roman" w:hAnsi="Times New Roman"/>
          <w:szCs w:val="32"/>
        </w:rPr>
        <w:t>20</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szCs w:val="32"/>
        </w:rPr>
        <w:t>331</w:t>
      </w:r>
      <w:r>
        <w:rPr>
          <w:rFonts w:ascii="Times New Roman" w:hAnsi="Times New Roman" w:hint="eastAsia"/>
          <w:szCs w:val="32"/>
        </w:rPr>
        <w:t>号刑事裁定，对该犯减刑五个月，剥夺政治权利三年不变，于</w:t>
      </w:r>
      <w:r>
        <w:rPr>
          <w:rFonts w:ascii="Times New Roman" w:hAnsi="Times New Roman"/>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szCs w:val="32"/>
        </w:rPr>
        <w:t>5</w:t>
      </w:r>
      <w:r>
        <w:rPr>
          <w:rFonts w:ascii="Times New Roman" w:hAnsi="Times New Roman" w:hint="eastAsia"/>
          <w:szCs w:val="32"/>
        </w:rPr>
        <w:t>日送达。现刑期自</w:t>
      </w:r>
      <w:r>
        <w:rPr>
          <w:rFonts w:ascii="Times New Roman" w:hAnsi="Times New Roman"/>
          <w:szCs w:val="32"/>
        </w:rPr>
        <w:t>2012</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16</w:t>
      </w:r>
      <w:r>
        <w:rPr>
          <w:rFonts w:ascii="Times New Roman" w:hAnsi="Times New Roman" w:hint="eastAsia"/>
          <w:szCs w:val="32"/>
        </w:rPr>
        <w:t>日起至</w:t>
      </w:r>
      <w:r>
        <w:rPr>
          <w:rFonts w:ascii="Times New Roman" w:hAnsi="Times New Roman"/>
          <w:szCs w:val="32"/>
        </w:rPr>
        <w:t>2024</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日止。属普管级罪犯。</w:t>
      </w:r>
    </w:p>
    <w:p w:rsidR="00AE057A" w:rsidRDefault="00F275D0">
      <w:pPr>
        <w:spacing w:line="460" w:lineRule="exact"/>
        <w:ind w:firstLineChars="200" w:firstLine="640"/>
        <w:rPr>
          <w:rFonts w:ascii="Times New Roman" w:hAnsi="Times New Roman"/>
          <w:szCs w:val="32"/>
        </w:rPr>
      </w:pPr>
      <w:r>
        <w:rPr>
          <w:rFonts w:ascii="Times New Roman" w:hAnsi="Times New Roman" w:hint="eastAsia"/>
          <w:szCs w:val="32"/>
        </w:rPr>
        <w:t>该犯自上次减刑以来确有悔改表现，具体事实如下：</w:t>
      </w:r>
      <w:r>
        <w:rPr>
          <w:rFonts w:ascii="Times New Roman" w:hAnsi="Times New Roman" w:hint="eastAsia"/>
          <w:szCs w:val="32"/>
        </w:rPr>
        <w:t xml:space="preserve"> </w:t>
      </w:r>
    </w:p>
    <w:p w:rsidR="00AE057A" w:rsidRDefault="00F275D0">
      <w:pPr>
        <w:spacing w:line="4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szCs w:val="32"/>
        </w:rPr>
        <w:t>2023</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日提交认罪悔罪书。</w:t>
      </w:r>
    </w:p>
    <w:p w:rsidR="00AE057A" w:rsidRDefault="00F275D0">
      <w:pPr>
        <w:spacing w:line="4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4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4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460" w:lineRule="exact"/>
        <w:ind w:firstLineChars="200" w:firstLine="640"/>
        <w:rPr>
          <w:rFonts w:ascii="Times New Roman" w:hAnsi="Times New Roman"/>
          <w:szCs w:val="32"/>
        </w:rPr>
      </w:pPr>
      <w:r>
        <w:rPr>
          <w:rFonts w:ascii="Times New Roman" w:hAnsi="Times New Roman" w:hint="eastAsia"/>
          <w:szCs w:val="32"/>
        </w:rPr>
        <w:lastRenderedPageBreak/>
        <w:t>奖惩情况：该犯上次评定表扬剩余</w:t>
      </w:r>
      <w:r>
        <w:rPr>
          <w:rFonts w:ascii="Times New Roman" w:hAnsi="Times New Roman"/>
          <w:szCs w:val="32"/>
        </w:rPr>
        <w:t>599.7</w:t>
      </w:r>
      <w:r>
        <w:rPr>
          <w:rFonts w:ascii="Times New Roman" w:hAnsi="Times New Roman" w:hint="eastAsia"/>
          <w:szCs w:val="32"/>
        </w:rPr>
        <w:t>分，本轮考核期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1</w:t>
      </w:r>
      <w:r>
        <w:rPr>
          <w:rFonts w:ascii="Times New Roman" w:hAnsi="Times New Roman" w:hint="eastAsia"/>
          <w:szCs w:val="32"/>
        </w:rPr>
        <w:t>日至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日累计获</w:t>
      </w:r>
      <w:r>
        <w:rPr>
          <w:rFonts w:ascii="Times New Roman" w:hAnsi="Times New Roman"/>
          <w:szCs w:val="32"/>
        </w:rPr>
        <w:t>5179.6</w:t>
      </w:r>
      <w:r>
        <w:rPr>
          <w:rFonts w:ascii="Times New Roman" w:hAnsi="Times New Roman" w:hint="eastAsia"/>
          <w:szCs w:val="32"/>
        </w:rPr>
        <w:t>分，合计获得</w:t>
      </w:r>
      <w:r>
        <w:rPr>
          <w:rFonts w:ascii="Times New Roman" w:hAnsi="Times New Roman"/>
          <w:szCs w:val="32"/>
        </w:rPr>
        <w:t>5779.3</w:t>
      </w:r>
      <w:r>
        <w:rPr>
          <w:rFonts w:ascii="Times New Roman" w:hAnsi="Times New Roman" w:hint="eastAsia"/>
          <w:szCs w:val="32"/>
        </w:rPr>
        <w:t>分，表扬</w:t>
      </w:r>
      <w:r>
        <w:rPr>
          <w:rFonts w:ascii="Times New Roman" w:hAnsi="Times New Roman"/>
          <w:szCs w:val="32"/>
        </w:rPr>
        <w:t>9</w:t>
      </w:r>
      <w:r>
        <w:rPr>
          <w:rFonts w:ascii="Times New Roman" w:hAnsi="Times New Roman" w:hint="eastAsia"/>
          <w:szCs w:val="32"/>
        </w:rPr>
        <w:t>次，物质奖励</w:t>
      </w:r>
      <w:r>
        <w:rPr>
          <w:rFonts w:ascii="Times New Roman" w:hAnsi="Times New Roman" w:hint="eastAsia"/>
          <w:szCs w:val="32"/>
        </w:rPr>
        <w:t>0</w:t>
      </w:r>
      <w:r>
        <w:rPr>
          <w:rFonts w:ascii="Times New Roman" w:hAnsi="Times New Roman" w:hint="eastAsia"/>
          <w:szCs w:val="32"/>
        </w:rPr>
        <w:t>次，其中表扬同时物质奖励</w:t>
      </w:r>
      <w:r>
        <w:rPr>
          <w:rFonts w:ascii="Times New Roman" w:hAnsi="Times New Roman" w:hint="eastAsia"/>
          <w:szCs w:val="32"/>
        </w:rPr>
        <w:t>0</w:t>
      </w:r>
      <w:r>
        <w:rPr>
          <w:rFonts w:ascii="Times New Roman" w:hAnsi="Times New Roman" w:hint="eastAsia"/>
          <w:szCs w:val="32"/>
        </w:rPr>
        <w:t>次；间隔期</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5</w:t>
      </w:r>
      <w:r>
        <w:rPr>
          <w:rFonts w:ascii="Times New Roman" w:hAnsi="Times New Roman" w:hint="eastAsia"/>
          <w:szCs w:val="32"/>
        </w:rPr>
        <w:t>日至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日，获</w:t>
      </w:r>
      <w:r>
        <w:rPr>
          <w:rFonts w:ascii="Times New Roman" w:hAnsi="Times New Roman"/>
          <w:szCs w:val="32"/>
        </w:rPr>
        <w:t>4606.1</w:t>
      </w:r>
      <w:r>
        <w:rPr>
          <w:rFonts w:ascii="Times New Roman" w:hAnsi="Times New Roman" w:hint="eastAsia"/>
          <w:szCs w:val="32"/>
        </w:rPr>
        <w:t>分。考核期内违规</w:t>
      </w:r>
      <w:r>
        <w:rPr>
          <w:rFonts w:ascii="Times New Roman" w:hAnsi="Times New Roman"/>
          <w:szCs w:val="32"/>
        </w:rPr>
        <w:t>5</w:t>
      </w:r>
      <w:r>
        <w:rPr>
          <w:rFonts w:ascii="Times New Roman" w:hAnsi="Times New Roman" w:hint="eastAsia"/>
          <w:szCs w:val="32"/>
        </w:rPr>
        <w:t>次，累计扣</w:t>
      </w:r>
      <w:r>
        <w:rPr>
          <w:rFonts w:ascii="Times New Roman" w:hAnsi="Times New Roman"/>
          <w:szCs w:val="32"/>
        </w:rPr>
        <w:t>32</w:t>
      </w:r>
      <w:r>
        <w:rPr>
          <w:rFonts w:ascii="Times New Roman" w:hAnsi="Times New Roman" w:hint="eastAsia"/>
          <w:szCs w:val="32"/>
        </w:rPr>
        <w:t>分，无重大违规。</w:t>
      </w:r>
    </w:p>
    <w:p w:rsidR="00AE057A" w:rsidRDefault="00F275D0">
      <w:pPr>
        <w:spacing w:line="460" w:lineRule="exact"/>
        <w:ind w:firstLineChars="200" w:firstLine="640"/>
        <w:rPr>
          <w:szCs w:val="32"/>
        </w:rPr>
      </w:pPr>
      <w:r>
        <w:rPr>
          <w:rFonts w:hint="eastAsia"/>
          <w:szCs w:val="32"/>
        </w:rPr>
        <w:t>该犯原判财产性判项没收个人财产人民币</w:t>
      </w:r>
      <w:r>
        <w:rPr>
          <w:rFonts w:hint="eastAsia"/>
          <w:szCs w:val="32"/>
        </w:rPr>
        <w:t>2</w:t>
      </w:r>
      <w:r>
        <w:rPr>
          <w:szCs w:val="32"/>
        </w:rPr>
        <w:t>0000</w:t>
      </w:r>
      <w:r>
        <w:rPr>
          <w:rFonts w:hint="eastAsia"/>
          <w:szCs w:val="32"/>
        </w:rPr>
        <w:t>元。已履行人</w:t>
      </w:r>
      <w:r>
        <w:rPr>
          <w:rFonts w:hint="eastAsia"/>
          <w:szCs w:val="32"/>
        </w:rPr>
        <w:t>民币</w:t>
      </w:r>
      <w:r>
        <w:rPr>
          <w:szCs w:val="32"/>
        </w:rPr>
        <w:t>10100</w:t>
      </w:r>
      <w:r>
        <w:rPr>
          <w:rFonts w:hint="eastAsia"/>
          <w:szCs w:val="32"/>
        </w:rPr>
        <w:t>元；其中本次提请向福建省泉州市中级人民法院缴纳没收个人财产人民币</w:t>
      </w:r>
      <w:r>
        <w:rPr>
          <w:szCs w:val="32"/>
        </w:rPr>
        <w:t>3900</w:t>
      </w:r>
      <w:r>
        <w:rPr>
          <w:rFonts w:hint="eastAsia"/>
          <w:szCs w:val="32"/>
        </w:rPr>
        <w:t>元。该犯考核期内消费人民币</w:t>
      </w:r>
      <w:r>
        <w:rPr>
          <w:szCs w:val="32"/>
        </w:rPr>
        <w:t>11461.55</w:t>
      </w:r>
      <w:r>
        <w:rPr>
          <w:rFonts w:hint="eastAsia"/>
          <w:szCs w:val="32"/>
        </w:rPr>
        <w:t>元，月均消费人民币</w:t>
      </w:r>
      <w:r>
        <w:rPr>
          <w:szCs w:val="32"/>
        </w:rPr>
        <w:t>260.49</w:t>
      </w:r>
      <w:r>
        <w:rPr>
          <w:rFonts w:hint="eastAsia"/>
          <w:szCs w:val="32"/>
        </w:rPr>
        <w:t>元，账户可用余额人民币</w:t>
      </w:r>
      <w:r>
        <w:rPr>
          <w:szCs w:val="32"/>
        </w:rPr>
        <w:t>242.86</w:t>
      </w:r>
      <w:r>
        <w:rPr>
          <w:rFonts w:hint="eastAsia"/>
          <w:szCs w:val="32"/>
        </w:rPr>
        <w:t>元。</w:t>
      </w:r>
      <w:r>
        <w:rPr>
          <w:rFonts w:hint="eastAsia"/>
          <w:szCs w:val="32"/>
        </w:rPr>
        <w:t>2023</w:t>
      </w:r>
      <w:r>
        <w:rPr>
          <w:rFonts w:hint="eastAsia"/>
          <w:szCs w:val="32"/>
        </w:rPr>
        <w:t>年</w:t>
      </w:r>
      <w:r>
        <w:rPr>
          <w:rFonts w:hint="eastAsia"/>
          <w:szCs w:val="32"/>
        </w:rPr>
        <w:t>9</w:t>
      </w:r>
      <w:r>
        <w:rPr>
          <w:rFonts w:hint="eastAsia"/>
          <w:szCs w:val="32"/>
        </w:rPr>
        <w:t>月</w:t>
      </w:r>
      <w:r>
        <w:rPr>
          <w:rFonts w:hint="eastAsia"/>
          <w:szCs w:val="32"/>
        </w:rPr>
        <w:t>26</w:t>
      </w:r>
      <w:r>
        <w:rPr>
          <w:rFonts w:hint="eastAsia"/>
          <w:szCs w:val="32"/>
        </w:rPr>
        <w:t>日，福建省厦门市中级人民法院出具复函：未发现被执行人张在安财产刑履行记录，且在厦门市中级人民法院无其他民事执行案件。</w:t>
      </w:r>
    </w:p>
    <w:p w:rsidR="00AE057A" w:rsidRDefault="00F275D0">
      <w:pPr>
        <w:spacing w:line="460" w:lineRule="exact"/>
        <w:ind w:firstLineChars="200" w:firstLine="640"/>
        <w:rPr>
          <w:rFonts w:ascii="仿宋_GB2312" w:cs="仿宋_GB2312"/>
          <w:szCs w:val="32"/>
        </w:rPr>
      </w:pPr>
      <w:r>
        <w:rPr>
          <w:rFonts w:ascii="仿宋_GB2312" w:cs="仿宋_GB2312" w:hint="eastAsia"/>
          <w:szCs w:val="32"/>
        </w:rPr>
        <w:t>该犯财产性判项义务履行金额未履行完毕，因此提请减刑幅度扣减一个月。</w:t>
      </w:r>
    </w:p>
    <w:p w:rsidR="00AE057A" w:rsidRDefault="00F275D0">
      <w:pPr>
        <w:spacing w:line="4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4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因此，依照《中华人民共和国刑法》第七十八条、第七十九条、《中华人民共和国刑事诉讼法》第二百七十三条、《中华人民共和国监狱法》第二十九条的规定，建议对罪犯张在安予以减刑七个月，</w:t>
      </w:r>
      <w:r>
        <w:rPr>
          <w:rFonts w:ascii="Times New Roman" w:hAnsi="Times New Roman" w:hint="eastAsia"/>
          <w:bCs/>
          <w:szCs w:val="32"/>
        </w:rPr>
        <w:t>剥夺政治权利改为一年</w:t>
      </w:r>
      <w:r>
        <w:rPr>
          <w:rFonts w:ascii="Times New Roman" w:hAnsi="Times New Roman" w:hint="eastAsia"/>
          <w:szCs w:val="32"/>
        </w:rPr>
        <w:t>。特提请你院审理裁定。</w:t>
      </w:r>
    </w:p>
    <w:p w:rsidR="00AE057A" w:rsidRDefault="00F275D0">
      <w:pPr>
        <w:pStyle w:val="a3"/>
        <w:spacing w:line="4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4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460" w:lineRule="exact"/>
        <w:ind w:firstLineChars="200" w:firstLine="640"/>
        <w:rPr>
          <w:rFonts w:ascii="Times New Roman" w:hAnsi="Times New Roman" w:cs="仿宋_GB2312"/>
          <w:szCs w:val="32"/>
        </w:rPr>
      </w:pPr>
      <w:r>
        <w:rPr>
          <w:rFonts w:ascii="Times New Roman" w:hAnsi="Times New Roman" w:cs="仿宋_GB2312" w:hint="eastAsia"/>
          <w:szCs w:val="32"/>
        </w:rPr>
        <w:t>附件：⒈罪犯张在安卷宗壹份</w:t>
      </w:r>
    </w:p>
    <w:p w:rsidR="00AE057A" w:rsidRDefault="00F275D0">
      <w:pPr>
        <w:spacing w:line="4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460" w:lineRule="exact"/>
        <w:ind w:rightChars="-15" w:right="-48" w:firstLineChars="500" w:firstLine="1600"/>
        <w:rPr>
          <w:rFonts w:ascii="Times New Roman" w:hAnsi="Times New Roman" w:cs="仿宋_GB2312"/>
          <w:szCs w:val="32"/>
        </w:rPr>
      </w:pPr>
    </w:p>
    <w:p w:rsidR="00AE057A" w:rsidRDefault="00F275D0">
      <w:pPr>
        <w:spacing w:line="4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4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sz w:val="44"/>
          <w:szCs w:val="44"/>
        </w:rPr>
        <w:t xml:space="preserve"> </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br w:type="page"/>
      </w:r>
    </w:p>
    <w:p w:rsidR="00AE057A" w:rsidRDefault="00F275D0">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spacing w:line="540" w:lineRule="exact"/>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25</w:t>
      </w:r>
      <w:r>
        <w:rPr>
          <w:rFonts w:ascii="Times New Roman" w:eastAsia="楷体_GB2312" w:hAnsi="Times New Roman" w:cs="楷体_GB2312" w:hint="eastAsia"/>
          <w:szCs w:val="32"/>
        </w:rPr>
        <w:t>号</w:t>
      </w:r>
    </w:p>
    <w:p w:rsidR="00AE057A" w:rsidRDefault="00AE057A">
      <w:pPr>
        <w:spacing w:line="540" w:lineRule="exact"/>
        <w:rPr>
          <w:rFonts w:ascii="Times New Roman" w:hAnsi="Times New Roman"/>
          <w:szCs w:val="32"/>
        </w:rPr>
      </w:pP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罪犯黄江波，男，</w:t>
      </w:r>
      <w:r>
        <w:rPr>
          <w:rFonts w:ascii="Times New Roman" w:hAnsi="Times New Roman"/>
          <w:szCs w:val="32"/>
        </w:rPr>
        <w:t>1985</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日出生，汉族，初中文化，户籍所在地福建省龙岩市新罗区，捕前系无业。曾于</w:t>
      </w:r>
      <w:r>
        <w:rPr>
          <w:rFonts w:ascii="Times New Roman" w:hAnsi="Times New Roman" w:hint="eastAsia"/>
          <w:szCs w:val="32"/>
        </w:rPr>
        <w:t>2</w:t>
      </w:r>
      <w:r>
        <w:rPr>
          <w:rFonts w:ascii="Times New Roman" w:hAnsi="Times New Roman"/>
          <w:szCs w:val="32"/>
        </w:rPr>
        <w:t>015</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日因殴打他人被龙岩市公安局红坊派出所行政处罚。</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szCs w:val="32"/>
        </w:rPr>
        <w:t>2017</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w:t>
      </w:r>
      <w:r>
        <w:rPr>
          <w:rFonts w:ascii="Times New Roman" w:hAnsi="Times New Roman" w:hint="eastAsia"/>
          <w:szCs w:val="32"/>
        </w:rPr>
        <w:t>日作出（</w:t>
      </w:r>
      <w:r>
        <w:rPr>
          <w:rFonts w:ascii="Times New Roman" w:hAnsi="Times New Roman"/>
          <w:szCs w:val="32"/>
        </w:rPr>
        <w:t>2017</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525</w:t>
      </w:r>
      <w:r>
        <w:rPr>
          <w:rFonts w:ascii="Times New Roman" w:hAnsi="Times New Roman" w:hint="eastAsia"/>
          <w:szCs w:val="32"/>
        </w:rPr>
        <w:t>刑初</w:t>
      </w:r>
      <w:r>
        <w:rPr>
          <w:rFonts w:ascii="Times New Roman" w:hAnsi="Times New Roman" w:hint="eastAsia"/>
          <w:szCs w:val="32"/>
        </w:rPr>
        <w:t>1</w:t>
      </w:r>
      <w:r>
        <w:rPr>
          <w:rFonts w:ascii="Times New Roman" w:hAnsi="Times New Roman"/>
          <w:szCs w:val="32"/>
        </w:rPr>
        <w:t>05</w:t>
      </w:r>
      <w:r>
        <w:rPr>
          <w:rFonts w:ascii="Times New Roman" w:hAnsi="Times New Roman" w:hint="eastAsia"/>
          <w:szCs w:val="32"/>
        </w:rPr>
        <w:t>号刑事判决，以被告人黄江波犯非法生产制毒物品罪，判处有期徒刑九年，并处罚金人民币</w:t>
      </w:r>
      <w:r>
        <w:rPr>
          <w:rFonts w:ascii="Times New Roman" w:hAnsi="Times New Roman" w:hint="eastAsia"/>
          <w:szCs w:val="32"/>
        </w:rPr>
        <w:t>1</w:t>
      </w:r>
      <w:r>
        <w:rPr>
          <w:rFonts w:ascii="Times New Roman" w:hAnsi="Times New Roman"/>
          <w:szCs w:val="32"/>
        </w:rPr>
        <w:t>5000</w:t>
      </w:r>
      <w:r>
        <w:rPr>
          <w:rFonts w:ascii="Times New Roman" w:hAnsi="Times New Roman" w:hint="eastAsia"/>
          <w:szCs w:val="32"/>
        </w:rPr>
        <w:t>元，追缴违法所得人民币</w:t>
      </w:r>
      <w:r>
        <w:rPr>
          <w:rFonts w:ascii="Times New Roman" w:hAnsi="Times New Roman" w:hint="eastAsia"/>
          <w:szCs w:val="32"/>
        </w:rPr>
        <w:t>2</w:t>
      </w:r>
      <w:r>
        <w:rPr>
          <w:rFonts w:ascii="Times New Roman" w:hAnsi="Times New Roman"/>
          <w:szCs w:val="32"/>
        </w:rPr>
        <w:t>0000</w:t>
      </w:r>
      <w:r>
        <w:rPr>
          <w:rFonts w:ascii="Times New Roman" w:hAnsi="Times New Roman" w:hint="eastAsia"/>
          <w:szCs w:val="32"/>
        </w:rPr>
        <w:t>元。因该犯及其同案不服，提出上诉。福建省泉州市中级人民法院经过二审审理，于</w:t>
      </w:r>
      <w:r>
        <w:rPr>
          <w:rFonts w:ascii="Times New Roman" w:hAnsi="Times New Roman"/>
          <w:szCs w:val="32"/>
        </w:rPr>
        <w:t>2018</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日作出（</w:t>
      </w:r>
      <w:r>
        <w:rPr>
          <w:rFonts w:ascii="Times New Roman" w:hAnsi="Times New Roman"/>
          <w:szCs w:val="32"/>
        </w:rPr>
        <w:t>2018</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r>
        <w:rPr>
          <w:rFonts w:ascii="Times New Roman" w:hAnsi="Times New Roman" w:hint="eastAsia"/>
          <w:szCs w:val="32"/>
        </w:rPr>
        <w:t>刑终</w:t>
      </w:r>
      <w:r>
        <w:rPr>
          <w:rFonts w:ascii="Times New Roman" w:hAnsi="Times New Roman" w:hint="eastAsia"/>
          <w:szCs w:val="32"/>
        </w:rPr>
        <w:t>1</w:t>
      </w:r>
      <w:r>
        <w:rPr>
          <w:rFonts w:ascii="Times New Roman" w:hAnsi="Times New Roman"/>
          <w:szCs w:val="32"/>
        </w:rPr>
        <w:t>6</w:t>
      </w:r>
      <w:r>
        <w:rPr>
          <w:rFonts w:ascii="Times New Roman" w:hAnsi="Times New Roman" w:hint="eastAsia"/>
          <w:szCs w:val="32"/>
        </w:rPr>
        <w:t>号刑事裁定，驳回上诉，维持原判。刑期自</w:t>
      </w:r>
      <w:r>
        <w:rPr>
          <w:rFonts w:ascii="Times New Roman" w:hAnsi="Times New Roman"/>
          <w:szCs w:val="32"/>
        </w:rPr>
        <w:t>2016</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w:t>
      </w:r>
      <w:r>
        <w:rPr>
          <w:rFonts w:ascii="Times New Roman" w:hAnsi="Times New Roman" w:hint="eastAsia"/>
          <w:szCs w:val="32"/>
        </w:rPr>
        <w:t>日起至</w:t>
      </w:r>
      <w:r>
        <w:rPr>
          <w:rFonts w:ascii="Times New Roman" w:hAnsi="Times New Roman"/>
          <w:szCs w:val="32"/>
        </w:rPr>
        <w:t>2025</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日止。</w:t>
      </w:r>
      <w:r>
        <w:rPr>
          <w:rFonts w:ascii="Times New Roman" w:hAnsi="Times New Roman"/>
          <w:szCs w:val="32"/>
        </w:rPr>
        <w:t>2018</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日交付福建省泉州监狱执行刑罚。</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5</w:t>
      </w:r>
      <w:r>
        <w:rPr>
          <w:rFonts w:ascii="Times New Roman" w:hAnsi="Times New Roman" w:hint="eastAsia"/>
          <w:szCs w:val="32"/>
        </w:rPr>
        <w:t>日，福建省泉州市中级人民法院作出（</w:t>
      </w:r>
      <w:r>
        <w:rPr>
          <w:rFonts w:ascii="Times New Roman" w:hAnsi="Times New Roman" w:hint="eastAsia"/>
          <w:szCs w:val="32"/>
        </w:rPr>
        <w:t>2</w:t>
      </w:r>
      <w:r>
        <w:rPr>
          <w:rFonts w:ascii="Times New Roman" w:hAnsi="Times New Roman"/>
          <w:szCs w:val="32"/>
        </w:rPr>
        <w:t>020</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hint="eastAsia"/>
          <w:szCs w:val="32"/>
        </w:rPr>
        <w:t>3</w:t>
      </w:r>
      <w:r>
        <w:rPr>
          <w:rFonts w:ascii="Times New Roman" w:hAnsi="Times New Roman"/>
          <w:szCs w:val="32"/>
        </w:rPr>
        <w:t>33</w:t>
      </w:r>
      <w:r>
        <w:rPr>
          <w:rFonts w:ascii="Times New Roman" w:hAnsi="Times New Roman" w:hint="eastAsia"/>
          <w:szCs w:val="32"/>
        </w:rPr>
        <w:t>号刑事裁定，对该犯减刑六个月；</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日，福建省泉州市中级人民法院作出（</w:t>
      </w:r>
      <w:r>
        <w:rPr>
          <w:rFonts w:ascii="Times New Roman" w:hAnsi="Times New Roman" w:hint="eastAsia"/>
          <w:szCs w:val="32"/>
        </w:rPr>
        <w:t>2</w:t>
      </w:r>
      <w:r>
        <w:rPr>
          <w:rFonts w:ascii="Times New Roman" w:hAnsi="Times New Roman"/>
          <w:szCs w:val="32"/>
        </w:rPr>
        <w:t>022</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szCs w:val="32"/>
        </w:rPr>
        <w:t>28</w:t>
      </w:r>
      <w:r>
        <w:rPr>
          <w:rFonts w:ascii="Times New Roman" w:hAnsi="Times New Roman" w:hint="eastAsia"/>
          <w:szCs w:val="32"/>
        </w:rPr>
        <w:t>号刑事裁定，对该犯减刑八个月，于</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日送达。现刑期自</w:t>
      </w:r>
      <w:r>
        <w:rPr>
          <w:rFonts w:ascii="Times New Roman" w:hAnsi="Times New Roman"/>
          <w:szCs w:val="32"/>
        </w:rPr>
        <w:t>2016</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w:t>
      </w:r>
      <w:r>
        <w:rPr>
          <w:rFonts w:ascii="Times New Roman" w:hAnsi="Times New Roman" w:hint="eastAsia"/>
          <w:szCs w:val="32"/>
        </w:rPr>
        <w:t>日起至</w:t>
      </w:r>
      <w:r>
        <w:rPr>
          <w:rFonts w:ascii="Times New Roman" w:hAnsi="Times New Roman"/>
          <w:szCs w:val="32"/>
        </w:rPr>
        <w:t>2024</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日止。属宽管级罪犯。</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该犯自上次减刑以来确有悔改表现，具体事实如下：</w:t>
      </w:r>
      <w:r>
        <w:rPr>
          <w:rFonts w:ascii="Times New Roman" w:hAnsi="Times New Roman" w:hint="eastAsia"/>
          <w:szCs w:val="32"/>
        </w:rPr>
        <w:t xml:space="preserve"> </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szCs w:val="32"/>
        </w:rPr>
        <w:t>2023</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3</w:t>
      </w:r>
      <w:r>
        <w:rPr>
          <w:rFonts w:ascii="Times New Roman" w:hAnsi="Times New Roman" w:hint="eastAsia"/>
          <w:szCs w:val="32"/>
        </w:rPr>
        <w:t>日提交认罪悔罪书。</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lastRenderedPageBreak/>
        <w:t>遵守监规：能遵守法律法规及监规纪律，接受教育改造</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4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该犯上次评定表扬剩余</w:t>
      </w:r>
      <w:r>
        <w:rPr>
          <w:rFonts w:ascii="Times New Roman" w:hAnsi="Times New Roman"/>
          <w:szCs w:val="32"/>
        </w:rPr>
        <w:t>53.1</w:t>
      </w:r>
      <w:r>
        <w:rPr>
          <w:rFonts w:ascii="Times New Roman" w:hAnsi="Times New Roman" w:hint="eastAsia"/>
          <w:szCs w:val="32"/>
        </w:rPr>
        <w:t>分，本轮考核期</w:t>
      </w:r>
      <w:r>
        <w:rPr>
          <w:rFonts w:ascii="仿宋_GB2312" w:hAnsi="仿宋_GB2312" w:cs="仿宋_GB2312"/>
          <w:szCs w:val="32"/>
        </w:rPr>
        <w:t>2021</w:t>
      </w:r>
      <w:r>
        <w:rPr>
          <w:rFonts w:ascii="仿宋_GB2312" w:hAnsi="仿宋_GB2312" w:cs="仿宋_GB2312" w:hint="eastAsia"/>
          <w:szCs w:val="32"/>
        </w:rPr>
        <w:t>年</w:t>
      </w:r>
      <w:r>
        <w:rPr>
          <w:rFonts w:ascii="仿宋_GB2312" w:hAnsi="仿宋_GB2312" w:cs="仿宋_GB2312"/>
          <w:szCs w:val="32"/>
        </w:rPr>
        <w:t>9</w:t>
      </w:r>
      <w:r>
        <w:rPr>
          <w:rFonts w:ascii="仿宋_GB2312" w:hAnsi="仿宋_GB2312" w:cs="仿宋_GB2312" w:hint="eastAsia"/>
          <w:szCs w:val="32"/>
        </w:rPr>
        <w:t>月</w:t>
      </w:r>
      <w:r>
        <w:rPr>
          <w:rFonts w:ascii="仿宋_GB2312" w:hAnsi="仿宋_GB2312" w:cs="仿宋_GB2312"/>
          <w:szCs w:val="32"/>
        </w:rPr>
        <w:t>1</w:t>
      </w:r>
      <w:r>
        <w:rPr>
          <w:rFonts w:ascii="仿宋_GB2312" w:hAnsi="仿宋_GB2312" w:cs="仿宋_GB2312" w:hint="eastAsia"/>
          <w:szCs w:val="32"/>
        </w:rPr>
        <w:t>日至</w:t>
      </w:r>
      <w:r>
        <w:rPr>
          <w:rFonts w:ascii="仿宋_GB2312" w:hAnsi="仿宋_GB2312" w:cs="仿宋_GB2312"/>
          <w:szCs w:val="32"/>
        </w:rPr>
        <w:t>2023</w:t>
      </w:r>
      <w:r>
        <w:rPr>
          <w:rFonts w:ascii="仿宋_GB2312" w:hAnsi="仿宋_GB2312" w:cs="仿宋_GB2312" w:hint="eastAsia"/>
          <w:szCs w:val="32"/>
        </w:rPr>
        <w:t>年</w:t>
      </w:r>
      <w:r>
        <w:rPr>
          <w:rFonts w:ascii="仿宋_GB2312" w:hAnsi="仿宋_GB2312" w:cs="仿宋_GB2312"/>
          <w:szCs w:val="32"/>
        </w:rPr>
        <w:t>9</w:t>
      </w:r>
      <w:r>
        <w:rPr>
          <w:rFonts w:ascii="仿宋_GB2312" w:hAnsi="仿宋_GB2312" w:cs="仿宋_GB2312" w:hint="eastAsia"/>
          <w:szCs w:val="32"/>
        </w:rPr>
        <w:t>月</w:t>
      </w:r>
      <w:r>
        <w:rPr>
          <w:rFonts w:ascii="仿宋_GB2312" w:hAnsi="仿宋_GB2312" w:cs="仿宋_GB2312"/>
          <w:szCs w:val="32"/>
        </w:rPr>
        <w:t>30</w:t>
      </w:r>
      <w:r>
        <w:rPr>
          <w:rFonts w:ascii="仿宋_GB2312" w:hAnsi="仿宋_GB2312" w:cs="仿宋_GB2312" w:hint="eastAsia"/>
          <w:szCs w:val="32"/>
        </w:rPr>
        <w:t>日</w:t>
      </w:r>
      <w:r>
        <w:rPr>
          <w:rFonts w:ascii="Times New Roman" w:hAnsi="Times New Roman" w:hint="eastAsia"/>
          <w:szCs w:val="32"/>
        </w:rPr>
        <w:t>累计获</w:t>
      </w:r>
      <w:r>
        <w:rPr>
          <w:rFonts w:ascii="Times New Roman" w:hAnsi="Times New Roman"/>
          <w:szCs w:val="32"/>
        </w:rPr>
        <w:t>3011.4</w:t>
      </w:r>
      <w:r>
        <w:rPr>
          <w:rFonts w:ascii="Times New Roman" w:hAnsi="Times New Roman" w:hint="eastAsia"/>
          <w:szCs w:val="32"/>
        </w:rPr>
        <w:t>分，合计获得</w:t>
      </w:r>
      <w:r>
        <w:rPr>
          <w:rFonts w:ascii="Times New Roman" w:hAnsi="Times New Roman"/>
          <w:szCs w:val="32"/>
        </w:rPr>
        <w:t>3064.5</w:t>
      </w:r>
      <w:r>
        <w:rPr>
          <w:rFonts w:ascii="Times New Roman" w:hAnsi="Times New Roman" w:hint="eastAsia"/>
          <w:szCs w:val="32"/>
        </w:rPr>
        <w:t>分，表扬</w:t>
      </w:r>
      <w:r>
        <w:rPr>
          <w:rFonts w:ascii="Times New Roman" w:hAnsi="Times New Roman"/>
          <w:szCs w:val="32"/>
        </w:rPr>
        <w:t>5</w:t>
      </w:r>
      <w:r>
        <w:rPr>
          <w:rFonts w:ascii="Times New Roman" w:hAnsi="Times New Roman" w:hint="eastAsia"/>
          <w:szCs w:val="32"/>
        </w:rPr>
        <w:t>次</w:t>
      </w:r>
      <w:r>
        <w:rPr>
          <w:rFonts w:ascii="仿宋_GB2312" w:hAnsi="仿宋_GB2312" w:cs="仿宋_GB2312" w:hint="eastAsia"/>
          <w:szCs w:val="32"/>
        </w:rPr>
        <w:t>，物质奖励</w:t>
      </w:r>
      <w:r>
        <w:rPr>
          <w:rFonts w:ascii="仿宋_GB2312" w:hAnsi="仿宋_GB2312" w:cs="仿宋_GB2312"/>
          <w:szCs w:val="32"/>
        </w:rPr>
        <w:t>4</w:t>
      </w:r>
      <w:r>
        <w:rPr>
          <w:rFonts w:ascii="仿宋_GB2312" w:hAnsi="仿宋_GB2312" w:cs="仿宋_GB2312" w:hint="eastAsia"/>
          <w:szCs w:val="32"/>
        </w:rPr>
        <w:t>次，其中表扬同时物质奖励</w:t>
      </w:r>
      <w:r>
        <w:rPr>
          <w:rFonts w:ascii="仿宋_GB2312" w:hAnsi="仿宋_GB2312" w:cs="仿宋_GB2312"/>
          <w:szCs w:val="32"/>
        </w:rPr>
        <w:t>4</w:t>
      </w:r>
      <w:r>
        <w:rPr>
          <w:rFonts w:ascii="仿宋_GB2312" w:hAnsi="仿宋_GB2312" w:cs="仿宋_GB2312" w:hint="eastAsia"/>
          <w:szCs w:val="32"/>
        </w:rPr>
        <w:t>次；</w:t>
      </w:r>
      <w:r>
        <w:rPr>
          <w:rFonts w:ascii="Times New Roman" w:hAnsi="Times New Roman" w:hint="eastAsia"/>
          <w:szCs w:val="32"/>
        </w:rPr>
        <w:t>间隔期</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日，获</w:t>
      </w:r>
      <w:r>
        <w:rPr>
          <w:rFonts w:ascii="Times New Roman" w:hAnsi="Times New Roman"/>
          <w:szCs w:val="32"/>
        </w:rPr>
        <w:t>2485.9</w:t>
      </w:r>
      <w:r>
        <w:rPr>
          <w:rFonts w:ascii="Times New Roman" w:hAnsi="Times New Roman" w:hint="eastAsia"/>
          <w:szCs w:val="32"/>
        </w:rPr>
        <w:t>分。</w:t>
      </w:r>
      <w:r>
        <w:rPr>
          <w:rFonts w:ascii="仿宋_GB2312" w:hAnsi="仿宋_GB2312" w:cs="仿宋_GB2312" w:hint="eastAsia"/>
          <w:szCs w:val="32"/>
        </w:rPr>
        <w:t>考核期内无违规扣分</w:t>
      </w:r>
      <w:r>
        <w:rPr>
          <w:rFonts w:ascii="Times New Roman" w:hAnsi="Times New Roman" w:hint="eastAsia"/>
          <w:szCs w:val="32"/>
        </w:rPr>
        <w:t>。</w:t>
      </w:r>
    </w:p>
    <w:p w:rsidR="00AE057A" w:rsidRDefault="00F275D0">
      <w:pPr>
        <w:spacing w:line="540" w:lineRule="exact"/>
        <w:ind w:firstLineChars="200" w:firstLine="640"/>
        <w:rPr>
          <w:rFonts w:ascii="仿宋_GB2312" w:cs="仿宋_GB2312"/>
          <w:szCs w:val="32"/>
        </w:rPr>
      </w:pPr>
      <w:r>
        <w:rPr>
          <w:rFonts w:ascii="仿宋_GB2312" w:hint="eastAsia"/>
          <w:szCs w:val="32"/>
        </w:rPr>
        <w:t>该犯原判财产性判项罚金人民币</w:t>
      </w:r>
      <w:r>
        <w:rPr>
          <w:rFonts w:ascii="仿宋_GB2312" w:hint="eastAsia"/>
          <w:szCs w:val="32"/>
        </w:rPr>
        <w:t>15000</w:t>
      </w:r>
      <w:r>
        <w:rPr>
          <w:rFonts w:ascii="仿宋_GB2312" w:hint="eastAsia"/>
          <w:szCs w:val="32"/>
        </w:rPr>
        <w:t>元，违法所得人民币</w:t>
      </w:r>
      <w:r>
        <w:rPr>
          <w:rFonts w:ascii="仿宋_GB2312" w:hint="eastAsia"/>
          <w:szCs w:val="32"/>
        </w:rPr>
        <w:t>20000</w:t>
      </w:r>
      <w:r>
        <w:rPr>
          <w:rFonts w:ascii="仿宋_GB2312" w:hint="eastAsia"/>
          <w:szCs w:val="32"/>
        </w:rPr>
        <w:t>元。已履行人民币</w:t>
      </w:r>
      <w:r>
        <w:rPr>
          <w:rFonts w:ascii="仿宋_GB2312" w:hint="eastAsia"/>
          <w:szCs w:val="32"/>
        </w:rPr>
        <w:t>35000</w:t>
      </w:r>
      <w:r>
        <w:rPr>
          <w:rFonts w:ascii="仿宋_GB2312" w:hint="eastAsia"/>
          <w:szCs w:val="32"/>
        </w:rPr>
        <w:t>元。</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第七十九条、《中华人民共和国刑事诉讼法》第二百七十三条、《中华人民共和国监狱法》第二十九条的规定，建议对罪犯黄江波予以减刑八个月。特提请你院审理裁定。</w:t>
      </w:r>
    </w:p>
    <w:p w:rsidR="00AE057A" w:rsidRDefault="00F275D0">
      <w:pPr>
        <w:pStyle w:val="a3"/>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附件：⒈罪犯黄江波卷宗壹份</w:t>
      </w:r>
    </w:p>
    <w:p w:rsidR="00AE057A" w:rsidRDefault="00F275D0">
      <w:pPr>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40" w:lineRule="exact"/>
        <w:ind w:rightChars="-15" w:right="-48" w:firstLineChars="500" w:firstLine="1600"/>
        <w:rPr>
          <w:rFonts w:ascii="Times New Roman" w:hAnsi="Times New Roman" w:cs="仿宋_GB2312"/>
          <w:szCs w:val="32"/>
        </w:rPr>
      </w:pPr>
    </w:p>
    <w:p w:rsidR="00AE057A" w:rsidRDefault="00F275D0">
      <w:pPr>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540" w:lineRule="exact"/>
        <w:ind w:firstLineChars="200" w:firstLine="560"/>
        <w:jc w:val="left"/>
        <w:rPr>
          <w:rFonts w:ascii="Times New Roman" w:hAnsi="Times New Roman" w:cs="仿宋_GB2312"/>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4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4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spacing w:line="440" w:lineRule="exact"/>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26</w:t>
      </w:r>
      <w:r>
        <w:rPr>
          <w:rFonts w:ascii="Times New Roman" w:eastAsia="楷体_GB2312" w:hAnsi="Times New Roman" w:cs="楷体_GB2312" w:hint="eastAsia"/>
          <w:szCs w:val="32"/>
        </w:rPr>
        <w:t>号</w:t>
      </w:r>
    </w:p>
    <w:p w:rsidR="00AE057A" w:rsidRDefault="00AE057A">
      <w:pPr>
        <w:spacing w:line="440" w:lineRule="exact"/>
        <w:rPr>
          <w:rFonts w:ascii="Times New Roman" w:hAnsi="Times New Roman"/>
          <w:szCs w:val="32"/>
        </w:rPr>
      </w:pP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罪犯简毅斌，男，</w:t>
      </w:r>
      <w:r>
        <w:rPr>
          <w:rFonts w:ascii="Times New Roman" w:hAnsi="Times New Roman"/>
          <w:szCs w:val="32"/>
        </w:rPr>
        <w:t>1990</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日出生，汉族，高中文化，户籍所在地福建省南靖县，捕前系无固定职业。曾因盗窃行为于</w:t>
      </w:r>
      <w:r>
        <w:rPr>
          <w:rFonts w:ascii="Times New Roman" w:hAnsi="Times New Roman" w:hint="eastAsia"/>
          <w:szCs w:val="32"/>
        </w:rPr>
        <w:t>2</w:t>
      </w:r>
      <w:r>
        <w:rPr>
          <w:rFonts w:ascii="Times New Roman" w:hAnsi="Times New Roman"/>
          <w:szCs w:val="32"/>
        </w:rPr>
        <w:t>006</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7</w:t>
      </w:r>
      <w:r>
        <w:rPr>
          <w:rFonts w:ascii="Times New Roman" w:hAnsi="Times New Roman" w:hint="eastAsia"/>
          <w:szCs w:val="32"/>
        </w:rPr>
        <w:t>日被南靖县公安局给予治安警告的处罚；曾因盗窃行为于</w:t>
      </w:r>
      <w:r>
        <w:rPr>
          <w:rFonts w:ascii="Times New Roman" w:hAnsi="Times New Roman" w:hint="eastAsia"/>
          <w:szCs w:val="32"/>
        </w:rPr>
        <w:t>2</w:t>
      </w:r>
      <w:r>
        <w:rPr>
          <w:rFonts w:ascii="Times New Roman" w:hAnsi="Times New Roman"/>
          <w:szCs w:val="32"/>
        </w:rPr>
        <w:t>007</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日被南靖县公安局行政拘留</w:t>
      </w:r>
      <w:r>
        <w:rPr>
          <w:rFonts w:ascii="Times New Roman" w:hAnsi="Times New Roman" w:hint="eastAsia"/>
          <w:szCs w:val="32"/>
        </w:rPr>
        <w:t>1</w:t>
      </w:r>
      <w:r>
        <w:rPr>
          <w:rFonts w:ascii="Times New Roman" w:hAnsi="Times New Roman"/>
          <w:szCs w:val="32"/>
        </w:rPr>
        <w:t>0</w:t>
      </w:r>
      <w:r>
        <w:rPr>
          <w:rFonts w:ascii="Times New Roman" w:hAnsi="Times New Roman" w:hint="eastAsia"/>
          <w:szCs w:val="32"/>
        </w:rPr>
        <w:t>日（不执行）；曾因盗窃行为于</w:t>
      </w:r>
      <w:r>
        <w:rPr>
          <w:rFonts w:ascii="Times New Roman" w:hAnsi="Times New Roman" w:hint="eastAsia"/>
          <w:szCs w:val="32"/>
        </w:rPr>
        <w:t>2</w:t>
      </w:r>
      <w:r>
        <w:rPr>
          <w:rFonts w:ascii="Times New Roman" w:hAnsi="Times New Roman"/>
          <w:szCs w:val="32"/>
        </w:rPr>
        <w:t>008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日被南靖县公安局行政拘留</w:t>
      </w:r>
      <w:r>
        <w:rPr>
          <w:rFonts w:ascii="Times New Roman" w:hAnsi="Times New Roman" w:hint="eastAsia"/>
          <w:szCs w:val="32"/>
        </w:rPr>
        <w:t>1</w:t>
      </w:r>
      <w:r>
        <w:rPr>
          <w:rFonts w:ascii="Times New Roman" w:hAnsi="Times New Roman"/>
          <w:szCs w:val="32"/>
        </w:rPr>
        <w:t>0</w:t>
      </w:r>
      <w:r>
        <w:rPr>
          <w:rFonts w:ascii="Times New Roman" w:hAnsi="Times New Roman" w:hint="eastAsia"/>
          <w:szCs w:val="32"/>
        </w:rPr>
        <w:t>日并处罚款</w:t>
      </w:r>
      <w:r>
        <w:rPr>
          <w:rFonts w:ascii="Times New Roman" w:hAnsi="Times New Roman" w:hint="eastAsia"/>
          <w:szCs w:val="32"/>
        </w:rPr>
        <w:t>1</w:t>
      </w:r>
      <w:r>
        <w:rPr>
          <w:rFonts w:ascii="Times New Roman" w:hAnsi="Times New Roman"/>
          <w:szCs w:val="32"/>
        </w:rPr>
        <w:t>000</w:t>
      </w:r>
      <w:r>
        <w:rPr>
          <w:rFonts w:ascii="Times New Roman" w:hAnsi="Times New Roman" w:hint="eastAsia"/>
          <w:szCs w:val="32"/>
        </w:rPr>
        <w:t>元；曾于</w:t>
      </w:r>
      <w:r>
        <w:rPr>
          <w:rFonts w:ascii="Times New Roman" w:hAnsi="Times New Roman" w:hint="eastAsia"/>
          <w:szCs w:val="32"/>
        </w:rPr>
        <w:t>2</w:t>
      </w:r>
      <w:r>
        <w:rPr>
          <w:rFonts w:ascii="Times New Roman" w:hAnsi="Times New Roman"/>
          <w:szCs w:val="32"/>
        </w:rPr>
        <w:t>014</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szCs w:val="32"/>
        </w:rPr>
        <w:t>9</w:t>
      </w:r>
      <w:r>
        <w:rPr>
          <w:rFonts w:ascii="Times New Roman" w:hAnsi="Times New Roman" w:hint="eastAsia"/>
          <w:szCs w:val="32"/>
        </w:rPr>
        <w:t>日因犯盗窃罪被福建省厦门市集美区人民法院判处有期徒刑二年，并处罚金人民币</w:t>
      </w:r>
      <w:r>
        <w:rPr>
          <w:rFonts w:ascii="Times New Roman" w:hAnsi="Times New Roman"/>
          <w:szCs w:val="32"/>
        </w:rPr>
        <w:t>30000</w:t>
      </w:r>
      <w:r>
        <w:rPr>
          <w:rFonts w:ascii="Times New Roman" w:hAnsi="Times New Roman" w:hint="eastAsia"/>
          <w:szCs w:val="32"/>
        </w:rPr>
        <w:t>元；于</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5</w:t>
      </w:r>
      <w:r>
        <w:rPr>
          <w:rFonts w:ascii="Times New Roman" w:hAnsi="Times New Roman" w:hint="eastAsia"/>
          <w:szCs w:val="32"/>
        </w:rPr>
        <w:t>日因犯盗窃罪被福建省厦门市集美区人民法院判处有期徒刑十个月，并处罚金人民币</w:t>
      </w:r>
      <w:r>
        <w:rPr>
          <w:rFonts w:ascii="Times New Roman" w:hAnsi="Times New Roman" w:hint="eastAsia"/>
          <w:szCs w:val="32"/>
        </w:rPr>
        <w:t>1</w:t>
      </w:r>
      <w:r>
        <w:rPr>
          <w:rFonts w:ascii="Times New Roman" w:hAnsi="Times New Roman"/>
          <w:szCs w:val="32"/>
        </w:rPr>
        <w:t>000</w:t>
      </w:r>
      <w:r>
        <w:rPr>
          <w:rFonts w:ascii="Times New Roman" w:hAnsi="Times New Roman" w:hint="eastAsia"/>
          <w:szCs w:val="32"/>
        </w:rPr>
        <w:t>元，于</w:t>
      </w:r>
      <w:r>
        <w:rPr>
          <w:rFonts w:ascii="Times New Roman" w:hAnsi="Times New Roman" w:hint="eastAsia"/>
          <w:szCs w:val="32"/>
        </w:rPr>
        <w:t>2</w:t>
      </w:r>
      <w:r>
        <w:rPr>
          <w:rFonts w:ascii="Times New Roman" w:hAnsi="Times New Roman"/>
          <w:szCs w:val="32"/>
        </w:rPr>
        <w:t>018</w:t>
      </w:r>
      <w:r>
        <w:rPr>
          <w:rFonts w:ascii="Times New Roman" w:hAnsi="Times New Roman" w:hint="eastAsia"/>
          <w:szCs w:val="32"/>
        </w:rPr>
        <w:t>年</w:t>
      </w:r>
      <w:r>
        <w:rPr>
          <w:rFonts w:ascii="Times New Roman" w:hAnsi="Times New Roman" w:hint="eastAsia"/>
          <w:szCs w:val="32"/>
        </w:rPr>
        <w:t>1</w:t>
      </w:r>
      <w:r>
        <w:rPr>
          <w:rFonts w:ascii="Times New Roman" w:hAnsi="Times New Roman"/>
          <w:szCs w:val="32"/>
        </w:rPr>
        <w:t>0</w:t>
      </w:r>
      <w:r>
        <w:rPr>
          <w:rFonts w:ascii="Times New Roman" w:hAnsi="Times New Roman" w:hint="eastAsia"/>
          <w:szCs w:val="32"/>
        </w:rPr>
        <w:t>月</w:t>
      </w:r>
      <w:r>
        <w:rPr>
          <w:rFonts w:ascii="Times New Roman" w:hAnsi="Times New Roman" w:hint="eastAsia"/>
          <w:szCs w:val="32"/>
        </w:rPr>
        <w:t>2</w:t>
      </w:r>
      <w:r>
        <w:rPr>
          <w:rFonts w:ascii="Times New Roman" w:hAnsi="Times New Roman"/>
          <w:szCs w:val="32"/>
        </w:rPr>
        <w:t>5</w:t>
      </w:r>
      <w:r>
        <w:rPr>
          <w:rFonts w:ascii="Times New Roman" w:hAnsi="Times New Roman" w:hint="eastAsia"/>
          <w:szCs w:val="32"/>
        </w:rPr>
        <w:t>日刑满释放，系累犯。</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福建省漳州市龙文区人民法院于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日作出（</w:t>
      </w:r>
      <w:r>
        <w:rPr>
          <w:rFonts w:ascii="Times New Roman" w:hAnsi="Times New Roman"/>
          <w:szCs w:val="32"/>
        </w:rPr>
        <w:t>2020</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603</w:t>
      </w:r>
      <w:r>
        <w:rPr>
          <w:rFonts w:ascii="Times New Roman" w:hAnsi="Times New Roman" w:hint="eastAsia"/>
          <w:szCs w:val="32"/>
        </w:rPr>
        <w:t>刑初</w:t>
      </w:r>
      <w:r>
        <w:rPr>
          <w:rFonts w:ascii="Times New Roman" w:hAnsi="Times New Roman" w:hint="eastAsia"/>
          <w:szCs w:val="32"/>
        </w:rPr>
        <w:t>1</w:t>
      </w:r>
      <w:r>
        <w:rPr>
          <w:rFonts w:ascii="Times New Roman" w:hAnsi="Times New Roman"/>
          <w:szCs w:val="32"/>
        </w:rPr>
        <w:t>03</w:t>
      </w:r>
      <w:r>
        <w:rPr>
          <w:rFonts w:ascii="Times New Roman" w:hAnsi="Times New Roman" w:hint="eastAsia"/>
          <w:szCs w:val="32"/>
        </w:rPr>
        <w:t>号刑事判决，以被告人简毅斌犯盗窃罪，判处有期徒刑十年，并处罚金人民币</w:t>
      </w:r>
      <w:r>
        <w:rPr>
          <w:rFonts w:ascii="Times New Roman" w:hAnsi="Times New Roman" w:hint="eastAsia"/>
          <w:szCs w:val="32"/>
        </w:rPr>
        <w:t>3</w:t>
      </w:r>
      <w:r>
        <w:rPr>
          <w:rFonts w:ascii="Times New Roman" w:hAnsi="Times New Roman"/>
          <w:szCs w:val="32"/>
        </w:rPr>
        <w:t>0000</w:t>
      </w:r>
      <w:r>
        <w:rPr>
          <w:rFonts w:ascii="Times New Roman" w:hAnsi="Times New Roman" w:hint="eastAsia"/>
          <w:szCs w:val="32"/>
        </w:rPr>
        <w:t>元（已缴交，从扣押款项中抵扣），个人违法所得人民币</w:t>
      </w:r>
      <w:r>
        <w:rPr>
          <w:rFonts w:ascii="Times New Roman" w:hAnsi="Times New Roman" w:hint="eastAsia"/>
          <w:szCs w:val="32"/>
        </w:rPr>
        <w:t>7</w:t>
      </w:r>
      <w:r>
        <w:rPr>
          <w:rFonts w:ascii="Times New Roman" w:hAnsi="Times New Roman"/>
          <w:szCs w:val="32"/>
        </w:rPr>
        <w:t>1500</w:t>
      </w:r>
      <w:r>
        <w:rPr>
          <w:rFonts w:ascii="Times New Roman" w:hAnsi="Times New Roman" w:hint="eastAsia"/>
          <w:szCs w:val="32"/>
        </w:rPr>
        <w:t>元（已缴交</w:t>
      </w:r>
      <w:r>
        <w:rPr>
          <w:rFonts w:ascii="Times New Roman" w:hAnsi="Times New Roman" w:hint="eastAsia"/>
          <w:szCs w:val="32"/>
        </w:rPr>
        <w:t>3</w:t>
      </w:r>
      <w:r>
        <w:rPr>
          <w:rFonts w:ascii="Times New Roman" w:hAnsi="Times New Roman"/>
          <w:szCs w:val="32"/>
        </w:rPr>
        <w:t>0000</w:t>
      </w:r>
      <w:r>
        <w:rPr>
          <w:rFonts w:ascii="Times New Roman" w:hAnsi="Times New Roman" w:hint="eastAsia"/>
          <w:szCs w:val="32"/>
        </w:rPr>
        <w:t>元，从扣押款中抵扣），共同违法所得人民币</w:t>
      </w:r>
      <w:r>
        <w:rPr>
          <w:rFonts w:ascii="Times New Roman" w:hAnsi="Times New Roman" w:hint="eastAsia"/>
          <w:szCs w:val="32"/>
        </w:rPr>
        <w:t>6</w:t>
      </w:r>
      <w:r>
        <w:rPr>
          <w:rFonts w:ascii="Times New Roman" w:hAnsi="Times New Roman"/>
          <w:szCs w:val="32"/>
        </w:rPr>
        <w:t>9300</w:t>
      </w:r>
      <w:r>
        <w:rPr>
          <w:rFonts w:ascii="Times New Roman" w:hAnsi="Times New Roman" w:hint="eastAsia"/>
          <w:szCs w:val="32"/>
        </w:rPr>
        <w:t>元予以继续追缴，上缴国库。因该犯不服，提出上诉。福建省漳州市中级人民法院经过二审审理，于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日作出（</w:t>
      </w:r>
      <w:r>
        <w:rPr>
          <w:rFonts w:ascii="Times New Roman" w:hAnsi="Times New Roman"/>
          <w:szCs w:val="32"/>
        </w:rPr>
        <w:t>2021</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6</w:t>
      </w:r>
      <w:r>
        <w:rPr>
          <w:rFonts w:ascii="Times New Roman" w:hAnsi="Times New Roman" w:hint="eastAsia"/>
          <w:szCs w:val="32"/>
        </w:rPr>
        <w:t>刑终</w:t>
      </w:r>
      <w:r>
        <w:rPr>
          <w:rFonts w:ascii="Times New Roman" w:hAnsi="Times New Roman" w:hint="eastAsia"/>
          <w:szCs w:val="32"/>
        </w:rPr>
        <w:t>1</w:t>
      </w:r>
      <w:r>
        <w:rPr>
          <w:rFonts w:ascii="Times New Roman" w:hAnsi="Times New Roman"/>
          <w:szCs w:val="32"/>
        </w:rPr>
        <w:t>21</w:t>
      </w:r>
      <w:r>
        <w:rPr>
          <w:rFonts w:ascii="Times New Roman" w:hAnsi="Times New Roman" w:hint="eastAsia"/>
          <w:szCs w:val="32"/>
        </w:rPr>
        <w:t>号刑事裁定，驳回上诉，维持原判。刑期自</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日起至</w:t>
      </w:r>
      <w:r>
        <w:rPr>
          <w:rFonts w:ascii="Times New Roman" w:hAnsi="Times New Roman"/>
          <w:szCs w:val="32"/>
        </w:rPr>
        <w:t>2029</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日止。</w:t>
      </w:r>
      <w:r>
        <w:rPr>
          <w:rFonts w:ascii="Times New Roman" w:hAnsi="Times New Roman"/>
          <w:szCs w:val="32"/>
        </w:rPr>
        <w:t>2021</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日交付福建省泉州监狱执行刑罚。属宽管级罪犯。</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szCs w:val="32"/>
        </w:rPr>
        <w:t>2023</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w:t>
      </w:r>
      <w:r>
        <w:rPr>
          <w:rFonts w:ascii="Times New Roman" w:hAnsi="Times New Roman" w:hint="eastAsia"/>
          <w:szCs w:val="32"/>
        </w:rPr>
        <w:t>日提交认罪悔罪书。</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lastRenderedPageBreak/>
        <w:t>学习情况：能参加思想、文化、职业技术学习。</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44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该犯考核期</w:t>
      </w:r>
      <w:r>
        <w:rPr>
          <w:rFonts w:ascii="Times New Roman" w:hAnsi="Times New Roman"/>
          <w:szCs w:val="32"/>
        </w:rPr>
        <w:t>2021</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日累计获</w:t>
      </w:r>
      <w:r>
        <w:rPr>
          <w:rFonts w:ascii="Times New Roman" w:hAnsi="Times New Roman"/>
          <w:szCs w:val="32"/>
        </w:rPr>
        <w:t>2785</w:t>
      </w:r>
      <w:r>
        <w:rPr>
          <w:rFonts w:ascii="Times New Roman" w:hAnsi="Times New Roman" w:hint="eastAsia"/>
          <w:szCs w:val="32"/>
        </w:rPr>
        <w:t>分，表扬</w:t>
      </w:r>
      <w:r>
        <w:rPr>
          <w:rFonts w:ascii="Times New Roman" w:hAnsi="Times New Roman"/>
          <w:szCs w:val="32"/>
        </w:rPr>
        <w:t>4</w:t>
      </w:r>
      <w:r>
        <w:rPr>
          <w:rFonts w:ascii="Times New Roman" w:hAnsi="Times New Roman" w:hint="eastAsia"/>
          <w:szCs w:val="32"/>
        </w:rPr>
        <w:t>次</w:t>
      </w:r>
      <w:r>
        <w:rPr>
          <w:rFonts w:ascii="仿宋_GB2312" w:hAnsi="仿宋_GB2312" w:cs="仿宋_GB2312" w:hint="eastAsia"/>
          <w:szCs w:val="32"/>
        </w:rPr>
        <w:t>，物质奖励</w:t>
      </w:r>
      <w:r>
        <w:rPr>
          <w:rFonts w:ascii="仿宋_GB2312" w:hAnsi="仿宋_GB2312" w:cs="仿宋_GB2312"/>
          <w:szCs w:val="32"/>
        </w:rPr>
        <w:t>0</w:t>
      </w:r>
      <w:r>
        <w:rPr>
          <w:rFonts w:ascii="仿宋_GB2312" w:hAnsi="仿宋_GB2312" w:cs="仿宋_GB2312" w:hint="eastAsia"/>
          <w:szCs w:val="32"/>
        </w:rPr>
        <w:t>次，其中表扬同时物质奖励</w:t>
      </w:r>
      <w:r>
        <w:rPr>
          <w:rFonts w:ascii="仿宋_GB2312" w:hAnsi="仿宋_GB2312" w:cs="仿宋_GB2312"/>
          <w:szCs w:val="32"/>
        </w:rPr>
        <w:t>0</w:t>
      </w:r>
      <w:r>
        <w:rPr>
          <w:rFonts w:ascii="仿宋_GB2312" w:hAnsi="仿宋_GB2312" w:cs="仿宋_GB2312" w:hint="eastAsia"/>
          <w:szCs w:val="32"/>
        </w:rPr>
        <w:t>次</w:t>
      </w:r>
      <w:r>
        <w:rPr>
          <w:rFonts w:ascii="Times New Roman" w:hAnsi="Times New Roman" w:hint="eastAsia"/>
          <w:szCs w:val="32"/>
        </w:rPr>
        <w:t>。考核期内</w:t>
      </w:r>
      <w:r>
        <w:rPr>
          <w:rFonts w:ascii="仿宋_GB2312" w:hAnsi="仿宋_GB2312" w:cs="仿宋_GB2312" w:hint="eastAsia"/>
          <w:szCs w:val="32"/>
        </w:rPr>
        <w:t>违规</w:t>
      </w:r>
      <w:r>
        <w:rPr>
          <w:rFonts w:ascii="仿宋_GB2312" w:hAnsi="仿宋_GB2312" w:cs="仿宋_GB2312"/>
          <w:szCs w:val="32"/>
        </w:rPr>
        <w:t>1</w:t>
      </w:r>
      <w:r>
        <w:rPr>
          <w:rFonts w:ascii="仿宋_GB2312" w:hAnsi="仿宋_GB2312" w:cs="仿宋_GB2312" w:hint="eastAsia"/>
          <w:szCs w:val="32"/>
        </w:rPr>
        <w:t>次，累计扣</w:t>
      </w:r>
      <w:r>
        <w:rPr>
          <w:rFonts w:ascii="仿宋_GB2312" w:hAnsi="仿宋_GB2312" w:cs="仿宋_GB2312"/>
          <w:szCs w:val="32"/>
        </w:rPr>
        <w:t>3</w:t>
      </w:r>
      <w:r>
        <w:rPr>
          <w:rFonts w:ascii="仿宋_GB2312" w:hAnsi="仿宋_GB2312" w:cs="仿宋_GB2312" w:hint="eastAsia"/>
          <w:szCs w:val="32"/>
        </w:rPr>
        <w:t>分，无严重违规。</w:t>
      </w:r>
    </w:p>
    <w:p w:rsidR="00AE057A" w:rsidRDefault="00F275D0">
      <w:pPr>
        <w:spacing w:line="440" w:lineRule="exact"/>
        <w:ind w:firstLineChars="200" w:firstLine="640"/>
        <w:rPr>
          <w:rFonts w:ascii="Times New Roman" w:hAnsi="Times New Roman"/>
          <w:szCs w:val="32"/>
        </w:rPr>
      </w:pPr>
      <w:r>
        <w:rPr>
          <w:rFonts w:hint="eastAsia"/>
          <w:szCs w:val="32"/>
        </w:rPr>
        <w:t>该犯原判财产性判项罚金人民币</w:t>
      </w:r>
      <w:r>
        <w:rPr>
          <w:rFonts w:hint="eastAsia"/>
          <w:szCs w:val="32"/>
        </w:rPr>
        <w:t>30000</w:t>
      </w:r>
      <w:r>
        <w:rPr>
          <w:rFonts w:hint="eastAsia"/>
          <w:szCs w:val="32"/>
        </w:rPr>
        <w:t>元，追缴个人违法所得人民币</w:t>
      </w:r>
      <w:r>
        <w:rPr>
          <w:rFonts w:hint="eastAsia"/>
          <w:szCs w:val="32"/>
        </w:rPr>
        <w:t>71500</w:t>
      </w:r>
      <w:r>
        <w:rPr>
          <w:rFonts w:hint="eastAsia"/>
          <w:szCs w:val="32"/>
        </w:rPr>
        <w:t>元，共同违法所得人民币</w:t>
      </w:r>
      <w:r>
        <w:rPr>
          <w:rFonts w:hint="eastAsia"/>
          <w:szCs w:val="32"/>
        </w:rPr>
        <w:t>69300</w:t>
      </w:r>
      <w:r>
        <w:rPr>
          <w:rFonts w:hint="eastAsia"/>
          <w:szCs w:val="32"/>
        </w:rPr>
        <w:t>元。已履行人民币</w:t>
      </w:r>
      <w:r>
        <w:rPr>
          <w:rFonts w:ascii="仿宋_GB2312"/>
          <w:szCs w:val="32"/>
        </w:rPr>
        <w:t>61700</w:t>
      </w:r>
      <w:r>
        <w:rPr>
          <w:rFonts w:ascii="仿宋_GB2312" w:hint="eastAsia"/>
          <w:szCs w:val="32"/>
        </w:rPr>
        <w:t>元；其中本次提请向福建省泉州市中级人民法院缴纳违法所得人民币</w:t>
      </w:r>
      <w:r>
        <w:rPr>
          <w:rFonts w:ascii="仿宋_GB2312"/>
          <w:szCs w:val="32"/>
        </w:rPr>
        <w:t>1700</w:t>
      </w:r>
      <w:r>
        <w:rPr>
          <w:rFonts w:ascii="仿宋_GB2312" w:hint="eastAsia"/>
          <w:szCs w:val="32"/>
        </w:rPr>
        <w:t>元。该犯考核期内消费人民币</w:t>
      </w:r>
      <w:r>
        <w:rPr>
          <w:rFonts w:ascii="仿宋_GB2312"/>
          <w:szCs w:val="32"/>
        </w:rPr>
        <w:t>5099.05</w:t>
      </w:r>
      <w:r>
        <w:rPr>
          <w:rFonts w:ascii="仿宋_GB2312" w:hint="eastAsia"/>
          <w:szCs w:val="32"/>
        </w:rPr>
        <w:t>元，月均消费人民币</w:t>
      </w:r>
      <w:r>
        <w:rPr>
          <w:rFonts w:ascii="仿宋_GB2312"/>
          <w:szCs w:val="32"/>
        </w:rPr>
        <w:t>188.85</w:t>
      </w:r>
      <w:r>
        <w:rPr>
          <w:rFonts w:ascii="仿宋_GB2312" w:hint="eastAsia"/>
          <w:szCs w:val="32"/>
        </w:rPr>
        <w:t>元，账户可用余额人民币</w:t>
      </w:r>
      <w:r>
        <w:rPr>
          <w:rFonts w:ascii="仿宋_GB2312"/>
          <w:szCs w:val="32"/>
        </w:rPr>
        <w:t>367.39</w:t>
      </w:r>
      <w:r>
        <w:rPr>
          <w:rFonts w:ascii="仿宋_GB2312" w:hint="eastAsia"/>
          <w:szCs w:val="32"/>
        </w:rPr>
        <w:t>元。</w:t>
      </w:r>
      <w:r>
        <w:rPr>
          <w:rFonts w:ascii="Times New Roman" w:hAnsi="Times New Roman" w:hint="eastAsia"/>
          <w:szCs w:val="32"/>
        </w:rPr>
        <w:t>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日向福建省漳州市龙文区人民法院</w:t>
      </w:r>
      <w:r>
        <w:rPr>
          <w:rFonts w:ascii="Times New Roman" w:hAnsi="Times New Roman" w:hint="eastAsia"/>
          <w:szCs w:val="32"/>
        </w:rPr>
        <w:t>函询该犯财产性判项履行情况及履行能力，截至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日未收到回函。</w:t>
      </w:r>
    </w:p>
    <w:p w:rsidR="00AE057A" w:rsidRDefault="00F275D0">
      <w:pPr>
        <w:spacing w:line="440" w:lineRule="exact"/>
        <w:ind w:firstLineChars="200" w:firstLine="640"/>
        <w:rPr>
          <w:rFonts w:ascii="仿宋_GB2312" w:cs="仿宋_GB2312"/>
          <w:szCs w:val="32"/>
        </w:rPr>
      </w:pPr>
      <w:r>
        <w:rPr>
          <w:rFonts w:ascii="仿宋_GB2312" w:cs="仿宋_GB2312" w:hint="eastAsia"/>
          <w:szCs w:val="32"/>
        </w:rPr>
        <w:t>该犯系累犯，属于从严掌握减刑对象，财产性判项义务履行金额未履行完毕，因此提请减刑幅度合并扣减三个月。</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第七十九条、《中华人民共和国刑事诉讼法》第二百七十三条、《中华人民共和国监狱法》第二十九条的规定，建议对罪犯简毅斌予以减刑四个月。特提请你院审理裁定。</w:t>
      </w:r>
    </w:p>
    <w:p w:rsidR="00AE057A" w:rsidRDefault="00F275D0">
      <w:pPr>
        <w:pStyle w:val="a3"/>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4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440" w:lineRule="exact"/>
        <w:ind w:firstLineChars="200" w:firstLine="640"/>
        <w:rPr>
          <w:rFonts w:ascii="Times New Roman" w:hAnsi="Times New Roman" w:cs="仿宋_GB2312"/>
          <w:szCs w:val="32"/>
        </w:rPr>
      </w:pPr>
      <w:r>
        <w:rPr>
          <w:rFonts w:ascii="Times New Roman" w:hAnsi="Times New Roman" w:cs="仿宋_GB2312" w:hint="eastAsia"/>
          <w:szCs w:val="32"/>
        </w:rPr>
        <w:t>附件：⒈罪犯简毅斌卷宗壹份</w:t>
      </w:r>
    </w:p>
    <w:p w:rsidR="00AE057A" w:rsidRDefault="00F275D0">
      <w:pPr>
        <w:spacing w:line="4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440" w:lineRule="exact"/>
        <w:ind w:rightChars="-15" w:right="-48" w:firstLineChars="500" w:firstLine="1600"/>
        <w:rPr>
          <w:rFonts w:ascii="Times New Roman" w:hAnsi="Times New Roman" w:cs="仿宋_GB2312"/>
          <w:szCs w:val="32"/>
        </w:rPr>
      </w:pPr>
    </w:p>
    <w:p w:rsidR="00AE057A" w:rsidRDefault="00F275D0">
      <w:pPr>
        <w:spacing w:line="4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440" w:lineRule="exact"/>
        <w:ind w:rightChars="400" w:right="1280"/>
        <w:jc w:val="right"/>
        <w:rPr>
          <w:rFonts w:ascii="Times New Roman" w:hAnsi="Times New Roman" w:cs="仿宋_GB2312"/>
          <w:sz w:val="28"/>
          <w:szCs w:val="36"/>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27</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罪犯洪培新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1966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日出生，</w:t>
      </w:r>
      <w:r>
        <w:rPr>
          <w:rFonts w:ascii="Times New Roman" w:hAnsi="Times New Roman"/>
          <w:szCs w:val="32"/>
        </w:rPr>
        <w:t xml:space="preserve"> </w:t>
      </w:r>
      <w:r>
        <w:rPr>
          <w:rFonts w:ascii="Times New Roman" w:hAnsi="Times New Roman" w:hint="eastAsia"/>
          <w:szCs w:val="32"/>
        </w:rPr>
        <w:t>汉族，小学文化，户籍所在地福建省晋江市，捕前系经商。</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日作出（</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刑初</w:t>
      </w:r>
      <w:r>
        <w:rPr>
          <w:rFonts w:ascii="Times New Roman" w:hAnsi="Times New Roman" w:hint="eastAsia"/>
          <w:szCs w:val="32"/>
        </w:rPr>
        <w:t>78</w:t>
      </w:r>
      <w:r>
        <w:rPr>
          <w:rFonts w:ascii="Times New Roman" w:hAnsi="Times New Roman" w:hint="eastAsia"/>
          <w:szCs w:val="32"/>
        </w:rPr>
        <w:t>号刑事判决，</w:t>
      </w:r>
      <w:r>
        <w:rPr>
          <w:rFonts w:ascii="Times New Roman" w:hAnsi="Times New Roman" w:hint="eastAsia"/>
          <w:szCs w:val="32"/>
        </w:rPr>
        <w:t>以被告人洪培新犯走私废物罪，判处有期徒刑五年三个月，并处罚金人民币</w:t>
      </w:r>
      <w:r>
        <w:rPr>
          <w:rFonts w:ascii="Times New Roman" w:hAnsi="Times New Roman" w:hint="eastAsia"/>
          <w:szCs w:val="32"/>
        </w:rPr>
        <w:t>50000</w:t>
      </w:r>
      <w:r>
        <w:rPr>
          <w:rFonts w:ascii="Times New Roman" w:hAnsi="Times New Roman" w:hint="eastAsia"/>
          <w:szCs w:val="32"/>
        </w:rPr>
        <w:t>元；因该犯及其同案不服，提出上诉。福建省高级人民法院经过二审审理，于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日作出（</w:t>
      </w:r>
      <w:r>
        <w:rPr>
          <w:rFonts w:ascii="Times New Roman" w:hAnsi="Times New Roman" w:hint="eastAsia"/>
          <w:szCs w:val="32"/>
        </w:rPr>
        <w:t>2019</w:t>
      </w:r>
      <w:r>
        <w:rPr>
          <w:rFonts w:ascii="Times New Roman" w:hAnsi="Times New Roman" w:hint="eastAsia"/>
          <w:szCs w:val="32"/>
        </w:rPr>
        <w:t>）闽刑终</w:t>
      </w:r>
      <w:r>
        <w:rPr>
          <w:rFonts w:ascii="Times New Roman" w:hAnsi="Times New Roman" w:hint="eastAsia"/>
          <w:szCs w:val="32"/>
        </w:rPr>
        <w:t>276</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日交付福建省泉州监狱执行刑罚。属普管级罪犯。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遵守监规：能遵守法律法规及监规纪律，接受教育改造。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w:t>
      </w:r>
      <w:r>
        <w:rPr>
          <w:rFonts w:ascii="Times New Roman" w:hAnsi="Times New Roman" w:hint="eastAsia"/>
          <w:szCs w:val="32"/>
        </w:rPr>
        <w:t>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w:t>
      </w:r>
      <w:r>
        <w:rPr>
          <w:rFonts w:ascii="Times New Roman" w:hAnsi="Times New Roman" w:hint="eastAsia"/>
          <w:bCs/>
          <w:szCs w:val="32"/>
        </w:rPr>
        <w:t>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3953.5</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w:t>
      </w:r>
      <w:r>
        <w:rPr>
          <w:rFonts w:ascii="仿宋_GB2312" w:hAnsi="仿宋_GB2312" w:cs="仿宋_GB2312" w:hint="eastAsia"/>
          <w:bCs/>
          <w:szCs w:val="32"/>
        </w:rPr>
        <w:t>，物质奖励</w:t>
      </w:r>
      <w:r>
        <w:rPr>
          <w:rFonts w:ascii="仿宋_GB2312" w:hAnsi="仿宋_GB2312" w:cs="仿宋_GB2312" w:hint="eastAsia"/>
          <w:bCs/>
          <w:szCs w:val="32"/>
        </w:rPr>
        <w:t>0</w:t>
      </w:r>
      <w:r>
        <w:rPr>
          <w:rFonts w:ascii="仿宋_GB2312" w:hAnsi="仿宋_GB2312" w:cs="仿宋_GB2312" w:hint="eastAsia"/>
          <w:bCs/>
          <w:szCs w:val="32"/>
        </w:rPr>
        <w:t>次，其中表扬同时物质奖励</w:t>
      </w:r>
      <w:r>
        <w:rPr>
          <w:rFonts w:ascii="仿宋_GB2312" w:hAnsi="仿宋_GB2312" w:cs="仿宋_GB2312" w:hint="eastAsia"/>
          <w:bCs/>
          <w:szCs w:val="32"/>
        </w:rPr>
        <w:t>0</w:t>
      </w:r>
      <w:r>
        <w:rPr>
          <w:rFonts w:ascii="仿宋_GB2312" w:hAnsi="仿宋_GB2312" w:cs="仿宋_GB2312" w:hint="eastAsia"/>
          <w:bCs/>
          <w:szCs w:val="32"/>
        </w:rPr>
        <w:t>次</w:t>
      </w:r>
      <w:r>
        <w:rPr>
          <w:rFonts w:ascii="Times New Roman" w:hAnsi="Times New Roman" w:hint="eastAsia"/>
          <w:szCs w:val="32"/>
        </w:rPr>
        <w:t>。考核期内</w:t>
      </w:r>
      <w:r>
        <w:rPr>
          <w:rFonts w:ascii="仿宋_GB2312" w:hAnsi="仿宋_GB2312" w:cs="仿宋_GB2312" w:hint="eastAsia"/>
          <w:bCs/>
          <w:szCs w:val="32"/>
        </w:rPr>
        <w:t>无违规扣分。</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lastRenderedPageBreak/>
        <w:t>原判财产性判项罚金人民币</w:t>
      </w:r>
      <w:r>
        <w:rPr>
          <w:rFonts w:ascii="Times New Roman" w:hAnsi="Times New Roman" w:hint="eastAsia"/>
          <w:szCs w:val="32"/>
        </w:rPr>
        <w:t>50000</w:t>
      </w:r>
      <w:r>
        <w:rPr>
          <w:rFonts w:ascii="Times New Roman" w:hAnsi="Times New Roman" w:hint="eastAsia"/>
          <w:szCs w:val="32"/>
        </w:rPr>
        <w:t>元。已履行罚金人民币</w:t>
      </w:r>
      <w:r>
        <w:rPr>
          <w:rFonts w:ascii="Times New Roman" w:hAnsi="Times New Roman" w:hint="eastAsia"/>
          <w:szCs w:val="32"/>
        </w:rPr>
        <w:t>50000</w:t>
      </w:r>
      <w:r>
        <w:rPr>
          <w:rFonts w:ascii="Times New Roman" w:hAnsi="Times New Roman" w:hint="eastAsia"/>
          <w:szCs w:val="32"/>
        </w:rPr>
        <w:t>元。</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因此，依照《中华人民共和国刑法》第七十八条、《中华人民共和国刑事诉讼法》第二百七十三条、《中华人民共和国监狱法》第二十九条的规定，建议对罪犯洪培新予以减刑八个月。特提请你院审理裁定。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附件：⒈罪犯洪培新卷宗壹份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28</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罪犯熊志杰，男，</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日出生，汉族，初中文化，户籍所在地江西省抚州市临川区，捕前系无业。</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日作出</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827</w:t>
      </w:r>
      <w:r>
        <w:rPr>
          <w:rFonts w:ascii="Times New Roman" w:hAnsi="Times New Roman" w:hint="eastAsia"/>
          <w:szCs w:val="32"/>
        </w:rPr>
        <w:t>号刑事判决，以被告人熊志杰犯组织卖淫罪，判处有期徒刑五年三个月，并处罚金人民币</w:t>
      </w:r>
      <w:r>
        <w:rPr>
          <w:rFonts w:ascii="Times New Roman" w:hAnsi="Times New Roman" w:hint="eastAsia"/>
          <w:szCs w:val="32"/>
        </w:rPr>
        <w:t>10000</w:t>
      </w:r>
      <w:r>
        <w:rPr>
          <w:rFonts w:ascii="Times New Roman" w:hAnsi="Times New Roman" w:hint="eastAsia"/>
          <w:szCs w:val="32"/>
        </w:rPr>
        <w:t>元，</w:t>
      </w:r>
      <w:r>
        <w:rPr>
          <w:rFonts w:ascii="Times New Roman" w:hAnsi="Times New Roman"/>
          <w:szCs w:val="32"/>
        </w:rPr>
        <w:t>嫖资人民币</w:t>
      </w:r>
      <w:r>
        <w:rPr>
          <w:rFonts w:ascii="Times New Roman" w:hAnsi="Times New Roman" w:hint="eastAsia"/>
          <w:szCs w:val="32"/>
        </w:rPr>
        <w:t>600</w:t>
      </w:r>
      <w:r>
        <w:rPr>
          <w:rFonts w:ascii="Times New Roman" w:hAnsi="Times New Roman" w:hint="eastAsia"/>
          <w:szCs w:val="32"/>
        </w:rPr>
        <w:t>元</w:t>
      </w:r>
      <w:r>
        <w:rPr>
          <w:rFonts w:ascii="Times New Roman" w:hAnsi="Times New Roman"/>
          <w:szCs w:val="32"/>
        </w:rPr>
        <w:t>，予以没收，</w:t>
      </w:r>
      <w:r>
        <w:rPr>
          <w:rFonts w:ascii="Times New Roman" w:hAnsi="Times New Roman" w:hint="eastAsia"/>
          <w:szCs w:val="32"/>
        </w:rPr>
        <w:t>上缴</w:t>
      </w:r>
      <w:r>
        <w:rPr>
          <w:rFonts w:ascii="Times New Roman" w:hAnsi="Times New Roman"/>
          <w:szCs w:val="32"/>
        </w:rPr>
        <w:t>国库</w:t>
      </w:r>
      <w:r>
        <w:rPr>
          <w:rFonts w:ascii="Times New Roman" w:hAnsi="Times New Roman" w:hint="eastAsia"/>
          <w:szCs w:val="32"/>
        </w:rPr>
        <w:t>。刑期自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日交付福建省泉州监狱执行刑罚。属宽管管理级罪犯。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遵守监规：能</w:t>
      </w:r>
      <w:r>
        <w:rPr>
          <w:rFonts w:ascii="Times New Roman" w:hAnsi="Times New Roman"/>
          <w:szCs w:val="32"/>
        </w:rPr>
        <w:t>遵守法律法规，</w:t>
      </w:r>
      <w:r>
        <w:rPr>
          <w:rFonts w:ascii="Times New Roman" w:hAnsi="Times New Roman" w:hint="eastAsia"/>
          <w:szCs w:val="32"/>
        </w:rPr>
        <w:t>虽有违规扣分情形，但经教育后能积</w:t>
      </w:r>
      <w:r>
        <w:rPr>
          <w:rFonts w:ascii="Times New Roman" w:hAnsi="Times New Roman" w:hint="eastAsia"/>
          <w:szCs w:val="32"/>
        </w:rPr>
        <w:t>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奖惩情况：该犯考核期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3426.9</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次，其中表扬同时物质奖励</w:t>
      </w:r>
      <w:r>
        <w:rPr>
          <w:rFonts w:ascii="Times New Roman" w:hAnsi="Times New Roman" w:hint="eastAsia"/>
          <w:szCs w:val="32"/>
        </w:rPr>
        <w:t>0</w:t>
      </w:r>
      <w:r>
        <w:rPr>
          <w:rFonts w:ascii="Times New Roman" w:hAnsi="Times New Roman" w:hint="eastAsia"/>
          <w:szCs w:val="32"/>
        </w:rPr>
        <w:t>次。违规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11</w:t>
      </w:r>
      <w:r>
        <w:rPr>
          <w:rFonts w:ascii="Times New Roman" w:hAnsi="Times New Roman" w:hint="eastAsia"/>
          <w:szCs w:val="32"/>
        </w:rPr>
        <w:t>分，其中重大违规</w:t>
      </w:r>
      <w:r>
        <w:rPr>
          <w:rFonts w:ascii="Times New Roman" w:hAnsi="Times New Roman" w:hint="eastAsia"/>
          <w:szCs w:val="32"/>
        </w:rPr>
        <w:t>0</w:t>
      </w:r>
      <w:r>
        <w:rPr>
          <w:rFonts w:ascii="Times New Roman" w:hAnsi="Times New Roman" w:hint="eastAsia"/>
          <w:szCs w:val="32"/>
        </w:rPr>
        <w:t>次。</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该犯原判财产性判项罚金人民币</w:t>
      </w:r>
      <w:r>
        <w:rPr>
          <w:rFonts w:ascii="Times New Roman" w:hAnsi="Times New Roman" w:hint="eastAsia"/>
          <w:szCs w:val="32"/>
        </w:rPr>
        <w:t>10000</w:t>
      </w:r>
      <w:r>
        <w:rPr>
          <w:rFonts w:ascii="Times New Roman" w:hAnsi="Times New Roman" w:hint="eastAsia"/>
          <w:szCs w:val="32"/>
        </w:rPr>
        <w:t>元。已履行人民</w:t>
      </w:r>
      <w:r>
        <w:rPr>
          <w:rFonts w:ascii="Times New Roman" w:hAnsi="Times New Roman" w:hint="eastAsia"/>
          <w:szCs w:val="32"/>
        </w:rPr>
        <w:lastRenderedPageBreak/>
        <w:t>币</w:t>
      </w:r>
      <w:r>
        <w:rPr>
          <w:rFonts w:ascii="Times New Roman" w:hAnsi="Times New Roman" w:hint="eastAsia"/>
          <w:szCs w:val="32"/>
        </w:rPr>
        <w:t>10000</w:t>
      </w:r>
      <w:r>
        <w:rPr>
          <w:rFonts w:ascii="Times New Roman" w:hAnsi="Times New Roman" w:hint="eastAsia"/>
          <w:szCs w:val="32"/>
        </w:rPr>
        <w:t>元；其中本次向福建省泉州市中级人民法院缴纳罚金人民币</w:t>
      </w:r>
      <w:r>
        <w:rPr>
          <w:rFonts w:ascii="Times New Roman" w:hAnsi="Times New Roman" w:hint="eastAsia"/>
          <w:szCs w:val="32"/>
        </w:rPr>
        <w:t>10000</w:t>
      </w:r>
      <w:r>
        <w:rPr>
          <w:rFonts w:ascii="Times New Roman" w:hAnsi="Times New Roman" w:hint="eastAsia"/>
          <w:szCs w:val="32"/>
        </w:rPr>
        <w:t>元。</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w:t>
      </w:r>
      <w:r>
        <w:rPr>
          <w:rFonts w:ascii="Times New Roman" w:hAnsi="Times New Roman" w:hint="eastAsia"/>
          <w:szCs w:val="32"/>
        </w:rPr>
        <w:t>《中华人民共和国刑法》第七十八条、《中华人民共和国刑事诉讼法》第二百七十三条、《中华人民共和国监狱法》第二十九条之规定，建议对罪犯熊志杰予以减刑七个月。特提请你院审理裁定。</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此致</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附件：⒈罪犯熊志杰卷宗壹份</w:t>
      </w:r>
    </w:p>
    <w:p w:rsidR="00AE057A" w:rsidRDefault="00F275D0">
      <w:pPr>
        <w:spacing w:line="560" w:lineRule="exact"/>
        <w:ind w:firstLineChars="500" w:firstLine="1600"/>
        <w:rPr>
          <w:rFonts w:ascii="Times New Roman" w:hAnsi="Times New Roman"/>
          <w:szCs w:val="32"/>
        </w:rPr>
      </w:pPr>
      <w:r>
        <w:rPr>
          <w:rFonts w:ascii="Times New Roman" w:hAnsi="Times New Roman" w:hint="eastAsia"/>
          <w:szCs w:val="32"/>
        </w:rPr>
        <w:t>⒉减刑建议书肆份</w:t>
      </w:r>
    </w:p>
    <w:p w:rsidR="00AE057A" w:rsidRDefault="00AE057A">
      <w:pPr>
        <w:spacing w:line="560" w:lineRule="exact"/>
        <w:ind w:firstLineChars="200" w:firstLine="640"/>
        <w:rPr>
          <w:rFonts w:ascii="Times New Roman" w:hAnsi="Times New Roman"/>
          <w:szCs w:val="32"/>
        </w:rPr>
      </w:pPr>
    </w:p>
    <w:p w:rsidR="00AE057A" w:rsidRDefault="00AE057A">
      <w:pPr>
        <w:spacing w:line="560" w:lineRule="exact"/>
        <w:ind w:firstLineChars="200" w:firstLine="640"/>
        <w:rPr>
          <w:rFonts w:ascii="Times New Roman" w:hAnsi="Times New Roman"/>
          <w:szCs w:val="32"/>
        </w:rPr>
      </w:pP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29</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罪犯郭长胜，男，</w:t>
      </w:r>
      <w:r>
        <w:rPr>
          <w:rFonts w:ascii="Times New Roman" w:hAnsi="Times New Roman" w:hint="eastAsia"/>
          <w:szCs w:val="32"/>
        </w:rPr>
        <w:t>1990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日出生，汉族，初中文化，户籍所在地福建省德化县，捕前系经商。</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福建省德化县人民法院于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日作出</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0526</w:t>
      </w:r>
      <w:r>
        <w:rPr>
          <w:rFonts w:ascii="Times New Roman" w:hAnsi="Times New Roman" w:hint="eastAsia"/>
          <w:szCs w:val="32"/>
        </w:rPr>
        <w:t>刑初</w:t>
      </w:r>
      <w:r>
        <w:rPr>
          <w:rFonts w:ascii="Times New Roman" w:hAnsi="Times New Roman" w:hint="eastAsia"/>
          <w:szCs w:val="32"/>
        </w:rPr>
        <w:t>275</w:t>
      </w:r>
      <w:r>
        <w:rPr>
          <w:rFonts w:ascii="Times New Roman" w:hAnsi="Times New Roman" w:hint="eastAsia"/>
          <w:szCs w:val="32"/>
        </w:rPr>
        <w:t>号刑事判决，以被告人郭长胜犯诈骗罪，判处有期徒刑十年，并处罚金人民币</w:t>
      </w:r>
      <w:r>
        <w:rPr>
          <w:rFonts w:ascii="Times New Roman" w:hAnsi="Times New Roman" w:hint="eastAsia"/>
          <w:szCs w:val="32"/>
        </w:rPr>
        <w:t>200000</w:t>
      </w:r>
      <w:r>
        <w:rPr>
          <w:rFonts w:ascii="Times New Roman" w:hAnsi="Times New Roman" w:hint="eastAsia"/>
          <w:szCs w:val="32"/>
        </w:rPr>
        <w:t>元，</w:t>
      </w:r>
      <w:r>
        <w:rPr>
          <w:rFonts w:ascii="Times New Roman" w:hAnsi="Times New Roman" w:hint="eastAsia"/>
          <w:szCs w:val="32"/>
        </w:rPr>
        <w:t>2</w:t>
      </w:r>
      <w:r>
        <w:rPr>
          <w:rFonts w:ascii="Times New Roman" w:hAnsi="Times New Roman" w:hint="eastAsia"/>
          <w:szCs w:val="32"/>
        </w:rPr>
        <w:t>人共同退赔人民币</w:t>
      </w:r>
      <w:r>
        <w:rPr>
          <w:rFonts w:ascii="Times New Roman" w:hAnsi="Times New Roman" w:hint="eastAsia"/>
          <w:szCs w:val="32"/>
        </w:rPr>
        <w:t>2438640</w:t>
      </w:r>
      <w:r>
        <w:rPr>
          <w:rFonts w:ascii="Times New Roman" w:hAnsi="Times New Roman" w:hint="eastAsia"/>
          <w:szCs w:val="32"/>
        </w:rPr>
        <w:t>元。刑期自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日交付福建省泉州监狱执行刑罚。属宽管管理级罪犯。</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日提交认罪悔罪书。</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遵守监规：能遵守</w:t>
      </w:r>
      <w:r>
        <w:rPr>
          <w:rFonts w:ascii="Times New Roman" w:hAnsi="Times New Roman"/>
          <w:szCs w:val="32"/>
        </w:rPr>
        <w:t>法律法规，</w:t>
      </w:r>
      <w:r>
        <w:rPr>
          <w:rFonts w:ascii="Times New Roman" w:hAnsi="Times New Roman" w:hint="eastAsia"/>
          <w:szCs w:val="32"/>
        </w:rPr>
        <w:t>虽有违规扣分情形，但经教育后能积极悔改，遵守监规纪律</w:t>
      </w:r>
      <w:r>
        <w:rPr>
          <w:rFonts w:ascii="Times New Roman" w:hAnsi="Times New Roman" w:hint="eastAsia"/>
          <w:szCs w:val="32"/>
        </w:rPr>
        <w:t>。</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奖惩情况：该犯考核期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6435</w:t>
      </w:r>
      <w:r>
        <w:rPr>
          <w:rFonts w:ascii="Times New Roman" w:hAnsi="Times New Roman" w:hint="eastAsia"/>
          <w:szCs w:val="32"/>
        </w:rPr>
        <w:t>分，表扬</w:t>
      </w:r>
      <w:r>
        <w:rPr>
          <w:rFonts w:ascii="Times New Roman" w:hAnsi="Times New Roman" w:hint="eastAsia"/>
          <w:szCs w:val="32"/>
        </w:rPr>
        <w:t>10</w:t>
      </w:r>
      <w:r>
        <w:rPr>
          <w:rFonts w:ascii="Times New Roman" w:hAnsi="Times New Roman" w:hint="eastAsia"/>
          <w:szCs w:val="32"/>
        </w:rPr>
        <w:t>次，物质奖励</w:t>
      </w:r>
      <w:r>
        <w:rPr>
          <w:rFonts w:ascii="Times New Roman" w:hAnsi="Times New Roman" w:hint="eastAsia"/>
          <w:szCs w:val="32"/>
        </w:rPr>
        <w:t>0</w:t>
      </w:r>
      <w:r>
        <w:rPr>
          <w:rFonts w:ascii="Times New Roman" w:hAnsi="Times New Roman" w:hint="eastAsia"/>
          <w:szCs w:val="32"/>
        </w:rPr>
        <w:t>次，其中表扬同时物质奖励</w:t>
      </w:r>
      <w:r>
        <w:rPr>
          <w:rFonts w:ascii="Times New Roman" w:hAnsi="Times New Roman" w:hint="eastAsia"/>
          <w:szCs w:val="32"/>
        </w:rPr>
        <w:t>0</w:t>
      </w:r>
      <w:r>
        <w:rPr>
          <w:rFonts w:ascii="Times New Roman" w:hAnsi="Times New Roman" w:hint="eastAsia"/>
          <w:szCs w:val="32"/>
        </w:rPr>
        <w:t>次。违规</w:t>
      </w:r>
      <w:r>
        <w:rPr>
          <w:rFonts w:ascii="Times New Roman" w:hAnsi="Times New Roman" w:hint="eastAsia"/>
          <w:szCs w:val="32"/>
        </w:rPr>
        <w:t>4</w:t>
      </w:r>
      <w:r>
        <w:rPr>
          <w:rFonts w:ascii="Times New Roman" w:hAnsi="Times New Roman" w:hint="eastAsia"/>
          <w:szCs w:val="32"/>
        </w:rPr>
        <w:t>次，累计扣</w:t>
      </w:r>
      <w:r>
        <w:rPr>
          <w:rFonts w:ascii="Times New Roman" w:hAnsi="Times New Roman" w:hint="eastAsia"/>
          <w:szCs w:val="32"/>
        </w:rPr>
        <w:t>44</w:t>
      </w:r>
      <w:r>
        <w:rPr>
          <w:rFonts w:ascii="Times New Roman" w:hAnsi="Times New Roman" w:hint="eastAsia"/>
          <w:szCs w:val="32"/>
        </w:rPr>
        <w:t>分，其中重大违规</w:t>
      </w:r>
      <w:r>
        <w:rPr>
          <w:rFonts w:ascii="Times New Roman" w:hAnsi="Times New Roman" w:hint="eastAsia"/>
          <w:szCs w:val="32"/>
        </w:rPr>
        <w:t>0</w:t>
      </w:r>
      <w:r>
        <w:rPr>
          <w:rFonts w:ascii="Times New Roman" w:hAnsi="Times New Roman" w:hint="eastAsia"/>
          <w:szCs w:val="32"/>
        </w:rPr>
        <w:t>次。</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该犯原判财产性判项罚金人民币</w:t>
      </w:r>
      <w:r>
        <w:rPr>
          <w:rFonts w:ascii="Times New Roman" w:hAnsi="Times New Roman" w:hint="eastAsia"/>
          <w:szCs w:val="32"/>
        </w:rPr>
        <w:t>200000</w:t>
      </w:r>
      <w:r>
        <w:rPr>
          <w:rFonts w:ascii="Times New Roman" w:hAnsi="Times New Roman" w:hint="eastAsia"/>
          <w:szCs w:val="32"/>
        </w:rPr>
        <w:t>元，</w:t>
      </w:r>
      <w:r>
        <w:rPr>
          <w:rFonts w:ascii="Times New Roman" w:hAnsi="Times New Roman" w:hint="eastAsia"/>
          <w:szCs w:val="32"/>
        </w:rPr>
        <w:t>2</w:t>
      </w:r>
      <w:r>
        <w:rPr>
          <w:rFonts w:ascii="Times New Roman" w:hAnsi="Times New Roman" w:hint="eastAsia"/>
          <w:szCs w:val="32"/>
        </w:rPr>
        <w:t>人共同退</w:t>
      </w:r>
      <w:r>
        <w:rPr>
          <w:rFonts w:ascii="Times New Roman" w:hAnsi="Times New Roman" w:hint="eastAsia"/>
          <w:szCs w:val="32"/>
        </w:rPr>
        <w:lastRenderedPageBreak/>
        <w:t>赔人民币</w:t>
      </w:r>
      <w:r>
        <w:rPr>
          <w:rFonts w:ascii="Times New Roman" w:hAnsi="Times New Roman" w:hint="eastAsia"/>
          <w:szCs w:val="32"/>
        </w:rPr>
        <w:t>2438640</w:t>
      </w:r>
      <w:r>
        <w:rPr>
          <w:rFonts w:ascii="Times New Roman" w:hAnsi="Times New Roman" w:hint="eastAsia"/>
          <w:szCs w:val="32"/>
        </w:rPr>
        <w:t>元。已履行人民币</w:t>
      </w:r>
      <w:r>
        <w:rPr>
          <w:rFonts w:ascii="Times New Roman" w:hAnsi="Times New Roman" w:hint="eastAsia"/>
          <w:szCs w:val="32"/>
        </w:rPr>
        <w:t>181852.38</w:t>
      </w:r>
      <w:r>
        <w:rPr>
          <w:rFonts w:ascii="Times New Roman" w:hAnsi="Times New Roman" w:hint="eastAsia"/>
          <w:szCs w:val="32"/>
        </w:rPr>
        <w:t>元；其中本次向福建省泉州市中级人民法院缴纳罚金人民币</w:t>
      </w:r>
      <w:r>
        <w:rPr>
          <w:rFonts w:ascii="Times New Roman" w:hAnsi="Times New Roman" w:hint="eastAsia"/>
          <w:szCs w:val="32"/>
        </w:rPr>
        <w:t>1400</w:t>
      </w:r>
      <w:r>
        <w:rPr>
          <w:rFonts w:ascii="Times New Roman" w:hAnsi="Times New Roman" w:hint="eastAsia"/>
          <w:szCs w:val="32"/>
        </w:rPr>
        <w:t>元，退赔人民币</w:t>
      </w:r>
      <w:r>
        <w:rPr>
          <w:rFonts w:ascii="Times New Roman" w:hAnsi="Times New Roman" w:hint="eastAsia"/>
          <w:szCs w:val="32"/>
        </w:rPr>
        <w:t>3400</w:t>
      </w:r>
      <w:r>
        <w:rPr>
          <w:rFonts w:ascii="Times New Roman" w:hAnsi="Times New Roman" w:hint="eastAsia"/>
          <w:szCs w:val="32"/>
        </w:rPr>
        <w:t>元；向福建省德化县人民法院缴纳退赔人民币</w:t>
      </w:r>
      <w:r>
        <w:rPr>
          <w:rFonts w:ascii="Times New Roman" w:hAnsi="Times New Roman" w:hint="eastAsia"/>
          <w:szCs w:val="32"/>
        </w:rPr>
        <w:t>177052.</w:t>
      </w:r>
      <w:r>
        <w:rPr>
          <w:rFonts w:ascii="Times New Roman" w:hAnsi="Times New Roman" w:hint="eastAsia"/>
          <w:szCs w:val="32"/>
        </w:rPr>
        <w:t>38</w:t>
      </w:r>
      <w:r>
        <w:rPr>
          <w:rFonts w:ascii="Times New Roman" w:hAnsi="Times New Roman" w:hint="eastAsia"/>
          <w:szCs w:val="32"/>
        </w:rPr>
        <w:t>元。该犯考核期内消费人民币</w:t>
      </w:r>
      <w:r>
        <w:rPr>
          <w:rFonts w:ascii="Times New Roman" w:hAnsi="Times New Roman"/>
          <w:szCs w:val="32"/>
        </w:rPr>
        <w:t>16677</w:t>
      </w:r>
      <w:r>
        <w:rPr>
          <w:rFonts w:ascii="Times New Roman" w:hAnsi="Times New Roman" w:hint="eastAsia"/>
          <w:szCs w:val="32"/>
        </w:rPr>
        <w:t>.41</w:t>
      </w:r>
      <w:r>
        <w:rPr>
          <w:rFonts w:ascii="Times New Roman" w:hAnsi="Times New Roman" w:hint="eastAsia"/>
          <w:szCs w:val="32"/>
        </w:rPr>
        <w:t>元，月均消费人民币</w:t>
      </w:r>
      <w:r>
        <w:rPr>
          <w:rFonts w:ascii="Times New Roman" w:hAnsi="Times New Roman" w:hint="eastAsia"/>
          <w:szCs w:val="32"/>
        </w:rPr>
        <w:t>297.81</w:t>
      </w:r>
      <w:r>
        <w:rPr>
          <w:rFonts w:ascii="Times New Roman" w:hAnsi="Times New Roman" w:hint="eastAsia"/>
          <w:szCs w:val="32"/>
        </w:rPr>
        <w:t>元，账户可用余额人民币</w:t>
      </w:r>
      <w:r>
        <w:rPr>
          <w:rFonts w:ascii="Times New Roman" w:hAnsi="Times New Roman" w:hint="eastAsia"/>
          <w:szCs w:val="32"/>
        </w:rPr>
        <w:t>385.66</w:t>
      </w:r>
      <w:r>
        <w:rPr>
          <w:rFonts w:ascii="Times New Roman" w:hAnsi="Times New Roman" w:hint="eastAsia"/>
          <w:szCs w:val="32"/>
        </w:rPr>
        <w:t>元。</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日，福建省德化县人民法院出具回复函：该犯罚金刑执行到位金额</w:t>
      </w:r>
      <w:r>
        <w:rPr>
          <w:rFonts w:ascii="Times New Roman" w:hAnsi="Times New Roman" w:hint="eastAsia"/>
          <w:szCs w:val="32"/>
        </w:rPr>
        <w:t>0</w:t>
      </w:r>
      <w:r>
        <w:rPr>
          <w:rFonts w:ascii="Times New Roman" w:hAnsi="Times New Roman" w:hint="eastAsia"/>
          <w:szCs w:val="32"/>
        </w:rPr>
        <w:t>元，退赔刑执行到位金额为</w:t>
      </w:r>
      <w:r>
        <w:rPr>
          <w:rFonts w:ascii="Times New Roman" w:hAnsi="Times New Roman" w:hint="eastAsia"/>
          <w:szCs w:val="32"/>
        </w:rPr>
        <w:t>177052.38</w:t>
      </w:r>
      <w:r>
        <w:rPr>
          <w:rFonts w:ascii="Times New Roman" w:hAnsi="Times New Roman" w:hint="eastAsia"/>
          <w:szCs w:val="32"/>
        </w:rPr>
        <w:t>元。</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因此，依照《中华人民共和国刑法》第七十八条、《中华人民共和国刑事诉讼法》第二百七十三条、《中华人民共和国监狱法》第二十九条之规定，建议对罪犯郭长胜予以减刑六个月。特提请你院审理裁定。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 xml:space="preserve">   </w:t>
      </w:r>
      <w:r>
        <w:rPr>
          <w:rFonts w:ascii="Times New Roman" w:hAnsi="Times New Roman" w:hint="eastAsia"/>
          <w:szCs w:val="32"/>
        </w:rPr>
        <w:t>福建省泉州市中级人民法院</w:t>
      </w:r>
    </w:p>
    <w:p w:rsidR="00AE057A" w:rsidRDefault="00F275D0">
      <w:pPr>
        <w:pStyle w:val="a3"/>
        <w:spacing w:line="560" w:lineRule="exact"/>
        <w:ind w:rightChars="-15" w:right="-48" w:firstLineChars="400" w:firstLine="1280"/>
        <w:rPr>
          <w:rFonts w:ascii="Times New Roman" w:hAnsi="Times New Roman"/>
          <w:szCs w:val="32"/>
        </w:rPr>
      </w:pPr>
      <w:r>
        <w:rPr>
          <w:rFonts w:ascii="Times New Roman" w:hAnsi="Times New Roman" w:hint="eastAsia"/>
          <w:szCs w:val="32"/>
        </w:rPr>
        <w:t>附件：⒈罪犯郭长胜卷宗壹份</w:t>
      </w:r>
    </w:p>
    <w:p w:rsidR="00AE057A" w:rsidRDefault="00F275D0">
      <w:pPr>
        <w:pStyle w:val="a3"/>
        <w:spacing w:line="560" w:lineRule="exact"/>
        <w:ind w:rightChars="-15" w:right="-48" w:firstLineChars="700" w:firstLine="2240"/>
        <w:rPr>
          <w:rFonts w:ascii="Times New Roman" w:hAnsi="Times New Roman" w:cs="仿宋_GB2312"/>
          <w:szCs w:val="32"/>
        </w:rPr>
      </w:pPr>
      <w:r>
        <w:rPr>
          <w:rFonts w:ascii="Times New Roman" w:hAnsi="Times New Roman"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spacing w:line="540" w:lineRule="exact"/>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30</w:t>
      </w:r>
      <w:r>
        <w:rPr>
          <w:rFonts w:ascii="Times New Roman" w:eastAsia="楷体_GB2312" w:hAnsi="Times New Roman" w:cs="楷体_GB2312" w:hint="eastAsia"/>
          <w:szCs w:val="32"/>
        </w:rPr>
        <w:t>号</w:t>
      </w:r>
    </w:p>
    <w:p w:rsidR="00AE057A" w:rsidRDefault="00AE057A">
      <w:pPr>
        <w:spacing w:line="540" w:lineRule="exact"/>
        <w:rPr>
          <w:rFonts w:ascii="Times New Roman" w:hAnsi="Times New Roman"/>
          <w:szCs w:val="32"/>
        </w:rPr>
      </w:pPr>
    </w:p>
    <w:p w:rsidR="00AE057A" w:rsidRDefault="00F275D0">
      <w:pPr>
        <w:spacing w:line="540" w:lineRule="exact"/>
        <w:ind w:firstLineChars="200" w:firstLine="640"/>
        <w:rPr>
          <w:rFonts w:ascii="Times New Roman" w:hAnsi="Times New Roman"/>
          <w:bCs/>
          <w:szCs w:val="32"/>
        </w:rPr>
      </w:pPr>
      <w:r>
        <w:rPr>
          <w:rFonts w:ascii="Times New Roman" w:hAnsi="Times New Roman" w:hint="eastAsia"/>
          <w:szCs w:val="32"/>
        </w:rPr>
        <w:t>罪犯张钦火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日出生，汉族，小学文化，户籍所在地福建省云霄县，捕前系无业。</w:t>
      </w:r>
      <w:r>
        <w:rPr>
          <w:rFonts w:ascii="Times New Roman" w:hAnsi="Times New Roman" w:hint="eastAsia"/>
          <w:bCs/>
          <w:szCs w:val="32"/>
        </w:rPr>
        <w:t>曾于</w:t>
      </w:r>
      <w:r>
        <w:rPr>
          <w:rFonts w:ascii="Times New Roman" w:hAnsi="Times New Roman" w:hint="eastAsia"/>
          <w:bCs/>
          <w:szCs w:val="32"/>
        </w:rPr>
        <w:t>2004</w:t>
      </w:r>
      <w:r>
        <w:rPr>
          <w:rFonts w:ascii="Times New Roman" w:hAnsi="Times New Roman" w:hint="eastAsia"/>
          <w:bCs/>
          <w:szCs w:val="32"/>
        </w:rPr>
        <w:t>年</w:t>
      </w:r>
      <w:r>
        <w:rPr>
          <w:rFonts w:ascii="Times New Roman" w:hAnsi="Times New Roman" w:hint="eastAsia"/>
          <w:bCs/>
          <w:szCs w:val="32"/>
        </w:rPr>
        <w:t>2</w:t>
      </w:r>
      <w:r>
        <w:rPr>
          <w:rFonts w:ascii="Times New Roman" w:hAnsi="Times New Roman" w:hint="eastAsia"/>
          <w:bCs/>
          <w:szCs w:val="32"/>
        </w:rPr>
        <w:t>月</w:t>
      </w:r>
      <w:r>
        <w:rPr>
          <w:rFonts w:ascii="Times New Roman" w:hAnsi="Times New Roman" w:hint="eastAsia"/>
          <w:bCs/>
          <w:szCs w:val="32"/>
        </w:rPr>
        <w:t>5</w:t>
      </w:r>
      <w:r>
        <w:rPr>
          <w:rFonts w:ascii="Times New Roman" w:hAnsi="Times New Roman" w:hint="eastAsia"/>
          <w:bCs/>
          <w:szCs w:val="32"/>
        </w:rPr>
        <w:t>日因犯盗窃罪被福建省漳州市中级人民法院判处有期徒刑十一年</w:t>
      </w:r>
      <w:r>
        <w:rPr>
          <w:rFonts w:ascii="Times New Roman" w:hAnsi="Times New Roman" w:hint="eastAsia"/>
          <w:bCs/>
          <w:szCs w:val="32"/>
        </w:rPr>
        <w:t>,</w:t>
      </w:r>
      <w:r>
        <w:rPr>
          <w:rFonts w:ascii="Times New Roman" w:hAnsi="Times New Roman" w:hint="eastAsia"/>
          <w:bCs/>
          <w:szCs w:val="32"/>
        </w:rPr>
        <w:t>并处</w:t>
      </w:r>
      <w:r>
        <w:rPr>
          <w:rFonts w:ascii="Times New Roman" w:hAnsi="Times New Roman"/>
          <w:bCs/>
          <w:szCs w:val="32"/>
        </w:rPr>
        <w:t>罚金人民币</w:t>
      </w:r>
      <w:r>
        <w:rPr>
          <w:rFonts w:ascii="Times New Roman" w:hAnsi="Times New Roman" w:hint="eastAsia"/>
          <w:bCs/>
          <w:szCs w:val="32"/>
        </w:rPr>
        <w:t>5000</w:t>
      </w:r>
      <w:r>
        <w:rPr>
          <w:rFonts w:ascii="Times New Roman" w:hAnsi="Times New Roman" w:hint="eastAsia"/>
          <w:bCs/>
          <w:szCs w:val="32"/>
        </w:rPr>
        <w:t>元，于</w:t>
      </w:r>
      <w:r>
        <w:rPr>
          <w:rFonts w:ascii="Times New Roman" w:hAnsi="Times New Roman" w:hint="eastAsia"/>
          <w:bCs/>
          <w:szCs w:val="32"/>
        </w:rPr>
        <w:t>2010</w:t>
      </w:r>
      <w:r>
        <w:rPr>
          <w:rFonts w:ascii="Times New Roman" w:hAnsi="Times New Roman" w:hint="eastAsia"/>
          <w:bCs/>
          <w:szCs w:val="32"/>
        </w:rPr>
        <w:t>年</w:t>
      </w:r>
      <w:r>
        <w:rPr>
          <w:rFonts w:ascii="Times New Roman" w:hAnsi="Times New Roman" w:hint="eastAsia"/>
          <w:bCs/>
          <w:szCs w:val="32"/>
        </w:rPr>
        <w:t>11</w:t>
      </w:r>
      <w:r>
        <w:rPr>
          <w:rFonts w:ascii="Times New Roman" w:hAnsi="Times New Roman" w:hint="eastAsia"/>
          <w:bCs/>
          <w:szCs w:val="32"/>
        </w:rPr>
        <w:t>月</w:t>
      </w:r>
      <w:r>
        <w:rPr>
          <w:rFonts w:ascii="Times New Roman" w:hAnsi="Times New Roman" w:hint="eastAsia"/>
          <w:bCs/>
          <w:szCs w:val="32"/>
        </w:rPr>
        <w:t>24</w:t>
      </w:r>
      <w:r>
        <w:rPr>
          <w:rFonts w:ascii="Times New Roman" w:hAnsi="Times New Roman" w:hint="eastAsia"/>
          <w:bCs/>
          <w:szCs w:val="32"/>
        </w:rPr>
        <w:t>日刑满释放。</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福建省莆田市涵江区人民法院于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0303</w:t>
      </w:r>
      <w:r>
        <w:rPr>
          <w:rFonts w:ascii="Times New Roman" w:hAnsi="Times New Roman" w:hint="eastAsia"/>
          <w:szCs w:val="32"/>
        </w:rPr>
        <w:t>刑初</w:t>
      </w:r>
      <w:r>
        <w:rPr>
          <w:rFonts w:ascii="Times New Roman" w:hAnsi="Times New Roman" w:hint="eastAsia"/>
          <w:szCs w:val="32"/>
        </w:rPr>
        <w:t>119</w:t>
      </w:r>
      <w:r>
        <w:rPr>
          <w:rFonts w:ascii="Times New Roman" w:hAnsi="Times New Roman" w:hint="eastAsia"/>
          <w:szCs w:val="32"/>
        </w:rPr>
        <w:t>号刑事判决，以被告人张钦火犯销售伪劣产品罪，判处有期徒刑九年六个月，并处罚金人民币</w:t>
      </w:r>
      <w:r>
        <w:rPr>
          <w:rFonts w:ascii="Times New Roman" w:hAnsi="Times New Roman" w:hint="eastAsia"/>
          <w:szCs w:val="32"/>
        </w:rPr>
        <w:t>800000</w:t>
      </w:r>
      <w:r>
        <w:rPr>
          <w:rFonts w:ascii="Times New Roman" w:hAnsi="Times New Roman" w:hint="eastAsia"/>
          <w:szCs w:val="32"/>
        </w:rPr>
        <w:t>元；退出违法所得人民币</w:t>
      </w:r>
      <w:r>
        <w:rPr>
          <w:rFonts w:ascii="Times New Roman" w:hAnsi="Times New Roman" w:hint="eastAsia"/>
          <w:szCs w:val="32"/>
        </w:rPr>
        <w:t>15000</w:t>
      </w:r>
      <w:r>
        <w:rPr>
          <w:rFonts w:ascii="Times New Roman" w:hAnsi="Times New Roman" w:hint="eastAsia"/>
          <w:szCs w:val="32"/>
        </w:rPr>
        <w:t>元，予以没收，上缴国库。刑期自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日交付福建省泉州监狱执行刑罚。属普管管理级罪犯。</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日提交认罪悔罪书</w:t>
      </w:r>
      <w:r>
        <w:rPr>
          <w:rFonts w:ascii="Times New Roman" w:hAnsi="Times New Roman" w:hint="eastAsia"/>
          <w:szCs w:val="32"/>
        </w:rPr>
        <w:t>。</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遵守监规：能遵守法律法规及监规纪律，接受教育改造。</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40" w:lineRule="exact"/>
        <w:ind w:firstLineChars="200" w:firstLine="640"/>
        <w:rPr>
          <w:szCs w:val="32"/>
        </w:rPr>
      </w:pPr>
      <w:r>
        <w:rPr>
          <w:rFonts w:ascii="仿宋_GB2312" w:hAnsi="仿宋" w:cs="宋体" w:hint="eastAsia"/>
          <w:szCs w:val="32"/>
          <w:lang w:val="zh-CN"/>
        </w:rPr>
        <w:t>奖惩情况：</w:t>
      </w:r>
      <w:r>
        <w:rPr>
          <w:rFonts w:ascii="Times New Roman" w:hAnsi="Times New Roman" w:hint="eastAsia"/>
          <w:szCs w:val="32"/>
        </w:rPr>
        <w:t>该犯</w:t>
      </w:r>
      <w:r>
        <w:rPr>
          <w:rFonts w:ascii="Times New Roman" w:hAnsi="Times New Roman" w:hint="eastAsia"/>
          <w:bCs/>
          <w:szCs w:val="32"/>
        </w:rPr>
        <w:t>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2694</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w:t>
      </w:r>
      <w:r>
        <w:rPr>
          <w:rFonts w:ascii="仿宋_GB2312" w:hAnsi="仿宋_GB2312" w:cs="仿宋_GB2312" w:hint="eastAsia"/>
          <w:bCs/>
          <w:szCs w:val="32"/>
        </w:rPr>
        <w:t>，物质奖励</w:t>
      </w:r>
      <w:r>
        <w:rPr>
          <w:rFonts w:ascii="仿宋_GB2312" w:hAnsi="仿宋_GB2312" w:cs="仿宋_GB2312" w:hint="eastAsia"/>
          <w:bCs/>
          <w:szCs w:val="32"/>
        </w:rPr>
        <w:t>0</w:t>
      </w:r>
      <w:r>
        <w:rPr>
          <w:rFonts w:ascii="仿宋_GB2312" w:hAnsi="仿宋_GB2312" w:cs="仿宋_GB2312" w:hint="eastAsia"/>
          <w:bCs/>
          <w:szCs w:val="32"/>
        </w:rPr>
        <w:t>次，其中表扬同时物质奖励</w:t>
      </w:r>
      <w:r>
        <w:rPr>
          <w:rFonts w:ascii="仿宋_GB2312" w:hAnsi="仿宋_GB2312" w:cs="仿宋_GB2312" w:hint="eastAsia"/>
          <w:bCs/>
          <w:szCs w:val="32"/>
        </w:rPr>
        <w:t>0</w:t>
      </w:r>
      <w:r>
        <w:rPr>
          <w:rFonts w:ascii="仿宋_GB2312" w:hAnsi="仿宋_GB2312" w:cs="仿宋_GB2312" w:hint="eastAsia"/>
          <w:bCs/>
          <w:szCs w:val="32"/>
        </w:rPr>
        <w:t>次</w:t>
      </w:r>
      <w:r>
        <w:rPr>
          <w:rFonts w:ascii="Times New Roman" w:hAnsi="Times New Roman" w:hint="eastAsia"/>
          <w:szCs w:val="32"/>
        </w:rPr>
        <w:t>。考核期内</w:t>
      </w:r>
      <w:r>
        <w:rPr>
          <w:rFonts w:ascii="仿宋_GB2312" w:hAnsi="仿宋_GB2312" w:cs="仿宋_GB2312" w:hint="eastAsia"/>
          <w:bCs/>
          <w:szCs w:val="32"/>
        </w:rPr>
        <w:t>无违规扣分。</w:t>
      </w:r>
    </w:p>
    <w:p w:rsidR="00AE057A" w:rsidRDefault="00F275D0">
      <w:pPr>
        <w:spacing w:line="540" w:lineRule="exact"/>
        <w:ind w:firstLineChars="200" w:firstLine="640"/>
        <w:rPr>
          <w:rFonts w:ascii="Times New Roman" w:hAnsi="Times New Roman"/>
          <w:szCs w:val="32"/>
        </w:rPr>
      </w:pPr>
      <w:r>
        <w:rPr>
          <w:rFonts w:hint="eastAsia"/>
          <w:szCs w:val="32"/>
        </w:rPr>
        <w:lastRenderedPageBreak/>
        <w:t>该犯原判财产性判项罚金人民币</w:t>
      </w:r>
      <w:r>
        <w:rPr>
          <w:rFonts w:hint="eastAsia"/>
          <w:szCs w:val="32"/>
        </w:rPr>
        <w:t>800000</w:t>
      </w:r>
      <w:r>
        <w:rPr>
          <w:rFonts w:hint="eastAsia"/>
          <w:szCs w:val="32"/>
        </w:rPr>
        <w:t>元，违法所得人民币</w:t>
      </w:r>
      <w:r>
        <w:rPr>
          <w:rFonts w:hint="eastAsia"/>
          <w:szCs w:val="32"/>
        </w:rPr>
        <w:t>15000</w:t>
      </w:r>
      <w:r>
        <w:rPr>
          <w:rFonts w:hint="eastAsia"/>
          <w:szCs w:val="32"/>
        </w:rPr>
        <w:t>元。已履行人民币</w:t>
      </w:r>
      <w:r>
        <w:rPr>
          <w:rFonts w:ascii="仿宋_GB2312" w:hint="eastAsia"/>
          <w:szCs w:val="32"/>
        </w:rPr>
        <w:t>325379.96</w:t>
      </w:r>
      <w:r>
        <w:rPr>
          <w:rFonts w:ascii="仿宋_GB2312" w:hint="eastAsia"/>
          <w:szCs w:val="32"/>
        </w:rPr>
        <w:t>元；其中本次提请向莆田市涵江区人民法院缴纳罚金人民币</w:t>
      </w:r>
      <w:r>
        <w:rPr>
          <w:rFonts w:ascii="仿宋_GB2312"/>
          <w:szCs w:val="32"/>
        </w:rPr>
        <w:t>306679.96</w:t>
      </w:r>
      <w:r>
        <w:rPr>
          <w:rFonts w:ascii="仿宋_GB2312" w:hint="eastAsia"/>
          <w:szCs w:val="32"/>
        </w:rPr>
        <w:t>元，违法所得人民币</w:t>
      </w:r>
      <w:r>
        <w:rPr>
          <w:rFonts w:ascii="仿宋_GB2312" w:hint="eastAsia"/>
          <w:szCs w:val="32"/>
        </w:rPr>
        <w:t>15000</w:t>
      </w:r>
      <w:r>
        <w:rPr>
          <w:rFonts w:ascii="仿宋_GB2312" w:hint="eastAsia"/>
          <w:szCs w:val="32"/>
        </w:rPr>
        <w:t>元，</w:t>
      </w:r>
      <w:r>
        <w:rPr>
          <w:rFonts w:ascii="仿宋_GB2312"/>
          <w:szCs w:val="32"/>
        </w:rPr>
        <w:t>向泉州市中级人民法院缴纳罚金人民币</w:t>
      </w:r>
      <w:r>
        <w:rPr>
          <w:rFonts w:ascii="仿宋_GB2312" w:hint="eastAsia"/>
          <w:szCs w:val="32"/>
        </w:rPr>
        <w:t>3700</w:t>
      </w:r>
      <w:r>
        <w:rPr>
          <w:rFonts w:ascii="仿宋_GB2312" w:hint="eastAsia"/>
          <w:szCs w:val="32"/>
        </w:rPr>
        <w:t>元。该犯考核期内消费人民币</w:t>
      </w:r>
      <w:r>
        <w:rPr>
          <w:rFonts w:ascii="仿宋_GB2312" w:hint="eastAsia"/>
          <w:szCs w:val="32"/>
        </w:rPr>
        <w:t>7912.13</w:t>
      </w:r>
      <w:r>
        <w:rPr>
          <w:rFonts w:ascii="仿宋_GB2312" w:hint="eastAsia"/>
          <w:szCs w:val="32"/>
        </w:rPr>
        <w:t>元，月均消费人民币</w:t>
      </w:r>
      <w:r>
        <w:rPr>
          <w:rFonts w:ascii="仿宋_GB2312" w:hint="eastAsia"/>
          <w:szCs w:val="32"/>
        </w:rPr>
        <w:t>282.58</w:t>
      </w:r>
      <w:r>
        <w:rPr>
          <w:rFonts w:ascii="仿宋_GB2312" w:hint="eastAsia"/>
          <w:szCs w:val="32"/>
        </w:rPr>
        <w:t>元，账户可用余额人民币</w:t>
      </w:r>
      <w:r>
        <w:rPr>
          <w:rFonts w:ascii="仿宋_GB2312" w:hint="eastAsia"/>
          <w:szCs w:val="32"/>
        </w:rPr>
        <w:t>984.87</w:t>
      </w:r>
      <w:r>
        <w:rPr>
          <w:rFonts w:ascii="仿宋_GB2312" w:hint="eastAsia"/>
          <w:szCs w:val="32"/>
        </w:rPr>
        <w:t>元。</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日，莆田市涵江区人民法院出具复函：被执行人张钦火经强制执行，到位执行款</w:t>
      </w:r>
      <w:r>
        <w:rPr>
          <w:rFonts w:ascii="Times New Roman" w:hAnsi="Times New Roman" w:hint="eastAsia"/>
          <w:szCs w:val="32"/>
        </w:rPr>
        <w:t>306679.96</w:t>
      </w:r>
      <w:r>
        <w:rPr>
          <w:rFonts w:ascii="Times New Roman" w:hAnsi="Times New Roman" w:hint="eastAsia"/>
          <w:szCs w:val="32"/>
        </w:rPr>
        <w:t>元，要求动员该犯主动履行罚没款，并作为减刑、假释时重要参考。</w:t>
      </w:r>
    </w:p>
    <w:p w:rsidR="00AE057A" w:rsidRDefault="00F275D0">
      <w:pPr>
        <w:spacing w:line="540" w:lineRule="exact"/>
        <w:ind w:firstLineChars="200" w:firstLine="640"/>
        <w:rPr>
          <w:rFonts w:ascii="仿宋_GB2312" w:cs="仿宋_GB2312"/>
          <w:szCs w:val="32"/>
        </w:rPr>
      </w:pPr>
      <w:r>
        <w:rPr>
          <w:rFonts w:ascii="仿宋_GB2312" w:cs="仿宋_GB2312" w:hint="eastAsia"/>
          <w:szCs w:val="32"/>
        </w:rPr>
        <w:t>该犯系财产性判项义务履行金额未履行完毕，因此提请减刑幅度扣减二个月。</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w:t>
      </w:r>
      <w:r>
        <w:rPr>
          <w:rFonts w:ascii="Times New Roman" w:hAnsi="Times New Roman" w:hint="eastAsia"/>
          <w:szCs w:val="32"/>
        </w:rPr>
        <w:t>《中华人民共和国刑事诉讼法》第二百七十三条、《中华人民共和国监狱法》第二十九条的规定，建议对罪犯张钦火予以减刑五个月。特提请你院审理裁定。</w:t>
      </w:r>
    </w:p>
    <w:p w:rsidR="00AE057A" w:rsidRDefault="00F275D0">
      <w:pPr>
        <w:pStyle w:val="a3"/>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附件：⒈罪犯张钦火卷宗壹份</w:t>
      </w:r>
    </w:p>
    <w:p w:rsidR="00AE057A" w:rsidRDefault="00F275D0">
      <w:pPr>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40" w:lineRule="exact"/>
        <w:ind w:rightChars="-15" w:right="-48" w:firstLineChars="500" w:firstLine="1600"/>
        <w:rPr>
          <w:rFonts w:ascii="Times New Roman" w:hAnsi="Times New Roman" w:cs="仿宋_GB2312"/>
          <w:szCs w:val="32"/>
        </w:rPr>
      </w:pPr>
    </w:p>
    <w:p w:rsidR="00AE057A" w:rsidRDefault="00F275D0">
      <w:pPr>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4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31</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罪犯陈美清，男，</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日出生，汉族，初中文化，户籍所在地福建省泉州市泉港区，捕前系无业。曾因</w:t>
      </w:r>
      <w:r>
        <w:rPr>
          <w:rFonts w:ascii="Times New Roman" w:hAnsi="Times New Roman"/>
          <w:szCs w:val="32"/>
        </w:rPr>
        <w:t>非法运输危险物质，于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w:t>
      </w:r>
      <w:r>
        <w:rPr>
          <w:rFonts w:ascii="Times New Roman" w:hAnsi="Times New Roman"/>
          <w:szCs w:val="32"/>
        </w:rPr>
        <w:t>被福建省泉州市公安局泉港分局行政拘留五日。</w:t>
      </w:r>
    </w:p>
    <w:p w:rsidR="00AE057A" w:rsidRDefault="00F275D0">
      <w:pPr>
        <w:widowControl/>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日作出</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878</w:t>
      </w:r>
      <w:r>
        <w:rPr>
          <w:rFonts w:ascii="Times New Roman" w:hAnsi="Times New Roman" w:hint="eastAsia"/>
          <w:szCs w:val="32"/>
        </w:rPr>
        <w:t>号刑事判决，以被告人陈美清犯诈骗罪，判处有期徒刑五年，并处罚金人民币</w:t>
      </w:r>
      <w:r>
        <w:rPr>
          <w:rFonts w:ascii="Times New Roman" w:hAnsi="Times New Roman" w:hint="eastAsia"/>
          <w:szCs w:val="32"/>
        </w:rPr>
        <w:t>20000</w:t>
      </w:r>
      <w:r>
        <w:rPr>
          <w:rFonts w:ascii="Times New Roman" w:hAnsi="Times New Roman" w:hint="eastAsia"/>
          <w:szCs w:val="32"/>
        </w:rPr>
        <w:t>元，退缴在案的违法所得人民币</w:t>
      </w:r>
      <w:r>
        <w:rPr>
          <w:rFonts w:ascii="Times New Roman" w:hAnsi="Times New Roman" w:hint="eastAsia"/>
          <w:szCs w:val="32"/>
        </w:rPr>
        <w:t>30000</w:t>
      </w:r>
      <w:r>
        <w:rPr>
          <w:rFonts w:ascii="Times New Roman" w:hAnsi="Times New Roman" w:hint="eastAsia"/>
          <w:szCs w:val="32"/>
        </w:rPr>
        <w:t>元予以没收，上缴国库。刑期自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日交付福建省泉州监狱执行刑罚。属宽管管理级罪犯。</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日提交认罪悔</w:t>
      </w:r>
      <w:r>
        <w:rPr>
          <w:rFonts w:ascii="Times New Roman" w:hAnsi="Times New Roman" w:hint="eastAsia"/>
          <w:szCs w:val="32"/>
        </w:rPr>
        <w:t>罪书。</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遵守监规：能</w:t>
      </w:r>
      <w:r>
        <w:rPr>
          <w:rFonts w:ascii="Times New Roman" w:hAnsi="Times New Roman"/>
          <w:szCs w:val="32"/>
        </w:rPr>
        <w:t>遵守法律法规，</w:t>
      </w:r>
      <w:r>
        <w:rPr>
          <w:rFonts w:ascii="Times New Roman" w:hAnsi="Times New Roman" w:hint="eastAsia"/>
          <w:szCs w:val="32"/>
        </w:rPr>
        <w:t>虽有违规扣分情形，但经教育后能积极悔改，遵守监规纪律。。</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奖惩情况：该犯考核期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1900</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次，物质奖励</w:t>
      </w:r>
      <w:r>
        <w:rPr>
          <w:rFonts w:ascii="Times New Roman" w:hAnsi="Times New Roman" w:hint="eastAsia"/>
          <w:szCs w:val="32"/>
        </w:rPr>
        <w:t>1</w:t>
      </w:r>
      <w:r>
        <w:rPr>
          <w:rFonts w:ascii="Times New Roman" w:hAnsi="Times New Roman" w:hint="eastAsia"/>
          <w:szCs w:val="32"/>
        </w:rPr>
        <w:t>次，其中表扬</w:t>
      </w:r>
      <w:r>
        <w:rPr>
          <w:rFonts w:ascii="Times New Roman" w:hAnsi="Times New Roman" w:hint="eastAsia"/>
          <w:szCs w:val="32"/>
        </w:rPr>
        <w:lastRenderedPageBreak/>
        <w:t>同时物质奖励</w:t>
      </w:r>
      <w:r>
        <w:rPr>
          <w:rFonts w:ascii="Times New Roman" w:hAnsi="Times New Roman" w:hint="eastAsia"/>
          <w:szCs w:val="32"/>
        </w:rPr>
        <w:t>0</w:t>
      </w:r>
      <w:r>
        <w:rPr>
          <w:rFonts w:ascii="Times New Roman" w:hAnsi="Times New Roman" w:hint="eastAsia"/>
          <w:szCs w:val="32"/>
        </w:rPr>
        <w:t>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分，其中重大违规</w:t>
      </w:r>
      <w:r>
        <w:rPr>
          <w:rFonts w:ascii="Times New Roman" w:hAnsi="Times New Roman" w:hint="eastAsia"/>
          <w:szCs w:val="32"/>
        </w:rPr>
        <w:t>0</w:t>
      </w:r>
      <w:r>
        <w:rPr>
          <w:rFonts w:ascii="Times New Roman" w:hAnsi="Times New Roman" w:hint="eastAsia"/>
          <w:szCs w:val="32"/>
        </w:rPr>
        <w:t>次。</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该犯原判财产性判项罚金人民币</w:t>
      </w:r>
      <w:r>
        <w:rPr>
          <w:rFonts w:ascii="Times New Roman" w:hAnsi="Times New Roman" w:hint="eastAsia"/>
          <w:szCs w:val="32"/>
        </w:rPr>
        <w:t>20000</w:t>
      </w:r>
      <w:r>
        <w:rPr>
          <w:rFonts w:ascii="Times New Roman" w:hAnsi="Times New Roman" w:hint="eastAsia"/>
          <w:szCs w:val="32"/>
        </w:rPr>
        <w:t>元，退缴在案的违法所得人民币</w:t>
      </w:r>
      <w:r>
        <w:rPr>
          <w:rFonts w:ascii="Times New Roman" w:hAnsi="Times New Roman" w:hint="eastAsia"/>
          <w:szCs w:val="32"/>
        </w:rPr>
        <w:t>30000</w:t>
      </w:r>
      <w:r>
        <w:rPr>
          <w:rFonts w:ascii="Times New Roman" w:hAnsi="Times New Roman" w:hint="eastAsia"/>
          <w:szCs w:val="32"/>
        </w:rPr>
        <w:t>元予以没收，上缴国库。已履行人民币</w:t>
      </w:r>
      <w:r>
        <w:rPr>
          <w:rFonts w:ascii="Times New Roman" w:hAnsi="Times New Roman" w:hint="eastAsia"/>
          <w:szCs w:val="32"/>
        </w:rPr>
        <w:t>50000</w:t>
      </w:r>
      <w:r>
        <w:rPr>
          <w:rFonts w:ascii="Times New Roman" w:hAnsi="Times New Roman" w:hint="eastAsia"/>
          <w:szCs w:val="32"/>
        </w:rPr>
        <w:t>元；其中本次向福建省厦门市思明区人民法院缴</w:t>
      </w:r>
      <w:r>
        <w:rPr>
          <w:rFonts w:ascii="Times New Roman" w:hAnsi="Times New Roman" w:hint="eastAsia"/>
          <w:szCs w:val="32"/>
        </w:rPr>
        <w:t>纳罚金人民币</w:t>
      </w:r>
      <w:r>
        <w:rPr>
          <w:rFonts w:ascii="Times New Roman" w:hAnsi="Times New Roman" w:hint="eastAsia"/>
          <w:szCs w:val="32"/>
        </w:rPr>
        <w:t>20000</w:t>
      </w:r>
      <w:r>
        <w:rPr>
          <w:rFonts w:ascii="Times New Roman" w:hAnsi="Times New Roman" w:hint="eastAsia"/>
          <w:szCs w:val="32"/>
        </w:rPr>
        <w:t>元，违法所得人民币</w:t>
      </w:r>
      <w:r>
        <w:rPr>
          <w:rFonts w:ascii="Times New Roman" w:hAnsi="Times New Roman" w:hint="eastAsia"/>
          <w:szCs w:val="32"/>
        </w:rPr>
        <w:t>30000</w:t>
      </w:r>
      <w:r>
        <w:rPr>
          <w:rFonts w:ascii="Times New Roman" w:hAnsi="Times New Roman" w:hint="eastAsia"/>
          <w:szCs w:val="32"/>
        </w:rPr>
        <w:t>元。</w:t>
      </w:r>
      <w:r>
        <w:rPr>
          <w:rFonts w:ascii="Times New Roman" w:hAnsi="Times New Roman"/>
          <w:szCs w:val="32"/>
        </w:rPr>
        <w:t>2023</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5</w:t>
      </w:r>
      <w:r>
        <w:rPr>
          <w:rFonts w:ascii="Times New Roman" w:hAnsi="Times New Roman" w:hint="eastAsia"/>
          <w:szCs w:val="32"/>
        </w:rPr>
        <w:t>日，福建省</w:t>
      </w:r>
      <w:r>
        <w:rPr>
          <w:rFonts w:ascii="Times New Roman" w:hAnsi="Times New Roman"/>
          <w:szCs w:val="32"/>
        </w:rPr>
        <w:t>厦门市思明区</w:t>
      </w:r>
      <w:r>
        <w:rPr>
          <w:rFonts w:ascii="Times New Roman" w:hAnsi="Times New Roman" w:hint="eastAsia"/>
          <w:szCs w:val="32"/>
        </w:rPr>
        <w:t>人民法院出具（</w:t>
      </w:r>
      <w:r>
        <w:rPr>
          <w:rFonts w:ascii="Times New Roman" w:hAnsi="Times New Roman" w:hint="eastAsia"/>
          <w:szCs w:val="32"/>
        </w:rPr>
        <w:t>2023</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执</w:t>
      </w:r>
      <w:r>
        <w:rPr>
          <w:rFonts w:ascii="Times New Roman" w:hAnsi="Times New Roman"/>
          <w:szCs w:val="32"/>
        </w:rPr>
        <w:t>恢</w:t>
      </w:r>
      <w:r>
        <w:rPr>
          <w:rFonts w:ascii="Times New Roman" w:hAnsi="Times New Roman" w:hint="eastAsia"/>
          <w:szCs w:val="32"/>
        </w:rPr>
        <w:t>835</w:t>
      </w:r>
      <w:r>
        <w:rPr>
          <w:rFonts w:ascii="Times New Roman" w:hAnsi="Times New Roman" w:hint="eastAsia"/>
          <w:szCs w:val="32"/>
        </w:rPr>
        <w:t>号</w:t>
      </w:r>
      <w:r>
        <w:rPr>
          <w:rFonts w:ascii="Times New Roman" w:hAnsi="Times New Roman" w:hint="eastAsia"/>
          <w:szCs w:val="32"/>
        </w:rPr>
        <w:t>/</w:t>
      </w:r>
      <w:r>
        <w:rPr>
          <w:rFonts w:ascii="Times New Roman" w:hAnsi="Times New Roman" w:hint="eastAsia"/>
          <w:szCs w:val="32"/>
        </w:rPr>
        <w:t>（</w:t>
      </w:r>
      <w:r>
        <w:rPr>
          <w:rFonts w:ascii="Times New Roman" w:hAnsi="Times New Roman" w:hint="eastAsia"/>
          <w:szCs w:val="32"/>
        </w:rPr>
        <w:t>2022</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执</w:t>
      </w:r>
      <w:r>
        <w:rPr>
          <w:rFonts w:ascii="Times New Roman" w:hAnsi="Times New Roman" w:hint="eastAsia"/>
          <w:szCs w:val="32"/>
        </w:rPr>
        <w:t>6813</w:t>
      </w:r>
      <w:r>
        <w:rPr>
          <w:rFonts w:ascii="Times New Roman" w:hAnsi="Times New Roman" w:hint="eastAsia"/>
          <w:szCs w:val="32"/>
        </w:rPr>
        <w:t>号结案通知书：被执行人陈美清生效刑事判决书所确定的涉财产部分义务已</w:t>
      </w:r>
      <w:r>
        <w:rPr>
          <w:rFonts w:ascii="Times New Roman" w:hAnsi="Times New Roman"/>
          <w:szCs w:val="32"/>
        </w:rPr>
        <w:t>全部执行完毕，已结案</w:t>
      </w:r>
      <w:r>
        <w:rPr>
          <w:rFonts w:ascii="Times New Roman" w:hAnsi="Times New Roman" w:hint="eastAsia"/>
          <w:szCs w:val="32"/>
        </w:rPr>
        <w:t>。</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因此，依照《中华人民共和国刑法》第七十八条、《中华人民共和国刑事诉讼法》第二百七十三条、《中华人民共和国监狱法》第二十九条之规定，建议对罪犯陈美清予以减刑五个月。特提请你</w:t>
      </w:r>
      <w:r>
        <w:rPr>
          <w:rFonts w:ascii="Times New Roman" w:hAnsi="Times New Roman" w:hint="eastAsia"/>
          <w:szCs w:val="32"/>
        </w:rPr>
        <w:t>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福建省泉州市中级人民法院</w:t>
      </w:r>
    </w:p>
    <w:p w:rsidR="00AE057A" w:rsidRDefault="00F275D0">
      <w:pPr>
        <w:pStyle w:val="a3"/>
        <w:spacing w:line="560" w:lineRule="exact"/>
        <w:ind w:rightChars="-15" w:right="-48" w:firstLineChars="392" w:firstLine="1254"/>
        <w:rPr>
          <w:rFonts w:ascii="Times New Roman" w:hAnsi="Times New Roman"/>
          <w:szCs w:val="32"/>
        </w:rPr>
      </w:pPr>
      <w:r>
        <w:rPr>
          <w:rFonts w:ascii="Times New Roman" w:hAnsi="Times New Roman" w:hint="eastAsia"/>
          <w:szCs w:val="32"/>
        </w:rPr>
        <w:t>附件：⒈罪犯陈美清卷宗壹份</w:t>
      </w:r>
    </w:p>
    <w:p w:rsidR="00AE057A" w:rsidRDefault="00F275D0">
      <w:pPr>
        <w:pStyle w:val="a3"/>
        <w:spacing w:line="560" w:lineRule="exact"/>
        <w:ind w:rightChars="-15" w:right="-48" w:firstLineChars="692" w:firstLine="2214"/>
        <w:rPr>
          <w:rFonts w:ascii="Times New Roman" w:hAnsi="Times New Roman" w:cs="仿宋_GB2312"/>
          <w:szCs w:val="32"/>
        </w:rPr>
      </w:pPr>
      <w:r>
        <w:rPr>
          <w:rFonts w:ascii="Times New Roman" w:hAnsi="Times New Roman"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4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4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spacing w:line="420" w:lineRule="exact"/>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32</w:t>
      </w:r>
      <w:r>
        <w:rPr>
          <w:rFonts w:ascii="Times New Roman" w:eastAsia="楷体_GB2312" w:hAnsi="Times New Roman" w:cs="楷体_GB2312" w:hint="eastAsia"/>
          <w:szCs w:val="32"/>
        </w:rPr>
        <w:t>号</w:t>
      </w:r>
    </w:p>
    <w:p w:rsidR="00AE057A" w:rsidRDefault="00AE057A">
      <w:pPr>
        <w:spacing w:line="420" w:lineRule="exact"/>
        <w:rPr>
          <w:rFonts w:ascii="Times New Roman" w:hAnsi="Times New Roman"/>
          <w:szCs w:val="32"/>
        </w:rPr>
      </w:pPr>
    </w:p>
    <w:p w:rsidR="00AE057A" w:rsidRDefault="00F275D0">
      <w:pPr>
        <w:spacing w:line="420" w:lineRule="exact"/>
        <w:ind w:rightChars="-15" w:right="-48" w:firstLineChars="200" w:firstLine="640"/>
        <w:rPr>
          <w:rFonts w:ascii="Times New Roman" w:hAnsi="Times New Roman"/>
          <w:szCs w:val="32"/>
        </w:rPr>
      </w:pPr>
      <w:r>
        <w:rPr>
          <w:rFonts w:ascii="Times New Roman" w:hAnsi="Times New Roman" w:hint="eastAsia"/>
          <w:szCs w:val="32"/>
        </w:rPr>
        <w:t>罪犯章锋先，男，</w:t>
      </w:r>
      <w:r>
        <w:rPr>
          <w:rFonts w:ascii="Times New Roman" w:hAnsi="Times New Roman" w:hint="eastAsia"/>
          <w:szCs w:val="32"/>
        </w:rPr>
        <w:t>1976</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日出生，汉族，小学文化，户籍所在地江西省余干县，捕前系务工。</w:t>
      </w:r>
    </w:p>
    <w:p w:rsidR="00AE057A" w:rsidRDefault="00F275D0">
      <w:pPr>
        <w:spacing w:line="420" w:lineRule="exact"/>
        <w:ind w:rightChars="-15" w:right="-48"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日作出</w:t>
      </w:r>
      <w:r>
        <w:rPr>
          <w:rFonts w:ascii="Times New Roman" w:hAnsi="Times New Roman" w:hint="eastAsia"/>
          <w:szCs w:val="32"/>
        </w:rPr>
        <w:t>(2012)</w:t>
      </w:r>
      <w:r>
        <w:rPr>
          <w:rFonts w:ascii="Times New Roman" w:hAnsi="Times New Roman" w:hint="eastAsia"/>
          <w:szCs w:val="32"/>
        </w:rPr>
        <w:t>泉刑初字第</w:t>
      </w:r>
      <w:r>
        <w:rPr>
          <w:rFonts w:ascii="Times New Roman" w:hAnsi="Times New Roman" w:hint="eastAsia"/>
          <w:szCs w:val="32"/>
        </w:rPr>
        <w:t>100</w:t>
      </w:r>
      <w:r>
        <w:rPr>
          <w:rFonts w:ascii="Times New Roman" w:hAnsi="Times New Roman" w:hint="eastAsia"/>
          <w:szCs w:val="32"/>
        </w:rPr>
        <w:t>号刑事附带民事判决，以被告人章锋先犯抢劫罪，判处死刑，缓期二年执行，剥夺政治权利终身，并处没收个人全部财产，对</w:t>
      </w:r>
      <w:r>
        <w:rPr>
          <w:rFonts w:ascii="Times New Roman" w:hAnsi="Times New Roman"/>
          <w:szCs w:val="32"/>
        </w:rPr>
        <w:t>被告人章锋先限制减刑</w:t>
      </w:r>
      <w:r>
        <w:rPr>
          <w:rFonts w:ascii="Times New Roman" w:hAnsi="Times New Roman" w:hint="eastAsia"/>
          <w:szCs w:val="32"/>
        </w:rPr>
        <w:t>，</w:t>
      </w:r>
      <w:r>
        <w:rPr>
          <w:rFonts w:ascii="Times New Roman" w:hAnsi="Times New Roman"/>
          <w:szCs w:val="32"/>
        </w:rPr>
        <w:t>对同案犯赔偿附带民事诉讼原告人经济损失</w:t>
      </w:r>
      <w:r>
        <w:rPr>
          <w:rFonts w:ascii="Times New Roman" w:hAnsi="Times New Roman" w:hint="eastAsia"/>
          <w:szCs w:val="32"/>
        </w:rPr>
        <w:t>人民币</w:t>
      </w:r>
      <w:r>
        <w:rPr>
          <w:rFonts w:ascii="Times New Roman" w:hAnsi="Times New Roman" w:hint="eastAsia"/>
          <w:szCs w:val="32"/>
        </w:rPr>
        <w:t>40000</w:t>
      </w:r>
      <w:r>
        <w:rPr>
          <w:rFonts w:ascii="Times New Roman" w:hAnsi="Times New Roman" w:hint="eastAsia"/>
          <w:szCs w:val="32"/>
        </w:rPr>
        <w:t>元（已支付人民币</w:t>
      </w:r>
      <w:r>
        <w:rPr>
          <w:rFonts w:ascii="Times New Roman" w:hAnsi="Times New Roman" w:hint="eastAsia"/>
          <w:szCs w:val="32"/>
        </w:rPr>
        <w:t>9800</w:t>
      </w:r>
      <w:r>
        <w:rPr>
          <w:rFonts w:ascii="Times New Roman" w:hAnsi="Times New Roman" w:hint="eastAsia"/>
          <w:szCs w:val="32"/>
        </w:rPr>
        <w:t>元）承担</w:t>
      </w:r>
      <w:r>
        <w:rPr>
          <w:rFonts w:ascii="Times New Roman" w:hAnsi="Times New Roman"/>
          <w:szCs w:val="32"/>
        </w:rPr>
        <w:t>连带赔偿责任</w:t>
      </w:r>
      <w:r>
        <w:rPr>
          <w:rFonts w:ascii="Times New Roman" w:hAnsi="Times New Roman" w:hint="eastAsia"/>
          <w:szCs w:val="32"/>
        </w:rPr>
        <w:t>。因原审</w:t>
      </w:r>
      <w:r>
        <w:rPr>
          <w:rFonts w:ascii="Times New Roman" w:hAnsi="Times New Roman"/>
          <w:szCs w:val="32"/>
        </w:rPr>
        <w:t>附带民事诉讼原告人</w:t>
      </w:r>
      <w:r>
        <w:rPr>
          <w:rFonts w:ascii="Times New Roman" w:hAnsi="Times New Roman" w:hint="eastAsia"/>
          <w:szCs w:val="32"/>
        </w:rPr>
        <w:t>不服，提出上诉。福建省</w:t>
      </w:r>
      <w:r>
        <w:rPr>
          <w:rFonts w:ascii="Times New Roman" w:hAnsi="Times New Roman"/>
          <w:szCs w:val="32"/>
        </w:rPr>
        <w:t>高级人民</w:t>
      </w:r>
      <w:r>
        <w:rPr>
          <w:rFonts w:ascii="Times New Roman" w:hAnsi="Times New Roman" w:hint="eastAsia"/>
          <w:szCs w:val="32"/>
        </w:rPr>
        <w:t>法院经过二审审理，于</w:t>
      </w:r>
      <w:r>
        <w:rPr>
          <w:rFonts w:ascii="Times New Roman" w:hAnsi="Times New Roman"/>
          <w:szCs w:val="32"/>
        </w:rPr>
        <w:t>2012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日作出（</w:t>
      </w:r>
      <w:r>
        <w:rPr>
          <w:rFonts w:ascii="Times New Roman" w:hAnsi="Times New Roman"/>
          <w:szCs w:val="32"/>
        </w:rPr>
        <w:t>2012</w:t>
      </w:r>
      <w:r>
        <w:rPr>
          <w:rFonts w:ascii="Times New Roman" w:hAnsi="Times New Roman" w:hint="eastAsia"/>
          <w:szCs w:val="32"/>
        </w:rPr>
        <w:t>）闽刑终字第</w:t>
      </w:r>
      <w:r>
        <w:rPr>
          <w:rFonts w:ascii="Times New Roman" w:hAnsi="Times New Roman"/>
          <w:szCs w:val="32"/>
        </w:rPr>
        <w:t>447</w:t>
      </w:r>
      <w:r>
        <w:rPr>
          <w:rFonts w:ascii="Times New Roman" w:hAnsi="Times New Roman" w:hint="eastAsia"/>
          <w:szCs w:val="32"/>
        </w:rPr>
        <w:t>号刑事裁定，驳回上诉，维持原判。</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日交付福建省建阳监狱执行刑罚。于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w:t>
      </w:r>
      <w:r>
        <w:rPr>
          <w:rFonts w:ascii="Times New Roman" w:hAnsi="Times New Roman"/>
          <w:szCs w:val="32"/>
        </w:rPr>
        <w:t>调入福建省泉州监狱执行刑罚。</w:t>
      </w:r>
      <w:r>
        <w:rPr>
          <w:rFonts w:ascii="Times New Roman" w:hAnsi="Times New Roman"/>
          <w:szCs w:val="32"/>
        </w:rPr>
        <w:t>2015</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日，福建省高级人民法院作出（</w:t>
      </w:r>
      <w:r>
        <w:rPr>
          <w:rFonts w:ascii="Times New Roman" w:hAnsi="Times New Roman" w:hint="eastAsia"/>
          <w:szCs w:val="32"/>
        </w:rPr>
        <w:t>2015</w:t>
      </w:r>
      <w:r>
        <w:rPr>
          <w:rFonts w:ascii="Times New Roman" w:hAnsi="Times New Roman" w:hint="eastAsia"/>
          <w:szCs w:val="32"/>
        </w:rPr>
        <w:t>）闽</w:t>
      </w:r>
      <w:r>
        <w:rPr>
          <w:rFonts w:ascii="Times New Roman" w:hAnsi="Times New Roman"/>
          <w:szCs w:val="32"/>
        </w:rPr>
        <w:t>刑执字第</w:t>
      </w:r>
      <w:r>
        <w:rPr>
          <w:rFonts w:ascii="Times New Roman" w:hAnsi="Times New Roman" w:hint="eastAsia"/>
          <w:szCs w:val="32"/>
        </w:rPr>
        <w:t>180</w:t>
      </w:r>
      <w:r>
        <w:rPr>
          <w:rFonts w:ascii="Times New Roman" w:hAnsi="Times New Roman" w:hint="eastAsia"/>
          <w:szCs w:val="32"/>
        </w:rPr>
        <w:t>号刑事裁定，将该犯的刑罚减为无期徒刑，</w:t>
      </w:r>
      <w:r>
        <w:rPr>
          <w:rFonts w:ascii="Times New Roman" w:hAnsi="Times New Roman"/>
          <w:szCs w:val="32"/>
        </w:rPr>
        <w:t>剥夺政治权利终身不变</w:t>
      </w:r>
      <w:r>
        <w:rPr>
          <w:rFonts w:ascii="Times New Roman" w:hAnsi="Times New Roman" w:hint="eastAsia"/>
          <w:szCs w:val="32"/>
        </w:rPr>
        <w:t>；</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12</w:t>
      </w:r>
      <w:r>
        <w:rPr>
          <w:rFonts w:ascii="Times New Roman" w:hAnsi="Times New Roman" w:hint="eastAsia"/>
          <w:szCs w:val="32"/>
        </w:rPr>
        <w:t>日，福建省</w:t>
      </w:r>
      <w:r>
        <w:rPr>
          <w:rFonts w:ascii="Times New Roman" w:hAnsi="Times New Roman"/>
          <w:szCs w:val="32"/>
        </w:rPr>
        <w:t>高</w:t>
      </w:r>
      <w:r>
        <w:rPr>
          <w:rFonts w:ascii="Times New Roman" w:hAnsi="Times New Roman" w:hint="eastAsia"/>
          <w:szCs w:val="32"/>
        </w:rPr>
        <w:t>级人民法院作出（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szCs w:val="32"/>
        </w:rPr>
        <w:t>刑更</w:t>
      </w:r>
      <w:r>
        <w:rPr>
          <w:rFonts w:ascii="Times New Roman" w:hAnsi="Times New Roman" w:hint="eastAsia"/>
          <w:szCs w:val="32"/>
        </w:rPr>
        <w:t>100</w:t>
      </w:r>
      <w:r>
        <w:rPr>
          <w:rFonts w:ascii="Times New Roman" w:hAnsi="Times New Roman" w:hint="eastAsia"/>
          <w:szCs w:val="32"/>
        </w:rPr>
        <w:t>号刑事裁定，将该犯的刑罚减为有期徒刑</w:t>
      </w:r>
      <w:r>
        <w:rPr>
          <w:rFonts w:ascii="Times New Roman" w:hAnsi="Times New Roman"/>
          <w:szCs w:val="32"/>
        </w:rPr>
        <w:t>二十五年，剥夺政治权利改为十年</w:t>
      </w:r>
      <w:r>
        <w:rPr>
          <w:rFonts w:ascii="Times New Roman" w:hAnsi="Times New Roman" w:hint="eastAsia"/>
          <w:szCs w:val="32"/>
        </w:rPr>
        <w:t>，于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日送达。现刑期自</w:t>
      </w:r>
      <w:r>
        <w:rPr>
          <w:rFonts w:ascii="Times New Roman" w:hAnsi="Times New Roman"/>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日起至</w:t>
      </w:r>
      <w:r>
        <w:rPr>
          <w:rFonts w:ascii="Times New Roman" w:hAnsi="Times New Roman"/>
          <w:szCs w:val="32"/>
        </w:rPr>
        <w:t>2045</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日止。属宽管管理级罪犯。</w:t>
      </w:r>
    </w:p>
    <w:p w:rsidR="00AE057A" w:rsidRDefault="00F275D0">
      <w:pPr>
        <w:spacing w:line="420" w:lineRule="exact"/>
        <w:ind w:rightChars="-15" w:right="-48" w:firstLineChars="200" w:firstLine="640"/>
        <w:rPr>
          <w:rFonts w:ascii="Times New Roman" w:hAnsi="Times New Roman"/>
          <w:szCs w:val="32"/>
        </w:rPr>
      </w:pPr>
      <w:r>
        <w:rPr>
          <w:rFonts w:ascii="Times New Roman" w:hAnsi="Times New Roman" w:hint="eastAsia"/>
          <w:szCs w:val="32"/>
        </w:rPr>
        <w:t>该犯自上</w:t>
      </w:r>
      <w:r>
        <w:rPr>
          <w:rFonts w:ascii="Times New Roman" w:hAnsi="Times New Roman" w:hint="eastAsia"/>
          <w:szCs w:val="32"/>
        </w:rPr>
        <w:t>次减刑以来确有悔改表现，具体事实如下：</w:t>
      </w:r>
      <w:r>
        <w:rPr>
          <w:rFonts w:ascii="Times New Roman" w:hAnsi="Times New Roman" w:hint="eastAsia"/>
          <w:szCs w:val="32"/>
        </w:rPr>
        <w:t xml:space="preserve"> </w:t>
      </w:r>
    </w:p>
    <w:p w:rsidR="00AE057A" w:rsidRDefault="00F275D0">
      <w:pPr>
        <w:spacing w:line="420" w:lineRule="exact"/>
        <w:ind w:rightChars="-15" w:right="-48"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日提交认罪悔罪书。</w:t>
      </w:r>
    </w:p>
    <w:p w:rsidR="00AE057A" w:rsidRDefault="00F275D0">
      <w:pPr>
        <w:spacing w:line="420" w:lineRule="exact"/>
        <w:ind w:rightChars="-15" w:right="-48" w:firstLineChars="200" w:firstLine="640"/>
        <w:rPr>
          <w:rFonts w:ascii="Times New Roman" w:hAnsi="Times New Roman"/>
          <w:szCs w:val="32"/>
        </w:rPr>
      </w:pPr>
      <w:r>
        <w:rPr>
          <w:rFonts w:ascii="Times New Roman" w:hAnsi="Times New Roman" w:hint="eastAsia"/>
          <w:szCs w:val="32"/>
        </w:rPr>
        <w:t>遵守监规：能</w:t>
      </w:r>
      <w:r>
        <w:rPr>
          <w:rFonts w:ascii="Times New Roman" w:hAnsi="Times New Roman"/>
          <w:szCs w:val="32"/>
        </w:rPr>
        <w:t>遵守法律法规，</w:t>
      </w:r>
      <w:r>
        <w:rPr>
          <w:rFonts w:ascii="Times New Roman" w:hAnsi="Times New Roman" w:hint="eastAsia"/>
          <w:szCs w:val="32"/>
        </w:rPr>
        <w:t>虽有违规扣分情形，但经教育后能积极悔改，遵守监规纪律。</w:t>
      </w:r>
    </w:p>
    <w:p w:rsidR="00AE057A" w:rsidRDefault="00F275D0">
      <w:pPr>
        <w:spacing w:line="420" w:lineRule="exact"/>
        <w:ind w:rightChars="-15" w:right="-48"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420" w:lineRule="exact"/>
        <w:ind w:rightChars="-15" w:right="-48"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420" w:lineRule="exact"/>
        <w:ind w:rightChars="-15" w:right="-48"/>
        <w:rPr>
          <w:rFonts w:ascii="Times New Roman" w:hAnsi="Times New Roman"/>
          <w:szCs w:val="32"/>
        </w:rPr>
      </w:pPr>
      <w:r>
        <w:rPr>
          <w:rFonts w:ascii="Times New Roman" w:hAnsi="Times New Roman" w:hint="eastAsia"/>
          <w:szCs w:val="32"/>
        </w:rPr>
        <w:t xml:space="preserve">    </w:t>
      </w:r>
      <w:r>
        <w:rPr>
          <w:rFonts w:ascii="Times New Roman" w:hAnsi="Times New Roman" w:hint="eastAsia"/>
          <w:szCs w:val="32"/>
        </w:rPr>
        <w:t>奖惩情况：该犯上次评定表扬剩余</w:t>
      </w:r>
      <w:r>
        <w:rPr>
          <w:rFonts w:ascii="Times New Roman" w:hAnsi="Times New Roman" w:hint="eastAsia"/>
          <w:szCs w:val="32"/>
        </w:rPr>
        <w:t>231</w:t>
      </w:r>
      <w:r>
        <w:rPr>
          <w:rFonts w:ascii="Times New Roman" w:hAnsi="Times New Roman" w:hint="eastAsia"/>
          <w:szCs w:val="32"/>
        </w:rPr>
        <w:t>分，本轮考核期</w:t>
      </w:r>
      <w:r>
        <w:rPr>
          <w:rFonts w:ascii="Times New Roman" w:hAnsi="Times New Roman" w:hint="eastAsia"/>
          <w:szCs w:val="32"/>
        </w:rPr>
        <w:t>20</w:t>
      </w:r>
      <w:r>
        <w:rPr>
          <w:rFonts w:ascii="Times New Roman" w:hAnsi="Times New Roman"/>
          <w:szCs w:val="32"/>
        </w:rPr>
        <w:t>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5634.5</w:t>
      </w:r>
      <w:r>
        <w:rPr>
          <w:rFonts w:ascii="Times New Roman" w:hAnsi="Times New Roman" w:hint="eastAsia"/>
          <w:szCs w:val="32"/>
        </w:rPr>
        <w:t>分，合计获得</w:t>
      </w:r>
      <w:r>
        <w:rPr>
          <w:rFonts w:ascii="Times New Roman" w:hAnsi="Times New Roman" w:hint="eastAsia"/>
          <w:szCs w:val="32"/>
        </w:rPr>
        <w:t>5865.5</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次，物质奖励</w:t>
      </w:r>
      <w:r>
        <w:rPr>
          <w:rFonts w:ascii="Times New Roman" w:hAnsi="Times New Roman" w:hint="eastAsia"/>
          <w:szCs w:val="32"/>
        </w:rPr>
        <w:t>0</w:t>
      </w:r>
      <w:r>
        <w:rPr>
          <w:rFonts w:ascii="Times New Roman" w:hAnsi="Times New Roman" w:hint="eastAsia"/>
          <w:szCs w:val="32"/>
        </w:rPr>
        <w:t>次，其中表扬同时</w:t>
      </w:r>
      <w:r>
        <w:rPr>
          <w:rFonts w:ascii="Times New Roman" w:hAnsi="Times New Roman" w:hint="eastAsia"/>
          <w:szCs w:val="32"/>
        </w:rPr>
        <w:lastRenderedPageBreak/>
        <w:t>物质奖励</w:t>
      </w:r>
      <w:r>
        <w:rPr>
          <w:rFonts w:ascii="Times New Roman" w:hAnsi="Times New Roman" w:hint="eastAsia"/>
          <w:szCs w:val="32"/>
        </w:rPr>
        <w:t>0</w:t>
      </w:r>
      <w:r>
        <w:rPr>
          <w:rFonts w:ascii="Times New Roman" w:hAnsi="Times New Roman" w:hint="eastAsia"/>
          <w:szCs w:val="32"/>
        </w:rPr>
        <w:t>次；间隔期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日，获</w:t>
      </w:r>
      <w:r>
        <w:rPr>
          <w:rFonts w:ascii="Times New Roman" w:hAnsi="Times New Roman"/>
          <w:szCs w:val="32"/>
        </w:rPr>
        <w:t>4752</w:t>
      </w:r>
      <w:r>
        <w:rPr>
          <w:rFonts w:ascii="Times New Roman" w:hAnsi="Times New Roman" w:hint="eastAsia"/>
          <w:szCs w:val="32"/>
        </w:rPr>
        <w:t>分。违规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10</w:t>
      </w:r>
      <w:r>
        <w:rPr>
          <w:rFonts w:ascii="Times New Roman" w:hAnsi="Times New Roman" w:hint="eastAsia"/>
          <w:szCs w:val="32"/>
        </w:rPr>
        <w:t>分，其中重大违规</w:t>
      </w:r>
      <w:r>
        <w:rPr>
          <w:rFonts w:ascii="Times New Roman" w:hAnsi="Times New Roman" w:hint="eastAsia"/>
          <w:szCs w:val="32"/>
        </w:rPr>
        <w:t>0</w:t>
      </w:r>
      <w:r>
        <w:rPr>
          <w:rFonts w:ascii="Times New Roman" w:hAnsi="Times New Roman" w:hint="eastAsia"/>
          <w:szCs w:val="32"/>
        </w:rPr>
        <w:t>次。</w:t>
      </w:r>
    </w:p>
    <w:p w:rsidR="00AE057A" w:rsidRDefault="00F275D0">
      <w:pPr>
        <w:spacing w:line="420" w:lineRule="exact"/>
        <w:ind w:rightChars="-15" w:right="-48" w:firstLineChars="200" w:firstLine="640"/>
        <w:rPr>
          <w:rFonts w:ascii="Times New Roman" w:hAnsi="Times New Roman"/>
          <w:szCs w:val="32"/>
        </w:rPr>
      </w:pPr>
      <w:r>
        <w:rPr>
          <w:rFonts w:ascii="Times New Roman" w:hAnsi="Times New Roman" w:hint="eastAsia"/>
          <w:szCs w:val="32"/>
        </w:rPr>
        <w:t>该犯原判财产性判项没收个人全部财产，连带赔偿人民币</w:t>
      </w:r>
      <w:r>
        <w:rPr>
          <w:rFonts w:ascii="Times New Roman" w:hAnsi="Times New Roman" w:hint="eastAsia"/>
          <w:szCs w:val="32"/>
        </w:rPr>
        <w:t>40000</w:t>
      </w:r>
      <w:r>
        <w:rPr>
          <w:rFonts w:ascii="Times New Roman" w:hAnsi="Times New Roman" w:hint="eastAsia"/>
          <w:szCs w:val="32"/>
        </w:rPr>
        <w:t>元（已支付人民币</w:t>
      </w:r>
      <w:r>
        <w:rPr>
          <w:rFonts w:ascii="Times New Roman" w:hAnsi="Times New Roman" w:hint="eastAsia"/>
          <w:szCs w:val="32"/>
        </w:rPr>
        <w:t>9800</w:t>
      </w:r>
      <w:r>
        <w:rPr>
          <w:rFonts w:ascii="Times New Roman" w:hAnsi="Times New Roman" w:hint="eastAsia"/>
          <w:szCs w:val="32"/>
        </w:rPr>
        <w:t>元）。已履行人民币</w:t>
      </w:r>
      <w:r>
        <w:rPr>
          <w:rFonts w:ascii="Times New Roman" w:hAnsi="Times New Roman" w:hint="eastAsia"/>
          <w:szCs w:val="32"/>
        </w:rPr>
        <w:t>47750</w:t>
      </w:r>
      <w:r>
        <w:rPr>
          <w:rFonts w:ascii="Times New Roman" w:hAnsi="Times New Roman" w:hint="eastAsia"/>
          <w:szCs w:val="32"/>
        </w:rPr>
        <w:t>元；其中本次向福建省泉州市中级人民法院缴纳没收财产人民币</w:t>
      </w:r>
      <w:r>
        <w:rPr>
          <w:rFonts w:ascii="Times New Roman" w:hAnsi="Times New Roman" w:hint="eastAsia"/>
          <w:szCs w:val="32"/>
        </w:rPr>
        <w:t>4750</w:t>
      </w:r>
      <w:r>
        <w:rPr>
          <w:rFonts w:ascii="Times New Roman" w:hAnsi="Times New Roman" w:hint="eastAsia"/>
          <w:szCs w:val="32"/>
        </w:rPr>
        <w:t>元。该犯考核期内消费人民币</w:t>
      </w:r>
      <w:r>
        <w:rPr>
          <w:rFonts w:ascii="Times New Roman" w:hAnsi="Times New Roman"/>
          <w:szCs w:val="32"/>
        </w:rPr>
        <w:t>13728.15</w:t>
      </w:r>
      <w:r>
        <w:rPr>
          <w:rFonts w:ascii="Times New Roman" w:hAnsi="Times New Roman" w:hint="eastAsia"/>
          <w:szCs w:val="32"/>
        </w:rPr>
        <w:t>元，月均消费人民币</w:t>
      </w:r>
      <w:r>
        <w:rPr>
          <w:rFonts w:ascii="Times New Roman" w:hAnsi="Times New Roman" w:hint="eastAsia"/>
          <w:szCs w:val="32"/>
        </w:rPr>
        <w:t>298.44</w:t>
      </w:r>
      <w:r>
        <w:rPr>
          <w:rFonts w:ascii="Times New Roman" w:hAnsi="Times New Roman" w:hint="eastAsia"/>
          <w:szCs w:val="32"/>
        </w:rPr>
        <w:t>元，账户可用余额人民币</w:t>
      </w:r>
      <w:r>
        <w:rPr>
          <w:rFonts w:ascii="Times New Roman" w:hAnsi="Times New Roman" w:hint="eastAsia"/>
          <w:szCs w:val="32"/>
        </w:rPr>
        <w:t>833.96</w:t>
      </w:r>
      <w:r>
        <w:rPr>
          <w:rFonts w:ascii="Times New Roman" w:hAnsi="Times New Roman" w:hint="eastAsia"/>
          <w:szCs w:val="32"/>
        </w:rPr>
        <w:t>元。于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日向福建省泉州市中级人民法院函询该犯财产性判项履行情况及履行能力，截止至</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日未收到回函。</w:t>
      </w:r>
    </w:p>
    <w:p w:rsidR="00AE057A" w:rsidRDefault="00F275D0">
      <w:pPr>
        <w:spacing w:line="420" w:lineRule="exact"/>
        <w:ind w:rightChars="-15" w:right="-48" w:firstLineChars="200" w:firstLine="640"/>
        <w:rPr>
          <w:rFonts w:ascii="Times New Roman" w:hAnsi="Times New Roman"/>
          <w:szCs w:val="32"/>
        </w:rPr>
      </w:pPr>
      <w:r>
        <w:rPr>
          <w:rFonts w:ascii="Times New Roman" w:hAnsi="Times New Roman" w:hint="eastAsia"/>
          <w:szCs w:val="32"/>
        </w:rPr>
        <w:t>该犯系</w:t>
      </w:r>
      <w:r>
        <w:rPr>
          <w:rFonts w:ascii="Times New Roman" w:hAnsi="Times New Roman" w:hint="eastAsia"/>
          <w:szCs w:val="32"/>
        </w:rPr>
        <w:t>严重暴力犯罪被判处死刑</w:t>
      </w:r>
      <w:r>
        <w:rPr>
          <w:rFonts w:ascii="Times New Roman" w:hAnsi="Times New Roman"/>
          <w:szCs w:val="32"/>
        </w:rPr>
        <w:t>缓期</w:t>
      </w:r>
      <w:r>
        <w:rPr>
          <w:rFonts w:ascii="Times New Roman" w:hAnsi="Times New Roman" w:hint="eastAsia"/>
          <w:szCs w:val="32"/>
        </w:rPr>
        <w:t>二年</w:t>
      </w:r>
      <w:r>
        <w:rPr>
          <w:rFonts w:ascii="Times New Roman" w:hAnsi="Times New Roman"/>
          <w:szCs w:val="32"/>
        </w:rPr>
        <w:t>执行</w:t>
      </w:r>
      <w:r>
        <w:rPr>
          <w:rFonts w:ascii="Times New Roman" w:hAnsi="Times New Roman" w:hint="eastAsia"/>
          <w:szCs w:val="32"/>
        </w:rPr>
        <w:t>罪犯，属于从严掌握减刑对象，财产性判项义务履行金额未履行完毕，因此提请减刑幅度合并扣减二个月。</w:t>
      </w:r>
    </w:p>
    <w:p w:rsidR="00AE057A" w:rsidRDefault="00F275D0">
      <w:pPr>
        <w:spacing w:line="420" w:lineRule="exact"/>
        <w:ind w:rightChars="-15" w:right="-48"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420" w:lineRule="exact"/>
        <w:ind w:rightChars="-15" w:right="-48"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之规定，建议对罪犯章锋先予以减刑四个月，剥夺政治权利十年不变。特提请你院审理裁定。</w:t>
      </w:r>
    </w:p>
    <w:p w:rsidR="00AE057A" w:rsidRDefault="00F275D0">
      <w:pPr>
        <w:pStyle w:val="a3"/>
        <w:spacing w:line="420" w:lineRule="exact"/>
      </w:pPr>
      <w:r>
        <w:rPr>
          <w:rFonts w:hint="eastAsia"/>
        </w:rPr>
        <w:t>此致</w:t>
      </w:r>
    </w:p>
    <w:p w:rsidR="00AE057A" w:rsidRDefault="00F275D0">
      <w:pPr>
        <w:spacing w:line="420" w:lineRule="exact"/>
      </w:pPr>
      <w:r>
        <w:rPr>
          <w:rFonts w:hint="eastAsia"/>
        </w:rPr>
        <w:t>福建省泉州市中级人民法院</w:t>
      </w:r>
    </w:p>
    <w:p w:rsidR="00AE057A" w:rsidRDefault="00F275D0">
      <w:pPr>
        <w:spacing w:line="420" w:lineRule="exact"/>
        <w:ind w:rightChars="-15" w:right="-48"/>
        <w:rPr>
          <w:rFonts w:ascii="Times New Roman" w:hAnsi="Times New Roman"/>
          <w:szCs w:val="32"/>
        </w:rPr>
      </w:pPr>
      <w:r>
        <w:rPr>
          <w:rFonts w:ascii="Times New Roman" w:hAnsi="Times New Roman" w:hint="eastAsia"/>
          <w:szCs w:val="32"/>
        </w:rPr>
        <w:t>附件：⒈罪犯章锋先卷宗壹份</w:t>
      </w:r>
    </w:p>
    <w:p w:rsidR="00AE057A" w:rsidRDefault="00F275D0">
      <w:pPr>
        <w:spacing w:line="420" w:lineRule="exact"/>
        <w:ind w:rightChars="-15" w:right="-48" w:firstLineChars="300" w:firstLine="960"/>
        <w:rPr>
          <w:rFonts w:ascii="Times New Roman" w:hAnsi="Times New Roman"/>
          <w:szCs w:val="32"/>
        </w:rPr>
      </w:pPr>
      <w:r>
        <w:rPr>
          <w:rFonts w:ascii="Times New Roman" w:hAnsi="Times New Roman" w:hint="eastAsia"/>
          <w:szCs w:val="32"/>
        </w:rPr>
        <w:t>⒉减刑建议书肆份</w:t>
      </w:r>
    </w:p>
    <w:p w:rsidR="00AE057A" w:rsidRDefault="00AE057A">
      <w:pPr>
        <w:spacing w:line="420" w:lineRule="exact"/>
        <w:ind w:rightChars="-15" w:right="-48" w:firstLineChars="500" w:firstLine="1600"/>
        <w:rPr>
          <w:rFonts w:ascii="Times New Roman" w:hAnsi="Times New Roman"/>
          <w:szCs w:val="32"/>
        </w:rPr>
      </w:pPr>
    </w:p>
    <w:p w:rsidR="00AE057A" w:rsidRDefault="00AE057A">
      <w:pPr>
        <w:spacing w:line="420" w:lineRule="exact"/>
        <w:ind w:rightChars="-15" w:right="-48" w:firstLineChars="500" w:firstLine="1600"/>
        <w:rPr>
          <w:rFonts w:ascii="Times New Roman" w:hAnsi="Times New Roman" w:cs="仿宋_GB2312"/>
          <w:szCs w:val="32"/>
        </w:rPr>
      </w:pPr>
    </w:p>
    <w:p w:rsidR="00AE057A" w:rsidRDefault="00AE057A">
      <w:pPr>
        <w:spacing w:line="420" w:lineRule="exact"/>
        <w:ind w:rightChars="-15" w:right="-48" w:firstLineChars="500" w:firstLine="1600"/>
        <w:rPr>
          <w:rFonts w:ascii="Times New Roman" w:hAnsi="Times New Roman" w:cs="仿宋_GB2312"/>
          <w:szCs w:val="32"/>
        </w:rPr>
      </w:pPr>
    </w:p>
    <w:p w:rsidR="00AE057A" w:rsidRDefault="00F275D0">
      <w:pPr>
        <w:spacing w:line="4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4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2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33</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罪犯王</w:t>
      </w:r>
      <w:r>
        <w:rPr>
          <w:rFonts w:ascii="Times New Roman" w:hAnsi="Times New Roman"/>
          <w:szCs w:val="32"/>
        </w:rPr>
        <w:t>文鑫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szCs w:val="32"/>
        </w:rPr>
        <w:t>1987</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13</w:t>
      </w:r>
      <w:r>
        <w:rPr>
          <w:rFonts w:ascii="Times New Roman" w:hAnsi="Times New Roman" w:hint="eastAsia"/>
          <w:szCs w:val="32"/>
        </w:rPr>
        <w:t>日出生，汉族，高中文化，户籍所在地湖北省</w:t>
      </w:r>
      <w:r>
        <w:rPr>
          <w:rFonts w:ascii="Times New Roman" w:hAnsi="Times New Roman"/>
          <w:szCs w:val="32"/>
        </w:rPr>
        <w:t>枣阳市</w:t>
      </w:r>
      <w:r>
        <w:rPr>
          <w:rFonts w:ascii="Times New Roman" w:hAnsi="Times New Roman" w:hint="eastAsia"/>
          <w:szCs w:val="32"/>
        </w:rPr>
        <w:t>，捕前系无业。</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18</w:t>
      </w:r>
      <w:r>
        <w:rPr>
          <w:rFonts w:ascii="Times New Roman" w:hAnsi="Times New Roman" w:hint="eastAsia"/>
          <w:szCs w:val="32"/>
        </w:rPr>
        <w:t>日作出（</w:t>
      </w:r>
      <w:r>
        <w:rPr>
          <w:rFonts w:ascii="Times New Roman" w:hAnsi="Times New Roman"/>
          <w:szCs w:val="32"/>
        </w:rPr>
        <w:t>2021</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w:t>
      </w:r>
      <w:r>
        <w:rPr>
          <w:rFonts w:ascii="Times New Roman" w:hAnsi="Times New Roman"/>
          <w:szCs w:val="32"/>
        </w:rPr>
        <w:t>初</w:t>
      </w:r>
      <w:r>
        <w:rPr>
          <w:rFonts w:ascii="Times New Roman" w:hAnsi="Times New Roman" w:hint="eastAsia"/>
          <w:szCs w:val="32"/>
        </w:rPr>
        <w:t>787</w:t>
      </w:r>
      <w:r>
        <w:rPr>
          <w:rFonts w:ascii="Times New Roman" w:hAnsi="Times New Roman" w:hint="eastAsia"/>
          <w:szCs w:val="32"/>
        </w:rPr>
        <w:t>号刑事判决，以被告人王文鑫犯贩卖毒品罪，判处有期徒刑三年四个月</w:t>
      </w:r>
      <w:r>
        <w:rPr>
          <w:rFonts w:ascii="Times New Roman" w:hAnsi="Times New Roman"/>
          <w:szCs w:val="32"/>
        </w:rPr>
        <w:t>，并处罚金人民币</w:t>
      </w:r>
      <w:r>
        <w:rPr>
          <w:rFonts w:ascii="Times New Roman" w:hAnsi="Times New Roman" w:hint="eastAsia"/>
          <w:szCs w:val="32"/>
        </w:rPr>
        <w:t>4000</w:t>
      </w:r>
      <w:r>
        <w:rPr>
          <w:rFonts w:ascii="Times New Roman" w:hAnsi="Times New Roman" w:hint="eastAsia"/>
          <w:szCs w:val="32"/>
        </w:rPr>
        <w:t>元；追缴</w:t>
      </w:r>
      <w:r>
        <w:rPr>
          <w:rFonts w:ascii="Times New Roman" w:hAnsi="Times New Roman"/>
          <w:szCs w:val="32"/>
        </w:rPr>
        <w:t>违法所得人民币</w:t>
      </w:r>
      <w:r>
        <w:rPr>
          <w:rFonts w:ascii="Times New Roman" w:hAnsi="Times New Roman" w:hint="eastAsia"/>
          <w:szCs w:val="32"/>
        </w:rPr>
        <w:t>8063.14</w:t>
      </w:r>
      <w:r>
        <w:rPr>
          <w:rFonts w:ascii="Times New Roman" w:hAnsi="Times New Roman" w:hint="eastAsia"/>
          <w:szCs w:val="32"/>
        </w:rPr>
        <w:t>元。刑期自</w:t>
      </w:r>
      <w:r>
        <w:rPr>
          <w:rFonts w:ascii="Times New Roman" w:hAnsi="Times New Roman"/>
          <w:szCs w:val="32"/>
        </w:rPr>
        <w:t>2021</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日起至</w:t>
      </w:r>
      <w:r>
        <w:rPr>
          <w:rFonts w:ascii="Times New Roman" w:hAnsi="Times New Roman"/>
          <w:szCs w:val="32"/>
        </w:rPr>
        <w:t>2024</w:t>
      </w:r>
      <w:r>
        <w:rPr>
          <w:rFonts w:ascii="Times New Roman" w:hAnsi="Times New Roman" w:hint="eastAsia"/>
          <w:szCs w:val="32"/>
        </w:rPr>
        <w:t>年</w:t>
      </w:r>
      <w:r>
        <w:rPr>
          <w:rFonts w:ascii="Times New Roman" w:hAnsi="Times New Roman"/>
          <w:szCs w:val="32"/>
        </w:rPr>
        <w:t>7</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日止。</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日交付福建省</w:t>
      </w:r>
      <w:r>
        <w:rPr>
          <w:rFonts w:ascii="Times New Roman" w:hAnsi="Times New Roman"/>
          <w:szCs w:val="32"/>
        </w:rPr>
        <w:t>泉州</w:t>
      </w:r>
      <w:r>
        <w:rPr>
          <w:rFonts w:ascii="Times New Roman" w:hAnsi="Times New Roman" w:hint="eastAsia"/>
          <w:szCs w:val="32"/>
        </w:rPr>
        <w:t>监狱执行刑罚。属考察管理级罪犯。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该犯考核期</w:t>
      </w:r>
      <w:r>
        <w:rPr>
          <w:rFonts w:ascii="Times New Roman" w:hAnsi="Times New Roman"/>
          <w:szCs w:val="32"/>
        </w:rPr>
        <w:t>2022</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日至</w:t>
      </w:r>
      <w:r>
        <w:rPr>
          <w:rFonts w:ascii="Times New Roman" w:hAnsi="Times New Roman"/>
          <w:szCs w:val="32"/>
        </w:rPr>
        <w:t>2023</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日累计获</w:t>
      </w:r>
      <w:r>
        <w:rPr>
          <w:rFonts w:ascii="Times New Roman" w:hAnsi="Times New Roman"/>
          <w:szCs w:val="32"/>
        </w:rPr>
        <w:t>1756</w:t>
      </w:r>
      <w:r>
        <w:rPr>
          <w:rFonts w:ascii="Times New Roman" w:hAnsi="Times New Roman" w:hint="eastAsia"/>
          <w:szCs w:val="32"/>
        </w:rPr>
        <w:t>分，表扬</w:t>
      </w:r>
      <w:r>
        <w:rPr>
          <w:rFonts w:ascii="Times New Roman" w:hAnsi="Times New Roman"/>
          <w:szCs w:val="32"/>
        </w:rPr>
        <w:t>0</w:t>
      </w:r>
      <w:r>
        <w:rPr>
          <w:rFonts w:ascii="Times New Roman" w:hAnsi="Times New Roman" w:hint="eastAsia"/>
          <w:szCs w:val="32"/>
        </w:rPr>
        <w:t>次，物质奖励</w:t>
      </w:r>
      <w:r>
        <w:rPr>
          <w:rFonts w:ascii="Times New Roman" w:hAnsi="Times New Roman"/>
          <w:szCs w:val="32"/>
        </w:rPr>
        <w:t>2</w:t>
      </w:r>
      <w:r>
        <w:rPr>
          <w:rFonts w:ascii="Times New Roman" w:hAnsi="Times New Roman" w:hint="eastAsia"/>
          <w:szCs w:val="32"/>
        </w:rPr>
        <w:t>次，其中表扬同时物质奖励</w:t>
      </w:r>
      <w:r>
        <w:rPr>
          <w:rFonts w:ascii="Times New Roman" w:hAnsi="Times New Roman"/>
          <w:szCs w:val="32"/>
        </w:rPr>
        <w:t>0</w:t>
      </w:r>
      <w:r>
        <w:rPr>
          <w:rFonts w:ascii="Times New Roman" w:hAnsi="Times New Roman" w:hint="eastAsia"/>
          <w:szCs w:val="32"/>
        </w:rPr>
        <w:t>次。考核期内违规</w:t>
      </w:r>
      <w:r>
        <w:rPr>
          <w:rFonts w:ascii="Times New Roman" w:hAnsi="Times New Roman"/>
          <w:szCs w:val="32"/>
        </w:rPr>
        <w:t>5</w:t>
      </w:r>
      <w:r>
        <w:rPr>
          <w:rFonts w:ascii="Times New Roman" w:hAnsi="Times New Roman" w:hint="eastAsia"/>
          <w:szCs w:val="32"/>
        </w:rPr>
        <w:t>次，累计扣</w:t>
      </w:r>
      <w:r>
        <w:rPr>
          <w:rFonts w:ascii="Times New Roman" w:hAnsi="Times New Roman"/>
          <w:szCs w:val="32"/>
        </w:rPr>
        <w:t>9</w:t>
      </w:r>
      <w:r>
        <w:rPr>
          <w:rFonts w:ascii="Times New Roman" w:hAnsi="Times New Roman" w:hint="eastAsia"/>
          <w:szCs w:val="32"/>
        </w:rPr>
        <w:t>分（无</w:t>
      </w:r>
      <w:r>
        <w:rPr>
          <w:rFonts w:ascii="Times New Roman" w:hAnsi="Times New Roman"/>
          <w:szCs w:val="32"/>
        </w:rPr>
        <w:t>严重违规</w:t>
      </w:r>
      <w:r>
        <w:rPr>
          <w:rFonts w:ascii="Times New Roman" w:hAnsi="Times New Roman" w:hint="eastAsia"/>
          <w:szCs w:val="32"/>
        </w:rPr>
        <w:t>）。</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该犯原判财产性判项罚金</w:t>
      </w:r>
      <w:r>
        <w:rPr>
          <w:rFonts w:ascii="Times New Roman" w:hAnsi="Times New Roman"/>
          <w:szCs w:val="32"/>
        </w:rPr>
        <w:t>人民币</w:t>
      </w:r>
      <w:r>
        <w:rPr>
          <w:rFonts w:ascii="Times New Roman" w:hAnsi="Times New Roman" w:hint="eastAsia"/>
          <w:szCs w:val="32"/>
        </w:rPr>
        <w:t>4000</w:t>
      </w:r>
      <w:r>
        <w:rPr>
          <w:rFonts w:ascii="Times New Roman" w:hAnsi="Times New Roman" w:hint="eastAsia"/>
          <w:szCs w:val="32"/>
        </w:rPr>
        <w:t>元</w:t>
      </w:r>
      <w:r>
        <w:rPr>
          <w:rFonts w:ascii="Times New Roman" w:hAnsi="Times New Roman"/>
          <w:szCs w:val="32"/>
        </w:rPr>
        <w:t>，追缴违法所</w:t>
      </w:r>
      <w:r>
        <w:rPr>
          <w:rFonts w:ascii="Times New Roman" w:hAnsi="Times New Roman"/>
          <w:szCs w:val="32"/>
        </w:rPr>
        <w:lastRenderedPageBreak/>
        <w:t>得人民币</w:t>
      </w:r>
      <w:r>
        <w:rPr>
          <w:rFonts w:ascii="Times New Roman" w:hAnsi="Times New Roman" w:hint="eastAsia"/>
          <w:szCs w:val="32"/>
        </w:rPr>
        <w:t>8063.14</w:t>
      </w:r>
      <w:r>
        <w:rPr>
          <w:rFonts w:ascii="Times New Roman" w:hAnsi="Times New Roman" w:hint="eastAsia"/>
          <w:szCs w:val="32"/>
        </w:rPr>
        <w:t>元。已履行人民币</w:t>
      </w:r>
      <w:r>
        <w:rPr>
          <w:rFonts w:ascii="Times New Roman" w:hAnsi="Times New Roman"/>
          <w:szCs w:val="32"/>
        </w:rPr>
        <w:t>12063.14</w:t>
      </w:r>
      <w:r>
        <w:rPr>
          <w:rFonts w:ascii="Times New Roman" w:hAnsi="Times New Roman" w:hint="eastAsia"/>
          <w:szCs w:val="32"/>
        </w:rPr>
        <w:t>元；其中本次提请向厦门市思明区</w:t>
      </w:r>
      <w:r>
        <w:rPr>
          <w:rFonts w:ascii="Times New Roman" w:hAnsi="Times New Roman"/>
          <w:szCs w:val="32"/>
        </w:rPr>
        <w:t>人民法院</w:t>
      </w:r>
      <w:r>
        <w:rPr>
          <w:rFonts w:ascii="Times New Roman" w:hAnsi="Times New Roman" w:hint="eastAsia"/>
          <w:szCs w:val="32"/>
        </w:rPr>
        <w:t>法院缴纳罚金人民币</w:t>
      </w:r>
      <w:r>
        <w:rPr>
          <w:rFonts w:ascii="Times New Roman" w:hAnsi="Times New Roman"/>
          <w:szCs w:val="32"/>
        </w:rPr>
        <w:t>4000</w:t>
      </w:r>
      <w:r>
        <w:rPr>
          <w:rFonts w:ascii="Times New Roman" w:hAnsi="Times New Roman" w:hint="eastAsia"/>
          <w:szCs w:val="32"/>
        </w:rPr>
        <w:t>元，违法</w:t>
      </w:r>
      <w:r>
        <w:rPr>
          <w:rFonts w:ascii="Times New Roman" w:hAnsi="Times New Roman"/>
          <w:szCs w:val="32"/>
        </w:rPr>
        <w:t>所得</w:t>
      </w:r>
      <w:r>
        <w:rPr>
          <w:rFonts w:ascii="Times New Roman" w:hAnsi="Times New Roman" w:hint="eastAsia"/>
          <w:szCs w:val="32"/>
        </w:rPr>
        <w:t>人民币</w:t>
      </w:r>
      <w:r>
        <w:rPr>
          <w:rFonts w:ascii="Times New Roman" w:hAnsi="Times New Roman"/>
          <w:szCs w:val="32"/>
        </w:rPr>
        <w:t>8063.14</w:t>
      </w:r>
      <w:r>
        <w:rPr>
          <w:rFonts w:ascii="Times New Roman" w:hAnsi="Times New Roman" w:hint="eastAsia"/>
          <w:szCs w:val="32"/>
        </w:rPr>
        <w:t>元。</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因此，依照《中华人民共和国刑法》第七十八条、《中华人民共和国刑事诉讼法》第二百七十三条、《中华人民共和国监狱法》第二十九条的规定，建议对罪犯王文鑫予以</w:t>
      </w:r>
      <w:r>
        <w:rPr>
          <w:rFonts w:ascii="Times New Roman" w:hAnsi="Times New Roman" w:hint="eastAsia"/>
          <w:szCs w:val="32"/>
        </w:rPr>
        <w:t>减刑三个月。特提请你院审理裁定。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附件：⒈罪犯王</w:t>
      </w:r>
      <w:r>
        <w:rPr>
          <w:rFonts w:ascii="Times New Roman" w:hAnsi="Times New Roman" w:cs="仿宋_GB2312"/>
          <w:szCs w:val="32"/>
        </w:rPr>
        <w:t>文鑫</w:t>
      </w:r>
      <w:r>
        <w:rPr>
          <w:rFonts w:ascii="Times New Roman" w:hAnsi="Times New Roman" w:cs="仿宋_GB2312" w:hint="eastAsia"/>
          <w:szCs w:val="32"/>
        </w:rPr>
        <w:t>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0"/>
        <w:jc w:val="left"/>
        <w:rPr>
          <w:rFonts w:ascii="Times New Roman" w:hAnsi="Times New Roman" w:cs="仿宋_GB2312"/>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snapToGrid w:val="0"/>
        <w:spacing w:line="54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40</w:t>
      </w:r>
      <w:r>
        <w:rPr>
          <w:rFonts w:ascii="Times New Roman" w:eastAsia="楷体_GB2312" w:hAnsi="Times New Roman" w:cs="楷体_GB2312" w:hint="eastAsia"/>
          <w:szCs w:val="32"/>
        </w:rPr>
        <w:t>号</w:t>
      </w:r>
    </w:p>
    <w:p w:rsidR="00AE057A" w:rsidRDefault="00AE057A">
      <w:pPr>
        <w:snapToGrid w:val="0"/>
        <w:spacing w:line="540" w:lineRule="exact"/>
        <w:jc w:val="right"/>
        <w:rPr>
          <w:rFonts w:ascii="Times New Roman" w:eastAsia="楷体_GB2312" w:hAnsi="Times New Roman" w:cs="楷体_GB2312"/>
          <w:szCs w:val="32"/>
        </w:rPr>
      </w:pPr>
    </w:p>
    <w:p w:rsidR="00AE057A" w:rsidRDefault="00F275D0">
      <w:pPr>
        <w:snapToGrid w:val="0"/>
        <w:spacing w:line="540" w:lineRule="exact"/>
        <w:ind w:firstLineChars="200" w:firstLine="640"/>
        <w:rPr>
          <w:rFonts w:ascii="Times New Roman" w:hAnsi="Times New Roman"/>
          <w:szCs w:val="32"/>
        </w:rPr>
      </w:pPr>
      <w:r>
        <w:rPr>
          <w:rFonts w:ascii="Times New Roman" w:hAnsi="Times New Roman" w:hint="eastAsia"/>
          <w:szCs w:val="32"/>
        </w:rPr>
        <w:t>罪犯蔡再坤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日出生，汉族，高中文化，户籍所在地福建省石狮市，捕前系无业。</w:t>
      </w:r>
    </w:p>
    <w:p w:rsidR="00AE057A" w:rsidRDefault="00F275D0">
      <w:pPr>
        <w:snapToGrid w:val="0"/>
        <w:spacing w:line="540" w:lineRule="exact"/>
        <w:ind w:firstLineChars="200" w:firstLine="640"/>
        <w:rPr>
          <w:rFonts w:ascii="Times New Roman" w:hAnsi="Times New Roman"/>
          <w:szCs w:val="32"/>
        </w:rPr>
      </w:pPr>
      <w:r>
        <w:rPr>
          <w:rFonts w:ascii="Times New Roman" w:hAnsi="Times New Roman" w:hint="eastAsia"/>
          <w:szCs w:val="32"/>
        </w:rPr>
        <w:t>福建省石狮市人民法院于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日作出（</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0581</w:t>
      </w:r>
      <w:r>
        <w:rPr>
          <w:rFonts w:ascii="Times New Roman" w:hAnsi="Times New Roman" w:hint="eastAsia"/>
          <w:szCs w:val="32"/>
        </w:rPr>
        <w:t>刑初</w:t>
      </w:r>
      <w:r>
        <w:rPr>
          <w:rFonts w:ascii="Times New Roman" w:hAnsi="Times New Roman" w:hint="eastAsia"/>
          <w:szCs w:val="32"/>
        </w:rPr>
        <w:t>1380</w:t>
      </w:r>
      <w:r>
        <w:rPr>
          <w:rFonts w:ascii="Times New Roman" w:hAnsi="Times New Roman" w:hint="eastAsia"/>
          <w:szCs w:val="32"/>
        </w:rPr>
        <w:t>号刑事判决，以被告人蔡再坤犯贩卖、运输毒品罪，判处有期徒刑十五年，并处没收财产人民币</w:t>
      </w:r>
      <w:r>
        <w:rPr>
          <w:rFonts w:ascii="Times New Roman" w:hAnsi="Times New Roman" w:hint="eastAsia"/>
          <w:szCs w:val="32"/>
        </w:rPr>
        <w:t>30000</w:t>
      </w:r>
      <w:r>
        <w:rPr>
          <w:rFonts w:ascii="Times New Roman" w:hAnsi="Times New Roman" w:hint="eastAsia"/>
          <w:szCs w:val="32"/>
        </w:rPr>
        <w:t>元；犯容留他人吸毒罪，判处有期徒刑六个月，并处罚金人民币</w:t>
      </w:r>
      <w:r>
        <w:rPr>
          <w:rFonts w:ascii="Times New Roman" w:hAnsi="Times New Roman" w:hint="eastAsia"/>
          <w:szCs w:val="32"/>
        </w:rPr>
        <w:t>3000</w:t>
      </w:r>
      <w:r>
        <w:rPr>
          <w:rFonts w:ascii="Times New Roman" w:hAnsi="Times New Roman" w:hint="eastAsia"/>
          <w:szCs w:val="32"/>
        </w:rPr>
        <w:t>元，决定执行有期徒刑十五年，并处没收财产人民币</w:t>
      </w:r>
      <w:r>
        <w:rPr>
          <w:rFonts w:ascii="Times New Roman" w:hAnsi="Times New Roman" w:hint="eastAsia"/>
          <w:szCs w:val="32"/>
        </w:rPr>
        <w:t>30000</w:t>
      </w:r>
      <w:r>
        <w:rPr>
          <w:rFonts w:ascii="Times New Roman" w:hAnsi="Times New Roman" w:hint="eastAsia"/>
          <w:szCs w:val="32"/>
        </w:rPr>
        <w:t>元及罚金人民币</w:t>
      </w:r>
      <w:r>
        <w:rPr>
          <w:rFonts w:ascii="Times New Roman" w:hAnsi="Times New Roman" w:hint="eastAsia"/>
          <w:szCs w:val="32"/>
        </w:rPr>
        <w:t>3000</w:t>
      </w:r>
      <w:r>
        <w:rPr>
          <w:rFonts w:ascii="Times New Roman" w:hAnsi="Times New Roman" w:hint="eastAsia"/>
          <w:szCs w:val="32"/>
        </w:rPr>
        <w:t>元。因该犯及其同案不服，提出上诉。福建省泉州市中级人民法院经过二审审理，于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日作出（</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40</w:t>
      </w:r>
      <w:r>
        <w:rPr>
          <w:rFonts w:ascii="Times New Roman" w:hAnsi="Times New Roman" w:hint="eastAsia"/>
          <w:szCs w:val="32"/>
        </w:rPr>
        <w:t>号刑事裁定，驳回上诉，维持原判。刑期自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2031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w:t>
      </w:r>
      <w:r>
        <w:rPr>
          <w:rFonts w:ascii="Times New Roman" w:hAnsi="Times New Roman" w:hint="eastAsia"/>
          <w:szCs w:val="32"/>
        </w:rPr>
        <w:t>日，福建省泉州市中级人民法院作出</w:t>
      </w:r>
      <w:r>
        <w:rPr>
          <w:rFonts w:hint="eastAsia"/>
        </w:rPr>
        <w:t>（</w:t>
      </w:r>
      <w:r>
        <w:rPr>
          <w:rFonts w:ascii="Times New Roman" w:hAnsi="Times New Roman" w:hint="eastAsia"/>
          <w:szCs w:val="32"/>
        </w:rPr>
        <w:t>2019</w:t>
      </w:r>
      <w:r>
        <w:rPr>
          <w:rFonts w:hint="eastAsia"/>
        </w:rPr>
        <w:t>）</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hint="eastAsia"/>
          <w:szCs w:val="32"/>
        </w:rPr>
        <w:t>1880</w:t>
      </w:r>
      <w:r>
        <w:rPr>
          <w:rFonts w:hint="eastAsia"/>
        </w:rPr>
        <w:t>号</w:t>
      </w:r>
      <w:r>
        <w:rPr>
          <w:rFonts w:ascii="Times New Roman" w:hAnsi="Times New Roman" w:hint="eastAsia"/>
          <w:szCs w:val="32"/>
        </w:rPr>
        <w:t>刑事裁定，对该犯减刑七个月；</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日，福建省泉州市中级人民法院作出</w:t>
      </w:r>
      <w:r>
        <w:rPr>
          <w:rFonts w:hint="eastAsia"/>
        </w:rPr>
        <w:t>（</w:t>
      </w:r>
      <w:r>
        <w:rPr>
          <w:rFonts w:ascii="Times New Roman" w:hAnsi="Times New Roman" w:hint="eastAsia"/>
          <w:szCs w:val="32"/>
        </w:rPr>
        <w:t>2022</w:t>
      </w:r>
      <w:r>
        <w:rPr>
          <w:rFonts w:hint="eastAsia"/>
        </w:rPr>
        <w:t>）</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hint="eastAsia"/>
          <w:szCs w:val="32"/>
        </w:rPr>
        <w:t>43</w:t>
      </w:r>
      <w:r>
        <w:rPr>
          <w:rFonts w:hint="eastAsia"/>
        </w:rPr>
        <w:t>号</w:t>
      </w:r>
      <w:r>
        <w:rPr>
          <w:rFonts w:ascii="Times New Roman" w:hAnsi="Times New Roman" w:hint="eastAsia"/>
          <w:szCs w:val="32"/>
        </w:rPr>
        <w:t>刑事裁定，对该犯减刑七个月，于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日送达。现刑期自</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日止。现属宽管级罪犯。</w:t>
      </w:r>
    </w:p>
    <w:p w:rsidR="00AE057A" w:rsidRDefault="00F275D0">
      <w:pPr>
        <w:snapToGrid w:val="0"/>
        <w:spacing w:line="540" w:lineRule="exact"/>
        <w:ind w:firstLineChars="200" w:firstLine="640"/>
        <w:rPr>
          <w:rFonts w:ascii="Times New Roman" w:hAnsi="Times New Roman"/>
          <w:szCs w:val="32"/>
        </w:rPr>
      </w:pPr>
      <w:r>
        <w:rPr>
          <w:rFonts w:ascii="Times New Roman" w:hAnsi="Times New Roman" w:hint="eastAsia"/>
          <w:szCs w:val="32"/>
        </w:rPr>
        <w:t>该犯自上次减刑以来确有悔改表现，具体事实如下：</w:t>
      </w:r>
    </w:p>
    <w:p w:rsidR="00AE057A" w:rsidRDefault="00F275D0">
      <w:pPr>
        <w:snapToGrid w:val="0"/>
        <w:spacing w:line="54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日提交认罪悔罪书。</w:t>
      </w:r>
    </w:p>
    <w:p w:rsidR="00AE057A" w:rsidRDefault="00F275D0">
      <w:pPr>
        <w:snapToGrid w:val="0"/>
        <w:spacing w:line="540" w:lineRule="exact"/>
        <w:ind w:firstLineChars="200" w:firstLine="640"/>
        <w:rPr>
          <w:rFonts w:ascii="Times New Roman" w:hAnsi="Times New Roman"/>
          <w:szCs w:val="32"/>
        </w:rPr>
      </w:pPr>
      <w:r>
        <w:rPr>
          <w:rFonts w:ascii="Times New Roman" w:hAnsi="Times New Roman" w:hint="eastAsia"/>
          <w:szCs w:val="32"/>
        </w:rPr>
        <w:lastRenderedPageBreak/>
        <w:t>遵守监规：能遵守法律法规，虽然有违规扣分，但经教育后能积极悔改，遵守监规纪律。</w:t>
      </w:r>
    </w:p>
    <w:p w:rsidR="00AE057A" w:rsidRDefault="00F275D0">
      <w:pPr>
        <w:snapToGrid w:val="0"/>
        <w:spacing w:line="54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napToGrid w:val="0"/>
        <w:spacing w:line="54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napToGrid w:val="0"/>
        <w:spacing w:line="540" w:lineRule="exact"/>
        <w:ind w:firstLineChars="200" w:firstLine="640"/>
        <w:rPr>
          <w:rFonts w:ascii="仿宋_GB2312" w:hAnsi="仿宋_GB2312" w:cs="仿宋_GB2312"/>
          <w:bCs/>
          <w:szCs w:val="32"/>
        </w:rPr>
      </w:pPr>
      <w:r>
        <w:rPr>
          <w:rFonts w:ascii="Times New Roman" w:hAnsi="Times New Roman" w:hint="eastAsia"/>
          <w:szCs w:val="32"/>
        </w:rPr>
        <w:t>奖惩情况：该犯上次评定表扬剩余</w:t>
      </w:r>
      <w:r>
        <w:rPr>
          <w:rFonts w:ascii="Times New Roman" w:hAnsi="Times New Roman" w:hint="eastAsia"/>
          <w:szCs w:val="32"/>
        </w:rPr>
        <w:t>551.9</w:t>
      </w:r>
      <w:r>
        <w:rPr>
          <w:rFonts w:ascii="Times New Roman" w:hAnsi="Times New Roman" w:hint="eastAsia"/>
          <w:szCs w:val="32"/>
        </w:rPr>
        <w:t>分，本轮考核期</w:t>
      </w:r>
      <w:r>
        <w:rPr>
          <w:rFonts w:ascii="Times New Roman" w:hAnsi="Times New Roman" w:hint="eastAsia"/>
          <w:szCs w:val="32"/>
        </w:rPr>
        <w:t>2021</w:t>
      </w:r>
      <w:r>
        <w:rPr>
          <w:rFonts w:ascii="仿宋_GB2312" w:hAnsi="仿宋_GB2312" w:cs="仿宋_GB2312" w:hint="eastAsia"/>
          <w:bCs/>
          <w:szCs w:val="32"/>
        </w:rPr>
        <w:t>年</w:t>
      </w:r>
      <w:r>
        <w:rPr>
          <w:rFonts w:ascii="Times New Roman" w:hAnsi="Times New Roman" w:hint="eastAsia"/>
          <w:szCs w:val="32"/>
        </w:rPr>
        <w:t>9</w:t>
      </w:r>
      <w:r>
        <w:rPr>
          <w:rFonts w:ascii="仿宋_GB2312" w:hAnsi="仿宋_GB2312" w:cs="仿宋_GB2312" w:hint="eastAsia"/>
          <w:bCs/>
          <w:szCs w:val="32"/>
        </w:rPr>
        <w:t>月</w:t>
      </w:r>
      <w:r>
        <w:rPr>
          <w:rFonts w:ascii="Times New Roman" w:hAnsi="Times New Roman" w:hint="eastAsia"/>
          <w:szCs w:val="32"/>
        </w:rPr>
        <w:t>1</w:t>
      </w:r>
      <w:r>
        <w:rPr>
          <w:rFonts w:ascii="仿宋_GB2312" w:hAnsi="仿宋_GB2312" w:cs="仿宋_GB2312" w:hint="eastAsia"/>
          <w:bCs/>
          <w:szCs w:val="32"/>
        </w:rPr>
        <w:t>日至</w:t>
      </w:r>
      <w:r>
        <w:rPr>
          <w:rFonts w:ascii="Times New Roman" w:hAnsi="Times New Roman" w:hint="eastAsia"/>
          <w:szCs w:val="32"/>
        </w:rPr>
        <w:t>2023</w:t>
      </w:r>
      <w:r>
        <w:rPr>
          <w:rFonts w:ascii="仿宋_GB2312" w:hAnsi="仿宋_GB2312" w:cs="仿宋_GB2312" w:hint="eastAsia"/>
          <w:bCs/>
          <w:szCs w:val="32"/>
        </w:rPr>
        <w:t>年</w:t>
      </w:r>
      <w:r>
        <w:rPr>
          <w:rFonts w:ascii="Times New Roman" w:hAnsi="Times New Roman" w:hint="eastAsia"/>
          <w:szCs w:val="32"/>
        </w:rPr>
        <w:t>9</w:t>
      </w:r>
      <w:r>
        <w:rPr>
          <w:rFonts w:ascii="仿宋_GB2312" w:hAnsi="仿宋_GB2312" w:cs="仿宋_GB2312" w:hint="eastAsia"/>
          <w:bCs/>
          <w:szCs w:val="32"/>
        </w:rPr>
        <w:t>月</w:t>
      </w:r>
      <w:r>
        <w:rPr>
          <w:rFonts w:ascii="Times New Roman" w:hAnsi="Times New Roman" w:hint="eastAsia"/>
          <w:szCs w:val="32"/>
        </w:rPr>
        <w:t>30</w:t>
      </w:r>
      <w:r>
        <w:rPr>
          <w:rFonts w:ascii="仿宋_GB2312" w:hAnsi="仿宋_GB2312" w:cs="仿宋_GB2312" w:hint="eastAsia"/>
          <w:bCs/>
          <w:szCs w:val="32"/>
        </w:rPr>
        <w:t>日</w:t>
      </w:r>
      <w:r>
        <w:rPr>
          <w:rFonts w:ascii="Times New Roman" w:hAnsi="Times New Roman" w:hint="eastAsia"/>
          <w:szCs w:val="32"/>
        </w:rPr>
        <w:t>累计获</w:t>
      </w:r>
      <w:r>
        <w:rPr>
          <w:rFonts w:ascii="Times New Roman" w:hAnsi="Times New Roman" w:hint="eastAsia"/>
          <w:szCs w:val="32"/>
        </w:rPr>
        <w:t>2624.8</w:t>
      </w:r>
      <w:r>
        <w:rPr>
          <w:rFonts w:ascii="Times New Roman" w:hAnsi="Times New Roman" w:hint="eastAsia"/>
          <w:szCs w:val="32"/>
        </w:rPr>
        <w:t>分，合计获得</w:t>
      </w:r>
      <w:r>
        <w:rPr>
          <w:rFonts w:ascii="Times New Roman" w:hAnsi="Times New Roman" w:hint="eastAsia"/>
          <w:szCs w:val="32"/>
        </w:rPr>
        <w:t>3176.7</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w:t>
      </w:r>
      <w:r>
        <w:rPr>
          <w:rFonts w:ascii="仿宋_GB2312" w:hAnsi="仿宋_GB2312" w:cs="仿宋_GB2312" w:hint="eastAsia"/>
          <w:bCs/>
          <w:szCs w:val="32"/>
        </w:rPr>
        <w:t>，物质奖励</w:t>
      </w:r>
      <w:r>
        <w:rPr>
          <w:rFonts w:ascii="Times New Roman" w:hAnsi="Times New Roman" w:hint="eastAsia"/>
          <w:szCs w:val="32"/>
        </w:rPr>
        <w:t>2</w:t>
      </w:r>
      <w:r>
        <w:rPr>
          <w:rFonts w:ascii="仿宋_GB2312" w:hAnsi="仿宋_GB2312" w:cs="仿宋_GB2312" w:hint="eastAsia"/>
          <w:bCs/>
          <w:szCs w:val="32"/>
        </w:rPr>
        <w:t>次，其中表扬同时物质奖励</w:t>
      </w:r>
      <w:r>
        <w:rPr>
          <w:rFonts w:ascii="Times New Roman" w:hAnsi="Times New Roman" w:hint="eastAsia"/>
          <w:szCs w:val="32"/>
        </w:rPr>
        <w:t>0</w:t>
      </w:r>
      <w:r>
        <w:rPr>
          <w:rFonts w:ascii="仿宋_GB2312" w:hAnsi="仿宋_GB2312" w:cs="仿宋_GB2312" w:hint="eastAsia"/>
          <w:bCs/>
          <w:szCs w:val="32"/>
        </w:rPr>
        <w:t>次；</w:t>
      </w:r>
      <w:r>
        <w:rPr>
          <w:rFonts w:ascii="Times New Roman" w:hAnsi="Times New Roman" w:hint="eastAsia"/>
          <w:szCs w:val="32"/>
        </w:rPr>
        <w:t>间隔期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日，获</w:t>
      </w:r>
      <w:r>
        <w:rPr>
          <w:rFonts w:ascii="Times New Roman" w:hAnsi="Times New Roman" w:hint="eastAsia"/>
          <w:szCs w:val="32"/>
        </w:rPr>
        <w:t>2070.4</w:t>
      </w:r>
      <w:r>
        <w:rPr>
          <w:rFonts w:ascii="Times New Roman" w:hAnsi="Times New Roman" w:hint="eastAsia"/>
          <w:szCs w:val="32"/>
        </w:rPr>
        <w:t>分。</w:t>
      </w:r>
      <w:r>
        <w:rPr>
          <w:rFonts w:ascii="仿宋_GB2312" w:hAnsi="仿宋_GB2312" w:cs="仿宋_GB2312" w:hint="eastAsia"/>
          <w:bCs/>
          <w:szCs w:val="32"/>
        </w:rPr>
        <w:t>考核期内违规</w:t>
      </w:r>
      <w:r>
        <w:rPr>
          <w:rFonts w:ascii="Times New Roman" w:hAnsi="Times New Roman" w:hint="eastAsia"/>
          <w:szCs w:val="32"/>
        </w:rPr>
        <w:t>4</w:t>
      </w:r>
      <w:r>
        <w:rPr>
          <w:rFonts w:ascii="仿宋_GB2312" w:hAnsi="仿宋_GB2312" w:cs="仿宋_GB2312" w:hint="eastAsia"/>
          <w:bCs/>
          <w:szCs w:val="32"/>
        </w:rPr>
        <w:t>次，累计扣</w:t>
      </w:r>
      <w:r>
        <w:rPr>
          <w:rFonts w:ascii="Times New Roman" w:hAnsi="Times New Roman" w:hint="eastAsia"/>
          <w:szCs w:val="32"/>
        </w:rPr>
        <w:t>20</w:t>
      </w:r>
      <w:r>
        <w:rPr>
          <w:rFonts w:ascii="仿宋_GB2312" w:hAnsi="仿宋_GB2312" w:cs="仿宋_GB2312" w:hint="eastAsia"/>
          <w:bCs/>
          <w:szCs w:val="32"/>
        </w:rPr>
        <w:t>分，无重大违规。</w:t>
      </w:r>
    </w:p>
    <w:p w:rsidR="00AE057A" w:rsidRDefault="00F275D0">
      <w:pPr>
        <w:snapToGrid w:val="0"/>
        <w:spacing w:line="540" w:lineRule="exact"/>
        <w:ind w:firstLineChars="200" w:firstLine="640"/>
        <w:rPr>
          <w:rFonts w:ascii="Times New Roman" w:hAnsi="Times New Roman"/>
          <w:szCs w:val="32"/>
        </w:rPr>
      </w:pPr>
      <w:r>
        <w:rPr>
          <w:rFonts w:hint="eastAsia"/>
          <w:szCs w:val="32"/>
        </w:rPr>
        <w:t>该犯原判财产性判项</w:t>
      </w:r>
      <w:r>
        <w:rPr>
          <w:rFonts w:ascii="Times New Roman" w:hAnsi="Times New Roman" w:hint="eastAsia"/>
          <w:szCs w:val="32"/>
        </w:rPr>
        <w:t>没收财产人民币</w:t>
      </w:r>
      <w:r>
        <w:rPr>
          <w:rFonts w:ascii="Times New Roman" w:hAnsi="Times New Roman" w:hint="eastAsia"/>
          <w:szCs w:val="32"/>
        </w:rPr>
        <w:t>30000</w:t>
      </w:r>
      <w:r>
        <w:rPr>
          <w:rFonts w:ascii="Times New Roman" w:hAnsi="Times New Roman" w:hint="eastAsia"/>
          <w:szCs w:val="32"/>
        </w:rPr>
        <w:t>元，罚金人民币</w:t>
      </w:r>
      <w:r>
        <w:rPr>
          <w:rFonts w:ascii="Times New Roman" w:hAnsi="Times New Roman" w:hint="eastAsia"/>
          <w:szCs w:val="32"/>
        </w:rPr>
        <w:t>3000</w:t>
      </w:r>
      <w:r>
        <w:rPr>
          <w:rFonts w:ascii="Times New Roman" w:hAnsi="Times New Roman" w:hint="eastAsia"/>
          <w:szCs w:val="32"/>
        </w:rPr>
        <w:t>元</w:t>
      </w:r>
      <w:r>
        <w:rPr>
          <w:rFonts w:hint="eastAsia"/>
          <w:szCs w:val="32"/>
        </w:rPr>
        <w:t>。已履行人民币</w:t>
      </w:r>
      <w:r>
        <w:rPr>
          <w:rFonts w:ascii="Times New Roman" w:hAnsi="Times New Roman" w:hint="eastAsia"/>
          <w:szCs w:val="32"/>
        </w:rPr>
        <w:t>33000</w:t>
      </w:r>
      <w:r>
        <w:rPr>
          <w:rFonts w:ascii="仿宋_GB2312" w:hint="eastAsia"/>
          <w:szCs w:val="32"/>
        </w:rPr>
        <w:t>元。</w:t>
      </w:r>
    </w:p>
    <w:p w:rsidR="00AE057A" w:rsidRDefault="00F275D0">
      <w:pPr>
        <w:snapToGrid w:val="0"/>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napToGrid w:val="0"/>
        <w:spacing w:line="54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因此，依照《中华人民共和国刑法》第七十八条、《中华人民共和国刑事诉讼法》第二百七十三条、《中华人民共和国监狱法》第二十九条的规定，建议对罪犯蔡再坤予以减刑六个月。特提请你院审理裁定。</w:t>
      </w:r>
    </w:p>
    <w:p w:rsidR="00AE057A" w:rsidRDefault="00F275D0">
      <w:pPr>
        <w:pStyle w:val="a3"/>
        <w:snapToGrid w:val="0"/>
        <w:spacing w:line="540" w:lineRule="exact"/>
        <w:ind w:firstLineChars="200" w:firstLine="640"/>
      </w:pPr>
      <w:r>
        <w:rPr>
          <w:rFonts w:hint="eastAsia"/>
        </w:rPr>
        <w:t>此致</w:t>
      </w:r>
    </w:p>
    <w:p w:rsidR="00AE057A" w:rsidRDefault="00F275D0">
      <w:pPr>
        <w:snapToGrid w:val="0"/>
        <w:spacing w:line="540" w:lineRule="exact"/>
        <w:ind w:rightChars="-15" w:right="-48" w:firstLineChars="200" w:firstLine="640"/>
        <w:rPr>
          <w:rFonts w:ascii="Times New Roman" w:hAnsi="Times New Roman"/>
          <w:szCs w:val="32"/>
        </w:rPr>
      </w:pPr>
      <w:r>
        <w:rPr>
          <w:rFonts w:ascii="Times New Roman" w:hAnsi="Times New Roman" w:hint="eastAsia"/>
          <w:szCs w:val="32"/>
        </w:rPr>
        <w:t>福建省泉州市中级人民法院</w:t>
      </w:r>
    </w:p>
    <w:p w:rsidR="00AE057A" w:rsidRDefault="00F275D0">
      <w:pPr>
        <w:snapToGrid w:val="0"/>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附件：⒈罪犯蔡再坤卷宗壹份</w:t>
      </w:r>
    </w:p>
    <w:p w:rsidR="00AE057A" w:rsidRDefault="00F275D0">
      <w:pPr>
        <w:snapToGrid w:val="0"/>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F275D0">
      <w:pPr>
        <w:snapToGrid w:val="0"/>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napToGrid w:val="0"/>
        <w:spacing w:line="5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4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snapToGrid w:val="0"/>
        <w:spacing w:line="46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41</w:t>
      </w:r>
      <w:r>
        <w:rPr>
          <w:rFonts w:ascii="Times New Roman" w:eastAsia="楷体_GB2312" w:hAnsi="Times New Roman" w:cs="楷体_GB2312" w:hint="eastAsia"/>
          <w:szCs w:val="32"/>
        </w:rPr>
        <w:t>号</w:t>
      </w:r>
    </w:p>
    <w:p w:rsidR="00AE057A" w:rsidRDefault="00AE057A">
      <w:pPr>
        <w:snapToGrid w:val="0"/>
        <w:spacing w:line="460" w:lineRule="exact"/>
        <w:jc w:val="right"/>
        <w:rPr>
          <w:rFonts w:ascii="Times New Roman" w:eastAsia="楷体_GB2312" w:hAnsi="Times New Roman" w:cs="楷体_GB2312"/>
          <w:szCs w:val="32"/>
        </w:rPr>
      </w:pPr>
    </w:p>
    <w:p w:rsidR="00AE057A" w:rsidRDefault="00F275D0">
      <w:pPr>
        <w:snapToGrid w:val="0"/>
        <w:spacing w:line="460" w:lineRule="exact"/>
        <w:ind w:firstLineChars="200" w:firstLine="640"/>
        <w:rPr>
          <w:rFonts w:ascii="Times New Roman" w:hAnsi="Times New Roman"/>
          <w:szCs w:val="32"/>
        </w:rPr>
      </w:pPr>
      <w:r>
        <w:rPr>
          <w:rFonts w:ascii="Times New Roman" w:hAnsi="Times New Roman" w:hint="eastAsia"/>
          <w:szCs w:val="32"/>
        </w:rPr>
        <w:t>罪犯王小阳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1979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日出生，汉族，初中文化，户籍所在地重庆市忠县，捕前系农民。</w:t>
      </w:r>
    </w:p>
    <w:p w:rsidR="00AE057A" w:rsidRDefault="00F275D0">
      <w:pPr>
        <w:snapToGrid w:val="0"/>
        <w:spacing w:line="460" w:lineRule="exact"/>
        <w:ind w:firstLineChars="200" w:firstLine="640"/>
        <w:rPr>
          <w:rFonts w:ascii="Times New Roman" w:hAnsi="Times New Roman"/>
          <w:szCs w:val="32"/>
        </w:rPr>
      </w:pPr>
      <w:r>
        <w:rPr>
          <w:rFonts w:ascii="Times New Roman" w:hAnsi="Times New Roman" w:hint="eastAsia"/>
          <w:szCs w:val="32"/>
        </w:rPr>
        <w:t>福建省泉州市中级人民法院于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日作出（</w:t>
      </w:r>
      <w:r>
        <w:rPr>
          <w:rFonts w:ascii="Times New Roman" w:hAnsi="Times New Roman" w:hint="eastAsia"/>
          <w:szCs w:val="32"/>
        </w:rPr>
        <w:t>2012</w:t>
      </w:r>
      <w:r>
        <w:rPr>
          <w:rFonts w:ascii="Times New Roman" w:hAnsi="Times New Roman" w:hint="eastAsia"/>
          <w:szCs w:val="32"/>
        </w:rPr>
        <w:t>）泉刑初字第</w:t>
      </w:r>
      <w:r>
        <w:rPr>
          <w:rFonts w:ascii="Times New Roman" w:hAnsi="Times New Roman" w:hint="eastAsia"/>
          <w:szCs w:val="32"/>
        </w:rPr>
        <w:t>42</w:t>
      </w:r>
      <w:r>
        <w:rPr>
          <w:rFonts w:ascii="Times New Roman" w:hAnsi="Times New Roman" w:hint="eastAsia"/>
          <w:szCs w:val="32"/>
        </w:rPr>
        <w:t>号刑事判决，以被告人王小阳犯故意杀人罪，判处死刑，缓期二年执行，剥夺政治权利终身；犯抢劫罪，判处有期徒刑十五年，剥夺政治权利三年，并处罚金人民币</w:t>
      </w:r>
      <w:r>
        <w:rPr>
          <w:rFonts w:ascii="Times New Roman" w:hAnsi="Times New Roman" w:hint="eastAsia"/>
          <w:szCs w:val="32"/>
        </w:rPr>
        <w:t>20000</w:t>
      </w:r>
      <w:r>
        <w:rPr>
          <w:rFonts w:ascii="Times New Roman" w:hAnsi="Times New Roman" w:hint="eastAsia"/>
          <w:szCs w:val="32"/>
        </w:rPr>
        <w:t>元，决定执行死刑，缓期二年执行，剥夺政治权利终身，并处罚金人民币</w:t>
      </w:r>
      <w:r>
        <w:rPr>
          <w:rFonts w:ascii="Times New Roman" w:hAnsi="Times New Roman" w:hint="eastAsia"/>
          <w:szCs w:val="32"/>
        </w:rPr>
        <w:t>20000</w:t>
      </w:r>
      <w:r>
        <w:rPr>
          <w:rFonts w:ascii="Times New Roman" w:hAnsi="Times New Roman" w:hint="eastAsia"/>
          <w:szCs w:val="32"/>
        </w:rPr>
        <w:t>元，对被告人王小阳限制减</w:t>
      </w:r>
      <w:r>
        <w:rPr>
          <w:rFonts w:ascii="Times New Roman" w:hAnsi="Times New Roman" w:hint="eastAsia"/>
          <w:szCs w:val="32"/>
        </w:rPr>
        <w:t>刑，继续追缴非法所得全部，返还被害人。因该犯不服，提出上诉。福建省高级人民法院经过二审审理，于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日作出（</w:t>
      </w:r>
      <w:r>
        <w:rPr>
          <w:rFonts w:ascii="Times New Roman" w:hAnsi="Times New Roman" w:hint="eastAsia"/>
          <w:szCs w:val="32"/>
        </w:rPr>
        <w:t>2012</w:t>
      </w:r>
      <w:r>
        <w:rPr>
          <w:rFonts w:ascii="Times New Roman" w:hAnsi="Times New Roman" w:hint="eastAsia"/>
          <w:szCs w:val="32"/>
        </w:rPr>
        <w:t>）闽刑终字第</w:t>
      </w:r>
      <w:r>
        <w:rPr>
          <w:rFonts w:ascii="Times New Roman" w:hAnsi="Times New Roman" w:hint="eastAsia"/>
          <w:szCs w:val="32"/>
        </w:rPr>
        <w:t>273</w:t>
      </w:r>
      <w:r>
        <w:rPr>
          <w:rFonts w:ascii="Times New Roman" w:hAnsi="Times New Roman" w:hint="eastAsia"/>
          <w:szCs w:val="32"/>
        </w:rPr>
        <w:t>号刑事裁定，驳回上诉，维持原判。死缓考验期自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日起至</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日止。</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日交付福建省建阳监狱执行刑罚，</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日调入福建省泉州监狱执行刑罚。</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日，福建省高级人民法院作出（</w:t>
      </w:r>
      <w:r>
        <w:rPr>
          <w:rFonts w:ascii="Times New Roman" w:hAnsi="Times New Roman" w:hint="eastAsia"/>
          <w:szCs w:val="32"/>
        </w:rPr>
        <w:t>2015</w:t>
      </w:r>
      <w:r>
        <w:rPr>
          <w:rFonts w:ascii="Times New Roman" w:hAnsi="Times New Roman" w:hint="eastAsia"/>
          <w:szCs w:val="32"/>
        </w:rPr>
        <w:t>）闽刑执字第</w:t>
      </w:r>
      <w:r>
        <w:rPr>
          <w:rFonts w:ascii="Times New Roman" w:hAnsi="Times New Roman" w:hint="eastAsia"/>
          <w:szCs w:val="32"/>
        </w:rPr>
        <w:t>290</w:t>
      </w:r>
      <w:r>
        <w:rPr>
          <w:rFonts w:ascii="Times New Roman" w:hAnsi="Times New Roman" w:hint="eastAsia"/>
          <w:szCs w:val="32"/>
        </w:rPr>
        <w:t>号刑事裁定，将该犯的刑罚减为无期徒刑，剥夺政治权利终身不变。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日，福建省高级人民法院作</w:t>
      </w:r>
      <w:r>
        <w:rPr>
          <w:rFonts w:ascii="Times New Roman" w:hAnsi="Times New Roman" w:hint="eastAsia"/>
          <w:szCs w:val="32"/>
        </w:rPr>
        <w:t>出（</w:t>
      </w:r>
      <w:r>
        <w:rPr>
          <w:rFonts w:ascii="Times New Roman" w:hAnsi="Times New Roman" w:hint="eastAsia"/>
          <w:szCs w:val="32"/>
        </w:rPr>
        <w:t>2020</w:t>
      </w:r>
      <w:r>
        <w:rPr>
          <w:rFonts w:ascii="Times New Roman" w:hAnsi="Times New Roman" w:hint="eastAsia"/>
          <w:szCs w:val="32"/>
        </w:rPr>
        <w:t>）闽刑更</w:t>
      </w:r>
      <w:r>
        <w:rPr>
          <w:rFonts w:ascii="Times New Roman" w:hAnsi="Times New Roman" w:hint="eastAsia"/>
          <w:szCs w:val="32"/>
        </w:rPr>
        <w:t>487</w:t>
      </w:r>
      <w:r>
        <w:rPr>
          <w:rFonts w:ascii="Times New Roman" w:hAnsi="Times New Roman" w:hint="eastAsia"/>
          <w:szCs w:val="32"/>
        </w:rPr>
        <w:t>号刑事裁定，将该犯的刑罚减为有期徒刑二十五年，剥夺政治权利改为十年，于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日送达。现刑期自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2045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日止。现属普管级罪犯。</w:t>
      </w:r>
    </w:p>
    <w:p w:rsidR="00AE057A" w:rsidRDefault="00F275D0">
      <w:pPr>
        <w:snapToGrid w:val="0"/>
        <w:spacing w:line="460" w:lineRule="exact"/>
        <w:ind w:firstLineChars="200" w:firstLine="640"/>
        <w:rPr>
          <w:rFonts w:ascii="Times New Roman" w:hAnsi="Times New Roman"/>
          <w:szCs w:val="32"/>
        </w:rPr>
      </w:pPr>
      <w:r>
        <w:rPr>
          <w:rFonts w:ascii="Times New Roman" w:hAnsi="Times New Roman" w:hint="eastAsia"/>
          <w:szCs w:val="32"/>
        </w:rPr>
        <w:t>该犯自上次减刑以来确有悔改表现，具体事实如下：</w:t>
      </w:r>
    </w:p>
    <w:p w:rsidR="00AE057A" w:rsidRDefault="00F275D0">
      <w:pPr>
        <w:snapToGrid w:val="0"/>
        <w:spacing w:line="4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日提交认罪悔罪书。</w:t>
      </w:r>
    </w:p>
    <w:p w:rsidR="00AE057A" w:rsidRDefault="00F275D0">
      <w:pPr>
        <w:snapToGrid w:val="0"/>
        <w:spacing w:line="460" w:lineRule="exact"/>
        <w:ind w:firstLineChars="200" w:firstLine="640"/>
        <w:rPr>
          <w:rFonts w:ascii="Times New Roman" w:hAnsi="Times New Roman"/>
          <w:szCs w:val="32"/>
        </w:rPr>
      </w:pPr>
      <w:r>
        <w:rPr>
          <w:rFonts w:ascii="Times New Roman" w:hAnsi="Times New Roman" w:hint="eastAsia"/>
          <w:szCs w:val="32"/>
        </w:rPr>
        <w:t>遵守监规：能遵守法律法规及监规纪律，接受教育改造。</w:t>
      </w:r>
    </w:p>
    <w:p w:rsidR="00AE057A" w:rsidRDefault="00F275D0">
      <w:pPr>
        <w:snapToGrid w:val="0"/>
        <w:spacing w:line="4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napToGrid w:val="0"/>
        <w:spacing w:line="460" w:lineRule="exact"/>
        <w:ind w:firstLineChars="200" w:firstLine="640"/>
        <w:rPr>
          <w:rFonts w:ascii="Times New Roman" w:hAnsi="Times New Roman"/>
          <w:szCs w:val="32"/>
        </w:rPr>
      </w:pPr>
      <w:r>
        <w:rPr>
          <w:rFonts w:ascii="Times New Roman" w:hAnsi="Times New Roman" w:hint="eastAsia"/>
          <w:szCs w:val="32"/>
        </w:rPr>
        <w:lastRenderedPageBreak/>
        <w:t>劳动改造：能参加劳动，努力完成生产任务。</w:t>
      </w:r>
    </w:p>
    <w:p w:rsidR="00AE057A" w:rsidRDefault="00F275D0">
      <w:pPr>
        <w:snapToGrid w:val="0"/>
        <w:spacing w:line="460" w:lineRule="exact"/>
        <w:ind w:firstLineChars="200" w:firstLine="640"/>
        <w:rPr>
          <w:rFonts w:ascii="Times New Roman" w:hAnsi="Times New Roman"/>
          <w:szCs w:val="32"/>
        </w:rPr>
      </w:pPr>
      <w:r>
        <w:rPr>
          <w:rFonts w:ascii="Times New Roman" w:hAnsi="Times New Roman" w:hint="eastAsia"/>
          <w:szCs w:val="32"/>
        </w:rPr>
        <w:t>奖惩情况：该犯上次评定表扬剩余</w:t>
      </w:r>
      <w:r>
        <w:rPr>
          <w:rFonts w:ascii="Times New Roman" w:hAnsi="Times New Roman" w:hint="eastAsia"/>
          <w:szCs w:val="32"/>
        </w:rPr>
        <w:t>202</w:t>
      </w:r>
      <w:r>
        <w:rPr>
          <w:rFonts w:ascii="Times New Roman" w:hAnsi="Times New Roman" w:hint="eastAsia"/>
          <w:szCs w:val="32"/>
        </w:rPr>
        <w:t>分，本轮考核期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4478</w:t>
      </w:r>
      <w:r>
        <w:rPr>
          <w:rFonts w:ascii="Times New Roman" w:hAnsi="Times New Roman" w:hint="eastAsia"/>
          <w:szCs w:val="32"/>
        </w:rPr>
        <w:t>分，合计获</w:t>
      </w:r>
      <w:r>
        <w:rPr>
          <w:rFonts w:ascii="Times New Roman" w:hAnsi="Times New Roman" w:hint="eastAsia"/>
          <w:szCs w:val="32"/>
        </w:rPr>
        <w:t>4680</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次；间隔期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日，获</w:t>
      </w:r>
      <w:r>
        <w:rPr>
          <w:rFonts w:ascii="Times New Roman" w:hAnsi="Times New Roman" w:hint="eastAsia"/>
          <w:szCs w:val="32"/>
        </w:rPr>
        <w:t>3531</w:t>
      </w:r>
      <w:r>
        <w:rPr>
          <w:rFonts w:ascii="Times New Roman" w:hAnsi="Times New Roman" w:hint="eastAsia"/>
          <w:szCs w:val="32"/>
        </w:rPr>
        <w:t>分。考核期内无违规扣分。</w:t>
      </w:r>
    </w:p>
    <w:p w:rsidR="00AE057A" w:rsidRDefault="00F275D0">
      <w:pPr>
        <w:snapToGrid w:val="0"/>
        <w:spacing w:line="460" w:lineRule="exact"/>
        <w:ind w:firstLineChars="200" w:firstLine="640"/>
        <w:rPr>
          <w:rFonts w:ascii="Times New Roman" w:hAnsi="Times New Roman"/>
          <w:szCs w:val="32"/>
        </w:rPr>
      </w:pPr>
      <w:r>
        <w:rPr>
          <w:rFonts w:ascii="Times New Roman" w:hAnsi="Times New Roman" w:hint="eastAsia"/>
          <w:szCs w:val="32"/>
        </w:rPr>
        <w:t>该犯原判财产性判项罚金人民币</w:t>
      </w:r>
      <w:r>
        <w:rPr>
          <w:rFonts w:ascii="Times New Roman" w:hAnsi="Times New Roman" w:hint="eastAsia"/>
          <w:szCs w:val="32"/>
        </w:rPr>
        <w:t>20000</w:t>
      </w:r>
      <w:r>
        <w:rPr>
          <w:rFonts w:ascii="Times New Roman" w:hAnsi="Times New Roman" w:hint="eastAsia"/>
          <w:szCs w:val="32"/>
        </w:rPr>
        <w:t>元，继续追缴违法所得全部，返还被害人。已履行人民币</w:t>
      </w:r>
      <w:r>
        <w:rPr>
          <w:rFonts w:ascii="Times New Roman" w:hAnsi="Times New Roman" w:hint="eastAsia"/>
          <w:szCs w:val="32"/>
        </w:rPr>
        <w:t>20000</w:t>
      </w:r>
      <w:r>
        <w:rPr>
          <w:rFonts w:ascii="Times New Roman" w:hAnsi="Times New Roman" w:hint="eastAsia"/>
          <w:szCs w:val="32"/>
        </w:rPr>
        <w:t>元，其中本次提请向福建省泉州市中级人民法院缴纳罚金人民币</w:t>
      </w:r>
      <w:r>
        <w:rPr>
          <w:rFonts w:ascii="Times New Roman" w:hAnsi="Times New Roman" w:hint="eastAsia"/>
          <w:szCs w:val="32"/>
        </w:rPr>
        <w:t>19100</w:t>
      </w:r>
      <w:r>
        <w:rPr>
          <w:rFonts w:ascii="Times New Roman" w:hAnsi="Times New Roman" w:hint="eastAsia"/>
          <w:szCs w:val="32"/>
        </w:rPr>
        <w:t>元。该犯考核期消费人民币</w:t>
      </w:r>
      <w:r>
        <w:rPr>
          <w:rFonts w:ascii="Times New Roman" w:hAnsi="Times New Roman" w:hint="eastAsia"/>
          <w:szCs w:val="32"/>
        </w:rPr>
        <w:t>8213.7</w:t>
      </w:r>
      <w:r>
        <w:rPr>
          <w:rFonts w:ascii="Times New Roman" w:hAnsi="Times New Roman" w:hint="eastAsia"/>
          <w:szCs w:val="32"/>
        </w:rPr>
        <w:t>元，月均消费人民币</w:t>
      </w:r>
      <w:r>
        <w:rPr>
          <w:rFonts w:ascii="Times New Roman" w:hAnsi="Times New Roman" w:hint="eastAsia"/>
          <w:szCs w:val="32"/>
        </w:rPr>
        <w:t>210.61</w:t>
      </w:r>
      <w:r>
        <w:rPr>
          <w:rFonts w:ascii="Times New Roman" w:hAnsi="Times New Roman" w:hint="eastAsia"/>
          <w:szCs w:val="32"/>
        </w:rPr>
        <w:t>元，账户可用余额人民币</w:t>
      </w:r>
      <w:r>
        <w:rPr>
          <w:rFonts w:ascii="Times New Roman" w:hAnsi="Times New Roman" w:hint="eastAsia"/>
          <w:szCs w:val="32"/>
        </w:rPr>
        <w:t>192.49</w:t>
      </w:r>
      <w:r>
        <w:rPr>
          <w:rFonts w:ascii="Times New Roman" w:hAnsi="Times New Roman" w:hint="eastAsia"/>
          <w:szCs w:val="32"/>
        </w:rPr>
        <w:t>元。</w:t>
      </w:r>
    </w:p>
    <w:p w:rsidR="00AE057A" w:rsidRDefault="00F275D0">
      <w:pPr>
        <w:snapToGrid w:val="0"/>
        <w:spacing w:line="460" w:lineRule="exact"/>
        <w:ind w:firstLineChars="200" w:firstLine="640"/>
        <w:rPr>
          <w:rFonts w:ascii="Times New Roman" w:hAnsi="Times New Roman"/>
          <w:szCs w:val="32"/>
        </w:rPr>
      </w:pPr>
      <w:r>
        <w:rPr>
          <w:rFonts w:ascii="Times New Roman" w:hAnsi="Times New Roman" w:hint="eastAsia"/>
          <w:szCs w:val="32"/>
        </w:rPr>
        <w:t>该犯系严重暴力犯罪被</w:t>
      </w:r>
      <w:r>
        <w:rPr>
          <w:rFonts w:ascii="Times New Roman" w:hAnsi="Times New Roman" w:hint="eastAsia"/>
          <w:szCs w:val="32"/>
        </w:rPr>
        <w:t>判处死刑，缓期二年执行罪犯、数罪并罚并且其中两罪以上被判处十年以上有期徒刑的罪犯、数罪并罚被判处死刑，缓期二年执行罪犯，属于从严掌握减刑对象，财产性判项义务履行金额未履行完毕，因此提请减刑幅度合并扣减二个月。</w:t>
      </w:r>
    </w:p>
    <w:p w:rsidR="00AE057A" w:rsidRDefault="00F275D0">
      <w:pPr>
        <w:snapToGrid w:val="0"/>
        <w:spacing w:line="4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napToGrid w:val="0"/>
        <w:spacing w:line="4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对罪犯王小阳予以减刑三个半月，剥夺政治权利十年不变。特提请你院审理裁定。</w:t>
      </w:r>
    </w:p>
    <w:p w:rsidR="00AE057A" w:rsidRDefault="00F275D0">
      <w:pPr>
        <w:pStyle w:val="a3"/>
        <w:snapToGrid w:val="0"/>
        <w:spacing w:line="460" w:lineRule="exact"/>
        <w:ind w:firstLineChars="200" w:firstLine="640"/>
        <w:rPr>
          <w:rFonts w:ascii="Times New Roman" w:hAnsi="Times New Roman"/>
          <w:szCs w:val="32"/>
        </w:rPr>
      </w:pPr>
      <w:r>
        <w:rPr>
          <w:rFonts w:ascii="Times New Roman" w:hAnsi="Times New Roman" w:hint="eastAsia"/>
          <w:szCs w:val="32"/>
        </w:rPr>
        <w:t>此致</w:t>
      </w:r>
    </w:p>
    <w:p w:rsidR="00AE057A" w:rsidRDefault="00F275D0">
      <w:pPr>
        <w:snapToGrid w:val="0"/>
        <w:spacing w:line="460" w:lineRule="exact"/>
        <w:ind w:rightChars="-15" w:right="-48" w:firstLineChars="200" w:firstLine="640"/>
        <w:rPr>
          <w:rFonts w:ascii="Times New Roman" w:hAnsi="Times New Roman"/>
          <w:szCs w:val="32"/>
        </w:rPr>
      </w:pPr>
      <w:r>
        <w:rPr>
          <w:rFonts w:ascii="Times New Roman" w:hAnsi="Times New Roman" w:hint="eastAsia"/>
          <w:szCs w:val="32"/>
        </w:rPr>
        <w:t>福建省泉州市中级人民法院</w:t>
      </w:r>
    </w:p>
    <w:p w:rsidR="00AE057A" w:rsidRDefault="00F275D0">
      <w:pPr>
        <w:snapToGrid w:val="0"/>
        <w:spacing w:line="460" w:lineRule="exact"/>
        <w:ind w:firstLineChars="200" w:firstLine="640"/>
        <w:rPr>
          <w:rFonts w:ascii="Times New Roman" w:hAnsi="Times New Roman"/>
          <w:szCs w:val="32"/>
        </w:rPr>
      </w:pPr>
      <w:r>
        <w:rPr>
          <w:rFonts w:ascii="Times New Roman" w:hAnsi="Times New Roman" w:hint="eastAsia"/>
          <w:szCs w:val="32"/>
        </w:rPr>
        <w:t>附件：⒈罪犯王小阳卷宗壹份</w:t>
      </w:r>
    </w:p>
    <w:p w:rsidR="00AE057A" w:rsidRDefault="00F275D0">
      <w:pPr>
        <w:snapToGrid w:val="0"/>
        <w:spacing w:line="460" w:lineRule="exact"/>
        <w:ind w:rightChars="-15" w:right="-48" w:firstLineChars="500" w:firstLine="1600"/>
        <w:rPr>
          <w:rFonts w:ascii="Times New Roman" w:hAnsi="Times New Roman"/>
          <w:szCs w:val="32"/>
        </w:rPr>
      </w:pPr>
      <w:r>
        <w:rPr>
          <w:rFonts w:ascii="Times New Roman" w:hAnsi="Times New Roman" w:hint="eastAsia"/>
          <w:szCs w:val="32"/>
        </w:rPr>
        <w:t>⒉减刑建议书肆份</w:t>
      </w:r>
    </w:p>
    <w:p w:rsidR="00AE057A" w:rsidRDefault="00F275D0">
      <w:pPr>
        <w:snapToGrid w:val="0"/>
        <w:spacing w:line="4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napToGrid w:val="0"/>
        <w:spacing w:line="4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snapToGrid w:val="0"/>
        <w:spacing w:line="620" w:lineRule="exact"/>
        <w:jc w:val="right"/>
        <w:rPr>
          <w:rFonts w:ascii="Times New Roman" w:eastAsia="楷体_GB2312" w:hAnsi="Times New Roman" w:cs="楷体_GB2312"/>
          <w:szCs w:val="32"/>
        </w:rPr>
      </w:pPr>
      <w:r>
        <w:rPr>
          <w:rFonts w:ascii="Times New Roman" w:eastAsia="楷体_GB2312" w:hAnsi="Times New Roman" w:cs="楷体_GB2312" w:hint="eastAsia"/>
          <w:szCs w:val="32"/>
        </w:rPr>
        <w:t>〔</w:t>
      </w:r>
      <w:r>
        <w:rPr>
          <w:rFonts w:ascii="Times New Roman" w:eastAsia="楷体_GB2312" w:hAnsi="Times New Roman" w:cs="楷体_GB2312"/>
          <w:szCs w:val="32"/>
        </w:rPr>
        <w:t>20</w:t>
      </w:r>
      <w:r>
        <w:rPr>
          <w:rFonts w:ascii="Times New Roman" w:eastAsia="楷体_GB2312" w:hAnsi="Times New Roman" w:cs="楷体_GB2312" w:hint="eastAsia"/>
          <w:szCs w:val="32"/>
        </w:rPr>
        <w:t>24</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42</w:t>
      </w:r>
      <w:r>
        <w:rPr>
          <w:rFonts w:ascii="Times New Roman" w:eastAsia="楷体_GB2312" w:hAnsi="Times New Roman" w:cs="楷体_GB2312" w:hint="eastAsia"/>
          <w:szCs w:val="32"/>
        </w:rPr>
        <w:t>号</w:t>
      </w:r>
    </w:p>
    <w:p w:rsidR="00AE057A" w:rsidRDefault="00AE057A">
      <w:pPr>
        <w:snapToGrid w:val="0"/>
        <w:spacing w:line="620" w:lineRule="exact"/>
        <w:jc w:val="right"/>
        <w:rPr>
          <w:rFonts w:ascii="Times New Roman" w:eastAsia="楷体_GB2312" w:hAnsi="Times New Roman" w:cs="楷体_GB2312"/>
          <w:szCs w:val="32"/>
        </w:rPr>
      </w:pPr>
    </w:p>
    <w:p w:rsidR="00AE057A" w:rsidRDefault="00F275D0">
      <w:pPr>
        <w:snapToGrid w:val="0"/>
        <w:spacing w:line="620" w:lineRule="exact"/>
        <w:ind w:firstLineChars="200" w:firstLine="640"/>
        <w:rPr>
          <w:rFonts w:ascii="Times New Roman" w:hAnsi="Times New Roman"/>
          <w:szCs w:val="32"/>
        </w:rPr>
      </w:pPr>
      <w:r>
        <w:rPr>
          <w:rFonts w:ascii="Times New Roman" w:hAnsi="Times New Roman" w:hint="eastAsia"/>
          <w:szCs w:val="32"/>
        </w:rPr>
        <w:t>罪犯马德华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1992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日出生，汉族，初中文化，户籍所在地贵州省正安县，捕前系无固定职业。曾于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日因犯故意毁坏财物罪被浙江省温州市龙湾区人民法院判处拘役四个月，于</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日刑满释放。</w:t>
      </w:r>
    </w:p>
    <w:p w:rsidR="00AE057A" w:rsidRDefault="00F275D0">
      <w:pPr>
        <w:snapToGrid w:val="0"/>
        <w:spacing w:line="620" w:lineRule="exact"/>
        <w:ind w:firstLineChars="200" w:firstLine="640"/>
        <w:rPr>
          <w:rFonts w:ascii="Times New Roman" w:hAnsi="Times New Roman"/>
          <w:szCs w:val="32"/>
        </w:rPr>
      </w:pPr>
      <w:r>
        <w:rPr>
          <w:rFonts w:ascii="Times New Roman" w:hAnsi="Times New Roman" w:hint="eastAsia"/>
          <w:szCs w:val="32"/>
        </w:rPr>
        <w:t>福建省漳州市芗城区人民法院于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日作出（</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0602</w:t>
      </w:r>
      <w:r>
        <w:rPr>
          <w:rFonts w:ascii="Times New Roman" w:hAnsi="Times New Roman" w:hint="eastAsia"/>
          <w:szCs w:val="32"/>
        </w:rPr>
        <w:t>刑初</w:t>
      </w:r>
      <w:r>
        <w:rPr>
          <w:rFonts w:ascii="Times New Roman" w:hAnsi="Times New Roman" w:hint="eastAsia"/>
          <w:szCs w:val="32"/>
        </w:rPr>
        <w:t>419</w:t>
      </w:r>
      <w:r>
        <w:rPr>
          <w:rFonts w:ascii="Times New Roman" w:hAnsi="Times New Roman" w:hint="eastAsia"/>
          <w:szCs w:val="32"/>
        </w:rPr>
        <w:t>号刑事判决，以被告人马德华犯盗窃罪，判处有期徒刑三年一个月，并处罚金人民币</w:t>
      </w:r>
      <w:r>
        <w:rPr>
          <w:rFonts w:ascii="Times New Roman" w:hAnsi="Times New Roman" w:hint="eastAsia"/>
          <w:szCs w:val="32"/>
        </w:rPr>
        <w:t>20000</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日交付福建省泉州监狱执行刑罚。现属宽管级罪犯。</w:t>
      </w:r>
    </w:p>
    <w:p w:rsidR="00AE057A" w:rsidRDefault="00F275D0">
      <w:pPr>
        <w:snapToGrid w:val="0"/>
        <w:spacing w:line="62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p>
    <w:p w:rsidR="00AE057A" w:rsidRDefault="00F275D0">
      <w:pPr>
        <w:snapToGrid w:val="0"/>
        <w:spacing w:line="62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日提交认罪悔罪书。</w:t>
      </w:r>
    </w:p>
    <w:p w:rsidR="00AE057A" w:rsidRDefault="00F275D0">
      <w:pPr>
        <w:snapToGrid w:val="0"/>
        <w:spacing w:line="620" w:lineRule="exact"/>
        <w:ind w:firstLineChars="200" w:firstLine="640"/>
        <w:rPr>
          <w:rFonts w:ascii="Times New Roman" w:hAnsi="Times New Roman"/>
          <w:szCs w:val="32"/>
        </w:rPr>
      </w:pPr>
      <w:r>
        <w:rPr>
          <w:rFonts w:ascii="Times New Roman" w:hAnsi="Times New Roman" w:hint="eastAsia"/>
          <w:szCs w:val="32"/>
        </w:rPr>
        <w:t>遵守监规：能遵守法律法规，虽有违规扣分，但经教育后能积极悔改，遵守监规纪律。</w:t>
      </w:r>
    </w:p>
    <w:p w:rsidR="00AE057A" w:rsidRDefault="00F275D0">
      <w:pPr>
        <w:snapToGrid w:val="0"/>
        <w:spacing w:line="62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napToGrid w:val="0"/>
        <w:spacing w:line="62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napToGrid w:val="0"/>
        <w:spacing w:line="62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w:t>
      </w:r>
      <w:r>
        <w:rPr>
          <w:rFonts w:ascii="仿宋_GB2312" w:hAnsi="仿宋" w:cs="宋体" w:hint="eastAsia"/>
          <w:szCs w:val="32"/>
          <w:lang w:val="zh-CN"/>
        </w:rPr>
        <w:t>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lastRenderedPageBreak/>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2202</w:t>
      </w:r>
      <w:r>
        <w:rPr>
          <w:rFonts w:ascii="Times New Roman" w:hAnsi="Times New Roman" w:hint="eastAsia"/>
          <w:szCs w:val="32"/>
        </w:rPr>
        <w:t>分，表扬</w:t>
      </w:r>
      <w:r>
        <w:rPr>
          <w:rFonts w:ascii="Times New Roman" w:hAnsi="Times New Roman" w:hint="eastAsia"/>
          <w:szCs w:val="32"/>
        </w:rPr>
        <w:t>2</w:t>
      </w:r>
      <w:r>
        <w:rPr>
          <w:rFonts w:ascii="Times New Roman" w:hAnsi="Times New Roman" w:hint="eastAsia"/>
          <w:szCs w:val="32"/>
        </w:rPr>
        <w:t>次</w:t>
      </w:r>
      <w:r>
        <w:rPr>
          <w:rFonts w:ascii="仿宋_GB2312" w:hAnsi="仿宋_GB2312" w:cs="仿宋_GB2312" w:hint="eastAsia"/>
          <w:bCs/>
          <w:szCs w:val="32"/>
        </w:rPr>
        <w:t>，物质奖励</w:t>
      </w:r>
      <w:r>
        <w:rPr>
          <w:rFonts w:ascii="仿宋_GB2312" w:hAnsi="仿宋_GB2312" w:cs="仿宋_GB2312" w:hint="eastAsia"/>
          <w:bCs/>
          <w:szCs w:val="32"/>
        </w:rPr>
        <w:t>1</w:t>
      </w:r>
      <w:r>
        <w:rPr>
          <w:rFonts w:ascii="仿宋_GB2312" w:hAnsi="仿宋_GB2312" w:cs="仿宋_GB2312" w:hint="eastAsia"/>
          <w:bCs/>
          <w:szCs w:val="32"/>
        </w:rPr>
        <w:t>次</w:t>
      </w:r>
      <w:r>
        <w:rPr>
          <w:rFonts w:ascii="Times New Roman" w:hAnsi="Times New Roman" w:hint="eastAsia"/>
          <w:szCs w:val="32"/>
        </w:rPr>
        <w:t>。考核期内</w:t>
      </w:r>
      <w:r>
        <w:rPr>
          <w:rFonts w:ascii="仿宋_GB2312" w:hAnsi="仿宋_GB2312" w:cs="仿宋_GB2312" w:hint="eastAsia"/>
          <w:bCs/>
          <w:szCs w:val="32"/>
        </w:rPr>
        <w:t>违规</w:t>
      </w:r>
      <w:r>
        <w:rPr>
          <w:rFonts w:ascii="仿宋_GB2312" w:hAnsi="仿宋_GB2312" w:cs="仿宋_GB2312" w:hint="eastAsia"/>
          <w:bCs/>
          <w:szCs w:val="32"/>
        </w:rPr>
        <w:t>1</w:t>
      </w:r>
      <w:r>
        <w:rPr>
          <w:rFonts w:ascii="仿宋_GB2312" w:hAnsi="仿宋_GB2312" w:cs="仿宋_GB2312" w:hint="eastAsia"/>
          <w:bCs/>
          <w:szCs w:val="32"/>
        </w:rPr>
        <w:t>次，累计扣</w:t>
      </w:r>
      <w:r>
        <w:rPr>
          <w:rFonts w:ascii="仿宋_GB2312" w:hAnsi="仿宋_GB2312" w:cs="仿宋_GB2312" w:hint="eastAsia"/>
          <w:bCs/>
          <w:szCs w:val="32"/>
        </w:rPr>
        <w:t>3</w:t>
      </w:r>
      <w:r>
        <w:rPr>
          <w:rFonts w:ascii="仿宋_GB2312" w:hAnsi="仿宋_GB2312" w:cs="仿宋_GB2312" w:hint="eastAsia"/>
          <w:bCs/>
          <w:szCs w:val="32"/>
        </w:rPr>
        <w:t>分，无重大违规。</w:t>
      </w:r>
    </w:p>
    <w:p w:rsidR="00AE057A" w:rsidRDefault="00F275D0">
      <w:pPr>
        <w:snapToGrid w:val="0"/>
        <w:spacing w:line="620" w:lineRule="exact"/>
        <w:ind w:firstLineChars="200" w:firstLine="640"/>
        <w:rPr>
          <w:rFonts w:ascii="Times New Roman" w:hAnsi="Times New Roman"/>
          <w:szCs w:val="32"/>
        </w:rPr>
      </w:pPr>
      <w:r>
        <w:rPr>
          <w:rFonts w:hint="eastAsia"/>
          <w:szCs w:val="32"/>
        </w:rPr>
        <w:t>该犯原判财产性判项</w:t>
      </w:r>
      <w:r>
        <w:rPr>
          <w:rFonts w:ascii="Times New Roman" w:hAnsi="Times New Roman" w:hint="eastAsia"/>
          <w:szCs w:val="32"/>
        </w:rPr>
        <w:t>罚金人民币</w:t>
      </w:r>
      <w:r>
        <w:rPr>
          <w:rFonts w:ascii="Times New Roman" w:hAnsi="Times New Roman" w:hint="eastAsia"/>
          <w:szCs w:val="32"/>
        </w:rPr>
        <w:t>20000</w:t>
      </w:r>
      <w:r>
        <w:rPr>
          <w:rFonts w:ascii="Times New Roman" w:hAnsi="Times New Roman" w:hint="eastAsia"/>
          <w:szCs w:val="32"/>
        </w:rPr>
        <w:t>元</w:t>
      </w:r>
      <w:r>
        <w:rPr>
          <w:rFonts w:hint="eastAsia"/>
          <w:szCs w:val="32"/>
        </w:rPr>
        <w:t>。已履行人民币</w:t>
      </w:r>
      <w:r>
        <w:rPr>
          <w:rFonts w:ascii="Times New Roman" w:hAnsi="Times New Roman" w:hint="eastAsia"/>
          <w:szCs w:val="32"/>
        </w:rPr>
        <w:t>700</w:t>
      </w:r>
      <w:r>
        <w:rPr>
          <w:rFonts w:ascii="仿宋_GB2312" w:hint="eastAsia"/>
          <w:szCs w:val="32"/>
        </w:rPr>
        <w:t>元；其中本次提请向</w:t>
      </w:r>
      <w:r>
        <w:rPr>
          <w:rFonts w:ascii="Times New Roman" w:hAnsi="Times New Roman" w:hint="eastAsia"/>
          <w:szCs w:val="32"/>
        </w:rPr>
        <w:t>福建省泉州市中级人民</w:t>
      </w:r>
      <w:r>
        <w:rPr>
          <w:rFonts w:ascii="仿宋_GB2312" w:hint="eastAsia"/>
          <w:szCs w:val="32"/>
        </w:rPr>
        <w:t>法院缴纳罚金人民币</w:t>
      </w:r>
      <w:r>
        <w:rPr>
          <w:rFonts w:ascii="Times New Roman" w:hAnsi="Times New Roman" w:hint="eastAsia"/>
          <w:szCs w:val="32"/>
        </w:rPr>
        <w:t>700</w:t>
      </w:r>
      <w:r>
        <w:rPr>
          <w:rFonts w:ascii="仿宋_GB2312" w:hint="eastAsia"/>
          <w:szCs w:val="32"/>
        </w:rPr>
        <w:t>元。该犯考核期内消费人民币</w:t>
      </w:r>
      <w:r>
        <w:rPr>
          <w:rFonts w:ascii="Times New Roman" w:hAnsi="Times New Roman"/>
          <w:szCs w:val="32"/>
        </w:rPr>
        <w:t>2444.17</w:t>
      </w:r>
      <w:r>
        <w:rPr>
          <w:rFonts w:ascii="仿宋_GB2312" w:hint="eastAsia"/>
          <w:szCs w:val="32"/>
        </w:rPr>
        <w:t>元，月均消费人民币</w:t>
      </w:r>
      <w:r>
        <w:rPr>
          <w:rFonts w:ascii="Times New Roman" w:hAnsi="Times New Roman" w:hint="eastAsia"/>
          <w:szCs w:val="32"/>
        </w:rPr>
        <w:t>106.27</w:t>
      </w:r>
      <w:r>
        <w:rPr>
          <w:rFonts w:ascii="仿宋_GB2312" w:hint="eastAsia"/>
          <w:szCs w:val="32"/>
        </w:rPr>
        <w:t>元，账户可用余额人民</w:t>
      </w:r>
      <w:r>
        <w:rPr>
          <w:rFonts w:ascii="Times New Roman" w:hAnsi="Times New Roman" w:hint="eastAsia"/>
          <w:szCs w:val="32"/>
        </w:rPr>
        <w:t>币</w:t>
      </w:r>
      <w:r>
        <w:rPr>
          <w:rFonts w:ascii="Times New Roman" w:hAnsi="Times New Roman" w:hint="eastAsia"/>
          <w:szCs w:val="32"/>
        </w:rPr>
        <w:t>144.65</w:t>
      </w:r>
      <w:r>
        <w:rPr>
          <w:rFonts w:ascii="Times New Roman" w:hAnsi="Times New Roman" w:hint="eastAsia"/>
          <w:szCs w:val="32"/>
        </w:rPr>
        <w:t>元。</w:t>
      </w:r>
    </w:p>
    <w:p w:rsidR="00AE057A" w:rsidRDefault="00F275D0">
      <w:pPr>
        <w:snapToGrid w:val="0"/>
        <w:spacing w:line="620" w:lineRule="exact"/>
        <w:ind w:firstLineChars="200" w:firstLine="640"/>
        <w:rPr>
          <w:rFonts w:ascii="Times New Roman" w:hAnsi="Times New Roman"/>
          <w:szCs w:val="32"/>
        </w:rPr>
      </w:pPr>
      <w:r>
        <w:rPr>
          <w:rFonts w:ascii="Times New Roman" w:hAnsi="Times New Roman" w:hint="eastAsia"/>
          <w:szCs w:val="32"/>
        </w:rPr>
        <w:t>该犯系财产性判项义务未履行完毕，因此提请减刑</w:t>
      </w:r>
      <w:r>
        <w:rPr>
          <w:rFonts w:ascii="Times New Roman" w:hAnsi="Times New Roman" w:hint="eastAsia"/>
          <w:szCs w:val="32"/>
        </w:rPr>
        <w:t>幅度扣减三个月。</w:t>
      </w:r>
    </w:p>
    <w:p w:rsidR="00AE057A" w:rsidRDefault="00F275D0">
      <w:pPr>
        <w:snapToGrid w:val="0"/>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napToGrid w:val="0"/>
        <w:spacing w:line="62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因此，依照《中华人民共和国刑法》第七十八条、《中华人民共和国刑事诉讼法》第二百七十三条、《中华人民共和国监狱法》第二十九条的规定，建议对罪犯马德华予以减刑二个月。特提请你院审理裁定。</w:t>
      </w:r>
    </w:p>
    <w:p w:rsidR="00AE057A" w:rsidRDefault="00F275D0">
      <w:pPr>
        <w:pStyle w:val="a3"/>
        <w:snapToGrid w:val="0"/>
        <w:spacing w:line="620" w:lineRule="exact"/>
        <w:ind w:firstLineChars="200" w:firstLine="640"/>
      </w:pPr>
      <w:r>
        <w:rPr>
          <w:rFonts w:hint="eastAsia"/>
        </w:rPr>
        <w:t>此致</w:t>
      </w:r>
    </w:p>
    <w:p w:rsidR="00AE057A" w:rsidRDefault="00F275D0">
      <w:pPr>
        <w:snapToGrid w:val="0"/>
        <w:spacing w:line="620" w:lineRule="exact"/>
        <w:ind w:rightChars="-15" w:right="-48" w:firstLineChars="200" w:firstLine="640"/>
        <w:rPr>
          <w:rFonts w:ascii="Times New Roman" w:hAnsi="Times New Roman"/>
          <w:szCs w:val="32"/>
        </w:rPr>
      </w:pPr>
      <w:r>
        <w:rPr>
          <w:rFonts w:ascii="Times New Roman" w:hAnsi="Times New Roman" w:hint="eastAsia"/>
          <w:szCs w:val="32"/>
        </w:rPr>
        <w:t>福建省泉州市中级人民法院</w:t>
      </w:r>
    </w:p>
    <w:p w:rsidR="00AE057A" w:rsidRDefault="00F275D0">
      <w:pPr>
        <w:snapToGrid w:val="0"/>
        <w:spacing w:line="620" w:lineRule="exact"/>
        <w:ind w:firstLineChars="200" w:firstLine="640"/>
        <w:rPr>
          <w:rFonts w:ascii="Times New Roman" w:hAnsi="Times New Roman" w:cs="仿宋_GB2312"/>
          <w:szCs w:val="32"/>
        </w:rPr>
      </w:pPr>
      <w:r>
        <w:rPr>
          <w:rFonts w:ascii="Times New Roman" w:hAnsi="Times New Roman" w:cs="仿宋_GB2312" w:hint="eastAsia"/>
          <w:szCs w:val="32"/>
        </w:rPr>
        <w:t>附件：⒈罪犯马德华卷宗壹份</w:t>
      </w:r>
    </w:p>
    <w:p w:rsidR="00AE057A" w:rsidRDefault="00F275D0">
      <w:pPr>
        <w:snapToGrid w:val="0"/>
        <w:spacing w:line="6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F275D0">
      <w:pPr>
        <w:snapToGrid w:val="0"/>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napToGrid w:val="0"/>
        <w:spacing w:line="62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50</w:t>
      </w:r>
      <w:r>
        <w:rPr>
          <w:rFonts w:ascii="Times New Roman" w:eastAsia="楷体_GB2312" w:hAnsi="Times New Roman" w:cs="楷体_GB2312" w:hint="eastAsia"/>
          <w:szCs w:val="32"/>
        </w:rPr>
        <w:t>号</w:t>
      </w:r>
    </w:p>
    <w:p w:rsidR="00AE057A" w:rsidRDefault="00AE057A">
      <w:pPr>
        <w:spacing w:line="620" w:lineRule="exact"/>
        <w:ind w:firstLineChars="200" w:firstLine="640"/>
        <w:rPr>
          <w:rFonts w:ascii="Times New Roman" w:hAnsi="Times New Roman"/>
          <w:szCs w:val="32"/>
        </w:rPr>
      </w:pP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罪犯刘永鹏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 xml:space="preserve"> 19</w:t>
      </w:r>
      <w:r>
        <w:rPr>
          <w:rFonts w:ascii="Times New Roman" w:hAnsi="Times New Roman"/>
          <w:szCs w:val="32"/>
        </w:rPr>
        <w:t>72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szCs w:val="32"/>
        </w:rPr>
        <w:t>6</w:t>
      </w:r>
      <w:r>
        <w:rPr>
          <w:rFonts w:ascii="Times New Roman" w:hAnsi="Times New Roman" w:hint="eastAsia"/>
          <w:szCs w:val="32"/>
        </w:rPr>
        <w:t>日出生，汉族，初中</w:t>
      </w:r>
      <w:r>
        <w:rPr>
          <w:rFonts w:ascii="Times New Roman" w:hAnsi="Times New Roman"/>
          <w:szCs w:val="32"/>
        </w:rPr>
        <w:t>文化，</w:t>
      </w:r>
      <w:r>
        <w:rPr>
          <w:rFonts w:ascii="Times New Roman" w:hAnsi="Times New Roman" w:hint="eastAsia"/>
          <w:szCs w:val="32"/>
        </w:rPr>
        <w:t>户籍所在地福建省永春县，捕前系经商。</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w:t>
      </w:r>
      <w:r>
        <w:rPr>
          <w:rFonts w:ascii="Times New Roman" w:hAnsi="Times New Roman"/>
          <w:szCs w:val="32"/>
        </w:rPr>
        <w:t>19</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4</w:t>
      </w:r>
      <w:r>
        <w:rPr>
          <w:rFonts w:ascii="Times New Roman" w:hAnsi="Times New Roman" w:hint="eastAsia"/>
          <w:szCs w:val="32"/>
        </w:rPr>
        <w:t>日作出（</w:t>
      </w:r>
      <w:r>
        <w:rPr>
          <w:rFonts w:ascii="Times New Roman" w:hAnsi="Times New Roman" w:hint="eastAsia"/>
          <w:szCs w:val="32"/>
        </w:rPr>
        <w:t>20</w:t>
      </w:r>
      <w:r>
        <w:rPr>
          <w:rFonts w:ascii="Times New Roman" w:hAnsi="Times New Roman"/>
          <w:szCs w:val="32"/>
        </w:rPr>
        <w:t>19</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szCs w:val="32"/>
        </w:rPr>
        <w:t>249</w:t>
      </w:r>
      <w:r>
        <w:rPr>
          <w:rFonts w:ascii="Times New Roman" w:hAnsi="Times New Roman" w:hint="eastAsia"/>
          <w:szCs w:val="32"/>
        </w:rPr>
        <w:t>号刑事判决，以被告人刘永鹏犯敲诈勒索罪，判处有期徒刑五年十个月，附加并处罚金人民币</w:t>
      </w:r>
      <w:r>
        <w:rPr>
          <w:rFonts w:ascii="Times New Roman" w:hAnsi="Times New Roman"/>
          <w:szCs w:val="32"/>
        </w:rPr>
        <w:t>12000</w:t>
      </w:r>
      <w:r>
        <w:rPr>
          <w:rFonts w:ascii="Times New Roman" w:hAnsi="Times New Roman" w:hint="eastAsia"/>
          <w:szCs w:val="32"/>
        </w:rPr>
        <w:t>元，责令退还被害人人民币</w:t>
      </w:r>
      <w:r>
        <w:rPr>
          <w:rFonts w:ascii="Times New Roman" w:hAnsi="Times New Roman"/>
          <w:szCs w:val="32"/>
        </w:rPr>
        <w:t>1700000</w:t>
      </w:r>
      <w:r>
        <w:rPr>
          <w:rFonts w:ascii="Times New Roman" w:hAnsi="Times New Roman" w:hint="eastAsia"/>
          <w:szCs w:val="32"/>
        </w:rPr>
        <w:t>元。刑期自</w:t>
      </w:r>
      <w:r>
        <w:rPr>
          <w:rFonts w:ascii="Times New Roman" w:hAnsi="Times New Roman" w:hint="eastAsia"/>
          <w:szCs w:val="32"/>
        </w:rPr>
        <w:t>20</w:t>
      </w:r>
      <w:r>
        <w:rPr>
          <w:rFonts w:ascii="Times New Roman" w:hAnsi="Times New Roman"/>
          <w:szCs w:val="32"/>
        </w:rPr>
        <w:t>18</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日起至</w:t>
      </w:r>
      <w:r>
        <w:rPr>
          <w:rFonts w:ascii="Times New Roman" w:hAnsi="Times New Roman" w:hint="eastAsia"/>
          <w:szCs w:val="32"/>
        </w:rPr>
        <w:t>20</w:t>
      </w:r>
      <w:r>
        <w:rPr>
          <w:rFonts w:ascii="Times New Roman" w:hAnsi="Times New Roman"/>
          <w:szCs w:val="32"/>
        </w:rPr>
        <w:t>24</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日止。</w:t>
      </w:r>
      <w:r>
        <w:rPr>
          <w:rFonts w:ascii="Times New Roman" w:hAnsi="Times New Roman" w:hint="eastAsia"/>
          <w:szCs w:val="32"/>
        </w:rPr>
        <w:t>2</w:t>
      </w:r>
      <w:r>
        <w:rPr>
          <w:rFonts w:ascii="Times New Roman" w:hAnsi="Times New Roman"/>
          <w:szCs w:val="32"/>
        </w:rPr>
        <w:t>019</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25</w:t>
      </w:r>
      <w:r>
        <w:rPr>
          <w:rFonts w:ascii="Times New Roman" w:hAnsi="Times New Roman" w:hint="eastAsia"/>
          <w:szCs w:val="32"/>
        </w:rPr>
        <w:t>日交付泉州监狱执行刑罚。属宽管级罪犯。</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该犯自</w:t>
      </w:r>
      <w:r>
        <w:rPr>
          <w:rFonts w:ascii="Times New Roman" w:hAnsi="Times New Roman"/>
          <w:szCs w:val="32"/>
        </w:rPr>
        <w:t>入监以来</w:t>
      </w:r>
      <w:r>
        <w:rPr>
          <w:rFonts w:ascii="Times New Roman" w:hAnsi="Times New Roman" w:hint="eastAsia"/>
          <w:szCs w:val="32"/>
        </w:rPr>
        <w:t>，确有悔改表现，具体事实如下：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szCs w:val="32"/>
        </w:rPr>
        <w:t>2023</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遵守监规：虽有多次违规扣分，但经教育后能积极悔改，遵守监规纪律。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该犯考核期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szCs w:val="32"/>
        </w:rPr>
        <w:t>40</w:t>
      </w:r>
      <w:r>
        <w:rPr>
          <w:rFonts w:ascii="Times New Roman" w:hAnsi="Times New Roman" w:hint="eastAsia"/>
          <w:szCs w:val="32"/>
        </w:rPr>
        <w:t>54</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w:t>
      </w:r>
      <w:r>
        <w:rPr>
          <w:rFonts w:ascii="仿宋_GB2312" w:hAnsi="仿宋_GB2312" w:cs="仿宋_GB2312" w:hint="eastAsia"/>
          <w:bCs/>
          <w:szCs w:val="32"/>
        </w:rPr>
        <w:t>，物质奖励</w:t>
      </w:r>
      <w:r>
        <w:rPr>
          <w:rFonts w:ascii="仿宋_GB2312" w:hAnsi="仿宋_GB2312" w:cs="仿宋_GB2312" w:hint="eastAsia"/>
          <w:bCs/>
          <w:szCs w:val="32"/>
        </w:rPr>
        <w:t>5</w:t>
      </w:r>
      <w:r>
        <w:rPr>
          <w:rFonts w:ascii="仿宋_GB2312" w:hAnsi="仿宋_GB2312" w:cs="仿宋_GB2312" w:hint="eastAsia"/>
          <w:bCs/>
          <w:szCs w:val="32"/>
        </w:rPr>
        <w:t>次</w:t>
      </w:r>
      <w:r>
        <w:rPr>
          <w:rFonts w:ascii="Times New Roman" w:hAnsi="Times New Roman" w:hint="eastAsia"/>
          <w:szCs w:val="32"/>
        </w:rPr>
        <w:t>。考核期内</w:t>
      </w:r>
      <w:r>
        <w:rPr>
          <w:rFonts w:ascii="仿宋_GB2312" w:hAnsi="仿宋_GB2312" w:cs="仿宋_GB2312" w:hint="eastAsia"/>
          <w:bCs/>
          <w:szCs w:val="32"/>
        </w:rPr>
        <w:t>违规</w:t>
      </w:r>
      <w:r>
        <w:rPr>
          <w:rFonts w:ascii="仿宋_GB2312" w:hAnsi="仿宋_GB2312" w:cs="仿宋_GB2312"/>
          <w:bCs/>
          <w:szCs w:val="32"/>
        </w:rPr>
        <w:t>7</w:t>
      </w:r>
      <w:r>
        <w:rPr>
          <w:rFonts w:ascii="仿宋_GB2312" w:hAnsi="仿宋_GB2312" w:cs="仿宋_GB2312" w:hint="eastAsia"/>
          <w:bCs/>
          <w:szCs w:val="32"/>
        </w:rPr>
        <w:t>次</w:t>
      </w:r>
      <w:r>
        <w:rPr>
          <w:rFonts w:ascii="仿宋_GB2312" w:hAnsi="仿宋_GB2312" w:cs="仿宋_GB2312"/>
          <w:bCs/>
          <w:szCs w:val="32"/>
        </w:rPr>
        <w:t>，累计扣</w:t>
      </w:r>
      <w:r>
        <w:rPr>
          <w:rFonts w:ascii="仿宋_GB2312" w:hAnsi="仿宋_GB2312" w:cs="仿宋_GB2312"/>
          <w:bCs/>
          <w:szCs w:val="32"/>
        </w:rPr>
        <w:t>25</w:t>
      </w:r>
      <w:r>
        <w:rPr>
          <w:rFonts w:ascii="仿宋_GB2312" w:hAnsi="仿宋_GB2312" w:cs="仿宋_GB2312" w:hint="eastAsia"/>
          <w:bCs/>
          <w:szCs w:val="32"/>
        </w:rPr>
        <w:t>分</w:t>
      </w:r>
      <w:r>
        <w:rPr>
          <w:rFonts w:ascii="仿宋_GB2312" w:hAnsi="仿宋_GB2312" w:cs="仿宋_GB2312"/>
          <w:bCs/>
          <w:szCs w:val="32"/>
        </w:rPr>
        <w:t>，无重大违规</w:t>
      </w:r>
      <w:r>
        <w:rPr>
          <w:rFonts w:ascii="仿宋_GB2312" w:hAnsi="仿宋_GB2312" w:cs="仿宋_GB2312" w:hint="eastAsia"/>
          <w:bCs/>
          <w:szCs w:val="32"/>
        </w:rPr>
        <w:t>。</w:t>
      </w:r>
    </w:p>
    <w:p w:rsidR="00AE057A" w:rsidRDefault="00F275D0">
      <w:pPr>
        <w:spacing w:line="560" w:lineRule="exact"/>
        <w:ind w:firstLineChars="200" w:firstLine="640"/>
        <w:rPr>
          <w:rFonts w:ascii="Times New Roman" w:hAnsi="Times New Roman"/>
          <w:szCs w:val="32"/>
        </w:rPr>
      </w:pPr>
      <w:r>
        <w:rPr>
          <w:rFonts w:hint="eastAsia"/>
          <w:szCs w:val="32"/>
        </w:rPr>
        <w:t>该犯原判财产性判项罚金人民币</w:t>
      </w:r>
      <w:r>
        <w:rPr>
          <w:szCs w:val="32"/>
        </w:rPr>
        <w:t>12</w:t>
      </w:r>
      <w:r>
        <w:rPr>
          <w:rFonts w:hint="eastAsia"/>
          <w:szCs w:val="32"/>
        </w:rPr>
        <w:t>000</w:t>
      </w:r>
      <w:r>
        <w:rPr>
          <w:rFonts w:hint="eastAsia"/>
          <w:szCs w:val="32"/>
        </w:rPr>
        <w:t>元，退赔人民币</w:t>
      </w:r>
      <w:r>
        <w:rPr>
          <w:szCs w:val="32"/>
        </w:rPr>
        <w:lastRenderedPageBreak/>
        <w:t>1700000</w:t>
      </w:r>
      <w:r>
        <w:rPr>
          <w:rFonts w:hint="eastAsia"/>
          <w:szCs w:val="32"/>
        </w:rPr>
        <w:t>元。已履行人民币</w:t>
      </w:r>
      <w:r>
        <w:rPr>
          <w:rFonts w:ascii="仿宋_GB2312"/>
          <w:szCs w:val="32"/>
        </w:rPr>
        <w:t>1712000</w:t>
      </w:r>
      <w:r>
        <w:rPr>
          <w:rFonts w:ascii="仿宋_GB2312" w:hint="eastAsia"/>
          <w:szCs w:val="32"/>
        </w:rPr>
        <w:t>元；其中案件审理期间缴纳罚金人民币</w:t>
      </w:r>
      <w:r>
        <w:rPr>
          <w:rFonts w:ascii="仿宋_GB2312"/>
          <w:szCs w:val="32"/>
        </w:rPr>
        <w:t>12000</w:t>
      </w:r>
      <w:r>
        <w:rPr>
          <w:rFonts w:ascii="仿宋_GB2312" w:hint="eastAsia"/>
          <w:szCs w:val="32"/>
        </w:rPr>
        <w:t>元，共同</w:t>
      </w:r>
      <w:r>
        <w:rPr>
          <w:rFonts w:ascii="仿宋_GB2312"/>
          <w:szCs w:val="32"/>
        </w:rPr>
        <w:t>退赔的同案犯陈志峰</w:t>
      </w:r>
      <w:r>
        <w:rPr>
          <w:rFonts w:ascii="仿宋_GB2312" w:hint="eastAsia"/>
          <w:szCs w:val="32"/>
        </w:rPr>
        <w:t>向福建省泉州市鲤城区</w:t>
      </w:r>
      <w:r>
        <w:rPr>
          <w:rFonts w:ascii="仿宋_GB2312"/>
          <w:szCs w:val="32"/>
        </w:rPr>
        <w:t>人民</w:t>
      </w:r>
      <w:r>
        <w:rPr>
          <w:rFonts w:ascii="仿宋_GB2312" w:hint="eastAsia"/>
          <w:szCs w:val="32"/>
        </w:rPr>
        <w:t>法院缴纳赔偿款人民币</w:t>
      </w:r>
      <w:r>
        <w:rPr>
          <w:rFonts w:ascii="仿宋_GB2312"/>
          <w:szCs w:val="32"/>
        </w:rPr>
        <w:t>1700000</w:t>
      </w:r>
      <w:r>
        <w:rPr>
          <w:rFonts w:ascii="仿宋_GB2312" w:hint="eastAsia"/>
          <w:szCs w:val="32"/>
        </w:rPr>
        <w:t>元。</w:t>
      </w:r>
      <w:r>
        <w:rPr>
          <w:rFonts w:ascii="Times New Roman" w:hAnsi="Times New Roman"/>
          <w:szCs w:val="32"/>
        </w:rPr>
        <w:t>2023</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4</w:t>
      </w:r>
      <w:r>
        <w:rPr>
          <w:rFonts w:ascii="Times New Roman" w:hAnsi="Times New Roman" w:hint="eastAsia"/>
          <w:szCs w:val="32"/>
        </w:rPr>
        <w:t>日，永春县人民法院出具复函：经</w:t>
      </w:r>
      <w:r>
        <w:rPr>
          <w:rFonts w:ascii="Times New Roman" w:hAnsi="Times New Roman"/>
          <w:szCs w:val="32"/>
        </w:rPr>
        <w:t>查询执行案件管理系统，执行到位罚金</w:t>
      </w:r>
      <w:r>
        <w:rPr>
          <w:rFonts w:ascii="Times New Roman" w:hAnsi="Times New Roman" w:hint="eastAsia"/>
          <w:szCs w:val="32"/>
        </w:rPr>
        <w:t>12000</w:t>
      </w:r>
      <w:r>
        <w:rPr>
          <w:rFonts w:ascii="Times New Roman" w:hAnsi="Times New Roman" w:hint="eastAsia"/>
          <w:szCs w:val="32"/>
        </w:rPr>
        <w:t>元</w:t>
      </w:r>
      <w:r>
        <w:rPr>
          <w:rFonts w:ascii="Times New Roman" w:hAnsi="Times New Roman"/>
          <w:szCs w:val="32"/>
        </w:rPr>
        <w:t>，责令退赔</w:t>
      </w:r>
      <w:r>
        <w:rPr>
          <w:rFonts w:ascii="Times New Roman" w:hAnsi="Times New Roman" w:hint="eastAsia"/>
          <w:szCs w:val="32"/>
        </w:rPr>
        <w:t>34361.27</w:t>
      </w:r>
      <w:r>
        <w:rPr>
          <w:rFonts w:ascii="Times New Roman" w:hAnsi="Times New Roman" w:hint="eastAsia"/>
          <w:szCs w:val="32"/>
        </w:rPr>
        <w:t>元。</w:t>
      </w:r>
      <w:r>
        <w:rPr>
          <w:rFonts w:ascii="Times New Roman" w:hAnsi="Times New Roman"/>
          <w:szCs w:val="32"/>
        </w:rPr>
        <w:t>经</w:t>
      </w:r>
      <w:r>
        <w:rPr>
          <w:rFonts w:ascii="Times New Roman" w:hAnsi="Times New Roman" w:hint="eastAsia"/>
          <w:szCs w:val="32"/>
        </w:rPr>
        <w:t>调查</w:t>
      </w:r>
      <w:r>
        <w:rPr>
          <w:rFonts w:ascii="Times New Roman" w:hAnsi="Times New Roman"/>
          <w:szCs w:val="32"/>
        </w:rPr>
        <w:t>，共同退赔的同案犯陈志峰已退赔</w:t>
      </w:r>
      <w:r>
        <w:rPr>
          <w:rFonts w:ascii="Times New Roman" w:hAnsi="Times New Roman" w:hint="eastAsia"/>
          <w:szCs w:val="32"/>
        </w:rPr>
        <w:t>1700000</w:t>
      </w:r>
      <w:r>
        <w:rPr>
          <w:rFonts w:ascii="Times New Roman" w:hAnsi="Times New Roman" w:hint="eastAsia"/>
          <w:szCs w:val="32"/>
        </w:rPr>
        <w:t>元</w:t>
      </w:r>
      <w:r>
        <w:rPr>
          <w:rFonts w:ascii="Times New Roman" w:hAnsi="Times New Roman"/>
          <w:szCs w:val="32"/>
        </w:rPr>
        <w:t>（</w:t>
      </w:r>
      <w:r>
        <w:rPr>
          <w:rFonts w:ascii="Times New Roman" w:hAnsi="Times New Roman" w:hint="eastAsia"/>
          <w:szCs w:val="32"/>
        </w:rPr>
        <w:t>鲤城法院</w:t>
      </w:r>
      <w:r>
        <w:rPr>
          <w:rFonts w:ascii="Times New Roman" w:hAnsi="Times New Roman"/>
          <w:szCs w:val="32"/>
        </w:rPr>
        <w:t>执行）</w:t>
      </w:r>
      <w:r>
        <w:rPr>
          <w:rFonts w:ascii="Times New Roman" w:hAnsi="Times New Roman" w:hint="eastAsia"/>
          <w:szCs w:val="32"/>
        </w:rPr>
        <w:t>。</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w:t>
      </w:r>
      <w:r>
        <w:rPr>
          <w:rFonts w:ascii="Times New Roman" w:hAnsi="Times New Roman" w:hint="eastAsia"/>
          <w:szCs w:val="32"/>
        </w:rPr>
        <w:t>狱法》第二十九条的规定，建议对罪犯刘永鹏予以减刑四个月。特提请你院审理裁定。</w:t>
      </w:r>
    </w:p>
    <w:p w:rsidR="00AE057A" w:rsidRDefault="00F275D0">
      <w:pPr>
        <w:pStyle w:val="a3"/>
        <w:spacing w:line="6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6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ind w:firstLineChars="200" w:firstLine="640"/>
        <w:rPr>
          <w:rFonts w:ascii="Times New Roman" w:hAnsi="Times New Roman" w:cs="仿宋_GB2312"/>
          <w:szCs w:val="32"/>
        </w:rPr>
      </w:pPr>
      <w:r>
        <w:rPr>
          <w:rFonts w:ascii="Times New Roman" w:hAnsi="Times New Roman" w:cs="仿宋_GB2312" w:hint="eastAsia"/>
          <w:szCs w:val="32"/>
        </w:rPr>
        <w:t>附件：⒈罪犯刘永鹏卷宗壹份</w:t>
      </w:r>
    </w:p>
    <w:p w:rsidR="00AE057A" w:rsidRDefault="00F275D0">
      <w:pPr>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F275D0">
      <w:pPr>
        <w:spacing w:line="6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620" w:lineRule="exact"/>
        <w:ind w:rightChars="400" w:right="1280"/>
        <w:jc w:val="right"/>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51</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罪犯王再明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1978</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日出生，</w:t>
      </w:r>
      <w:r>
        <w:rPr>
          <w:rFonts w:ascii="Times New Roman" w:hAnsi="Times New Roman"/>
          <w:szCs w:val="32"/>
        </w:rPr>
        <w:t xml:space="preserve"> </w:t>
      </w:r>
      <w:r>
        <w:rPr>
          <w:rFonts w:ascii="Times New Roman" w:hAnsi="Times New Roman" w:hint="eastAsia"/>
          <w:szCs w:val="32"/>
        </w:rPr>
        <w:t>汉族，文化程度初中，户籍所在地福建省厦门市湖里区，捕前系永裕丰公司法定代表人。</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刑初</w:t>
      </w:r>
      <w:r>
        <w:rPr>
          <w:rFonts w:ascii="Times New Roman" w:hAnsi="Times New Roman" w:hint="eastAsia"/>
          <w:szCs w:val="32"/>
        </w:rPr>
        <w:t>109</w:t>
      </w:r>
      <w:r>
        <w:rPr>
          <w:rFonts w:ascii="Times New Roman" w:hAnsi="Times New Roman" w:hint="eastAsia"/>
          <w:szCs w:val="32"/>
        </w:rPr>
        <w:t>号刑事判决，以被告人王再明犯虚开增值税专用发票罪，判处有期徒刑七年六个月。刑期自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日起至</w:t>
      </w:r>
      <w:r>
        <w:rPr>
          <w:rFonts w:ascii="Times New Roman" w:hAnsi="Times New Roman" w:hint="eastAsia"/>
          <w:szCs w:val="32"/>
        </w:rPr>
        <w:t>2029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日交付福建省泉州监狱执行刑罚。属宽管级罪犯。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遵守监规：能遵守法律法规及监规纪律，接受教育改造。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w:t>
      </w:r>
      <w:r>
        <w:rPr>
          <w:rFonts w:ascii="Times New Roman" w:hAnsi="Times New Roman" w:hint="eastAsia"/>
          <w:szCs w:val="32"/>
        </w:rPr>
        <w:t>产任务。</w:t>
      </w:r>
    </w:p>
    <w:p w:rsidR="00AE057A" w:rsidRDefault="00F275D0">
      <w:pPr>
        <w:spacing w:line="56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w:t>
      </w:r>
      <w:r>
        <w:rPr>
          <w:rFonts w:ascii="Times New Roman" w:hAnsi="Times New Roman" w:hint="eastAsia"/>
          <w:bCs/>
          <w:szCs w:val="32"/>
        </w:rPr>
        <w:t>考核期</w:t>
      </w:r>
      <w:r>
        <w:rPr>
          <w:rFonts w:ascii="Times New Roman" w:hAnsi="Times New Roman" w:hint="eastAsia"/>
          <w:bCs/>
          <w:szCs w:val="32"/>
        </w:rPr>
        <w:t>2</w:t>
      </w:r>
      <w:r>
        <w:rPr>
          <w:rFonts w:ascii="Times New Roman" w:hAnsi="Times New Roman" w:hint="eastAsia"/>
          <w:szCs w:val="32"/>
        </w:rPr>
        <w:t>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1838.2</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w:t>
      </w:r>
      <w:r>
        <w:rPr>
          <w:rFonts w:ascii="仿宋_GB2312" w:hAnsi="仿宋_GB2312" w:cs="仿宋_GB2312" w:hint="eastAsia"/>
          <w:bCs/>
          <w:szCs w:val="32"/>
        </w:rPr>
        <w:t>，物质奖励</w:t>
      </w:r>
      <w:r>
        <w:rPr>
          <w:rFonts w:ascii="仿宋_GB2312" w:hAnsi="仿宋_GB2312" w:cs="仿宋_GB2312" w:hint="eastAsia"/>
          <w:bCs/>
          <w:szCs w:val="32"/>
        </w:rPr>
        <w:t>0</w:t>
      </w:r>
      <w:r>
        <w:rPr>
          <w:rFonts w:ascii="仿宋_GB2312" w:hAnsi="仿宋_GB2312" w:cs="仿宋_GB2312" w:hint="eastAsia"/>
          <w:bCs/>
          <w:szCs w:val="32"/>
        </w:rPr>
        <w:t>次，其中表扬同时物质奖励</w:t>
      </w:r>
      <w:r>
        <w:rPr>
          <w:rFonts w:ascii="仿宋_GB2312" w:hAnsi="仿宋_GB2312" w:cs="仿宋_GB2312" w:hint="eastAsia"/>
          <w:bCs/>
          <w:szCs w:val="32"/>
        </w:rPr>
        <w:t>0</w:t>
      </w:r>
      <w:r>
        <w:rPr>
          <w:rFonts w:ascii="仿宋_GB2312" w:hAnsi="仿宋_GB2312" w:cs="仿宋_GB2312" w:hint="eastAsia"/>
          <w:bCs/>
          <w:szCs w:val="32"/>
        </w:rPr>
        <w:t>次</w:t>
      </w:r>
      <w:r>
        <w:rPr>
          <w:rFonts w:ascii="Times New Roman" w:hAnsi="Times New Roman" w:hint="eastAsia"/>
          <w:szCs w:val="32"/>
        </w:rPr>
        <w:t>。考核期内</w:t>
      </w:r>
      <w:r>
        <w:rPr>
          <w:rFonts w:ascii="仿宋_GB2312" w:hAnsi="仿宋_GB2312" w:cs="仿宋_GB2312" w:hint="eastAsia"/>
          <w:bCs/>
          <w:szCs w:val="32"/>
        </w:rPr>
        <w:t>无违规扣分。</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w:t>
      </w:r>
      <w:r>
        <w:rPr>
          <w:rFonts w:ascii="Times New Roman" w:hAnsi="Times New Roman" w:hint="eastAsia"/>
          <w:szCs w:val="32"/>
        </w:rPr>
        <w:lastRenderedPageBreak/>
        <w:t>华人民共和国刑事诉讼法》第二百七十三条、《中华人民共和国监狱法》第二十九条的规定，建议对罪犯王再明予以减刑六个月。特提请你院审理裁定。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附件：⒈罪犯王再明卷宗壹份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460" w:lineRule="exact"/>
        <w:ind w:rightChars="-15" w:right="-48" w:firstLineChars="200" w:firstLine="640"/>
        <w:rPr>
          <w:rFonts w:ascii="Times New Roman" w:hAnsi="Times New Roman"/>
          <w:szCs w:val="32"/>
        </w:rPr>
      </w:pPr>
      <w:r>
        <w:rPr>
          <w:rFonts w:ascii="Times New Roman" w:hAnsi="Times New Roman"/>
          <w:szCs w:val="32"/>
        </w:rPr>
        <w:t xml:space="preserve">            </w:t>
      </w:r>
      <w:r>
        <w:rPr>
          <w:rFonts w:ascii="Times New Roman" w:hAnsi="Times New Roman" w:hint="eastAsia"/>
          <w:szCs w:val="32"/>
        </w:rPr>
        <w:t xml:space="preserve">              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52</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罪犯林建成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1974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日出生，</w:t>
      </w:r>
      <w:r>
        <w:rPr>
          <w:rFonts w:ascii="Times New Roman" w:hAnsi="Times New Roman"/>
          <w:szCs w:val="32"/>
        </w:rPr>
        <w:t xml:space="preserve"> </w:t>
      </w:r>
      <w:r>
        <w:rPr>
          <w:rFonts w:ascii="Times New Roman" w:hAnsi="Times New Roman" w:hint="eastAsia"/>
          <w:szCs w:val="32"/>
        </w:rPr>
        <w:t>汉族，文化程度初中，户籍所在地福建省泉州市永春县，捕前系务工。</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222</w:t>
      </w:r>
      <w:r>
        <w:rPr>
          <w:rFonts w:ascii="Times New Roman" w:hAnsi="Times New Roman" w:hint="eastAsia"/>
          <w:szCs w:val="32"/>
        </w:rPr>
        <w:t>号刑事判决，以被告人林建成犯诈骗罪，判处有期徒刑七年，附加罚金人民币</w:t>
      </w:r>
      <w:r>
        <w:rPr>
          <w:rFonts w:ascii="Times New Roman" w:hAnsi="Times New Roman" w:hint="eastAsia"/>
          <w:szCs w:val="32"/>
        </w:rPr>
        <w:t>14000</w:t>
      </w:r>
      <w:r>
        <w:rPr>
          <w:rFonts w:ascii="Times New Roman" w:hAnsi="Times New Roman" w:hint="eastAsia"/>
          <w:szCs w:val="32"/>
        </w:rPr>
        <w:t>元，责令共同退赔人民币</w:t>
      </w:r>
      <w:r>
        <w:rPr>
          <w:rFonts w:ascii="Times New Roman" w:hAnsi="Times New Roman" w:hint="eastAsia"/>
          <w:szCs w:val="32"/>
        </w:rPr>
        <w:t>5922000</w:t>
      </w:r>
      <w:r>
        <w:rPr>
          <w:rFonts w:ascii="Times New Roman" w:hAnsi="Times New Roman" w:hint="eastAsia"/>
          <w:szCs w:val="32"/>
        </w:rPr>
        <w:t>元。刑期自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ab/>
      </w:r>
      <w:r>
        <w:rPr>
          <w:rFonts w:ascii="Times New Roman" w:hAnsi="Times New Roman" w:hint="eastAsia"/>
          <w:szCs w:val="32"/>
        </w:rPr>
        <w:t>年</w:t>
      </w:r>
      <w:r>
        <w:rPr>
          <w:rFonts w:ascii="Times New Roman" w:hAnsi="Times New Roman" w:hint="eastAsia"/>
          <w:szCs w:val="32"/>
        </w:rPr>
        <w:tab/>
        <w:t>7</w:t>
      </w:r>
      <w:r>
        <w:rPr>
          <w:rFonts w:ascii="Times New Roman" w:hAnsi="Times New Roman" w:hint="eastAsia"/>
          <w:szCs w:val="32"/>
        </w:rPr>
        <w:tab/>
      </w:r>
      <w:r>
        <w:rPr>
          <w:rFonts w:ascii="Times New Roman" w:hAnsi="Times New Roman" w:hint="eastAsia"/>
          <w:szCs w:val="32"/>
        </w:rPr>
        <w:t>月</w:t>
      </w:r>
      <w:r>
        <w:rPr>
          <w:rFonts w:ascii="Times New Roman" w:hAnsi="Times New Roman" w:hint="eastAsia"/>
          <w:szCs w:val="32"/>
        </w:rPr>
        <w:tab/>
        <w:t>19</w:t>
      </w:r>
      <w:r>
        <w:rPr>
          <w:rFonts w:ascii="Times New Roman" w:hAnsi="Times New Roman" w:hint="eastAsia"/>
          <w:szCs w:val="32"/>
        </w:rPr>
        <w:tab/>
      </w:r>
      <w:r>
        <w:rPr>
          <w:rFonts w:ascii="Times New Roman" w:hAnsi="Times New Roman" w:hint="eastAsia"/>
          <w:szCs w:val="32"/>
        </w:rPr>
        <w:t>日交付福建省泉州监狱执行刑罚。属宽管级罪犯。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w:t>
      </w:r>
      <w:r>
        <w:rPr>
          <w:rFonts w:ascii="Times New Roman" w:hAnsi="Times New Roman" w:hint="eastAsia"/>
          <w:szCs w:val="32"/>
        </w:rPr>
        <w:t>：能参加思想、文化、职业技术学习。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仿宋" w:eastAsia="仿宋" w:hAnsi="仿宋" w:cs="仿宋" w:hint="eastAsia"/>
          <w:szCs w:val="32"/>
        </w:rPr>
        <w:t>该犯</w:t>
      </w:r>
      <w:r>
        <w:rPr>
          <w:rFonts w:ascii="仿宋" w:eastAsia="仿宋" w:hAnsi="仿宋" w:cs="仿宋" w:hint="eastAsia"/>
          <w:bCs/>
          <w:szCs w:val="32"/>
        </w:rPr>
        <w:t>考核期</w:t>
      </w:r>
      <w:r>
        <w:rPr>
          <w:rFonts w:ascii="仿宋" w:eastAsia="仿宋" w:hAnsi="仿宋" w:cs="仿宋" w:hint="eastAsia"/>
          <w:szCs w:val="32"/>
        </w:rPr>
        <w:t>2021</w:t>
      </w:r>
      <w:r>
        <w:rPr>
          <w:rFonts w:ascii="仿宋" w:eastAsia="仿宋" w:hAnsi="仿宋" w:cs="仿宋" w:hint="eastAsia"/>
          <w:szCs w:val="32"/>
        </w:rPr>
        <w:t>年</w:t>
      </w:r>
      <w:r>
        <w:rPr>
          <w:rFonts w:ascii="仿宋" w:eastAsia="仿宋" w:hAnsi="仿宋" w:cs="仿宋" w:hint="eastAsia"/>
          <w:szCs w:val="32"/>
        </w:rPr>
        <w:t>7</w:t>
      </w:r>
      <w:r>
        <w:rPr>
          <w:rFonts w:ascii="仿宋" w:eastAsia="仿宋" w:hAnsi="仿宋" w:cs="仿宋" w:hint="eastAsia"/>
          <w:szCs w:val="32"/>
        </w:rPr>
        <w:t>月</w:t>
      </w:r>
      <w:r>
        <w:rPr>
          <w:rFonts w:ascii="仿宋" w:eastAsia="仿宋" w:hAnsi="仿宋" w:cs="仿宋" w:hint="eastAsia"/>
          <w:szCs w:val="32"/>
        </w:rPr>
        <w:t>19</w:t>
      </w:r>
      <w:r>
        <w:rPr>
          <w:rFonts w:ascii="仿宋" w:eastAsia="仿宋" w:hAnsi="仿宋" w:cs="仿宋" w:hint="eastAsia"/>
          <w:szCs w:val="32"/>
        </w:rPr>
        <w:t>日至</w:t>
      </w:r>
      <w:r>
        <w:rPr>
          <w:rFonts w:ascii="仿宋" w:eastAsia="仿宋" w:hAnsi="仿宋" w:cs="仿宋" w:hint="eastAsia"/>
          <w:szCs w:val="32"/>
        </w:rPr>
        <w:t>2023</w:t>
      </w:r>
      <w:r>
        <w:rPr>
          <w:rFonts w:ascii="仿宋" w:eastAsia="仿宋" w:hAnsi="仿宋" w:cs="仿宋" w:hint="eastAsia"/>
          <w:szCs w:val="32"/>
        </w:rPr>
        <w:t>年</w:t>
      </w:r>
      <w:r>
        <w:rPr>
          <w:rFonts w:ascii="仿宋" w:eastAsia="仿宋" w:hAnsi="仿宋" w:cs="仿宋" w:hint="eastAsia"/>
          <w:szCs w:val="32"/>
        </w:rPr>
        <w:t>9</w:t>
      </w:r>
      <w:r>
        <w:rPr>
          <w:rFonts w:ascii="仿宋" w:eastAsia="仿宋" w:hAnsi="仿宋" w:cs="仿宋" w:hint="eastAsia"/>
          <w:szCs w:val="32"/>
        </w:rPr>
        <w:t>月</w:t>
      </w:r>
      <w:r>
        <w:rPr>
          <w:rFonts w:ascii="仿宋" w:eastAsia="仿宋" w:hAnsi="仿宋" w:cs="仿宋" w:hint="eastAsia"/>
          <w:szCs w:val="32"/>
        </w:rPr>
        <w:t>30</w:t>
      </w:r>
      <w:r>
        <w:rPr>
          <w:rFonts w:ascii="仿宋" w:eastAsia="仿宋" w:hAnsi="仿宋" w:cs="仿宋" w:hint="eastAsia"/>
          <w:szCs w:val="32"/>
        </w:rPr>
        <w:t>日累计获</w:t>
      </w:r>
      <w:r>
        <w:rPr>
          <w:rFonts w:ascii="仿宋" w:eastAsia="仿宋" w:hAnsi="仿宋" w:cs="仿宋" w:hint="eastAsia"/>
          <w:szCs w:val="32"/>
        </w:rPr>
        <w:t>2453.5</w:t>
      </w:r>
      <w:r>
        <w:rPr>
          <w:rFonts w:ascii="仿宋" w:eastAsia="仿宋" w:hAnsi="仿宋" w:cs="仿宋" w:hint="eastAsia"/>
          <w:szCs w:val="32"/>
        </w:rPr>
        <w:t>分，表扬</w:t>
      </w:r>
      <w:r>
        <w:rPr>
          <w:rFonts w:ascii="仿宋" w:eastAsia="仿宋" w:hAnsi="仿宋" w:cs="仿宋" w:hint="eastAsia"/>
          <w:szCs w:val="32"/>
        </w:rPr>
        <w:t>2</w:t>
      </w:r>
      <w:r>
        <w:rPr>
          <w:rFonts w:ascii="仿宋" w:eastAsia="仿宋" w:hAnsi="仿宋" w:cs="仿宋" w:hint="eastAsia"/>
          <w:szCs w:val="32"/>
        </w:rPr>
        <w:t>次</w:t>
      </w:r>
      <w:r>
        <w:rPr>
          <w:rFonts w:ascii="仿宋_GB2312" w:hAnsi="仿宋_GB2312" w:cs="仿宋_GB2312" w:hint="eastAsia"/>
          <w:bCs/>
          <w:szCs w:val="32"/>
        </w:rPr>
        <w:t>，物质奖励</w:t>
      </w:r>
      <w:r>
        <w:rPr>
          <w:rFonts w:ascii="仿宋_GB2312" w:hAnsi="仿宋_GB2312" w:cs="仿宋_GB2312" w:hint="eastAsia"/>
          <w:bCs/>
          <w:szCs w:val="32"/>
        </w:rPr>
        <w:t>2</w:t>
      </w:r>
      <w:r>
        <w:rPr>
          <w:rFonts w:ascii="仿宋_GB2312" w:hAnsi="仿宋_GB2312" w:cs="仿宋_GB2312" w:hint="eastAsia"/>
          <w:bCs/>
          <w:szCs w:val="32"/>
        </w:rPr>
        <w:t>次，其中表扬同时物质奖励</w:t>
      </w:r>
      <w:r>
        <w:rPr>
          <w:rFonts w:ascii="仿宋_GB2312" w:hAnsi="仿宋_GB2312" w:cs="仿宋_GB2312" w:hint="eastAsia"/>
          <w:bCs/>
          <w:szCs w:val="32"/>
        </w:rPr>
        <w:t>0</w:t>
      </w:r>
      <w:r>
        <w:rPr>
          <w:rFonts w:ascii="仿宋_GB2312" w:hAnsi="仿宋_GB2312" w:cs="仿宋_GB2312" w:hint="eastAsia"/>
          <w:bCs/>
          <w:szCs w:val="32"/>
        </w:rPr>
        <w:t>次</w:t>
      </w:r>
      <w:r>
        <w:rPr>
          <w:rFonts w:ascii="Times New Roman" w:hAnsi="Times New Roman" w:hint="eastAsia"/>
          <w:szCs w:val="32"/>
        </w:rPr>
        <w:t>。考核期</w:t>
      </w:r>
      <w:r>
        <w:rPr>
          <w:rFonts w:ascii="仿宋_GB2312" w:hAnsi="仿宋_GB2312" w:cs="仿宋_GB2312" w:hint="eastAsia"/>
          <w:bCs/>
          <w:szCs w:val="32"/>
        </w:rPr>
        <w:t>违规</w:t>
      </w:r>
      <w:r>
        <w:rPr>
          <w:rFonts w:ascii="仿宋_GB2312" w:hAnsi="仿宋_GB2312" w:cs="仿宋_GB2312" w:hint="eastAsia"/>
          <w:bCs/>
          <w:szCs w:val="32"/>
        </w:rPr>
        <w:t>1</w:t>
      </w:r>
      <w:r>
        <w:rPr>
          <w:rFonts w:ascii="仿宋_GB2312" w:hAnsi="仿宋_GB2312" w:cs="仿宋_GB2312" w:hint="eastAsia"/>
          <w:bCs/>
          <w:szCs w:val="32"/>
        </w:rPr>
        <w:t>次，累计扣</w:t>
      </w:r>
      <w:r>
        <w:rPr>
          <w:rFonts w:ascii="仿宋_GB2312" w:hAnsi="仿宋_GB2312" w:cs="仿宋_GB2312" w:hint="eastAsia"/>
          <w:bCs/>
          <w:szCs w:val="32"/>
        </w:rPr>
        <w:t>9</w:t>
      </w:r>
      <w:r>
        <w:rPr>
          <w:rFonts w:ascii="仿宋_GB2312" w:hAnsi="仿宋_GB2312" w:cs="仿宋_GB2312" w:hint="eastAsia"/>
          <w:bCs/>
          <w:szCs w:val="32"/>
        </w:rPr>
        <w:t>分，其中重大违规</w:t>
      </w:r>
      <w:r>
        <w:rPr>
          <w:rFonts w:ascii="仿宋_GB2312" w:hAnsi="仿宋_GB2312" w:cs="仿宋_GB2312" w:hint="eastAsia"/>
          <w:bCs/>
          <w:szCs w:val="32"/>
        </w:rPr>
        <w:t>0</w:t>
      </w:r>
      <w:r>
        <w:rPr>
          <w:rFonts w:ascii="仿宋_GB2312" w:hAnsi="仿宋_GB2312" w:cs="仿宋_GB2312" w:hint="eastAsia"/>
          <w:bCs/>
          <w:szCs w:val="32"/>
        </w:rPr>
        <w:t>次。</w:t>
      </w:r>
    </w:p>
    <w:p w:rsidR="00AE057A" w:rsidRDefault="00F275D0">
      <w:pPr>
        <w:spacing w:line="560" w:lineRule="exact"/>
        <w:ind w:firstLineChars="200" w:firstLine="640"/>
        <w:rPr>
          <w:rFonts w:ascii="Times New Roman" w:hAnsi="Times New Roman"/>
          <w:szCs w:val="32"/>
        </w:rPr>
      </w:pPr>
      <w:r>
        <w:rPr>
          <w:rFonts w:hint="eastAsia"/>
          <w:szCs w:val="32"/>
        </w:rPr>
        <w:t>该犯原判财产性判项罚金人民币</w:t>
      </w:r>
      <w:r>
        <w:rPr>
          <w:rFonts w:ascii="仿宋" w:eastAsia="仿宋" w:hAnsi="仿宋" w:cs="仿宋" w:hint="eastAsia"/>
          <w:szCs w:val="32"/>
        </w:rPr>
        <w:t>14000</w:t>
      </w:r>
      <w:r>
        <w:rPr>
          <w:rFonts w:hint="eastAsia"/>
          <w:szCs w:val="32"/>
        </w:rPr>
        <w:t>元，责令共同退</w:t>
      </w:r>
      <w:r>
        <w:rPr>
          <w:rFonts w:hint="eastAsia"/>
          <w:szCs w:val="32"/>
        </w:rPr>
        <w:lastRenderedPageBreak/>
        <w:t>赔人民币</w:t>
      </w:r>
      <w:r>
        <w:rPr>
          <w:rFonts w:ascii="仿宋" w:eastAsia="仿宋" w:hAnsi="仿宋" w:cs="仿宋" w:hint="eastAsia"/>
          <w:szCs w:val="32"/>
        </w:rPr>
        <w:t>5922000</w:t>
      </w:r>
      <w:r>
        <w:rPr>
          <w:rFonts w:hint="eastAsia"/>
          <w:szCs w:val="32"/>
        </w:rPr>
        <w:t>元。已履行人民</w:t>
      </w:r>
      <w:r>
        <w:rPr>
          <w:rFonts w:ascii="仿宋" w:eastAsia="仿宋" w:hAnsi="仿宋" w:cs="仿宋" w:hint="eastAsia"/>
          <w:szCs w:val="32"/>
        </w:rPr>
        <w:t>币</w:t>
      </w:r>
      <w:r>
        <w:rPr>
          <w:rFonts w:ascii="仿宋" w:eastAsia="仿宋" w:hAnsi="仿宋" w:cs="仿宋" w:hint="eastAsia"/>
          <w:szCs w:val="32"/>
        </w:rPr>
        <w:t>171900</w:t>
      </w:r>
      <w:r>
        <w:rPr>
          <w:rFonts w:ascii="仿宋_GB2312" w:hint="eastAsia"/>
          <w:szCs w:val="32"/>
        </w:rPr>
        <w:t>元；其中本次提请向福建省永春县人民法院缴纳罚金人民币</w:t>
      </w:r>
      <w:r>
        <w:rPr>
          <w:rFonts w:ascii="仿宋_GB2312" w:hint="eastAsia"/>
          <w:szCs w:val="32"/>
        </w:rPr>
        <w:t>500</w:t>
      </w:r>
      <w:r>
        <w:rPr>
          <w:rFonts w:ascii="仿宋_GB2312" w:hint="eastAsia"/>
          <w:szCs w:val="32"/>
        </w:rPr>
        <w:t>元，退赔款人民币</w:t>
      </w:r>
      <w:r>
        <w:rPr>
          <w:rFonts w:ascii="仿宋_GB2312" w:hint="eastAsia"/>
          <w:szCs w:val="32"/>
        </w:rPr>
        <w:t>171400</w:t>
      </w:r>
      <w:r>
        <w:rPr>
          <w:rFonts w:ascii="仿宋_GB2312" w:hint="eastAsia"/>
          <w:szCs w:val="32"/>
        </w:rPr>
        <w:t>元。该犯考核期内消费人民币</w:t>
      </w:r>
      <w:r>
        <w:rPr>
          <w:rFonts w:ascii="仿宋_GB2312" w:hint="eastAsia"/>
          <w:szCs w:val="32"/>
        </w:rPr>
        <w:t>5018.46</w:t>
      </w:r>
      <w:r>
        <w:rPr>
          <w:rFonts w:ascii="仿宋_GB2312" w:hint="eastAsia"/>
          <w:szCs w:val="32"/>
        </w:rPr>
        <w:t>元，月均消费人民币</w:t>
      </w:r>
      <w:r>
        <w:rPr>
          <w:rFonts w:ascii="仿宋_GB2312" w:hint="eastAsia"/>
          <w:szCs w:val="32"/>
        </w:rPr>
        <w:t>193.02</w:t>
      </w:r>
      <w:r>
        <w:rPr>
          <w:rFonts w:ascii="仿宋_GB2312" w:hint="eastAsia"/>
          <w:szCs w:val="32"/>
        </w:rPr>
        <w:t>元，账户可用余额人民币</w:t>
      </w:r>
      <w:r>
        <w:rPr>
          <w:rFonts w:ascii="仿宋_GB2312" w:hint="eastAsia"/>
          <w:szCs w:val="32"/>
        </w:rPr>
        <w:t>659.89</w:t>
      </w:r>
      <w:r>
        <w:rPr>
          <w:rFonts w:ascii="仿宋_GB2312" w:hint="eastAsia"/>
          <w:szCs w:val="32"/>
        </w:rPr>
        <w:t>元。</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日，福建省永春县人民法院出具复函：已执行到位林建成罚金人民币</w:t>
      </w:r>
      <w:r>
        <w:rPr>
          <w:rFonts w:ascii="Times New Roman" w:hAnsi="Times New Roman" w:hint="eastAsia"/>
          <w:szCs w:val="32"/>
        </w:rPr>
        <w:t>500</w:t>
      </w:r>
      <w:r>
        <w:rPr>
          <w:rFonts w:ascii="Times New Roman" w:hAnsi="Times New Roman" w:hint="eastAsia"/>
          <w:szCs w:val="32"/>
        </w:rPr>
        <w:t>元，执行到退赔款人民币共</w:t>
      </w:r>
      <w:r>
        <w:rPr>
          <w:rFonts w:ascii="Times New Roman" w:hAnsi="Times New Roman" w:hint="eastAsia"/>
          <w:szCs w:val="32"/>
        </w:rPr>
        <w:t>188762</w:t>
      </w:r>
      <w:r>
        <w:rPr>
          <w:rFonts w:ascii="Times New Roman" w:hAnsi="Times New Roman" w:hint="eastAsia"/>
          <w:szCs w:val="32"/>
        </w:rPr>
        <w:t>元。</w:t>
      </w:r>
    </w:p>
    <w:p w:rsidR="00AE057A" w:rsidRDefault="00F275D0">
      <w:pPr>
        <w:spacing w:line="560" w:lineRule="exact"/>
        <w:ind w:firstLineChars="200" w:firstLine="640"/>
        <w:rPr>
          <w:rFonts w:ascii="仿宋_GB2312" w:cs="仿宋_GB2312"/>
          <w:szCs w:val="32"/>
        </w:rPr>
      </w:pPr>
      <w:r>
        <w:rPr>
          <w:rFonts w:ascii="仿宋_GB2312" w:cs="仿宋_GB2312" w:hint="eastAsia"/>
          <w:szCs w:val="32"/>
        </w:rPr>
        <w:t>该犯财产性判项义务履行金额未履行完毕，因此提请减刑幅度扣减三个月。</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w:t>
      </w:r>
      <w:r>
        <w:rPr>
          <w:rFonts w:ascii="Times New Roman" w:hAnsi="Times New Roman" w:hint="eastAsia"/>
          <w:szCs w:val="32"/>
        </w:rPr>
        <w:t>、《中华人民共和国刑事诉讼法》第二百七十三条、《中华人民共和国监狱法》第二十九条的规定，建议对罪犯林建成予以减刑二个月。特提请你院审理裁定。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附件：⒈罪犯林建成卷宗壹份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spacing w:line="520" w:lineRule="exact"/>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53</w:t>
      </w:r>
      <w:r>
        <w:rPr>
          <w:rFonts w:ascii="Times New Roman" w:eastAsia="楷体_GB2312" w:hAnsi="Times New Roman" w:cs="楷体_GB2312" w:hint="eastAsia"/>
          <w:szCs w:val="32"/>
        </w:rPr>
        <w:t>号</w:t>
      </w:r>
    </w:p>
    <w:p w:rsidR="00AE057A" w:rsidRDefault="00AE057A">
      <w:pPr>
        <w:spacing w:line="520" w:lineRule="exact"/>
        <w:rPr>
          <w:rFonts w:ascii="Times New Roman" w:hAnsi="Times New Roman"/>
          <w:szCs w:val="32"/>
        </w:rPr>
      </w:pPr>
    </w:p>
    <w:p w:rsidR="00AE057A" w:rsidRDefault="00F275D0">
      <w:pPr>
        <w:spacing w:line="520" w:lineRule="exact"/>
        <w:ind w:firstLineChars="200" w:firstLine="640"/>
        <w:rPr>
          <w:rFonts w:ascii="Times New Roman" w:hAnsi="Times New Roman"/>
          <w:szCs w:val="32"/>
        </w:rPr>
      </w:pPr>
      <w:r>
        <w:rPr>
          <w:rFonts w:ascii="Times New Roman" w:hAnsi="Times New Roman" w:hint="eastAsia"/>
          <w:szCs w:val="32"/>
        </w:rPr>
        <w:t>罪犯苏辉宗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1982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日出生，汉族，初中文化，户籍所在地福建省莆田市秀屿区，捕前系务工。</w:t>
      </w:r>
    </w:p>
    <w:p w:rsidR="00AE057A" w:rsidRDefault="00F275D0">
      <w:pPr>
        <w:spacing w:line="52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日作出（</w:t>
      </w:r>
      <w:r>
        <w:rPr>
          <w:rFonts w:ascii="Times New Roman" w:hAnsi="Times New Roman" w:hint="eastAsia"/>
          <w:szCs w:val="32"/>
        </w:rPr>
        <w:t>2017</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刑初</w:t>
      </w:r>
      <w:r>
        <w:rPr>
          <w:rFonts w:ascii="Times New Roman" w:hAnsi="Times New Roman" w:hint="eastAsia"/>
          <w:szCs w:val="32"/>
        </w:rPr>
        <w:t>41</w:t>
      </w:r>
      <w:r>
        <w:rPr>
          <w:rFonts w:ascii="Times New Roman" w:hAnsi="Times New Roman" w:hint="eastAsia"/>
          <w:szCs w:val="32"/>
        </w:rPr>
        <w:t>号刑事附带民事判决，以被告人苏辉宗犯故意杀人罪（未遂），判处无期徒刑，剥夺政治权利终身，附带民事赔偿人民币</w:t>
      </w:r>
      <w:r>
        <w:rPr>
          <w:rFonts w:ascii="Times New Roman" w:hAnsi="Times New Roman" w:hint="eastAsia"/>
          <w:szCs w:val="32"/>
        </w:rPr>
        <w:t>1395446.39</w:t>
      </w:r>
      <w:r>
        <w:rPr>
          <w:rFonts w:ascii="Times New Roman" w:hAnsi="Times New Roman" w:hint="eastAsia"/>
          <w:szCs w:val="32"/>
        </w:rPr>
        <w:t>元。因该犯不服，提出上诉。福建省高级人民法院经过二审审理，于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日作出（</w:t>
      </w:r>
      <w:r>
        <w:rPr>
          <w:rFonts w:ascii="Times New Roman" w:hAnsi="Times New Roman" w:hint="eastAsia"/>
          <w:szCs w:val="32"/>
        </w:rPr>
        <w:t>2018</w:t>
      </w:r>
      <w:r>
        <w:rPr>
          <w:rFonts w:ascii="Times New Roman" w:hAnsi="Times New Roman" w:hint="eastAsia"/>
          <w:szCs w:val="32"/>
        </w:rPr>
        <w:t>）闽刑终</w:t>
      </w:r>
      <w:r>
        <w:rPr>
          <w:rFonts w:ascii="Times New Roman" w:hAnsi="Times New Roman" w:hint="eastAsia"/>
          <w:szCs w:val="32"/>
        </w:rPr>
        <w:t>157</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日起。</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日交付福建省泉州监狱执行刑罚。现属</w:t>
      </w:r>
      <w:r>
        <w:rPr>
          <w:rFonts w:ascii="Times New Roman" w:hAnsi="Times New Roman" w:hint="eastAsia"/>
          <w:szCs w:val="32"/>
        </w:rPr>
        <w:t>普管管理级罪犯。</w:t>
      </w:r>
    </w:p>
    <w:p w:rsidR="00AE057A" w:rsidRDefault="00F275D0">
      <w:pPr>
        <w:spacing w:line="52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2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日提交认罪悔罪书。</w:t>
      </w:r>
    </w:p>
    <w:p w:rsidR="00AE057A" w:rsidRDefault="00F275D0">
      <w:pPr>
        <w:spacing w:line="520" w:lineRule="exact"/>
        <w:ind w:firstLineChars="200" w:firstLine="640"/>
        <w:rPr>
          <w:rFonts w:ascii="Times New Roman" w:hAnsi="Times New Roman"/>
          <w:szCs w:val="32"/>
        </w:rPr>
      </w:pPr>
      <w:r>
        <w:rPr>
          <w:rFonts w:ascii="Times New Roman" w:hAnsi="Times New Roman" w:hint="eastAsia"/>
          <w:szCs w:val="32"/>
        </w:rPr>
        <w:t>遵守监规：虽有违规行为及严重违规情形，但经教育后能积极悔改，遵守监规纪律。</w:t>
      </w:r>
    </w:p>
    <w:p w:rsidR="00AE057A" w:rsidRDefault="00F275D0">
      <w:pPr>
        <w:spacing w:line="52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2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2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w:t>
      </w:r>
      <w:r>
        <w:rPr>
          <w:rFonts w:ascii="Times New Roman" w:hAnsi="Times New Roman" w:hint="eastAsia"/>
          <w:bCs/>
          <w:szCs w:val="32"/>
        </w:rPr>
        <w:t>考核期</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5462.5</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w:t>
      </w:r>
      <w:r>
        <w:rPr>
          <w:rFonts w:ascii="仿宋_GB2312" w:hAnsi="仿宋_GB2312" w:cs="仿宋_GB2312" w:hint="eastAsia"/>
          <w:bCs/>
          <w:szCs w:val="32"/>
        </w:rPr>
        <w:t>，物质奖励</w:t>
      </w:r>
      <w:r>
        <w:rPr>
          <w:rFonts w:ascii="仿宋_GB2312" w:hAnsi="仿宋_GB2312" w:cs="仿宋_GB2312" w:hint="eastAsia"/>
          <w:bCs/>
          <w:szCs w:val="32"/>
        </w:rPr>
        <w:t>2</w:t>
      </w:r>
      <w:r>
        <w:rPr>
          <w:rFonts w:ascii="仿宋_GB2312" w:hAnsi="仿宋_GB2312" w:cs="仿宋_GB2312" w:hint="eastAsia"/>
          <w:bCs/>
          <w:szCs w:val="32"/>
        </w:rPr>
        <w:t>次</w:t>
      </w:r>
      <w:r>
        <w:rPr>
          <w:rFonts w:ascii="Times New Roman" w:hAnsi="Times New Roman" w:hint="eastAsia"/>
          <w:szCs w:val="32"/>
        </w:rPr>
        <w:t>。</w:t>
      </w:r>
      <w:r>
        <w:rPr>
          <w:rFonts w:ascii="仿宋_GB2312" w:hAnsi="仿宋_GB2312" w:cs="仿宋_GB2312" w:hint="eastAsia"/>
          <w:bCs/>
          <w:szCs w:val="32"/>
        </w:rPr>
        <w:t>违规</w:t>
      </w:r>
      <w:r>
        <w:rPr>
          <w:rFonts w:ascii="仿宋_GB2312" w:hAnsi="仿宋_GB2312" w:cs="仿宋_GB2312" w:hint="eastAsia"/>
          <w:bCs/>
          <w:szCs w:val="32"/>
        </w:rPr>
        <w:t>6</w:t>
      </w:r>
      <w:r>
        <w:rPr>
          <w:rFonts w:ascii="仿宋_GB2312" w:hAnsi="仿宋_GB2312" w:cs="仿宋_GB2312" w:hint="eastAsia"/>
          <w:bCs/>
          <w:szCs w:val="32"/>
        </w:rPr>
        <w:t>次，累计扣</w:t>
      </w:r>
      <w:r>
        <w:rPr>
          <w:rFonts w:ascii="仿宋_GB2312" w:hAnsi="仿宋_GB2312" w:cs="仿宋_GB2312" w:hint="eastAsia"/>
          <w:bCs/>
          <w:szCs w:val="32"/>
        </w:rPr>
        <w:t>370</w:t>
      </w:r>
      <w:r>
        <w:rPr>
          <w:rFonts w:ascii="仿宋_GB2312" w:hAnsi="仿宋_GB2312" w:cs="仿宋_GB2312" w:hint="eastAsia"/>
          <w:bCs/>
          <w:szCs w:val="32"/>
        </w:rPr>
        <w:t>分，其中严重违规</w:t>
      </w:r>
      <w:r>
        <w:rPr>
          <w:rFonts w:ascii="仿宋_GB2312" w:hAnsi="仿宋_GB2312" w:cs="仿宋_GB2312" w:hint="eastAsia"/>
          <w:bCs/>
          <w:szCs w:val="32"/>
        </w:rPr>
        <w:t>1</w:t>
      </w:r>
      <w:r>
        <w:rPr>
          <w:rFonts w:ascii="仿宋_GB2312" w:hAnsi="仿宋_GB2312" w:cs="仿宋_GB2312" w:hint="eastAsia"/>
          <w:bCs/>
          <w:szCs w:val="32"/>
        </w:rPr>
        <w:t>次：</w:t>
      </w:r>
      <w:r>
        <w:rPr>
          <w:rFonts w:ascii="仿宋_GB2312" w:hAnsi="仿宋_GB2312" w:cs="仿宋_GB2312" w:hint="eastAsia"/>
          <w:bCs/>
          <w:szCs w:val="32"/>
        </w:rPr>
        <w:t>2020</w:t>
      </w:r>
      <w:r>
        <w:rPr>
          <w:rFonts w:ascii="仿宋_GB2312" w:hAnsi="仿宋_GB2312" w:cs="仿宋_GB2312" w:hint="eastAsia"/>
          <w:bCs/>
          <w:szCs w:val="32"/>
        </w:rPr>
        <w:t>年</w:t>
      </w:r>
      <w:r>
        <w:rPr>
          <w:rFonts w:ascii="仿宋_GB2312" w:hAnsi="仿宋_GB2312" w:cs="仿宋_GB2312" w:hint="eastAsia"/>
          <w:bCs/>
          <w:szCs w:val="32"/>
        </w:rPr>
        <w:t>4</w:t>
      </w:r>
      <w:r>
        <w:rPr>
          <w:rFonts w:ascii="仿宋_GB2312" w:hAnsi="仿宋_GB2312" w:cs="仿宋_GB2312" w:hint="eastAsia"/>
          <w:bCs/>
          <w:szCs w:val="32"/>
        </w:rPr>
        <w:t>月</w:t>
      </w:r>
      <w:r>
        <w:rPr>
          <w:rFonts w:ascii="仿宋_GB2312" w:hAnsi="仿宋_GB2312" w:cs="仿宋_GB2312" w:hint="eastAsia"/>
          <w:bCs/>
          <w:szCs w:val="32"/>
        </w:rPr>
        <w:t>7</w:t>
      </w:r>
      <w:r>
        <w:rPr>
          <w:rFonts w:ascii="仿宋_GB2312" w:hAnsi="仿宋_GB2312" w:cs="仿宋_GB2312" w:hint="eastAsia"/>
          <w:bCs/>
          <w:szCs w:val="32"/>
        </w:rPr>
        <w:t>日因</w:t>
      </w:r>
      <w:r>
        <w:rPr>
          <w:rFonts w:ascii="仿宋_GB2312" w:hAnsi="仿宋_GB2312" w:cs="仿宋_GB2312" w:hint="eastAsia"/>
          <w:bCs/>
          <w:szCs w:val="32"/>
        </w:rPr>
        <w:t>2020</w:t>
      </w:r>
      <w:r>
        <w:rPr>
          <w:rFonts w:ascii="仿宋_GB2312" w:hAnsi="仿宋_GB2312" w:cs="仿宋_GB2312" w:hint="eastAsia"/>
          <w:bCs/>
          <w:szCs w:val="32"/>
        </w:rPr>
        <w:t>年</w:t>
      </w:r>
      <w:r>
        <w:rPr>
          <w:rFonts w:ascii="仿宋_GB2312" w:hAnsi="仿宋_GB2312" w:cs="仿宋_GB2312" w:hint="eastAsia"/>
          <w:bCs/>
          <w:szCs w:val="32"/>
        </w:rPr>
        <w:t>4</w:t>
      </w:r>
      <w:r>
        <w:rPr>
          <w:rFonts w:ascii="仿宋_GB2312" w:hAnsi="仿宋_GB2312" w:cs="仿宋_GB2312" w:hint="eastAsia"/>
          <w:bCs/>
          <w:szCs w:val="32"/>
        </w:rPr>
        <w:t>月</w:t>
      </w:r>
      <w:r>
        <w:rPr>
          <w:rFonts w:ascii="仿宋_GB2312" w:hAnsi="仿宋_GB2312" w:cs="仿宋_GB2312" w:hint="eastAsia"/>
          <w:bCs/>
          <w:szCs w:val="32"/>
        </w:rPr>
        <w:t>5</w:t>
      </w:r>
      <w:r>
        <w:rPr>
          <w:rFonts w:ascii="仿宋_GB2312" w:hAnsi="仿宋_GB2312" w:cs="仿宋_GB2312" w:hint="eastAsia"/>
          <w:bCs/>
          <w:szCs w:val="32"/>
        </w:rPr>
        <w:t>日用灭火器喷射他犯，被警告处罚一次，并扣减考核分</w:t>
      </w:r>
      <w:r>
        <w:rPr>
          <w:rFonts w:ascii="仿宋_GB2312" w:hAnsi="仿宋_GB2312" w:cs="仿宋_GB2312" w:hint="eastAsia"/>
          <w:bCs/>
          <w:szCs w:val="32"/>
        </w:rPr>
        <w:t>300</w:t>
      </w:r>
      <w:r>
        <w:rPr>
          <w:rFonts w:ascii="仿宋_GB2312" w:hAnsi="仿宋_GB2312" w:cs="仿宋_GB2312" w:hint="eastAsia"/>
          <w:bCs/>
          <w:szCs w:val="32"/>
        </w:rPr>
        <w:t>分。</w:t>
      </w:r>
    </w:p>
    <w:p w:rsidR="00AE057A" w:rsidRDefault="00F275D0">
      <w:pPr>
        <w:spacing w:line="520" w:lineRule="exact"/>
        <w:ind w:firstLineChars="200" w:firstLine="640"/>
        <w:rPr>
          <w:szCs w:val="32"/>
        </w:rPr>
      </w:pPr>
      <w:r>
        <w:rPr>
          <w:rFonts w:hint="eastAsia"/>
          <w:szCs w:val="32"/>
        </w:rPr>
        <w:lastRenderedPageBreak/>
        <w:t>原判财产性判项赔偿金人民币</w:t>
      </w:r>
      <w:r>
        <w:rPr>
          <w:rFonts w:hint="eastAsia"/>
          <w:szCs w:val="32"/>
        </w:rPr>
        <w:t>1395446.39</w:t>
      </w:r>
      <w:r>
        <w:rPr>
          <w:rFonts w:hint="eastAsia"/>
          <w:szCs w:val="32"/>
        </w:rPr>
        <w:t>元。原判财产性判项已履行人民币</w:t>
      </w:r>
      <w:r>
        <w:rPr>
          <w:rFonts w:hint="eastAsia"/>
          <w:szCs w:val="32"/>
        </w:rPr>
        <w:t>1400</w:t>
      </w:r>
      <w:r>
        <w:rPr>
          <w:rFonts w:hint="eastAsia"/>
          <w:szCs w:val="32"/>
        </w:rPr>
        <w:t>元；其中本次向福建省泉州市中级人民法院缴纳赔偿金人民币</w:t>
      </w:r>
      <w:r>
        <w:rPr>
          <w:rFonts w:hint="eastAsia"/>
          <w:szCs w:val="32"/>
        </w:rPr>
        <w:t>1400</w:t>
      </w:r>
      <w:r>
        <w:rPr>
          <w:rFonts w:hint="eastAsia"/>
          <w:szCs w:val="32"/>
        </w:rPr>
        <w:t>元。该犯考核期消费人民币</w:t>
      </w:r>
      <w:r>
        <w:rPr>
          <w:rFonts w:hint="eastAsia"/>
          <w:szCs w:val="32"/>
        </w:rPr>
        <w:t>13268.85</w:t>
      </w:r>
      <w:r>
        <w:rPr>
          <w:rFonts w:hint="eastAsia"/>
          <w:szCs w:val="32"/>
        </w:rPr>
        <w:t>元，月均消费</w:t>
      </w:r>
      <w:r>
        <w:rPr>
          <w:rFonts w:hint="eastAsia"/>
          <w:szCs w:val="32"/>
        </w:rPr>
        <w:t>207.33</w:t>
      </w:r>
      <w:r>
        <w:rPr>
          <w:rFonts w:hint="eastAsia"/>
          <w:szCs w:val="32"/>
        </w:rPr>
        <w:t>元，账户可用余额人民币</w:t>
      </w:r>
      <w:r>
        <w:rPr>
          <w:rFonts w:hint="eastAsia"/>
          <w:szCs w:val="32"/>
        </w:rPr>
        <w:t>253.88</w:t>
      </w:r>
      <w:r>
        <w:rPr>
          <w:rFonts w:hint="eastAsia"/>
          <w:szCs w:val="32"/>
        </w:rPr>
        <w:t>元。</w:t>
      </w:r>
      <w:r>
        <w:rPr>
          <w:rFonts w:hint="eastAsia"/>
          <w:szCs w:val="32"/>
        </w:rPr>
        <w:t>2023</w:t>
      </w:r>
      <w:r>
        <w:rPr>
          <w:rFonts w:hint="eastAsia"/>
          <w:szCs w:val="32"/>
        </w:rPr>
        <w:t>年</w:t>
      </w:r>
      <w:r>
        <w:rPr>
          <w:rFonts w:hint="eastAsia"/>
          <w:szCs w:val="32"/>
        </w:rPr>
        <w:t>8</w:t>
      </w:r>
      <w:r>
        <w:rPr>
          <w:rFonts w:hint="eastAsia"/>
          <w:szCs w:val="32"/>
        </w:rPr>
        <w:t>月</w:t>
      </w:r>
      <w:r>
        <w:rPr>
          <w:rFonts w:hint="eastAsia"/>
          <w:szCs w:val="32"/>
        </w:rPr>
        <w:t>14</w:t>
      </w:r>
      <w:r>
        <w:rPr>
          <w:rFonts w:hint="eastAsia"/>
          <w:szCs w:val="32"/>
        </w:rPr>
        <w:t>日、</w:t>
      </w:r>
      <w:r>
        <w:rPr>
          <w:rFonts w:hint="eastAsia"/>
          <w:szCs w:val="32"/>
        </w:rPr>
        <w:t>2023</w:t>
      </w:r>
      <w:r>
        <w:rPr>
          <w:rFonts w:hint="eastAsia"/>
          <w:szCs w:val="32"/>
        </w:rPr>
        <w:t>年</w:t>
      </w:r>
      <w:r>
        <w:rPr>
          <w:rFonts w:hint="eastAsia"/>
          <w:szCs w:val="32"/>
        </w:rPr>
        <w:t>9</w:t>
      </w:r>
      <w:r>
        <w:rPr>
          <w:rFonts w:hint="eastAsia"/>
          <w:szCs w:val="32"/>
        </w:rPr>
        <w:t>月</w:t>
      </w:r>
      <w:r>
        <w:rPr>
          <w:rFonts w:hint="eastAsia"/>
          <w:szCs w:val="32"/>
        </w:rPr>
        <w:t>14</w:t>
      </w:r>
      <w:r>
        <w:rPr>
          <w:rFonts w:hint="eastAsia"/>
          <w:szCs w:val="32"/>
        </w:rPr>
        <w:t>日两次发函福建省莆田市中级人民法院核查财产性判项履行情况及履行能力。</w:t>
      </w:r>
      <w:r>
        <w:rPr>
          <w:rFonts w:hint="eastAsia"/>
          <w:szCs w:val="32"/>
        </w:rPr>
        <w:t>2023</w:t>
      </w:r>
      <w:r>
        <w:rPr>
          <w:rFonts w:hint="eastAsia"/>
          <w:szCs w:val="32"/>
        </w:rPr>
        <w:t>年</w:t>
      </w:r>
      <w:r>
        <w:rPr>
          <w:rFonts w:hint="eastAsia"/>
          <w:szCs w:val="32"/>
        </w:rPr>
        <w:t>10</w:t>
      </w:r>
      <w:r>
        <w:rPr>
          <w:rFonts w:hint="eastAsia"/>
          <w:szCs w:val="32"/>
        </w:rPr>
        <w:t>月</w:t>
      </w:r>
      <w:r>
        <w:rPr>
          <w:rFonts w:hint="eastAsia"/>
          <w:szCs w:val="32"/>
        </w:rPr>
        <w:t>26</w:t>
      </w:r>
      <w:r>
        <w:rPr>
          <w:rFonts w:hint="eastAsia"/>
          <w:szCs w:val="32"/>
        </w:rPr>
        <w:t>日福建省莆田市中级人民法院复函（</w:t>
      </w:r>
      <w:r>
        <w:rPr>
          <w:rFonts w:hint="eastAsia"/>
          <w:szCs w:val="32"/>
        </w:rPr>
        <w:t>2018</w:t>
      </w:r>
      <w:r>
        <w:rPr>
          <w:rFonts w:hint="eastAsia"/>
          <w:szCs w:val="32"/>
        </w:rPr>
        <w:t>）闽</w:t>
      </w:r>
      <w:r>
        <w:rPr>
          <w:rFonts w:hint="eastAsia"/>
          <w:szCs w:val="32"/>
        </w:rPr>
        <w:t>03</w:t>
      </w:r>
      <w:r>
        <w:rPr>
          <w:rFonts w:hint="eastAsia"/>
          <w:szCs w:val="32"/>
        </w:rPr>
        <w:t>执</w:t>
      </w:r>
      <w:r>
        <w:rPr>
          <w:rFonts w:hint="eastAsia"/>
          <w:szCs w:val="32"/>
        </w:rPr>
        <w:t>765</w:t>
      </w:r>
      <w:r>
        <w:rPr>
          <w:rFonts w:hint="eastAsia"/>
          <w:szCs w:val="32"/>
        </w:rPr>
        <w:t>号：本案执行过程中未发现被执行人苏辉宗有可供执行的财产，本院也未收到苏辉宗缴纳的款项，本案已终结本次执行程序。</w:t>
      </w:r>
    </w:p>
    <w:p w:rsidR="00AE057A" w:rsidRDefault="00F275D0">
      <w:pPr>
        <w:spacing w:line="520" w:lineRule="exact"/>
        <w:ind w:firstLineChars="200" w:firstLine="640"/>
        <w:rPr>
          <w:rFonts w:ascii="仿宋_GB2312" w:cs="仿宋_GB2312"/>
          <w:szCs w:val="32"/>
        </w:rPr>
      </w:pPr>
      <w:r>
        <w:rPr>
          <w:rFonts w:ascii="仿宋_GB2312" w:cs="仿宋_GB2312" w:hint="eastAsia"/>
          <w:szCs w:val="32"/>
        </w:rPr>
        <w:t>该犯系严重暴力犯罪</w:t>
      </w:r>
      <w:r>
        <w:rPr>
          <w:rFonts w:ascii="Times New Roman" w:hAnsi="Times New Roman" w:hint="eastAsia"/>
          <w:szCs w:val="32"/>
        </w:rPr>
        <w:t>被判处无期徒刑</w:t>
      </w:r>
      <w:r>
        <w:rPr>
          <w:rFonts w:ascii="仿宋_GB2312" w:cs="仿宋_GB2312" w:hint="eastAsia"/>
          <w:szCs w:val="32"/>
        </w:rPr>
        <w:t>罪犯，属于应从严掌握减刑对象。</w:t>
      </w:r>
    </w:p>
    <w:p w:rsidR="00AE057A" w:rsidRDefault="00F275D0">
      <w:pPr>
        <w:spacing w:line="52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20" w:lineRule="exact"/>
        <w:ind w:firstLineChars="200" w:firstLine="640"/>
        <w:rPr>
          <w:rFonts w:ascii="Times New Roman" w:hAnsi="Times New Roman"/>
          <w:szCs w:val="32"/>
        </w:rPr>
      </w:pPr>
      <w:r>
        <w:rPr>
          <w:rFonts w:ascii="Times New Roman" w:hAnsi="Times New Roman" w:hint="eastAsia"/>
          <w:szCs w:val="32"/>
        </w:rPr>
        <w:t>因此，依照《中华人民共和国刑法》第五十七、第七十八条、《中华人民共和国刑事诉讼法》第二百七十三条第二款、《中华人民共和国监狱法》第二十九条的规定，建议对罪犯苏辉宗予以减为有期徒刑二十二年，</w:t>
      </w:r>
      <w:r>
        <w:rPr>
          <w:rFonts w:ascii="Times New Roman" w:hAnsi="Times New Roman" w:hint="eastAsia"/>
          <w:bCs/>
          <w:szCs w:val="32"/>
        </w:rPr>
        <w:t>剥夺政治</w:t>
      </w:r>
      <w:r>
        <w:rPr>
          <w:rFonts w:ascii="Times New Roman" w:hAnsi="Times New Roman" w:hint="eastAsia"/>
          <w:bCs/>
          <w:szCs w:val="32"/>
        </w:rPr>
        <w:t>权利改为十年</w:t>
      </w:r>
      <w:r>
        <w:rPr>
          <w:rFonts w:ascii="Times New Roman" w:hAnsi="Times New Roman" w:hint="eastAsia"/>
          <w:szCs w:val="32"/>
        </w:rPr>
        <w:t>。特提请你院审理裁定。</w:t>
      </w:r>
    </w:p>
    <w:p w:rsidR="00AE057A" w:rsidRDefault="00F275D0">
      <w:pPr>
        <w:pStyle w:val="a3"/>
        <w:spacing w:line="52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2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福建省高级人民法院</w:t>
      </w:r>
    </w:p>
    <w:p w:rsidR="00AE057A" w:rsidRDefault="00F275D0">
      <w:pPr>
        <w:spacing w:line="520" w:lineRule="exact"/>
        <w:ind w:firstLineChars="200" w:firstLine="640"/>
        <w:rPr>
          <w:rFonts w:ascii="Times New Roman" w:hAnsi="Times New Roman" w:cs="仿宋_GB2312"/>
          <w:szCs w:val="32"/>
        </w:rPr>
      </w:pPr>
      <w:r>
        <w:rPr>
          <w:rFonts w:ascii="Times New Roman" w:hAnsi="Times New Roman" w:cs="仿宋_GB2312" w:hint="eastAsia"/>
          <w:szCs w:val="32"/>
        </w:rPr>
        <w:t>附件：⒈罪犯苏辉宗卷宗壹份</w:t>
      </w:r>
    </w:p>
    <w:p w:rsidR="00AE057A" w:rsidRDefault="00F275D0">
      <w:pPr>
        <w:spacing w:line="52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⒉减刑建议书伍份</w:t>
      </w:r>
    </w:p>
    <w:p w:rsidR="00AE057A" w:rsidRDefault="00F275D0">
      <w:pPr>
        <w:spacing w:line="52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20" w:lineRule="exact"/>
        <w:ind w:rightChars="400" w:right="1280"/>
        <w:jc w:val="right"/>
        <w:rPr>
          <w:rFonts w:ascii="Times New Roman" w:hAnsi="Times New Roman" w:cs="仿宋_GB2312"/>
          <w:b/>
          <w:sz w:val="28"/>
          <w:szCs w:val="36"/>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54</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罪犯林大军，男，</w:t>
      </w:r>
      <w:r>
        <w:rPr>
          <w:rFonts w:ascii="Times New Roman" w:hAnsi="Times New Roman" w:hint="eastAsia"/>
          <w:szCs w:val="32"/>
        </w:rPr>
        <w:t>1964</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日出生，汉族，初中文化，户籍所在地福建省龙海市，捕前系农民。</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日作出</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598</w:t>
      </w:r>
      <w:r>
        <w:rPr>
          <w:rFonts w:ascii="Times New Roman" w:hAnsi="Times New Roman" w:hint="eastAsia"/>
          <w:szCs w:val="32"/>
        </w:rPr>
        <w:t>号刑事判决，以被告人林大军犯寻衅滋事罪，判处有期徒刑五年六个月，并处罚金人民币</w:t>
      </w:r>
      <w:r>
        <w:rPr>
          <w:rFonts w:ascii="Times New Roman" w:hAnsi="Times New Roman" w:hint="eastAsia"/>
          <w:szCs w:val="32"/>
        </w:rPr>
        <w:t>30000</w:t>
      </w:r>
      <w:r>
        <w:rPr>
          <w:rFonts w:ascii="Times New Roman" w:hAnsi="Times New Roman" w:hint="eastAsia"/>
          <w:szCs w:val="32"/>
        </w:rPr>
        <w:t>元，扣押在案的赃款人民币</w:t>
      </w:r>
      <w:r>
        <w:rPr>
          <w:rFonts w:ascii="Times New Roman" w:hAnsi="Times New Roman" w:hint="eastAsia"/>
          <w:szCs w:val="32"/>
        </w:rPr>
        <w:t>320000</w:t>
      </w:r>
      <w:r>
        <w:rPr>
          <w:rFonts w:ascii="Times New Roman" w:hAnsi="Times New Roman" w:hint="eastAsia"/>
          <w:szCs w:val="32"/>
        </w:rPr>
        <w:t>元，退赔给被害单位。因该犯及其同案不服，提出上诉。福建省漳州市中级人民法院经过二审审理，于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238</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日止。现属考察级罪犯。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遵守监规：能遵守法律法规及监规纪律，接受教育改造</w:t>
      </w:r>
      <w:r>
        <w:rPr>
          <w:rFonts w:ascii="Times New Roman" w:hAnsi="Times New Roman" w:hint="eastAsia"/>
          <w:szCs w:val="32"/>
        </w:rPr>
        <w:t>.</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奖惩情况：该犯考核期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3308</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次，物质奖励</w:t>
      </w:r>
      <w:r>
        <w:rPr>
          <w:rFonts w:ascii="Times New Roman" w:hAnsi="Times New Roman" w:hint="eastAsia"/>
          <w:szCs w:val="32"/>
        </w:rPr>
        <w:t>4</w:t>
      </w:r>
      <w:r>
        <w:rPr>
          <w:rFonts w:ascii="Times New Roman" w:hAnsi="Times New Roman" w:hint="eastAsia"/>
          <w:szCs w:val="32"/>
        </w:rPr>
        <w:t>次，其中表</w:t>
      </w:r>
      <w:r>
        <w:rPr>
          <w:rFonts w:ascii="Times New Roman" w:hAnsi="Times New Roman" w:hint="eastAsia"/>
          <w:szCs w:val="32"/>
        </w:rPr>
        <w:lastRenderedPageBreak/>
        <w:t>扬同时物质奖励</w:t>
      </w:r>
      <w:r>
        <w:rPr>
          <w:rFonts w:ascii="Times New Roman" w:hAnsi="Times New Roman" w:hint="eastAsia"/>
          <w:szCs w:val="32"/>
        </w:rPr>
        <w:t>0</w:t>
      </w:r>
      <w:r>
        <w:rPr>
          <w:rFonts w:ascii="Times New Roman" w:hAnsi="Times New Roman" w:hint="eastAsia"/>
          <w:szCs w:val="32"/>
        </w:rPr>
        <w:t>次。考核期内无违规扣分。</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原判财产性判项罚金人民币</w:t>
      </w:r>
      <w:r>
        <w:rPr>
          <w:rFonts w:ascii="Times New Roman" w:hAnsi="Times New Roman" w:hint="eastAsia"/>
          <w:szCs w:val="32"/>
        </w:rPr>
        <w:t>30000</w:t>
      </w:r>
      <w:r>
        <w:rPr>
          <w:rFonts w:ascii="Times New Roman" w:hAnsi="Times New Roman" w:hint="eastAsia"/>
          <w:szCs w:val="32"/>
        </w:rPr>
        <w:t>元，扣押在案的赃款人民币</w:t>
      </w:r>
      <w:r>
        <w:rPr>
          <w:rFonts w:ascii="Times New Roman" w:hAnsi="Times New Roman" w:hint="eastAsia"/>
          <w:szCs w:val="32"/>
        </w:rPr>
        <w:t>3200</w:t>
      </w:r>
      <w:r>
        <w:rPr>
          <w:rFonts w:ascii="Times New Roman" w:hAnsi="Times New Roman" w:hint="eastAsia"/>
          <w:szCs w:val="32"/>
        </w:rPr>
        <w:t>00</w:t>
      </w:r>
      <w:r>
        <w:rPr>
          <w:rFonts w:ascii="Times New Roman" w:hAnsi="Times New Roman" w:hint="eastAsia"/>
          <w:szCs w:val="32"/>
        </w:rPr>
        <w:t>元，退赔给被害单位。原判财产性判项已全部履行完毕。</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该犯系涉恶势力性质犯罪的罪犯，</w:t>
      </w:r>
      <w:r>
        <w:rPr>
          <w:rFonts w:ascii="仿宋_GB2312" w:cs="仿宋_GB2312" w:hint="eastAsia"/>
          <w:szCs w:val="32"/>
        </w:rPr>
        <w:t>属于从严掌握减刑对象，因此提请减刑幅扣减</w:t>
      </w:r>
      <w:r>
        <w:rPr>
          <w:rFonts w:ascii="仿宋_GB2312" w:cs="仿宋_GB2312" w:hint="eastAsia"/>
          <w:szCs w:val="32"/>
        </w:rPr>
        <w:t>1</w:t>
      </w:r>
      <w:r>
        <w:rPr>
          <w:rFonts w:ascii="仿宋_GB2312" w:cs="仿宋_GB2312" w:hint="eastAsia"/>
          <w:szCs w:val="32"/>
        </w:rPr>
        <w:t>个月</w:t>
      </w:r>
      <w:r>
        <w:rPr>
          <w:rFonts w:ascii="Times New Roman" w:hAnsi="Times New Roman" w:hint="eastAsia"/>
          <w:szCs w:val="32"/>
        </w:rPr>
        <w:t>。</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林大军在服刑期间，确有悔改表现，依照《中华人民共和国刑法》第七十八条、第七十九条、《中华人民共和国刑事诉讼法》第二百七十三条第二款和《中华人民共和国监狱法》第二十九条之规定，建议对罪犯林大军予以减刑三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附件：⒈罪犯林大军卷宗壹份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56</w:t>
      </w:r>
      <w:r>
        <w:rPr>
          <w:rFonts w:ascii="Times New Roman" w:eastAsia="楷体_GB2312" w:hAnsi="Times New Roman" w:cs="楷体_GB2312" w:hint="eastAsia"/>
          <w:szCs w:val="32"/>
        </w:rPr>
        <w:t>号</w:t>
      </w:r>
    </w:p>
    <w:p w:rsidR="00AE057A" w:rsidRDefault="00AE057A">
      <w:pPr>
        <w:spacing w:line="620" w:lineRule="exact"/>
        <w:rPr>
          <w:rFonts w:ascii="Times New Roman" w:hAnsi="Times New Roman"/>
          <w:szCs w:val="32"/>
        </w:rPr>
      </w:pP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罪犯颜春利</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198</w:t>
      </w:r>
      <w:r>
        <w:rPr>
          <w:rFonts w:ascii="Times New Roman" w:hAnsi="Times New Roman"/>
          <w:szCs w:val="32"/>
        </w:rPr>
        <w:t>5</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21</w:t>
      </w:r>
      <w:r>
        <w:rPr>
          <w:rFonts w:ascii="Times New Roman" w:hAnsi="Times New Roman" w:hint="eastAsia"/>
          <w:szCs w:val="32"/>
        </w:rPr>
        <w:t>日出生，汉族，小学文化，户籍所在地福建省</w:t>
      </w:r>
      <w:r>
        <w:rPr>
          <w:rFonts w:ascii="Times New Roman" w:hAnsi="Times New Roman"/>
          <w:szCs w:val="32"/>
        </w:rPr>
        <w:t>厦门市</w:t>
      </w:r>
      <w:r>
        <w:rPr>
          <w:rFonts w:ascii="Times New Roman" w:hAnsi="Times New Roman" w:hint="eastAsia"/>
          <w:szCs w:val="32"/>
        </w:rPr>
        <w:t>海沧区，捕前系无业。</w:t>
      </w:r>
    </w:p>
    <w:p w:rsidR="00AE057A" w:rsidRDefault="00F275D0">
      <w:pPr>
        <w:spacing w:line="62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szCs w:val="32"/>
        </w:rPr>
        <w:t>2018</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日作出</w:t>
      </w:r>
      <w:r>
        <w:rPr>
          <w:rFonts w:ascii="Times New Roman" w:hAnsi="Times New Roman" w:hint="eastAsia"/>
          <w:szCs w:val="32"/>
        </w:rPr>
        <w:t xml:space="preserve"> </w:t>
      </w:r>
      <w:r>
        <w:rPr>
          <w:rFonts w:ascii="Times New Roman" w:hAnsi="Times New Roman" w:hint="eastAsia"/>
          <w:szCs w:val="32"/>
        </w:rPr>
        <w:t>（</w:t>
      </w:r>
      <w:r>
        <w:rPr>
          <w:rFonts w:ascii="Times New Roman" w:hAnsi="Times New Roman" w:hint="eastAsia"/>
          <w:szCs w:val="32"/>
        </w:rPr>
        <w:t>20</w:t>
      </w:r>
      <w:r>
        <w:rPr>
          <w:rFonts w:ascii="Times New Roman" w:hAnsi="Times New Roman"/>
          <w:szCs w:val="32"/>
        </w:rPr>
        <w:t>18</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szCs w:val="32"/>
        </w:rPr>
        <w:t>751</w:t>
      </w:r>
      <w:r>
        <w:rPr>
          <w:rFonts w:ascii="Times New Roman" w:hAnsi="Times New Roman" w:hint="eastAsia"/>
          <w:szCs w:val="32"/>
        </w:rPr>
        <w:t>号刑事判决，以被告人颜春利犯参加黑社会性质组织罪，判处有期徒刑二年，</w:t>
      </w:r>
      <w:r>
        <w:rPr>
          <w:rFonts w:ascii="Times New Roman" w:hAnsi="Times New Roman"/>
          <w:szCs w:val="32"/>
        </w:rPr>
        <w:t>并处罚金人民币</w:t>
      </w:r>
      <w:r>
        <w:rPr>
          <w:rFonts w:ascii="Times New Roman" w:hAnsi="Times New Roman" w:hint="eastAsia"/>
          <w:szCs w:val="32"/>
        </w:rPr>
        <w:t>3000</w:t>
      </w:r>
      <w:r>
        <w:rPr>
          <w:rFonts w:ascii="Times New Roman" w:hAnsi="Times New Roman"/>
          <w:szCs w:val="32"/>
        </w:rPr>
        <w:t>0</w:t>
      </w:r>
      <w:r>
        <w:rPr>
          <w:rFonts w:ascii="Times New Roman" w:hAnsi="Times New Roman" w:hint="eastAsia"/>
          <w:szCs w:val="32"/>
        </w:rPr>
        <w:t>元；犯聚众斗殴罪，判处有期徒刑徒刑四年；犯寻衅</w:t>
      </w:r>
      <w:r>
        <w:rPr>
          <w:rFonts w:ascii="Times New Roman" w:hAnsi="Times New Roman"/>
          <w:szCs w:val="32"/>
        </w:rPr>
        <w:t>滋事</w:t>
      </w:r>
      <w:r>
        <w:rPr>
          <w:rFonts w:ascii="Times New Roman" w:hAnsi="Times New Roman" w:hint="eastAsia"/>
          <w:szCs w:val="32"/>
        </w:rPr>
        <w:t>罪，判处有期徒刑二年；犯</w:t>
      </w:r>
      <w:r>
        <w:rPr>
          <w:rFonts w:ascii="Times New Roman" w:hAnsi="Times New Roman"/>
          <w:szCs w:val="32"/>
        </w:rPr>
        <w:t>强迫交易</w:t>
      </w:r>
      <w:r>
        <w:rPr>
          <w:rFonts w:ascii="Times New Roman" w:hAnsi="Times New Roman" w:hint="eastAsia"/>
          <w:szCs w:val="32"/>
        </w:rPr>
        <w:t>罪</w:t>
      </w:r>
      <w:r>
        <w:rPr>
          <w:rFonts w:ascii="Times New Roman" w:hAnsi="Times New Roman"/>
          <w:szCs w:val="32"/>
        </w:rPr>
        <w:t>，</w:t>
      </w:r>
      <w:r>
        <w:rPr>
          <w:rFonts w:ascii="Times New Roman" w:hAnsi="Times New Roman" w:hint="eastAsia"/>
          <w:szCs w:val="32"/>
        </w:rPr>
        <w:t>判处</w:t>
      </w:r>
      <w:r>
        <w:rPr>
          <w:rFonts w:ascii="Times New Roman" w:hAnsi="Times New Roman"/>
          <w:szCs w:val="32"/>
        </w:rPr>
        <w:t>有期徒刑一年八个月，并处罚金人民币</w:t>
      </w:r>
      <w:r>
        <w:rPr>
          <w:rFonts w:ascii="Times New Roman" w:hAnsi="Times New Roman" w:hint="eastAsia"/>
          <w:szCs w:val="32"/>
        </w:rPr>
        <w:t>20000</w:t>
      </w:r>
      <w:r>
        <w:rPr>
          <w:rFonts w:ascii="Times New Roman" w:hAnsi="Times New Roman" w:hint="eastAsia"/>
          <w:szCs w:val="32"/>
        </w:rPr>
        <w:t>元</w:t>
      </w:r>
      <w:r>
        <w:rPr>
          <w:rFonts w:ascii="Times New Roman" w:hAnsi="Times New Roman"/>
          <w:szCs w:val="32"/>
        </w:rPr>
        <w:t>；犯敲诈勒索罪，判处有期徒刑四年六个月，并处罚金人民币</w:t>
      </w:r>
      <w:r>
        <w:rPr>
          <w:rFonts w:ascii="Times New Roman" w:hAnsi="Times New Roman" w:hint="eastAsia"/>
          <w:szCs w:val="32"/>
        </w:rPr>
        <w:t>50000</w:t>
      </w:r>
      <w:r>
        <w:rPr>
          <w:rFonts w:ascii="Times New Roman" w:hAnsi="Times New Roman" w:hint="eastAsia"/>
          <w:szCs w:val="32"/>
        </w:rPr>
        <w:t>元；</w:t>
      </w:r>
      <w:r>
        <w:rPr>
          <w:rFonts w:ascii="Times New Roman" w:hAnsi="Times New Roman"/>
          <w:szCs w:val="32"/>
        </w:rPr>
        <w:t>犯开设赌场罪，判处有期徒刑八个月，并处罚金人民币</w:t>
      </w:r>
      <w:r>
        <w:rPr>
          <w:rFonts w:ascii="Times New Roman" w:hAnsi="Times New Roman" w:hint="eastAsia"/>
          <w:szCs w:val="32"/>
        </w:rPr>
        <w:t>3000</w:t>
      </w:r>
      <w:r>
        <w:rPr>
          <w:rFonts w:ascii="Times New Roman" w:hAnsi="Times New Roman" w:hint="eastAsia"/>
          <w:szCs w:val="32"/>
        </w:rPr>
        <w:t>元</w:t>
      </w:r>
      <w:r>
        <w:rPr>
          <w:rFonts w:ascii="Times New Roman" w:hAnsi="Times New Roman"/>
          <w:szCs w:val="32"/>
        </w:rPr>
        <w:t>。</w:t>
      </w:r>
      <w:r>
        <w:rPr>
          <w:rFonts w:ascii="Times New Roman" w:hAnsi="Times New Roman" w:hint="eastAsia"/>
          <w:szCs w:val="32"/>
        </w:rPr>
        <w:t>数罪并罚</w:t>
      </w:r>
      <w:r>
        <w:rPr>
          <w:rFonts w:ascii="Times New Roman" w:hAnsi="Times New Roman"/>
          <w:szCs w:val="32"/>
        </w:rPr>
        <w:t>，</w:t>
      </w:r>
      <w:r>
        <w:rPr>
          <w:rFonts w:ascii="Times New Roman" w:hAnsi="Times New Roman" w:hint="eastAsia"/>
          <w:szCs w:val="32"/>
        </w:rPr>
        <w:t>决定执行有期徒刑七年，并处罚金人民币</w:t>
      </w:r>
      <w:r>
        <w:rPr>
          <w:rFonts w:ascii="Times New Roman" w:hAnsi="Times New Roman" w:hint="eastAsia"/>
          <w:szCs w:val="32"/>
        </w:rPr>
        <w:t>10</w:t>
      </w:r>
      <w:r>
        <w:rPr>
          <w:rFonts w:ascii="Times New Roman" w:hAnsi="Times New Roman"/>
          <w:szCs w:val="32"/>
        </w:rPr>
        <w:t>3</w:t>
      </w:r>
      <w:r>
        <w:rPr>
          <w:rFonts w:ascii="Times New Roman" w:hAnsi="Times New Roman" w:hint="eastAsia"/>
          <w:szCs w:val="32"/>
        </w:rPr>
        <w:t>000</w:t>
      </w:r>
      <w:r>
        <w:rPr>
          <w:rFonts w:ascii="Times New Roman" w:hAnsi="Times New Roman" w:hint="eastAsia"/>
          <w:szCs w:val="32"/>
        </w:rPr>
        <w:t>元，</w:t>
      </w:r>
      <w:r>
        <w:rPr>
          <w:rFonts w:ascii="Times New Roman" w:hAnsi="Times New Roman"/>
          <w:szCs w:val="32"/>
        </w:rPr>
        <w:t>共同退赔</w:t>
      </w:r>
      <w:r>
        <w:rPr>
          <w:rFonts w:ascii="Times New Roman" w:hAnsi="Times New Roman" w:hint="eastAsia"/>
          <w:szCs w:val="32"/>
        </w:rPr>
        <w:t>相关</w:t>
      </w:r>
      <w:r>
        <w:rPr>
          <w:rFonts w:ascii="Times New Roman" w:hAnsi="Times New Roman"/>
          <w:szCs w:val="32"/>
        </w:rPr>
        <w:t>被害人</w:t>
      </w:r>
      <w:r>
        <w:rPr>
          <w:rFonts w:ascii="Times New Roman" w:hAnsi="Times New Roman" w:hint="eastAsia"/>
          <w:szCs w:val="32"/>
        </w:rPr>
        <w:t>、</w:t>
      </w:r>
      <w:r>
        <w:rPr>
          <w:rFonts w:ascii="Times New Roman" w:hAnsi="Times New Roman"/>
          <w:szCs w:val="32"/>
        </w:rPr>
        <w:t>被害</w:t>
      </w:r>
      <w:r>
        <w:rPr>
          <w:rFonts w:ascii="Times New Roman" w:hAnsi="Times New Roman" w:hint="eastAsia"/>
          <w:szCs w:val="32"/>
        </w:rPr>
        <w:t>单位</w:t>
      </w:r>
      <w:r>
        <w:rPr>
          <w:rFonts w:ascii="Times New Roman" w:hAnsi="Times New Roman"/>
          <w:szCs w:val="32"/>
        </w:rPr>
        <w:t>经济损失</w:t>
      </w:r>
      <w:r>
        <w:rPr>
          <w:rFonts w:ascii="Times New Roman" w:hAnsi="Times New Roman" w:hint="eastAsia"/>
          <w:szCs w:val="32"/>
        </w:rPr>
        <w:t>合计</w:t>
      </w:r>
      <w:r>
        <w:rPr>
          <w:rFonts w:ascii="Times New Roman" w:hAnsi="Times New Roman"/>
          <w:szCs w:val="32"/>
        </w:rPr>
        <w:t>人民币</w:t>
      </w:r>
      <w:r>
        <w:rPr>
          <w:rFonts w:ascii="Times New Roman" w:hAnsi="Times New Roman" w:hint="eastAsia"/>
          <w:szCs w:val="32"/>
        </w:rPr>
        <w:t>730000</w:t>
      </w:r>
      <w:r>
        <w:rPr>
          <w:rFonts w:ascii="Times New Roman" w:hAnsi="Times New Roman" w:hint="eastAsia"/>
          <w:szCs w:val="32"/>
        </w:rPr>
        <w:t>元，</w:t>
      </w:r>
      <w:r>
        <w:rPr>
          <w:rFonts w:ascii="Times New Roman" w:hAnsi="Times New Roman"/>
          <w:szCs w:val="32"/>
        </w:rPr>
        <w:t>追缴违法所得</w:t>
      </w:r>
      <w:r>
        <w:rPr>
          <w:rFonts w:ascii="Times New Roman" w:hAnsi="Times New Roman" w:hint="eastAsia"/>
          <w:szCs w:val="32"/>
        </w:rPr>
        <w:t>。因该犯同案不服，提</w:t>
      </w:r>
      <w:r>
        <w:rPr>
          <w:rFonts w:ascii="Times New Roman" w:hAnsi="Times New Roman" w:hint="eastAsia"/>
          <w:szCs w:val="32"/>
        </w:rPr>
        <w:t>出上诉。福建省厦门市</w:t>
      </w:r>
      <w:r>
        <w:rPr>
          <w:rFonts w:ascii="Times New Roman" w:hAnsi="Times New Roman"/>
          <w:szCs w:val="32"/>
        </w:rPr>
        <w:t>中级</w:t>
      </w:r>
      <w:r>
        <w:rPr>
          <w:rFonts w:ascii="Times New Roman" w:hAnsi="Times New Roman" w:hint="eastAsia"/>
          <w:szCs w:val="32"/>
        </w:rPr>
        <w:t>人民法院经过二审审理，于</w:t>
      </w:r>
      <w:r>
        <w:rPr>
          <w:rFonts w:ascii="Times New Roman" w:hAnsi="Times New Roman"/>
          <w:szCs w:val="32"/>
        </w:rPr>
        <w:t>2019</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日作出（</w:t>
      </w:r>
      <w:r>
        <w:rPr>
          <w:rFonts w:ascii="Times New Roman" w:hAnsi="Times New Roman"/>
          <w:szCs w:val="32"/>
        </w:rPr>
        <w:t>2019</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3</w:t>
      </w:r>
      <w:r>
        <w:rPr>
          <w:rFonts w:ascii="Times New Roman" w:hAnsi="Times New Roman" w:hint="eastAsia"/>
          <w:szCs w:val="32"/>
        </w:rPr>
        <w:t>号刑事裁定，驳回上诉，维持原判。刑期自</w:t>
      </w:r>
      <w:r>
        <w:rPr>
          <w:rFonts w:ascii="Times New Roman" w:hAnsi="Times New Roman" w:hint="eastAsia"/>
          <w:bCs/>
          <w:szCs w:val="32"/>
        </w:rPr>
        <w:t>2018</w:t>
      </w:r>
      <w:r>
        <w:rPr>
          <w:rFonts w:ascii="Times New Roman" w:hAnsi="Times New Roman" w:hint="eastAsia"/>
          <w:bCs/>
          <w:szCs w:val="32"/>
        </w:rPr>
        <w:t>年</w:t>
      </w:r>
      <w:r>
        <w:rPr>
          <w:rFonts w:ascii="Times New Roman" w:hAnsi="Times New Roman"/>
          <w:bCs/>
          <w:szCs w:val="32"/>
        </w:rPr>
        <w:t>4</w:t>
      </w:r>
      <w:r>
        <w:rPr>
          <w:rFonts w:ascii="Times New Roman" w:hAnsi="Times New Roman" w:hint="eastAsia"/>
          <w:bCs/>
          <w:szCs w:val="32"/>
        </w:rPr>
        <w:t>月</w:t>
      </w:r>
      <w:r>
        <w:rPr>
          <w:rFonts w:ascii="Times New Roman" w:hAnsi="Times New Roman"/>
          <w:bCs/>
          <w:szCs w:val="32"/>
        </w:rPr>
        <w:t>1</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2025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w:t>
      </w:r>
      <w:r>
        <w:rPr>
          <w:rFonts w:ascii="Times New Roman" w:hAnsi="Times New Roman"/>
          <w:szCs w:val="32"/>
        </w:rPr>
        <w:t>止</w:t>
      </w:r>
      <w:r>
        <w:rPr>
          <w:rFonts w:ascii="Times New Roman" w:hAnsi="Times New Roman" w:hint="eastAsia"/>
          <w:szCs w:val="32"/>
        </w:rPr>
        <w:t>。</w:t>
      </w:r>
      <w:r>
        <w:rPr>
          <w:rFonts w:ascii="Times New Roman" w:hAnsi="Times New Roman" w:hint="eastAsia"/>
          <w:szCs w:val="32"/>
        </w:rPr>
        <w:t>20</w:t>
      </w:r>
      <w:r>
        <w:rPr>
          <w:rFonts w:ascii="Times New Roman" w:hAnsi="Times New Roman"/>
          <w:szCs w:val="32"/>
        </w:rPr>
        <w:t>19</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日交付福建省泉州监狱执行刑罚。</w:t>
      </w:r>
      <w:r>
        <w:rPr>
          <w:rFonts w:ascii="Times New Roman" w:hAnsi="Times New Roman" w:hint="eastAsia"/>
          <w:szCs w:val="32"/>
        </w:rPr>
        <w:t>20</w:t>
      </w:r>
      <w:r>
        <w:rPr>
          <w:rFonts w:ascii="Times New Roman" w:hAnsi="Times New Roman"/>
          <w:szCs w:val="32"/>
        </w:rPr>
        <w:t>22</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日，福建省泉</w:t>
      </w:r>
      <w:r>
        <w:rPr>
          <w:rFonts w:ascii="Times New Roman" w:hAnsi="Times New Roman"/>
          <w:szCs w:val="32"/>
        </w:rPr>
        <w:t>州市中级</w:t>
      </w:r>
      <w:r>
        <w:rPr>
          <w:rFonts w:ascii="Times New Roman" w:hAnsi="Times New Roman" w:hint="eastAsia"/>
          <w:szCs w:val="32"/>
        </w:rPr>
        <w:t>人民法院作出（</w:t>
      </w:r>
      <w:r>
        <w:rPr>
          <w:rFonts w:ascii="Times New Roman" w:hAnsi="Times New Roman" w:hint="eastAsia"/>
          <w:szCs w:val="32"/>
        </w:rPr>
        <w:t>20</w:t>
      </w:r>
      <w:r>
        <w:rPr>
          <w:rFonts w:ascii="Times New Roman" w:hAnsi="Times New Roman"/>
          <w:szCs w:val="32"/>
        </w:rPr>
        <w:t>22</w:t>
      </w:r>
      <w:r>
        <w:rPr>
          <w:rFonts w:ascii="Times New Roman" w:hAnsi="Times New Roman" w:hint="eastAsia"/>
          <w:szCs w:val="32"/>
        </w:rPr>
        <w:t>）闽</w:t>
      </w:r>
      <w:r>
        <w:rPr>
          <w:rFonts w:ascii="Times New Roman" w:hAnsi="Times New Roman" w:hint="eastAsia"/>
          <w:szCs w:val="32"/>
        </w:rPr>
        <w:t>0</w:t>
      </w:r>
      <w:r>
        <w:rPr>
          <w:rFonts w:ascii="Times New Roman" w:hAnsi="Times New Roman"/>
          <w:szCs w:val="32"/>
        </w:rPr>
        <w:t>5</w:t>
      </w:r>
      <w:r>
        <w:rPr>
          <w:rFonts w:ascii="Times New Roman" w:hAnsi="Times New Roman" w:hint="eastAsia"/>
          <w:szCs w:val="32"/>
        </w:rPr>
        <w:t>刑</w:t>
      </w:r>
      <w:r>
        <w:rPr>
          <w:rFonts w:ascii="Times New Roman" w:hAnsi="Times New Roman" w:hint="eastAsia"/>
          <w:szCs w:val="32"/>
        </w:rPr>
        <w:lastRenderedPageBreak/>
        <w:t>更</w:t>
      </w:r>
      <w:r>
        <w:rPr>
          <w:rFonts w:ascii="Times New Roman" w:hAnsi="Times New Roman"/>
          <w:szCs w:val="32"/>
        </w:rPr>
        <w:t>267</w:t>
      </w:r>
      <w:r>
        <w:rPr>
          <w:rFonts w:ascii="Times New Roman" w:hAnsi="Times New Roman" w:hint="eastAsia"/>
          <w:szCs w:val="32"/>
        </w:rPr>
        <w:t>号刑事裁定，对该犯减刑六个月，于</w:t>
      </w:r>
      <w:r>
        <w:rPr>
          <w:rFonts w:ascii="Times New Roman" w:hAnsi="Times New Roman" w:hint="eastAsia"/>
          <w:szCs w:val="32"/>
        </w:rPr>
        <w:t>202</w:t>
      </w:r>
      <w:r>
        <w:rPr>
          <w:rFonts w:ascii="Times New Roman" w:hAnsi="Times New Roman"/>
          <w:szCs w:val="32"/>
        </w:rPr>
        <w:t>2</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w:t>
      </w:r>
      <w:r>
        <w:rPr>
          <w:rFonts w:ascii="Times New Roman" w:hAnsi="Times New Roman"/>
          <w:szCs w:val="32"/>
        </w:rPr>
        <w:t>送达。</w:t>
      </w:r>
      <w:r>
        <w:rPr>
          <w:rFonts w:ascii="Times New Roman" w:hAnsi="Times New Roman" w:hint="eastAsia"/>
          <w:szCs w:val="32"/>
        </w:rPr>
        <w:t>现刑期自</w:t>
      </w:r>
      <w:r>
        <w:rPr>
          <w:rFonts w:ascii="Times New Roman" w:hAnsi="Times New Roman" w:hint="eastAsia"/>
          <w:bCs/>
          <w:szCs w:val="32"/>
        </w:rPr>
        <w:t>201</w:t>
      </w:r>
      <w:r>
        <w:rPr>
          <w:rFonts w:ascii="Times New Roman" w:hAnsi="Times New Roman"/>
          <w:bCs/>
          <w:szCs w:val="32"/>
        </w:rPr>
        <w:t>8</w:t>
      </w:r>
      <w:r>
        <w:rPr>
          <w:rFonts w:ascii="Times New Roman" w:hAnsi="Times New Roman" w:hint="eastAsia"/>
          <w:bCs/>
          <w:szCs w:val="32"/>
        </w:rPr>
        <w:t>年</w:t>
      </w:r>
      <w:r>
        <w:rPr>
          <w:rFonts w:ascii="Times New Roman" w:hAnsi="Times New Roman"/>
          <w:bCs/>
          <w:szCs w:val="32"/>
        </w:rPr>
        <w:t>4</w:t>
      </w:r>
      <w:r>
        <w:rPr>
          <w:rFonts w:ascii="Times New Roman" w:hAnsi="Times New Roman" w:hint="eastAsia"/>
          <w:bCs/>
          <w:szCs w:val="32"/>
        </w:rPr>
        <w:t>月</w:t>
      </w:r>
      <w:r>
        <w:rPr>
          <w:rFonts w:ascii="Times New Roman" w:hAnsi="Times New Roman"/>
          <w:bCs/>
          <w:szCs w:val="32"/>
        </w:rPr>
        <w:t>1</w:t>
      </w:r>
      <w:r>
        <w:rPr>
          <w:rFonts w:ascii="Times New Roman" w:hAnsi="Times New Roman" w:hint="eastAsia"/>
          <w:bCs/>
          <w:szCs w:val="32"/>
        </w:rPr>
        <w:t>日</w:t>
      </w:r>
      <w:r>
        <w:rPr>
          <w:rFonts w:ascii="Times New Roman" w:hAnsi="Times New Roman" w:hint="eastAsia"/>
          <w:szCs w:val="32"/>
        </w:rPr>
        <w:t>起至</w:t>
      </w:r>
      <w:r>
        <w:rPr>
          <w:rFonts w:ascii="Times New Roman" w:hAnsi="Times New Roman" w:hint="eastAsia"/>
          <w:szCs w:val="32"/>
        </w:rPr>
        <w:t>20</w:t>
      </w:r>
      <w:r>
        <w:rPr>
          <w:rFonts w:ascii="Times New Roman" w:hAnsi="Times New Roman"/>
          <w:szCs w:val="32"/>
        </w:rPr>
        <w:t>24</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日止。属普管管理级罪犯。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该犯自上次减刑以来确有悔改表现，具体事实如下：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62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该犯上次评定表扬剩余</w:t>
      </w:r>
      <w:r>
        <w:rPr>
          <w:rFonts w:ascii="Times New Roman" w:hAnsi="Times New Roman" w:hint="eastAsia"/>
          <w:szCs w:val="32"/>
        </w:rPr>
        <w:t>243</w:t>
      </w:r>
      <w:r>
        <w:rPr>
          <w:rFonts w:ascii="Times New Roman" w:hAnsi="Times New Roman" w:hint="eastAsia"/>
          <w:szCs w:val="32"/>
        </w:rPr>
        <w:t>分，本轮考核期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2330</w:t>
      </w:r>
      <w:r>
        <w:rPr>
          <w:rFonts w:ascii="Times New Roman" w:hAnsi="Times New Roman" w:hint="eastAsia"/>
          <w:szCs w:val="32"/>
        </w:rPr>
        <w:t>分，合计获</w:t>
      </w:r>
      <w:r>
        <w:rPr>
          <w:rFonts w:ascii="Times New Roman" w:hAnsi="Times New Roman" w:hint="eastAsia"/>
          <w:szCs w:val="32"/>
        </w:rPr>
        <w:t>2573</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次，物质奖励</w:t>
      </w:r>
      <w:r>
        <w:rPr>
          <w:rFonts w:ascii="Times New Roman" w:hAnsi="Times New Roman" w:hint="eastAsia"/>
          <w:szCs w:val="32"/>
        </w:rPr>
        <w:t>0</w:t>
      </w:r>
      <w:r>
        <w:rPr>
          <w:rFonts w:ascii="Times New Roman" w:hAnsi="Times New Roman" w:hint="eastAsia"/>
          <w:szCs w:val="32"/>
        </w:rPr>
        <w:t>次，其中表扬同时物质奖励</w:t>
      </w:r>
      <w:r>
        <w:rPr>
          <w:rFonts w:ascii="Times New Roman" w:hAnsi="Times New Roman" w:hint="eastAsia"/>
          <w:szCs w:val="32"/>
        </w:rPr>
        <w:t>0</w:t>
      </w:r>
      <w:r>
        <w:rPr>
          <w:rFonts w:ascii="Times New Roman" w:hAnsi="Times New Roman" w:hint="eastAsia"/>
          <w:szCs w:val="32"/>
        </w:rPr>
        <w:t>次；间隔期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日，获</w:t>
      </w:r>
      <w:r>
        <w:rPr>
          <w:rFonts w:ascii="Times New Roman" w:hAnsi="Times New Roman" w:hint="eastAsia"/>
          <w:szCs w:val="32"/>
        </w:rPr>
        <w:t>1829</w:t>
      </w:r>
      <w:r>
        <w:rPr>
          <w:rFonts w:ascii="Times New Roman" w:hAnsi="Times New Roman" w:hint="eastAsia"/>
          <w:szCs w:val="32"/>
        </w:rPr>
        <w:t>分。考核期内违规</w:t>
      </w:r>
      <w:r>
        <w:rPr>
          <w:rFonts w:ascii="Times New Roman" w:hAnsi="Times New Roman" w:hint="eastAsia"/>
          <w:szCs w:val="32"/>
        </w:rPr>
        <w:t>1</w:t>
      </w:r>
      <w:r>
        <w:rPr>
          <w:rFonts w:ascii="Times New Roman" w:hAnsi="Times New Roman" w:hint="eastAsia"/>
          <w:szCs w:val="32"/>
        </w:rPr>
        <w:t>次</w:t>
      </w:r>
      <w:r>
        <w:rPr>
          <w:rFonts w:ascii="Times New Roman" w:hAnsi="Times New Roman" w:hint="eastAsia"/>
          <w:szCs w:val="32"/>
        </w:rPr>
        <w:t>,</w:t>
      </w:r>
      <w:r>
        <w:rPr>
          <w:rFonts w:ascii="Times New Roman" w:hAnsi="Times New Roman" w:hint="eastAsia"/>
          <w:szCs w:val="32"/>
        </w:rPr>
        <w:t>累计扣</w:t>
      </w:r>
      <w:r>
        <w:rPr>
          <w:rFonts w:ascii="Times New Roman" w:hAnsi="Times New Roman" w:hint="eastAsia"/>
          <w:szCs w:val="32"/>
        </w:rPr>
        <w:t>3</w:t>
      </w:r>
      <w:r>
        <w:rPr>
          <w:rFonts w:ascii="Times New Roman" w:hAnsi="Times New Roman" w:hint="eastAsia"/>
          <w:szCs w:val="32"/>
        </w:rPr>
        <w:t>分，无严重违规。</w:t>
      </w:r>
    </w:p>
    <w:p w:rsidR="00AE057A" w:rsidRDefault="00F275D0">
      <w:pPr>
        <w:spacing w:line="560" w:lineRule="exact"/>
        <w:ind w:firstLineChars="200" w:firstLine="640"/>
        <w:rPr>
          <w:szCs w:val="32"/>
        </w:rPr>
      </w:pPr>
      <w:r>
        <w:rPr>
          <w:rFonts w:hint="eastAsia"/>
          <w:szCs w:val="32"/>
        </w:rPr>
        <w:t>原判财产性判项：罚金人民币</w:t>
      </w:r>
      <w:r>
        <w:rPr>
          <w:rFonts w:hint="eastAsia"/>
          <w:szCs w:val="32"/>
        </w:rPr>
        <w:t>103000</w:t>
      </w:r>
      <w:r>
        <w:rPr>
          <w:rFonts w:hint="eastAsia"/>
          <w:szCs w:val="32"/>
        </w:rPr>
        <w:t>元，共同退赔人民币</w:t>
      </w:r>
      <w:r>
        <w:rPr>
          <w:rFonts w:hint="eastAsia"/>
          <w:szCs w:val="32"/>
        </w:rPr>
        <w:t>730000</w:t>
      </w:r>
      <w:r>
        <w:rPr>
          <w:rFonts w:hint="eastAsia"/>
          <w:szCs w:val="32"/>
        </w:rPr>
        <w:t>元。已履行人民币</w:t>
      </w:r>
      <w:r>
        <w:rPr>
          <w:rFonts w:hint="eastAsia"/>
          <w:szCs w:val="32"/>
        </w:rPr>
        <w:t>833000</w:t>
      </w:r>
      <w:r>
        <w:rPr>
          <w:rFonts w:hint="eastAsia"/>
          <w:szCs w:val="32"/>
        </w:rPr>
        <w:t>元。</w:t>
      </w:r>
    </w:p>
    <w:p w:rsidR="00AE057A" w:rsidRDefault="00F275D0">
      <w:pPr>
        <w:spacing w:line="620" w:lineRule="exact"/>
        <w:ind w:firstLineChars="200" w:firstLine="640"/>
        <w:rPr>
          <w:szCs w:val="32"/>
        </w:rPr>
      </w:pPr>
      <w:r>
        <w:rPr>
          <w:rFonts w:ascii="仿宋_GB2312" w:hAnsi="仿宋" w:hint="eastAsia"/>
          <w:szCs w:val="32"/>
        </w:rPr>
        <w:t>该犯系参加黑社会性质组织犯罪罪犯</w:t>
      </w:r>
      <w:r>
        <w:rPr>
          <w:rFonts w:ascii="仿宋_GB2312" w:hAnsi="仿宋"/>
          <w:szCs w:val="32"/>
        </w:rPr>
        <w:t>，</w:t>
      </w:r>
      <w:r>
        <w:rPr>
          <w:rFonts w:ascii="仿宋_GB2312" w:hAnsi="仿宋" w:hint="eastAsia"/>
          <w:szCs w:val="32"/>
        </w:rPr>
        <w:t>属于从严掌握减刑对象</w:t>
      </w:r>
      <w:r>
        <w:rPr>
          <w:rFonts w:ascii="仿宋_GB2312" w:hAnsi="仿宋" w:hint="eastAsia"/>
          <w:szCs w:val="32"/>
        </w:rPr>
        <w:t>,</w:t>
      </w:r>
      <w:r>
        <w:rPr>
          <w:rFonts w:ascii="仿宋_GB2312" w:hAnsi="仿宋" w:hint="eastAsia"/>
          <w:szCs w:val="32"/>
        </w:rPr>
        <w:t>因此提请幅度扣减一个月。</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w:t>
      </w:r>
      <w:r>
        <w:rPr>
          <w:rFonts w:ascii="Times New Roman" w:hAnsi="Times New Roman" w:hint="eastAsia"/>
          <w:szCs w:val="32"/>
        </w:rPr>
        <w:lastRenderedPageBreak/>
        <w:t>和国监狱法》第二十九条的规定，建议对罪犯颜春利予以减刑六个月。特提请你院审理裁定。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颜春利</w:t>
      </w:r>
      <w:r>
        <w:rPr>
          <w:rFonts w:ascii="Times New Roman" w:hAnsi="Times New Roman" w:cs="仿宋_GB2312" w:hint="eastAsia"/>
          <w:szCs w:val="32"/>
        </w:rPr>
        <w:t>卷宗壹</w:t>
      </w:r>
      <w:r>
        <w:rPr>
          <w:rFonts w:ascii="Times New Roman" w:hAnsi="Times New Roman" w:cs="仿宋_GB2312" w:hint="eastAsia"/>
          <w:szCs w:val="32"/>
        </w:rPr>
        <w:t>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楷体_GB2312" w:eastAsia="楷体_GB2312" w:hAnsi="楷体" w:cs="楷体_GB2312"/>
          <w:szCs w:val="32"/>
        </w:rPr>
      </w:pPr>
      <w:r>
        <w:rPr>
          <w:rFonts w:ascii="楷体_GB2312" w:eastAsia="楷体_GB2312" w:hAnsi="楷体" w:cs="楷体_GB2312" w:hint="eastAsia"/>
          <w:szCs w:val="32"/>
        </w:rPr>
        <w:t>〔</w:t>
      </w:r>
      <w:r>
        <w:rPr>
          <w:rFonts w:ascii="楷体_GB2312" w:eastAsia="楷体_GB2312" w:hAnsi="楷体" w:cs="楷体_GB2312" w:hint="eastAsia"/>
          <w:szCs w:val="32"/>
        </w:rPr>
        <w:t>20</w:t>
      </w:r>
      <w:r>
        <w:rPr>
          <w:rFonts w:ascii="楷体_GB2312" w:eastAsia="楷体_GB2312" w:hAnsi="楷体" w:hint="eastAsia"/>
          <w:szCs w:val="32"/>
        </w:rPr>
        <w:t>24</w:t>
      </w:r>
      <w:r>
        <w:rPr>
          <w:rFonts w:ascii="楷体_GB2312" w:eastAsia="楷体_GB2312" w:hAnsi="楷体" w:cs="楷体_GB2312" w:hint="eastAsia"/>
          <w:szCs w:val="32"/>
        </w:rPr>
        <w:t>〕闽泉狱减字第</w:t>
      </w:r>
      <w:r>
        <w:rPr>
          <w:rFonts w:ascii="楷体_GB2312" w:eastAsia="楷体_GB2312" w:hAnsi="楷体" w:cs="楷体_GB2312" w:hint="eastAsia"/>
          <w:szCs w:val="32"/>
        </w:rPr>
        <w:t>49</w:t>
      </w:r>
      <w:r>
        <w:rPr>
          <w:rFonts w:ascii="楷体_GB2312" w:eastAsia="楷体_GB2312" w:hAnsi="楷体" w:cs="楷体_GB2312" w:hint="eastAsia"/>
          <w:szCs w:val="32"/>
        </w:rPr>
        <w:t>号</w:t>
      </w:r>
    </w:p>
    <w:p w:rsidR="00AE057A" w:rsidRDefault="00F275D0">
      <w:pPr>
        <w:spacing w:line="620" w:lineRule="exact"/>
        <w:rPr>
          <w:rFonts w:ascii="仿宋_GB2312" w:hAnsi="仿宋"/>
          <w:szCs w:val="32"/>
        </w:rPr>
      </w:pPr>
      <w:r>
        <w:rPr>
          <w:rFonts w:ascii="Times New Roman" w:hAnsi="Times New Roman" w:hint="eastAsia"/>
          <w:szCs w:val="32"/>
        </w:rPr>
        <w:t xml:space="preserve">  </w:t>
      </w:r>
      <w:r>
        <w:rPr>
          <w:rFonts w:ascii="仿宋" w:eastAsia="仿宋" w:hAnsi="仿宋" w:hint="eastAsia"/>
          <w:szCs w:val="32"/>
        </w:rPr>
        <w:t xml:space="preserve">  </w:t>
      </w:r>
      <w:r>
        <w:rPr>
          <w:rFonts w:ascii="仿宋_GB2312" w:hAnsi="仿宋" w:hint="eastAsia"/>
          <w:szCs w:val="32"/>
        </w:rPr>
        <w:t>罪犯程锋林，男，</w:t>
      </w:r>
      <w:r>
        <w:rPr>
          <w:rFonts w:ascii="仿宋_GB2312" w:hAnsi="仿宋" w:hint="eastAsia"/>
          <w:szCs w:val="32"/>
        </w:rPr>
        <w:t>1987</w:t>
      </w:r>
      <w:r>
        <w:rPr>
          <w:rFonts w:ascii="仿宋_GB2312" w:hAnsi="仿宋" w:hint="eastAsia"/>
          <w:szCs w:val="32"/>
        </w:rPr>
        <w:t>年</w:t>
      </w:r>
      <w:r>
        <w:rPr>
          <w:rFonts w:ascii="仿宋_GB2312" w:hAnsi="仿宋" w:hint="eastAsia"/>
          <w:szCs w:val="32"/>
        </w:rPr>
        <w:t>3</w:t>
      </w:r>
      <w:r>
        <w:rPr>
          <w:rFonts w:ascii="仿宋_GB2312" w:hAnsi="仿宋" w:hint="eastAsia"/>
          <w:szCs w:val="32"/>
        </w:rPr>
        <w:t>月</w:t>
      </w:r>
      <w:r>
        <w:rPr>
          <w:rFonts w:ascii="仿宋_GB2312" w:hAnsi="仿宋" w:hint="eastAsia"/>
          <w:szCs w:val="32"/>
        </w:rPr>
        <w:t>9</w:t>
      </w:r>
      <w:r>
        <w:rPr>
          <w:rFonts w:ascii="仿宋_GB2312" w:hAnsi="仿宋" w:hint="eastAsia"/>
          <w:szCs w:val="32"/>
        </w:rPr>
        <w:t>日出生，汉族，大专文化，户籍所在地福建省漳州市漳州开发区，捕前系公司员工。</w:t>
      </w:r>
    </w:p>
    <w:p w:rsidR="00AE057A" w:rsidRDefault="00F275D0">
      <w:pPr>
        <w:spacing w:line="620" w:lineRule="exact"/>
        <w:rPr>
          <w:rFonts w:ascii="仿宋_GB2312" w:hAnsi="仿宋"/>
          <w:szCs w:val="32"/>
        </w:rPr>
      </w:pPr>
      <w:r>
        <w:rPr>
          <w:rFonts w:ascii="仿宋_GB2312" w:hAnsi="仿宋" w:hint="eastAsia"/>
          <w:szCs w:val="32"/>
        </w:rPr>
        <w:t xml:space="preserve">    </w:t>
      </w:r>
      <w:r>
        <w:rPr>
          <w:rFonts w:ascii="仿宋_GB2312" w:hAnsi="仿宋" w:cs="仿宋_GB2312" w:hint="eastAsia"/>
          <w:szCs w:val="32"/>
        </w:rPr>
        <w:t>福建省厦门市湖里区人民法院于</w:t>
      </w:r>
      <w:r>
        <w:rPr>
          <w:rFonts w:ascii="仿宋_GB2312" w:hAnsi="仿宋" w:cs="仿宋_GB2312" w:hint="eastAsia"/>
          <w:szCs w:val="32"/>
        </w:rPr>
        <w:t>2021</w:t>
      </w:r>
      <w:r>
        <w:rPr>
          <w:rFonts w:ascii="仿宋_GB2312" w:hAnsi="仿宋" w:cs="仿宋_GB2312" w:hint="eastAsia"/>
          <w:szCs w:val="32"/>
        </w:rPr>
        <w:t>年</w:t>
      </w:r>
      <w:r>
        <w:rPr>
          <w:rFonts w:ascii="仿宋_GB2312" w:hAnsi="仿宋" w:cs="仿宋_GB2312" w:hint="eastAsia"/>
          <w:szCs w:val="32"/>
        </w:rPr>
        <w:t>12</w:t>
      </w:r>
      <w:r>
        <w:rPr>
          <w:rFonts w:ascii="仿宋_GB2312" w:hAnsi="仿宋" w:cs="仿宋_GB2312" w:hint="eastAsia"/>
          <w:szCs w:val="32"/>
        </w:rPr>
        <w:t>月</w:t>
      </w:r>
      <w:r>
        <w:rPr>
          <w:rFonts w:ascii="仿宋_GB2312" w:hAnsi="仿宋" w:cs="仿宋_GB2312" w:hint="eastAsia"/>
          <w:szCs w:val="32"/>
        </w:rPr>
        <w:t>9</w:t>
      </w:r>
      <w:r>
        <w:rPr>
          <w:rFonts w:ascii="仿宋_GB2312" w:hAnsi="仿宋" w:cs="仿宋_GB2312" w:hint="eastAsia"/>
          <w:szCs w:val="32"/>
        </w:rPr>
        <w:t>日作出</w:t>
      </w:r>
      <w:r>
        <w:rPr>
          <w:rFonts w:ascii="仿宋_GB2312" w:hAnsi="仿宋" w:cs="仿宋_GB2312" w:hint="eastAsia"/>
          <w:szCs w:val="32"/>
        </w:rPr>
        <w:t>(2021)</w:t>
      </w:r>
      <w:r>
        <w:rPr>
          <w:rFonts w:ascii="仿宋_GB2312" w:hAnsi="仿宋" w:cs="仿宋_GB2312" w:hint="eastAsia"/>
          <w:szCs w:val="32"/>
        </w:rPr>
        <w:t>闽</w:t>
      </w:r>
      <w:r>
        <w:rPr>
          <w:rFonts w:ascii="仿宋_GB2312" w:hAnsi="仿宋" w:cs="仿宋_GB2312" w:hint="eastAsia"/>
          <w:szCs w:val="32"/>
        </w:rPr>
        <w:t>0206</w:t>
      </w:r>
      <w:r>
        <w:rPr>
          <w:rFonts w:ascii="仿宋_GB2312" w:hAnsi="仿宋" w:cs="仿宋_GB2312" w:hint="eastAsia"/>
          <w:szCs w:val="32"/>
        </w:rPr>
        <w:t>刑初</w:t>
      </w:r>
      <w:r>
        <w:rPr>
          <w:rFonts w:ascii="仿宋_GB2312" w:hAnsi="仿宋" w:cs="仿宋_GB2312" w:hint="eastAsia"/>
          <w:szCs w:val="32"/>
        </w:rPr>
        <w:t>765</w:t>
      </w:r>
      <w:r>
        <w:rPr>
          <w:rFonts w:ascii="仿宋_GB2312" w:hAnsi="仿宋" w:cs="仿宋_GB2312" w:hint="eastAsia"/>
          <w:szCs w:val="32"/>
        </w:rPr>
        <w:t>号刑事判决，以被告人程锋林犯开设赌场罪，判处有期徒刑三年六个月，并处罚金人民币</w:t>
      </w:r>
      <w:r>
        <w:rPr>
          <w:rFonts w:ascii="仿宋_GB2312" w:hAnsi="仿宋" w:cs="仿宋_GB2312" w:hint="eastAsia"/>
          <w:szCs w:val="32"/>
        </w:rPr>
        <w:t>10000</w:t>
      </w:r>
      <w:r>
        <w:rPr>
          <w:rFonts w:ascii="仿宋_GB2312" w:hAnsi="仿宋" w:cs="仿宋_GB2312" w:hint="eastAsia"/>
          <w:szCs w:val="32"/>
        </w:rPr>
        <w:t>元。</w:t>
      </w:r>
      <w:r>
        <w:rPr>
          <w:rFonts w:ascii="仿宋_GB2312" w:hAnsi="仿宋" w:hint="eastAsia"/>
          <w:szCs w:val="32"/>
        </w:rPr>
        <w:t>刑期自</w:t>
      </w:r>
      <w:r>
        <w:rPr>
          <w:rFonts w:ascii="仿宋_GB2312" w:hAnsi="仿宋" w:hint="eastAsia"/>
          <w:szCs w:val="32"/>
        </w:rPr>
        <w:t>2020</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18</w:t>
      </w:r>
      <w:r>
        <w:rPr>
          <w:rFonts w:ascii="仿宋_GB2312" w:hAnsi="仿宋" w:hint="eastAsia"/>
          <w:szCs w:val="32"/>
        </w:rPr>
        <w:t>日起至</w:t>
      </w:r>
      <w:r>
        <w:rPr>
          <w:rFonts w:ascii="仿宋_GB2312" w:hAnsi="仿宋" w:hint="eastAsia"/>
          <w:szCs w:val="32"/>
        </w:rPr>
        <w:t>2024</w:t>
      </w:r>
      <w:r>
        <w:rPr>
          <w:rFonts w:ascii="仿宋_GB2312" w:hAnsi="仿宋" w:hint="eastAsia"/>
          <w:szCs w:val="32"/>
        </w:rPr>
        <w:t>年</w:t>
      </w:r>
      <w:r>
        <w:rPr>
          <w:rFonts w:ascii="仿宋_GB2312" w:hAnsi="仿宋" w:hint="eastAsia"/>
          <w:szCs w:val="32"/>
        </w:rPr>
        <w:t>6</w:t>
      </w:r>
      <w:r>
        <w:rPr>
          <w:rFonts w:ascii="仿宋_GB2312" w:hAnsi="仿宋" w:hint="eastAsia"/>
          <w:szCs w:val="32"/>
        </w:rPr>
        <w:t>月</w:t>
      </w:r>
      <w:r>
        <w:rPr>
          <w:rFonts w:ascii="仿宋_GB2312" w:hAnsi="仿宋" w:hint="eastAsia"/>
          <w:szCs w:val="32"/>
        </w:rPr>
        <w:t>17</w:t>
      </w:r>
      <w:r>
        <w:rPr>
          <w:rFonts w:ascii="仿宋_GB2312" w:hAnsi="仿宋" w:hint="eastAsia"/>
          <w:szCs w:val="32"/>
        </w:rPr>
        <w:t>日止。</w:t>
      </w:r>
      <w:r>
        <w:rPr>
          <w:rFonts w:ascii="仿宋_GB2312" w:hAnsi="仿宋" w:hint="eastAsia"/>
          <w:szCs w:val="32"/>
        </w:rPr>
        <w:t>2022</w:t>
      </w:r>
      <w:r>
        <w:rPr>
          <w:rFonts w:ascii="仿宋_GB2312" w:hAnsi="仿宋" w:hint="eastAsia"/>
          <w:szCs w:val="32"/>
        </w:rPr>
        <w:t>年</w:t>
      </w:r>
      <w:r>
        <w:rPr>
          <w:rFonts w:ascii="仿宋_GB2312" w:hAnsi="仿宋" w:hint="eastAsia"/>
          <w:szCs w:val="32"/>
        </w:rPr>
        <w:t>2</w:t>
      </w:r>
      <w:r>
        <w:rPr>
          <w:rFonts w:ascii="仿宋_GB2312" w:hAnsi="仿宋" w:hint="eastAsia"/>
          <w:szCs w:val="32"/>
        </w:rPr>
        <w:t>月</w:t>
      </w:r>
      <w:r>
        <w:rPr>
          <w:rFonts w:ascii="仿宋_GB2312" w:hAnsi="仿宋" w:hint="eastAsia"/>
          <w:szCs w:val="32"/>
        </w:rPr>
        <w:t>21</w:t>
      </w:r>
      <w:r>
        <w:rPr>
          <w:rFonts w:ascii="仿宋_GB2312" w:hAnsi="仿宋" w:hint="eastAsia"/>
          <w:szCs w:val="32"/>
        </w:rPr>
        <w:t>日交付福建省泉州监狱执行刑罚。现属宽管管理级罪犯。</w:t>
      </w:r>
    </w:p>
    <w:p w:rsidR="00AE057A" w:rsidRDefault="00F275D0">
      <w:pPr>
        <w:spacing w:line="560" w:lineRule="exact"/>
        <w:ind w:firstLineChars="200" w:firstLine="640"/>
        <w:rPr>
          <w:rFonts w:ascii="仿宋_GB2312" w:hAnsi="仿宋"/>
          <w:szCs w:val="32"/>
        </w:rPr>
      </w:pPr>
      <w:r>
        <w:rPr>
          <w:rFonts w:ascii="仿宋_GB2312" w:hAnsi="仿宋" w:hint="eastAsia"/>
          <w:szCs w:val="32"/>
        </w:rPr>
        <w:t>该犯自入监以来确有悔改表现，具体事实如下：</w:t>
      </w:r>
      <w:r>
        <w:rPr>
          <w:rFonts w:ascii="仿宋_GB2312" w:hAnsi="仿宋" w:hint="eastAsia"/>
          <w:szCs w:val="32"/>
        </w:rPr>
        <w:t xml:space="preserve"> </w:t>
      </w:r>
    </w:p>
    <w:p w:rsidR="00AE057A" w:rsidRDefault="00F275D0">
      <w:pPr>
        <w:spacing w:line="560" w:lineRule="exact"/>
        <w:ind w:firstLineChars="200" w:firstLine="640"/>
        <w:rPr>
          <w:rFonts w:ascii="仿宋_GB2312" w:hAnsi="仿宋"/>
          <w:szCs w:val="32"/>
        </w:rPr>
      </w:pPr>
      <w:r>
        <w:rPr>
          <w:rFonts w:ascii="仿宋_GB2312" w:hAnsi="仿宋" w:hint="eastAsia"/>
          <w:szCs w:val="32"/>
        </w:rPr>
        <w:t>认罪悔罪：能服从法院判决，于</w:t>
      </w:r>
      <w:r>
        <w:rPr>
          <w:rFonts w:ascii="仿宋_GB2312" w:hAnsi="仿宋" w:hint="eastAsia"/>
          <w:szCs w:val="32"/>
        </w:rPr>
        <w:t>2023</w:t>
      </w:r>
      <w:r>
        <w:rPr>
          <w:rFonts w:ascii="仿宋_GB2312" w:hAnsi="仿宋" w:hint="eastAsia"/>
          <w:szCs w:val="32"/>
        </w:rPr>
        <w:t>年</w:t>
      </w:r>
      <w:r>
        <w:rPr>
          <w:rFonts w:ascii="仿宋_GB2312" w:hAnsi="仿宋" w:hint="eastAsia"/>
          <w:szCs w:val="32"/>
        </w:rPr>
        <w:t>10</w:t>
      </w:r>
      <w:r>
        <w:rPr>
          <w:rFonts w:ascii="仿宋_GB2312" w:hAnsi="仿宋" w:hint="eastAsia"/>
          <w:szCs w:val="32"/>
        </w:rPr>
        <w:t>月</w:t>
      </w:r>
      <w:r>
        <w:rPr>
          <w:rFonts w:ascii="仿宋_GB2312" w:hAnsi="仿宋" w:hint="eastAsia"/>
          <w:szCs w:val="32"/>
        </w:rPr>
        <w:t>12</w:t>
      </w:r>
      <w:r>
        <w:rPr>
          <w:rFonts w:ascii="仿宋_GB2312" w:hAnsi="仿宋" w:hint="eastAsia"/>
          <w:szCs w:val="32"/>
        </w:rPr>
        <w:t>日提交认罪悔罪书。</w:t>
      </w:r>
    </w:p>
    <w:p w:rsidR="00AE057A" w:rsidRDefault="00F275D0">
      <w:pPr>
        <w:spacing w:line="560" w:lineRule="exact"/>
        <w:ind w:firstLineChars="200" w:firstLine="640"/>
        <w:rPr>
          <w:rFonts w:ascii="仿宋_GB2312" w:hAnsi="仿宋"/>
          <w:szCs w:val="32"/>
        </w:rPr>
      </w:pPr>
      <w:r>
        <w:rPr>
          <w:rFonts w:ascii="仿宋_GB2312" w:hAnsi="仿宋" w:hint="eastAsia"/>
          <w:szCs w:val="32"/>
        </w:rPr>
        <w:t>遵守监规：能遵守法律法规及监规纪律，接受教育改造。</w:t>
      </w:r>
    </w:p>
    <w:p w:rsidR="00AE057A" w:rsidRDefault="00F275D0">
      <w:pPr>
        <w:spacing w:line="560" w:lineRule="exact"/>
        <w:ind w:firstLineChars="200" w:firstLine="640"/>
        <w:rPr>
          <w:rFonts w:ascii="仿宋_GB2312" w:hAnsi="仿宋"/>
          <w:szCs w:val="32"/>
        </w:rPr>
      </w:pPr>
      <w:r>
        <w:rPr>
          <w:rFonts w:ascii="仿宋_GB2312" w:hAnsi="仿宋" w:hint="eastAsia"/>
          <w:szCs w:val="32"/>
        </w:rPr>
        <w:t>学习情况：能参加思想、文化、职业技术学习。</w:t>
      </w:r>
    </w:p>
    <w:p w:rsidR="00AE057A" w:rsidRDefault="00F275D0">
      <w:pPr>
        <w:spacing w:line="560" w:lineRule="exact"/>
        <w:ind w:firstLineChars="200" w:firstLine="640"/>
        <w:rPr>
          <w:rFonts w:ascii="仿宋_GB2312" w:hAnsi="仿宋"/>
          <w:szCs w:val="32"/>
        </w:rPr>
      </w:pPr>
      <w:r>
        <w:rPr>
          <w:rFonts w:ascii="仿宋_GB2312" w:hAnsi="仿宋" w:hint="eastAsia"/>
          <w:szCs w:val="32"/>
        </w:rPr>
        <w:t>劳动改造：能参加劳动，努力完成生产任务。</w:t>
      </w:r>
    </w:p>
    <w:p w:rsidR="00AE057A" w:rsidRDefault="00F275D0">
      <w:pPr>
        <w:spacing w:line="560" w:lineRule="exact"/>
        <w:ind w:firstLineChars="200" w:firstLine="640"/>
        <w:rPr>
          <w:rFonts w:ascii="仿宋_GB2312" w:hAnsi="仿宋"/>
          <w:szCs w:val="32"/>
        </w:rPr>
      </w:pPr>
      <w:r>
        <w:rPr>
          <w:rFonts w:ascii="仿宋_GB2312" w:hAnsi="仿宋" w:cs="宋体" w:hint="eastAsia"/>
          <w:szCs w:val="32"/>
          <w:lang w:val="zh-CN"/>
        </w:rPr>
        <w:t>奖惩情况：</w:t>
      </w:r>
      <w:r>
        <w:rPr>
          <w:rFonts w:ascii="仿宋_GB2312" w:hAnsi="仿宋" w:hint="eastAsia"/>
          <w:szCs w:val="32"/>
        </w:rPr>
        <w:t>该犯考核期</w:t>
      </w:r>
      <w:r>
        <w:rPr>
          <w:rFonts w:ascii="仿宋_GB2312" w:hAnsi="仿宋" w:hint="eastAsia"/>
          <w:szCs w:val="32"/>
        </w:rPr>
        <w:t>2022</w:t>
      </w:r>
      <w:r>
        <w:rPr>
          <w:rFonts w:ascii="仿宋_GB2312" w:hAnsi="仿宋" w:hint="eastAsia"/>
          <w:szCs w:val="32"/>
        </w:rPr>
        <w:t>年</w:t>
      </w:r>
      <w:r>
        <w:rPr>
          <w:rFonts w:ascii="仿宋_GB2312" w:hAnsi="仿宋" w:hint="eastAsia"/>
          <w:szCs w:val="32"/>
        </w:rPr>
        <w:t>2</w:t>
      </w:r>
      <w:r>
        <w:rPr>
          <w:rFonts w:ascii="仿宋_GB2312" w:hAnsi="仿宋" w:hint="eastAsia"/>
          <w:szCs w:val="32"/>
        </w:rPr>
        <w:t>月</w:t>
      </w:r>
      <w:r>
        <w:rPr>
          <w:rFonts w:ascii="仿宋_GB2312" w:hAnsi="仿宋" w:hint="eastAsia"/>
          <w:szCs w:val="32"/>
        </w:rPr>
        <w:t>21</w:t>
      </w:r>
      <w:r>
        <w:rPr>
          <w:rFonts w:ascii="仿宋_GB2312" w:hAnsi="仿宋" w:hint="eastAsia"/>
          <w:szCs w:val="32"/>
        </w:rPr>
        <w:t>日至</w:t>
      </w:r>
      <w:r>
        <w:rPr>
          <w:rFonts w:ascii="仿宋_GB2312" w:hAnsi="仿宋" w:hint="eastAsia"/>
          <w:szCs w:val="32"/>
        </w:rPr>
        <w:t>2023</w:t>
      </w:r>
      <w:r>
        <w:rPr>
          <w:rFonts w:ascii="仿宋_GB2312" w:hAnsi="仿宋" w:hint="eastAsia"/>
          <w:szCs w:val="32"/>
        </w:rPr>
        <w:t>年</w:t>
      </w:r>
      <w:r>
        <w:rPr>
          <w:rFonts w:ascii="仿宋_GB2312" w:hAnsi="仿宋" w:hint="eastAsia"/>
          <w:szCs w:val="32"/>
        </w:rPr>
        <w:t>9</w:t>
      </w:r>
      <w:r>
        <w:rPr>
          <w:rFonts w:ascii="仿宋_GB2312" w:hAnsi="仿宋" w:hint="eastAsia"/>
          <w:szCs w:val="32"/>
        </w:rPr>
        <w:t>月</w:t>
      </w:r>
      <w:r>
        <w:rPr>
          <w:rFonts w:ascii="仿宋_GB2312" w:hAnsi="仿宋" w:hint="eastAsia"/>
          <w:szCs w:val="32"/>
        </w:rPr>
        <w:t>30</w:t>
      </w:r>
      <w:r>
        <w:rPr>
          <w:rFonts w:ascii="仿宋_GB2312" w:hAnsi="仿宋" w:hint="eastAsia"/>
          <w:szCs w:val="32"/>
        </w:rPr>
        <w:t>日，累计获</w:t>
      </w:r>
      <w:r>
        <w:rPr>
          <w:rFonts w:ascii="仿宋_GB2312" w:hAnsi="仿宋" w:hint="eastAsia"/>
          <w:szCs w:val="32"/>
        </w:rPr>
        <w:t>1727.8</w:t>
      </w:r>
      <w:r>
        <w:rPr>
          <w:rFonts w:ascii="仿宋_GB2312" w:hAnsi="仿宋" w:hint="eastAsia"/>
          <w:szCs w:val="32"/>
        </w:rPr>
        <w:t>分，表扬</w:t>
      </w:r>
      <w:r>
        <w:rPr>
          <w:rFonts w:ascii="仿宋_GB2312" w:hAnsi="仿宋" w:hint="eastAsia"/>
          <w:szCs w:val="32"/>
        </w:rPr>
        <w:t>1</w:t>
      </w:r>
      <w:r>
        <w:rPr>
          <w:rFonts w:ascii="仿宋_GB2312" w:hAnsi="仿宋" w:hint="eastAsia"/>
          <w:szCs w:val="32"/>
        </w:rPr>
        <w:t>次，物质奖励</w:t>
      </w:r>
      <w:r>
        <w:rPr>
          <w:rFonts w:ascii="仿宋_GB2312" w:hAnsi="仿宋" w:hint="eastAsia"/>
          <w:szCs w:val="32"/>
        </w:rPr>
        <w:t>1</w:t>
      </w:r>
      <w:r>
        <w:rPr>
          <w:rFonts w:ascii="仿宋_GB2312" w:hAnsi="仿宋" w:hint="eastAsia"/>
          <w:szCs w:val="32"/>
        </w:rPr>
        <w:t>次；无违规扣分。</w:t>
      </w:r>
      <w:r>
        <w:rPr>
          <w:rFonts w:ascii="仿宋_GB2312" w:hAnsi="仿宋" w:hint="eastAsia"/>
          <w:szCs w:val="32"/>
        </w:rPr>
        <w:t xml:space="preserve">  </w:t>
      </w:r>
    </w:p>
    <w:p w:rsidR="00AE057A" w:rsidRDefault="00F275D0">
      <w:pPr>
        <w:spacing w:line="620" w:lineRule="exact"/>
        <w:rPr>
          <w:rFonts w:ascii="仿宋_GB2312" w:hAnsi="仿宋"/>
          <w:szCs w:val="32"/>
        </w:rPr>
      </w:pPr>
      <w:r>
        <w:rPr>
          <w:rFonts w:ascii="仿宋_GB2312" w:hAnsi="仿宋" w:hint="eastAsia"/>
          <w:szCs w:val="32"/>
        </w:rPr>
        <w:t xml:space="preserve">    </w:t>
      </w:r>
      <w:r>
        <w:rPr>
          <w:rFonts w:ascii="仿宋_GB2312" w:hAnsi="仿宋" w:hint="eastAsia"/>
          <w:szCs w:val="32"/>
        </w:rPr>
        <w:t>该犯原判财产性判项罚金人民币</w:t>
      </w:r>
      <w:r>
        <w:rPr>
          <w:rFonts w:ascii="仿宋_GB2312" w:hAnsi="仿宋" w:hint="eastAsia"/>
          <w:szCs w:val="32"/>
        </w:rPr>
        <w:t>10000</w:t>
      </w:r>
      <w:r>
        <w:rPr>
          <w:rFonts w:ascii="仿宋_GB2312" w:hAnsi="仿宋" w:hint="eastAsia"/>
          <w:szCs w:val="32"/>
        </w:rPr>
        <w:t>元；其中本次提请向厦门市湖里区人民法院缴纳罚金人民币</w:t>
      </w:r>
      <w:r>
        <w:rPr>
          <w:rFonts w:ascii="仿宋_GB2312" w:hAnsi="仿宋" w:hint="eastAsia"/>
          <w:szCs w:val="32"/>
        </w:rPr>
        <w:t>10000</w:t>
      </w:r>
      <w:r>
        <w:rPr>
          <w:rFonts w:ascii="仿宋_GB2312" w:hAnsi="仿宋" w:hint="eastAsia"/>
          <w:szCs w:val="32"/>
        </w:rPr>
        <w:t>元。</w:t>
      </w:r>
    </w:p>
    <w:p w:rsidR="00AE057A" w:rsidRDefault="00F275D0">
      <w:pPr>
        <w:spacing w:line="620" w:lineRule="exact"/>
        <w:rPr>
          <w:rFonts w:ascii="仿宋_GB2312" w:hAnsi="仿宋"/>
          <w:szCs w:val="32"/>
        </w:rPr>
      </w:pPr>
      <w:r>
        <w:rPr>
          <w:rFonts w:ascii="仿宋_GB2312" w:hAnsi="仿宋" w:hint="eastAsia"/>
          <w:szCs w:val="32"/>
        </w:rPr>
        <w:t xml:space="preserve">    </w:t>
      </w:r>
      <w:r>
        <w:rPr>
          <w:rFonts w:ascii="仿宋_GB2312" w:hAnsi="仿宋" w:hint="eastAsia"/>
          <w:szCs w:val="32"/>
        </w:rPr>
        <w:t>本案于</w:t>
      </w:r>
      <w:r>
        <w:rPr>
          <w:rFonts w:ascii="仿宋_GB2312" w:hAnsi="仿宋" w:hint="eastAsia"/>
          <w:szCs w:val="32"/>
        </w:rPr>
        <w:t>2023</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13</w:t>
      </w:r>
      <w:r>
        <w:rPr>
          <w:rFonts w:ascii="仿宋_GB2312" w:hAnsi="仿宋" w:hint="eastAsia"/>
          <w:szCs w:val="32"/>
        </w:rPr>
        <w:t>日至</w:t>
      </w:r>
      <w:r>
        <w:rPr>
          <w:rFonts w:ascii="仿宋_GB2312" w:hAnsi="仿宋" w:hint="eastAsia"/>
          <w:szCs w:val="32"/>
        </w:rPr>
        <w:t>2023</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19</w:t>
      </w:r>
      <w:r>
        <w:rPr>
          <w:rFonts w:ascii="仿宋_GB2312" w:hAnsi="仿宋" w:hint="eastAsia"/>
          <w:szCs w:val="32"/>
        </w:rPr>
        <w:t>日在狱内</w:t>
      </w:r>
      <w:r>
        <w:rPr>
          <w:rFonts w:ascii="仿宋_GB2312" w:hAnsi="仿宋" w:hint="eastAsia"/>
          <w:szCs w:val="32"/>
        </w:rPr>
        <w:lastRenderedPageBreak/>
        <w:t>公示未收到不同意见。</w:t>
      </w:r>
    </w:p>
    <w:p w:rsidR="00AE057A" w:rsidRDefault="00F275D0">
      <w:pPr>
        <w:spacing w:line="620" w:lineRule="exact"/>
        <w:rPr>
          <w:rFonts w:ascii="仿宋_GB2312" w:hAnsi="仿宋"/>
          <w:szCs w:val="32"/>
        </w:rPr>
      </w:pPr>
      <w:r>
        <w:rPr>
          <w:rFonts w:ascii="仿宋_GB2312" w:hAnsi="仿宋" w:hint="eastAsia"/>
          <w:szCs w:val="32"/>
        </w:rPr>
        <w:t xml:space="preserve">    </w:t>
      </w:r>
      <w:r>
        <w:rPr>
          <w:rFonts w:ascii="仿宋_GB2312" w:hAnsi="仿宋" w:hint="eastAsia"/>
          <w:szCs w:val="32"/>
        </w:rPr>
        <w:t>因此，依照《中华人民共和国刑法》第七十八条、《中华人民共和国刑事诉讼法》第二百七十三条、《中华人民共和国监狱法》第二十九条的规定，建议对罪犯程锋林予以减刑四个月。特提请你院审理裁定。</w:t>
      </w:r>
    </w:p>
    <w:p w:rsidR="00AE057A" w:rsidRDefault="00F275D0">
      <w:pPr>
        <w:spacing w:line="620" w:lineRule="exact"/>
        <w:rPr>
          <w:rFonts w:ascii="仿宋_GB2312" w:hAnsi="仿宋"/>
          <w:szCs w:val="32"/>
        </w:rPr>
      </w:pPr>
      <w:r>
        <w:rPr>
          <w:rFonts w:ascii="仿宋_GB2312" w:hAnsi="仿宋" w:hint="eastAsia"/>
          <w:szCs w:val="32"/>
        </w:rPr>
        <w:t xml:space="preserve">    </w:t>
      </w:r>
      <w:r>
        <w:rPr>
          <w:rFonts w:ascii="仿宋_GB2312" w:hAnsi="仿宋" w:hint="eastAsia"/>
          <w:szCs w:val="32"/>
        </w:rPr>
        <w:t>此致</w:t>
      </w:r>
    </w:p>
    <w:p w:rsidR="00AE057A" w:rsidRDefault="00F275D0">
      <w:pPr>
        <w:spacing w:line="620" w:lineRule="exact"/>
        <w:rPr>
          <w:rFonts w:ascii="仿宋_GB2312" w:hAnsi="仿宋"/>
          <w:szCs w:val="32"/>
        </w:rPr>
      </w:pPr>
      <w:r>
        <w:rPr>
          <w:rFonts w:ascii="仿宋_GB2312" w:hAnsi="仿宋" w:hint="eastAsia"/>
          <w:szCs w:val="32"/>
        </w:rPr>
        <w:t xml:space="preserve">    </w:t>
      </w:r>
      <w:r>
        <w:rPr>
          <w:rFonts w:ascii="仿宋_GB2312" w:hAnsi="仿宋" w:hint="eastAsia"/>
          <w:szCs w:val="32"/>
        </w:rPr>
        <w:t>泉州市中级人民法院</w:t>
      </w:r>
    </w:p>
    <w:p w:rsidR="00AE057A" w:rsidRDefault="00F275D0">
      <w:pPr>
        <w:spacing w:line="620" w:lineRule="exact"/>
        <w:rPr>
          <w:rFonts w:ascii="仿宋_GB2312" w:hAnsi="仿宋"/>
          <w:szCs w:val="32"/>
        </w:rPr>
      </w:pPr>
      <w:r>
        <w:rPr>
          <w:rFonts w:ascii="仿宋_GB2312" w:hAnsi="仿宋" w:hint="eastAsia"/>
          <w:szCs w:val="32"/>
        </w:rPr>
        <w:t xml:space="preserve">    </w:t>
      </w:r>
      <w:r>
        <w:rPr>
          <w:rFonts w:ascii="仿宋_GB2312" w:hAnsi="仿宋" w:hint="eastAsia"/>
          <w:szCs w:val="32"/>
        </w:rPr>
        <w:t>附件：</w:t>
      </w:r>
      <w:r>
        <w:rPr>
          <w:rFonts w:ascii="仿宋_GB2312" w:hAnsi="仿宋" w:hint="eastAsia"/>
          <w:szCs w:val="32"/>
        </w:rPr>
        <w:t>1.</w:t>
      </w:r>
      <w:r>
        <w:rPr>
          <w:rFonts w:ascii="仿宋_GB2312" w:hAnsi="仿宋" w:hint="eastAsia"/>
          <w:szCs w:val="32"/>
        </w:rPr>
        <w:t>罪犯程锋林卷宗壹份</w:t>
      </w:r>
    </w:p>
    <w:p w:rsidR="00AE057A" w:rsidRDefault="00F275D0">
      <w:pPr>
        <w:spacing w:line="620" w:lineRule="exact"/>
        <w:rPr>
          <w:rFonts w:ascii="仿宋_GB2312" w:hAnsi="仿宋"/>
          <w:szCs w:val="32"/>
        </w:rPr>
      </w:pPr>
      <w:r>
        <w:rPr>
          <w:rFonts w:ascii="仿宋_GB2312" w:hAnsi="仿宋" w:hint="eastAsia"/>
          <w:szCs w:val="32"/>
        </w:rPr>
        <w:t xml:space="preserve">          2.</w:t>
      </w:r>
      <w:r>
        <w:rPr>
          <w:rFonts w:ascii="仿宋_GB2312" w:hAnsi="仿宋" w:hint="eastAsia"/>
          <w:szCs w:val="32"/>
        </w:rPr>
        <w:t>减刑建议书肆份</w:t>
      </w:r>
    </w:p>
    <w:p w:rsidR="00AE057A" w:rsidRDefault="00F275D0">
      <w:pPr>
        <w:spacing w:line="620" w:lineRule="exact"/>
        <w:ind w:rightChars="379" w:right="1213" w:firstLineChars="192" w:firstLine="614"/>
        <w:jc w:val="right"/>
        <w:rPr>
          <w:rFonts w:ascii="仿宋_GB2312" w:hAnsi="仿宋"/>
          <w:szCs w:val="32"/>
        </w:rPr>
      </w:pPr>
      <w:r>
        <w:rPr>
          <w:rFonts w:ascii="仿宋_GB2312" w:hAnsi="仿宋" w:hint="eastAsia"/>
          <w:szCs w:val="32"/>
        </w:rPr>
        <w:t>福建省泉州监狱</w:t>
      </w:r>
    </w:p>
    <w:p w:rsidR="00AE057A" w:rsidRDefault="00F275D0">
      <w:pPr>
        <w:spacing w:line="620" w:lineRule="exact"/>
        <w:ind w:rightChars="400" w:right="1280"/>
        <w:jc w:val="right"/>
        <w:rPr>
          <w:rFonts w:ascii="仿宋_GB2312" w:hAnsi="仿宋"/>
          <w:szCs w:val="32"/>
        </w:rPr>
      </w:pPr>
      <w:r>
        <w:rPr>
          <w:rFonts w:ascii="仿宋_GB2312" w:hAnsi="仿宋" w:hint="eastAsia"/>
          <w:szCs w:val="32"/>
        </w:rPr>
        <w:t xml:space="preserve">             2024</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2</w:t>
      </w:r>
      <w:r>
        <w:rPr>
          <w:rFonts w:ascii="仿宋_GB2312" w:hAnsi="仿宋"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楷体_GB2312" w:eastAsia="楷体_GB2312" w:hAnsi="楷体" w:cs="楷体_GB2312"/>
          <w:szCs w:val="32"/>
        </w:rPr>
      </w:pPr>
      <w:r>
        <w:rPr>
          <w:rFonts w:ascii="楷体_GB2312" w:eastAsia="楷体_GB2312" w:hAnsi="楷体" w:cs="楷体_GB2312" w:hint="eastAsia"/>
          <w:szCs w:val="32"/>
        </w:rPr>
        <w:t>〔</w:t>
      </w:r>
      <w:r>
        <w:rPr>
          <w:rFonts w:ascii="楷体_GB2312" w:eastAsia="楷体_GB2312" w:hAnsi="楷体" w:cs="楷体_GB2312" w:hint="eastAsia"/>
          <w:szCs w:val="32"/>
        </w:rPr>
        <w:t>20</w:t>
      </w:r>
      <w:r>
        <w:rPr>
          <w:rFonts w:ascii="楷体_GB2312" w:eastAsia="楷体_GB2312" w:hAnsi="楷体" w:hint="eastAsia"/>
          <w:szCs w:val="32"/>
        </w:rPr>
        <w:t>24</w:t>
      </w:r>
      <w:r>
        <w:rPr>
          <w:rFonts w:ascii="楷体_GB2312" w:eastAsia="楷体_GB2312" w:hAnsi="楷体" w:cs="楷体_GB2312" w:hint="eastAsia"/>
          <w:szCs w:val="32"/>
        </w:rPr>
        <w:t>〕闽泉狱减字第</w:t>
      </w:r>
      <w:r>
        <w:rPr>
          <w:rFonts w:ascii="楷体_GB2312" w:eastAsia="楷体_GB2312" w:hAnsi="楷体" w:cs="楷体_GB2312" w:hint="eastAsia"/>
          <w:szCs w:val="32"/>
        </w:rPr>
        <w:t>45</w:t>
      </w:r>
      <w:r>
        <w:rPr>
          <w:rFonts w:ascii="楷体_GB2312" w:eastAsia="楷体_GB2312" w:hAnsi="楷体" w:cs="楷体_GB2312" w:hint="eastAsia"/>
          <w:szCs w:val="32"/>
        </w:rPr>
        <w:t>号</w:t>
      </w:r>
    </w:p>
    <w:p w:rsidR="00AE057A" w:rsidRDefault="00F275D0">
      <w:pPr>
        <w:spacing w:line="560" w:lineRule="exact"/>
        <w:ind w:firstLineChars="200" w:firstLine="640"/>
        <w:rPr>
          <w:rFonts w:ascii="仿宋_GB2312" w:hAnsi="仿宋"/>
          <w:szCs w:val="32"/>
        </w:rPr>
      </w:pPr>
      <w:r>
        <w:rPr>
          <w:rFonts w:ascii="仿宋_GB2312" w:hAnsi="仿宋" w:hint="eastAsia"/>
          <w:szCs w:val="32"/>
        </w:rPr>
        <w:t>罪犯方龙祥</w:t>
      </w:r>
      <w:r>
        <w:rPr>
          <w:rFonts w:ascii="仿宋_GB2312" w:hAnsi="仿宋" w:hint="eastAsia"/>
          <w:szCs w:val="32"/>
        </w:rPr>
        <w:fldChar w:fldCharType="begin"/>
      </w:r>
      <w:r>
        <w:rPr>
          <w:rFonts w:ascii="仿宋_GB2312" w:hAnsi="仿宋" w:hint="eastAsia"/>
          <w:szCs w:val="32"/>
        </w:rPr>
        <w:instrText xml:space="preserve"> AUTOTEXTLIST  \* MERGEFORMAT </w:instrText>
      </w:r>
      <w:r>
        <w:rPr>
          <w:rFonts w:ascii="仿宋_GB2312" w:hAnsi="仿宋" w:hint="eastAsia"/>
          <w:szCs w:val="32"/>
        </w:rPr>
        <w:fldChar w:fldCharType="end"/>
      </w:r>
      <w:r>
        <w:rPr>
          <w:rFonts w:ascii="仿宋_GB2312" w:hAnsi="仿宋" w:hint="eastAsia"/>
          <w:szCs w:val="32"/>
        </w:rPr>
        <w:t>，男，</w:t>
      </w:r>
      <w:r>
        <w:rPr>
          <w:rFonts w:ascii="仿宋_GB2312" w:hAnsi="仿宋" w:hint="eastAsia"/>
          <w:szCs w:val="32"/>
        </w:rPr>
        <w:t>1970</w:t>
      </w:r>
      <w:r>
        <w:rPr>
          <w:rFonts w:ascii="仿宋_GB2312" w:hAnsi="仿宋" w:hint="eastAsia"/>
          <w:szCs w:val="32"/>
        </w:rPr>
        <w:t>年</w:t>
      </w:r>
      <w:r>
        <w:rPr>
          <w:rFonts w:ascii="仿宋_GB2312" w:hAnsi="仿宋" w:hint="eastAsia"/>
          <w:szCs w:val="32"/>
        </w:rPr>
        <w:t>7</w:t>
      </w:r>
      <w:r>
        <w:rPr>
          <w:rFonts w:ascii="仿宋_GB2312" w:hAnsi="仿宋" w:hint="eastAsia"/>
          <w:szCs w:val="32"/>
        </w:rPr>
        <w:t>月</w:t>
      </w:r>
      <w:r>
        <w:rPr>
          <w:rFonts w:ascii="仿宋_GB2312" w:hAnsi="仿宋" w:hint="eastAsia"/>
          <w:szCs w:val="32"/>
        </w:rPr>
        <w:t>21</w:t>
      </w:r>
      <w:r>
        <w:rPr>
          <w:rFonts w:ascii="仿宋_GB2312" w:hAnsi="仿宋" w:hint="eastAsia"/>
          <w:szCs w:val="32"/>
        </w:rPr>
        <w:t>日出生，汉族，高中文化，户籍所在地安徽省枞阳县，捕前系无固定职业。曾于</w:t>
      </w:r>
      <w:r>
        <w:rPr>
          <w:rFonts w:ascii="仿宋_GB2312" w:hAnsi="仿宋" w:hint="eastAsia"/>
          <w:szCs w:val="32"/>
        </w:rPr>
        <w:t>2010</w:t>
      </w:r>
      <w:r>
        <w:rPr>
          <w:rFonts w:ascii="仿宋_GB2312" w:hAnsi="仿宋" w:hint="eastAsia"/>
          <w:szCs w:val="32"/>
        </w:rPr>
        <w:t>年</w:t>
      </w:r>
      <w:r>
        <w:rPr>
          <w:rFonts w:ascii="仿宋_GB2312" w:hAnsi="仿宋" w:hint="eastAsia"/>
          <w:szCs w:val="32"/>
        </w:rPr>
        <w:t>9</w:t>
      </w:r>
      <w:r>
        <w:rPr>
          <w:rFonts w:ascii="仿宋_GB2312" w:hAnsi="仿宋" w:hint="eastAsia"/>
          <w:szCs w:val="32"/>
        </w:rPr>
        <w:t>月</w:t>
      </w:r>
      <w:r>
        <w:rPr>
          <w:rFonts w:ascii="仿宋_GB2312" w:hAnsi="仿宋" w:hint="eastAsia"/>
          <w:szCs w:val="32"/>
        </w:rPr>
        <w:t>27</w:t>
      </w:r>
      <w:r>
        <w:rPr>
          <w:rFonts w:ascii="仿宋_GB2312" w:hAnsi="仿宋" w:hint="eastAsia"/>
          <w:szCs w:val="32"/>
        </w:rPr>
        <w:t>日因犯抽逃出资罪被安徽省枞阳县人民法院判处有期徒刑二年，缓刑三年，并处罚金人民币</w:t>
      </w:r>
      <w:r>
        <w:rPr>
          <w:rFonts w:ascii="仿宋_GB2312" w:hAnsi="仿宋" w:hint="eastAsia"/>
          <w:szCs w:val="32"/>
        </w:rPr>
        <w:t>150000</w:t>
      </w:r>
      <w:r>
        <w:rPr>
          <w:rFonts w:ascii="仿宋_GB2312" w:hAnsi="仿宋" w:hint="eastAsia"/>
          <w:szCs w:val="32"/>
        </w:rPr>
        <w:t>元。</w:t>
      </w:r>
    </w:p>
    <w:p w:rsidR="00AE057A" w:rsidRDefault="00F275D0">
      <w:pPr>
        <w:spacing w:line="560" w:lineRule="exact"/>
        <w:ind w:firstLineChars="200" w:firstLine="640"/>
        <w:rPr>
          <w:rFonts w:ascii="仿宋_GB2312" w:hAnsi="仿宋"/>
          <w:szCs w:val="32"/>
        </w:rPr>
      </w:pPr>
      <w:r>
        <w:rPr>
          <w:rFonts w:ascii="仿宋_GB2312" w:hAnsi="仿宋" w:hint="eastAsia"/>
          <w:szCs w:val="32"/>
        </w:rPr>
        <w:t>福建省漳州市龙文区人民法院于</w:t>
      </w:r>
      <w:r>
        <w:rPr>
          <w:rFonts w:ascii="仿宋_GB2312" w:hAnsi="仿宋" w:hint="eastAsia"/>
          <w:szCs w:val="32"/>
        </w:rPr>
        <w:t>2020</w:t>
      </w:r>
      <w:r>
        <w:rPr>
          <w:rFonts w:ascii="仿宋_GB2312" w:hAnsi="仿宋" w:hint="eastAsia"/>
          <w:szCs w:val="32"/>
        </w:rPr>
        <w:t>年</w:t>
      </w:r>
      <w:r>
        <w:rPr>
          <w:rFonts w:ascii="仿宋_GB2312" w:hAnsi="仿宋" w:hint="eastAsia"/>
          <w:szCs w:val="32"/>
        </w:rPr>
        <w:t>7</w:t>
      </w:r>
      <w:r>
        <w:rPr>
          <w:rFonts w:ascii="仿宋_GB2312" w:hAnsi="仿宋" w:hint="eastAsia"/>
          <w:szCs w:val="32"/>
        </w:rPr>
        <w:t>月</w:t>
      </w:r>
      <w:r>
        <w:rPr>
          <w:rFonts w:ascii="仿宋_GB2312" w:hAnsi="仿宋" w:hint="eastAsia"/>
          <w:szCs w:val="32"/>
        </w:rPr>
        <w:t>21</w:t>
      </w:r>
      <w:r>
        <w:rPr>
          <w:rFonts w:ascii="仿宋_GB2312" w:hAnsi="仿宋" w:hint="eastAsia"/>
          <w:szCs w:val="32"/>
        </w:rPr>
        <w:t>日作出（</w:t>
      </w:r>
      <w:r>
        <w:rPr>
          <w:rFonts w:ascii="仿宋_GB2312" w:hAnsi="仿宋" w:hint="eastAsia"/>
          <w:szCs w:val="32"/>
        </w:rPr>
        <w:t>2018</w:t>
      </w:r>
      <w:r>
        <w:rPr>
          <w:rFonts w:ascii="仿宋_GB2312" w:hAnsi="仿宋" w:hint="eastAsia"/>
          <w:szCs w:val="32"/>
        </w:rPr>
        <w:t>）闽刑</w:t>
      </w:r>
      <w:r>
        <w:rPr>
          <w:rFonts w:ascii="仿宋_GB2312" w:hAnsi="仿宋" w:hint="eastAsia"/>
          <w:szCs w:val="32"/>
        </w:rPr>
        <w:t>0603</w:t>
      </w:r>
      <w:r>
        <w:rPr>
          <w:rFonts w:ascii="仿宋_GB2312" w:hAnsi="仿宋" w:hint="eastAsia"/>
          <w:szCs w:val="32"/>
        </w:rPr>
        <w:t>刑初</w:t>
      </w:r>
      <w:r>
        <w:rPr>
          <w:rFonts w:ascii="仿宋_GB2312" w:hAnsi="仿宋" w:hint="eastAsia"/>
          <w:szCs w:val="32"/>
        </w:rPr>
        <w:t>201</w:t>
      </w:r>
      <w:r>
        <w:rPr>
          <w:rFonts w:ascii="仿宋_GB2312" w:hAnsi="仿宋" w:hint="eastAsia"/>
          <w:szCs w:val="32"/>
        </w:rPr>
        <w:t>号刑事判决，以被告人方龙祥犯传播淫秽物品牟利罪，判处有期徒刑十年三个月，并处罚金人民币</w:t>
      </w:r>
      <w:r>
        <w:rPr>
          <w:rFonts w:ascii="仿宋_GB2312" w:hAnsi="仿宋" w:hint="eastAsia"/>
          <w:szCs w:val="32"/>
        </w:rPr>
        <w:t>40000</w:t>
      </w:r>
      <w:r>
        <w:rPr>
          <w:rFonts w:ascii="仿宋_GB2312" w:hAnsi="仿宋" w:hint="eastAsia"/>
          <w:szCs w:val="32"/>
        </w:rPr>
        <w:t>元。因该犯及其同案不服，提出上诉。福建省漳州市中级人民法院经过二审审理，于</w:t>
      </w:r>
      <w:r>
        <w:rPr>
          <w:rFonts w:ascii="仿宋_GB2312" w:hAnsi="仿宋" w:hint="eastAsia"/>
          <w:szCs w:val="32"/>
        </w:rPr>
        <w:t>2021</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19</w:t>
      </w:r>
      <w:r>
        <w:rPr>
          <w:rFonts w:ascii="仿宋_GB2312" w:hAnsi="仿宋" w:hint="eastAsia"/>
          <w:szCs w:val="32"/>
        </w:rPr>
        <w:t>日作出（</w:t>
      </w:r>
      <w:r>
        <w:rPr>
          <w:rFonts w:ascii="仿宋_GB2312" w:hAnsi="仿宋" w:hint="eastAsia"/>
          <w:szCs w:val="32"/>
        </w:rPr>
        <w:t>2020</w:t>
      </w:r>
      <w:r>
        <w:rPr>
          <w:rFonts w:ascii="仿宋_GB2312" w:hAnsi="仿宋" w:hint="eastAsia"/>
          <w:szCs w:val="32"/>
        </w:rPr>
        <w:t>）闽</w:t>
      </w:r>
      <w:r>
        <w:rPr>
          <w:rFonts w:ascii="仿宋_GB2312" w:hAnsi="仿宋" w:hint="eastAsia"/>
          <w:szCs w:val="32"/>
        </w:rPr>
        <w:t>06</w:t>
      </w:r>
      <w:r>
        <w:rPr>
          <w:rFonts w:ascii="仿宋_GB2312" w:hAnsi="仿宋" w:hint="eastAsia"/>
          <w:szCs w:val="32"/>
        </w:rPr>
        <w:t>刑终</w:t>
      </w:r>
      <w:r>
        <w:rPr>
          <w:rFonts w:ascii="仿宋_GB2312" w:hAnsi="仿宋" w:hint="eastAsia"/>
          <w:szCs w:val="32"/>
        </w:rPr>
        <w:t>432</w:t>
      </w:r>
      <w:r>
        <w:rPr>
          <w:rFonts w:ascii="仿宋_GB2312" w:hAnsi="仿宋" w:hint="eastAsia"/>
          <w:szCs w:val="32"/>
        </w:rPr>
        <w:t>号刑事裁定，驳回上诉，维持原判。刑期自</w:t>
      </w:r>
      <w:r>
        <w:rPr>
          <w:rFonts w:ascii="仿宋_GB2312" w:hAnsi="仿宋" w:hint="eastAsia"/>
          <w:szCs w:val="32"/>
        </w:rPr>
        <w:t>2017</w:t>
      </w:r>
      <w:r>
        <w:rPr>
          <w:rFonts w:ascii="仿宋_GB2312" w:hAnsi="仿宋" w:hint="eastAsia"/>
          <w:szCs w:val="32"/>
        </w:rPr>
        <w:t>年</w:t>
      </w:r>
      <w:r>
        <w:rPr>
          <w:rFonts w:ascii="仿宋_GB2312" w:hAnsi="仿宋" w:hint="eastAsia"/>
          <w:szCs w:val="32"/>
        </w:rPr>
        <w:t>11</w:t>
      </w:r>
      <w:r>
        <w:rPr>
          <w:rFonts w:ascii="仿宋_GB2312" w:hAnsi="仿宋" w:hint="eastAsia"/>
          <w:szCs w:val="32"/>
        </w:rPr>
        <w:t>月</w:t>
      </w:r>
      <w:r>
        <w:rPr>
          <w:rFonts w:ascii="仿宋_GB2312" w:hAnsi="仿宋" w:hint="eastAsia"/>
          <w:szCs w:val="32"/>
        </w:rPr>
        <w:t>3</w:t>
      </w:r>
      <w:r>
        <w:rPr>
          <w:rFonts w:ascii="仿宋_GB2312" w:hAnsi="仿宋" w:hint="eastAsia"/>
          <w:szCs w:val="32"/>
        </w:rPr>
        <w:t>日起至</w:t>
      </w:r>
      <w:r>
        <w:rPr>
          <w:rFonts w:ascii="仿宋_GB2312" w:hAnsi="仿宋" w:hint="eastAsia"/>
          <w:szCs w:val="32"/>
        </w:rPr>
        <w:t>2028</w:t>
      </w:r>
      <w:r>
        <w:rPr>
          <w:rFonts w:ascii="仿宋_GB2312" w:hAnsi="仿宋" w:hint="eastAsia"/>
          <w:szCs w:val="32"/>
        </w:rPr>
        <w:t>年</w:t>
      </w:r>
      <w:r>
        <w:rPr>
          <w:rFonts w:ascii="仿宋_GB2312" w:hAnsi="仿宋" w:hint="eastAsia"/>
          <w:szCs w:val="32"/>
        </w:rPr>
        <w:t>2</w:t>
      </w:r>
      <w:r>
        <w:rPr>
          <w:rFonts w:ascii="仿宋_GB2312" w:hAnsi="仿宋" w:hint="eastAsia"/>
          <w:szCs w:val="32"/>
        </w:rPr>
        <w:t>月</w:t>
      </w:r>
      <w:r>
        <w:rPr>
          <w:rFonts w:ascii="仿宋_GB2312" w:hAnsi="仿宋" w:hint="eastAsia"/>
          <w:szCs w:val="32"/>
        </w:rPr>
        <w:t>2</w:t>
      </w:r>
      <w:r>
        <w:rPr>
          <w:rFonts w:ascii="仿宋_GB2312" w:hAnsi="仿宋" w:hint="eastAsia"/>
          <w:szCs w:val="32"/>
        </w:rPr>
        <w:t>日止。</w:t>
      </w:r>
      <w:r>
        <w:rPr>
          <w:rFonts w:ascii="仿宋_GB2312" w:hAnsi="仿宋" w:hint="eastAsia"/>
          <w:szCs w:val="32"/>
        </w:rPr>
        <w:t>2021</w:t>
      </w:r>
      <w:r>
        <w:rPr>
          <w:rFonts w:ascii="仿宋_GB2312" w:hAnsi="仿宋" w:hint="eastAsia"/>
          <w:szCs w:val="32"/>
        </w:rPr>
        <w:t>年</w:t>
      </w:r>
      <w:r>
        <w:rPr>
          <w:rFonts w:ascii="仿宋_GB2312" w:hAnsi="仿宋" w:hint="eastAsia"/>
          <w:szCs w:val="32"/>
        </w:rPr>
        <w:t>8</w:t>
      </w:r>
      <w:r>
        <w:rPr>
          <w:rFonts w:ascii="仿宋_GB2312" w:hAnsi="仿宋" w:hint="eastAsia"/>
          <w:szCs w:val="32"/>
        </w:rPr>
        <w:t>月</w:t>
      </w:r>
      <w:r>
        <w:rPr>
          <w:rFonts w:ascii="仿宋_GB2312" w:hAnsi="仿宋" w:hint="eastAsia"/>
          <w:szCs w:val="32"/>
        </w:rPr>
        <w:t>18</w:t>
      </w:r>
      <w:r>
        <w:rPr>
          <w:rFonts w:ascii="仿宋_GB2312" w:hAnsi="仿宋" w:hint="eastAsia"/>
          <w:szCs w:val="32"/>
        </w:rPr>
        <w:t>日交付福建省泉州监狱执行刑罚。属宽管级罪犯。</w:t>
      </w:r>
    </w:p>
    <w:p w:rsidR="00AE057A" w:rsidRDefault="00F275D0">
      <w:pPr>
        <w:spacing w:line="560" w:lineRule="exact"/>
        <w:ind w:firstLineChars="200" w:firstLine="640"/>
        <w:rPr>
          <w:rFonts w:ascii="仿宋_GB2312" w:hAnsi="仿宋"/>
          <w:szCs w:val="32"/>
        </w:rPr>
      </w:pPr>
      <w:r>
        <w:rPr>
          <w:rFonts w:ascii="仿宋_GB2312" w:hAnsi="仿宋" w:hint="eastAsia"/>
          <w:szCs w:val="32"/>
        </w:rPr>
        <w:t>该犯自入监以来确有悔改表现，具体事实如下：</w:t>
      </w:r>
      <w:r>
        <w:rPr>
          <w:rFonts w:ascii="仿宋_GB2312" w:hAnsi="仿宋" w:hint="eastAsia"/>
          <w:szCs w:val="32"/>
        </w:rPr>
        <w:t xml:space="preserve"> </w:t>
      </w:r>
    </w:p>
    <w:p w:rsidR="00AE057A" w:rsidRDefault="00F275D0">
      <w:pPr>
        <w:spacing w:line="560" w:lineRule="exact"/>
        <w:ind w:firstLineChars="200" w:firstLine="640"/>
        <w:rPr>
          <w:rFonts w:ascii="仿宋_GB2312" w:hAnsi="仿宋"/>
          <w:szCs w:val="32"/>
        </w:rPr>
      </w:pPr>
      <w:r>
        <w:rPr>
          <w:rFonts w:ascii="仿宋_GB2312" w:hAnsi="仿宋" w:hint="eastAsia"/>
          <w:szCs w:val="32"/>
        </w:rPr>
        <w:t>认罪悔罪：</w:t>
      </w:r>
      <w:r>
        <w:rPr>
          <w:rFonts w:ascii="仿宋_GB2312" w:hAnsi="仿宋" w:hint="eastAsia"/>
          <w:szCs w:val="32"/>
        </w:rPr>
        <w:t>能服从法院判决，于</w:t>
      </w:r>
      <w:r>
        <w:rPr>
          <w:rFonts w:ascii="仿宋_GB2312" w:hAnsi="仿宋" w:hint="eastAsia"/>
          <w:szCs w:val="32"/>
        </w:rPr>
        <w:t>2023</w:t>
      </w:r>
      <w:r>
        <w:rPr>
          <w:rFonts w:ascii="仿宋_GB2312" w:hAnsi="仿宋" w:hint="eastAsia"/>
          <w:szCs w:val="32"/>
        </w:rPr>
        <w:t>年</w:t>
      </w:r>
      <w:r>
        <w:rPr>
          <w:rFonts w:ascii="仿宋_GB2312" w:hAnsi="仿宋" w:hint="eastAsia"/>
          <w:szCs w:val="32"/>
        </w:rPr>
        <w:t>10</w:t>
      </w:r>
      <w:r>
        <w:rPr>
          <w:rFonts w:ascii="仿宋_GB2312" w:hAnsi="仿宋" w:hint="eastAsia"/>
          <w:szCs w:val="32"/>
        </w:rPr>
        <w:t>月</w:t>
      </w:r>
      <w:r>
        <w:rPr>
          <w:rFonts w:ascii="仿宋_GB2312" w:hAnsi="仿宋" w:hint="eastAsia"/>
          <w:szCs w:val="32"/>
        </w:rPr>
        <w:t>4</w:t>
      </w:r>
      <w:r>
        <w:rPr>
          <w:rFonts w:ascii="仿宋_GB2312" w:hAnsi="仿宋" w:hint="eastAsia"/>
          <w:szCs w:val="32"/>
        </w:rPr>
        <w:t>日提交认罪悔罪书。</w:t>
      </w:r>
    </w:p>
    <w:p w:rsidR="00AE057A" w:rsidRDefault="00F275D0">
      <w:pPr>
        <w:spacing w:line="560" w:lineRule="exact"/>
        <w:ind w:firstLineChars="200" w:firstLine="640"/>
        <w:rPr>
          <w:rFonts w:ascii="仿宋_GB2312" w:hAnsi="仿宋"/>
          <w:szCs w:val="32"/>
        </w:rPr>
      </w:pPr>
      <w:r>
        <w:rPr>
          <w:rFonts w:ascii="仿宋_GB2312" w:hAnsi="仿宋" w:hint="eastAsia"/>
          <w:szCs w:val="32"/>
        </w:rPr>
        <w:t>遵守监规：虽有</w:t>
      </w:r>
      <w:r>
        <w:rPr>
          <w:rFonts w:ascii="仿宋_GB2312" w:hAnsi="仿宋" w:hint="eastAsia"/>
          <w:szCs w:val="32"/>
        </w:rPr>
        <w:t>3</w:t>
      </w:r>
      <w:r>
        <w:rPr>
          <w:rFonts w:ascii="仿宋_GB2312" w:hAnsi="仿宋" w:hint="eastAsia"/>
          <w:szCs w:val="32"/>
        </w:rPr>
        <w:t>次违规扣分情形，但经教育后能积极悔改，遵守监规纪律。</w:t>
      </w:r>
    </w:p>
    <w:p w:rsidR="00AE057A" w:rsidRDefault="00F275D0">
      <w:pPr>
        <w:spacing w:line="560" w:lineRule="exact"/>
        <w:ind w:firstLineChars="200" w:firstLine="640"/>
        <w:rPr>
          <w:rFonts w:ascii="仿宋_GB2312" w:hAnsi="仿宋"/>
          <w:szCs w:val="32"/>
        </w:rPr>
      </w:pPr>
      <w:r>
        <w:rPr>
          <w:rFonts w:ascii="仿宋_GB2312" w:hAnsi="仿宋" w:hint="eastAsia"/>
          <w:szCs w:val="32"/>
        </w:rPr>
        <w:t>学习情况：能参加思想、文化、职业技术学习。</w:t>
      </w:r>
    </w:p>
    <w:p w:rsidR="00AE057A" w:rsidRDefault="00F275D0">
      <w:pPr>
        <w:spacing w:line="560" w:lineRule="exact"/>
        <w:ind w:firstLineChars="200" w:firstLine="640"/>
        <w:rPr>
          <w:rFonts w:ascii="仿宋_GB2312" w:hAnsi="仿宋"/>
          <w:szCs w:val="32"/>
        </w:rPr>
      </w:pPr>
      <w:r>
        <w:rPr>
          <w:rFonts w:ascii="仿宋_GB2312" w:hAnsi="仿宋" w:hint="eastAsia"/>
          <w:szCs w:val="32"/>
        </w:rPr>
        <w:t>劳动改造：能参加劳动，努力完成生产任务。</w:t>
      </w:r>
    </w:p>
    <w:p w:rsidR="00AE057A" w:rsidRDefault="00F275D0">
      <w:pPr>
        <w:spacing w:line="560" w:lineRule="exact"/>
        <w:ind w:firstLineChars="200" w:firstLine="640"/>
        <w:rPr>
          <w:rFonts w:ascii="仿宋_GB2312" w:hAnsi="仿宋"/>
          <w:szCs w:val="32"/>
        </w:rPr>
      </w:pPr>
      <w:r>
        <w:rPr>
          <w:rFonts w:ascii="仿宋_GB2312" w:hAnsi="仿宋" w:cs="宋体" w:hint="eastAsia"/>
          <w:szCs w:val="32"/>
          <w:lang w:val="zh-CN"/>
        </w:rPr>
        <w:t>奖惩情况：</w:t>
      </w:r>
      <w:r>
        <w:rPr>
          <w:rFonts w:ascii="仿宋_GB2312" w:hAnsi="仿宋" w:hint="eastAsia"/>
          <w:szCs w:val="32"/>
        </w:rPr>
        <w:t>该犯考核期</w:t>
      </w:r>
      <w:r>
        <w:rPr>
          <w:rFonts w:ascii="仿宋_GB2312" w:hAnsi="仿宋" w:hint="eastAsia"/>
          <w:szCs w:val="32"/>
        </w:rPr>
        <w:t>2021</w:t>
      </w:r>
      <w:r>
        <w:rPr>
          <w:rFonts w:ascii="仿宋_GB2312" w:hAnsi="仿宋" w:hint="eastAsia"/>
          <w:szCs w:val="32"/>
        </w:rPr>
        <w:t>年</w:t>
      </w:r>
      <w:r>
        <w:rPr>
          <w:rFonts w:ascii="仿宋_GB2312" w:hAnsi="仿宋" w:hint="eastAsia"/>
          <w:szCs w:val="32"/>
        </w:rPr>
        <w:t>8</w:t>
      </w:r>
      <w:r>
        <w:rPr>
          <w:rFonts w:ascii="仿宋_GB2312" w:hAnsi="仿宋" w:hint="eastAsia"/>
          <w:szCs w:val="32"/>
        </w:rPr>
        <w:t>月</w:t>
      </w:r>
      <w:r>
        <w:rPr>
          <w:rFonts w:ascii="仿宋_GB2312" w:hAnsi="仿宋" w:hint="eastAsia"/>
          <w:szCs w:val="32"/>
        </w:rPr>
        <w:t>18</w:t>
      </w:r>
      <w:r>
        <w:rPr>
          <w:rFonts w:ascii="仿宋_GB2312" w:hAnsi="仿宋" w:hint="eastAsia"/>
          <w:szCs w:val="32"/>
        </w:rPr>
        <w:t>日至</w:t>
      </w:r>
      <w:r>
        <w:rPr>
          <w:rFonts w:ascii="仿宋_GB2312" w:hAnsi="仿宋" w:hint="eastAsia"/>
          <w:szCs w:val="32"/>
        </w:rPr>
        <w:t>2023</w:t>
      </w:r>
      <w:r>
        <w:rPr>
          <w:rFonts w:ascii="仿宋_GB2312" w:hAnsi="仿宋" w:hint="eastAsia"/>
          <w:szCs w:val="32"/>
        </w:rPr>
        <w:t>年</w:t>
      </w:r>
      <w:r>
        <w:rPr>
          <w:rFonts w:ascii="仿宋_GB2312" w:hAnsi="仿宋" w:hint="eastAsia"/>
          <w:szCs w:val="32"/>
        </w:rPr>
        <w:t>9</w:t>
      </w:r>
      <w:r>
        <w:rPr>
          <w:rFonts w:ascii="仿宋_GB2312" w:hAnsi="仿宋" w:hint="eastAsia"/>
          <w:szCs w:val="32"/>
        </w:rPr>
        <w:lastRenderedPageBreak/>
        <w:t>月</w:t>
      </w:r>
      <w:r>
        <w:rPr>
          <w:rFonts w:ascii="仿宋_GB2312" w:hAnsi="仿宋" w:hint="eastAsia"/>
          <w:szCs w:val="32"/>
        </w:rPr>
        <w:t>30</w:t>
      </w:r>
      <w:r>
        <w:rPr>
          <w:rFonts w:ascii="仿宋_GB2312" w:hAnsi="仿宋" w:hint="eastAsia"/>
          <w:szCs w:val="32"/>
        </w:rPr>
        <w:t>日累计获</w:t>
      </w:r>
      <w:r>
        <w:rPr>
          <w:rFonts w:ascii="仿宋_GB2312" w:hAnsi="仿宋" w:hint="eastAsia"/>
          <w:szCs w:val="32"/>
        </w:rPr>
        <w:t>2668.4</w:t>
      </w:r>
      <w:r>
        <w:rPr>
          <w:rFonts w:ascii="仿宋_GB2312" w:hAnsi="仿宋" w:hint="eastAsia"/>
          <w:szCs w:val="32"/>
        </w:rPr>
        <w:t>分，表扬</w:t>
      </w:r>
      <w:r>
        <w:rPr>
          <w:rFonts w:ascii="仿宋_GB2312" w:hAnsi="仿宋" w:hint="eastAsia"/>
          <w:szCs w:val="32"/>
        </w:rPr>
        <w:t>4</w:t>
      </w:r>
      <w:r>
        <w:rPr>
          <w:rFonts w:ascii="仿宋_GB2312" w:hAnsi="仿宋" w:hint="eastAsia"/>
          <w:szCs w:val="32"/>
        </w:rPr>
        <w:t>次，物质奖励</w:t>
      </w:r>
      <w:r>
        <w:rPr>
          <w:rFonts w:ascii="仿宋_GB2312" w:hAnsi="仿宋" w:hint="eastAsia"/>
          <w:szCs w:val="32"/>
        </w:rPr>
        <w:t>1</w:t>
      </w:r>
      <w:r>
        <w:rPr>
          <w:rFonts w:ascii="仿宋_GB2312" w:hAnsi="仿宋" w:cs="仿宋_GB2312" w:hint="eastAsia"/>
          <w:bCs/>
          <w:szCs w:val="32"/>
        </w:rPr>
        <w:t>次，其中表扬同时物质奖励</w:t>
      </w:r>
      <w:r>
        <w:rPr>
          <w:rFonts w:ascii="仿宋_GB2312" w:hAnsi="仿宋" w:cs="仿宋_GB2312" w:hint="eastAsia"/>
          <w:bCs/>
          <w:szCs w:val="32"/>
        </w:rPr>
        <w:t>1</w:t>
      </w:r>
      <w:r>
        <w:rPr>
          <w:rFonts w:ascii="仿宋_GB2312" w:hAnsi="仿宋" w:cs="仿宋_GB2312" w:hint="eastAsia"/>
          <w:bCs/>
          <w:szCs w:val="32"/>
        </w:rPr>
        <w:t>次</w:t>
      </w:r>
      <w:r>
        <w:rPr>
          <w:rFonts w:ascii="仿宋_GB2312" w:hAnsi="仿宋" w:hint="eastAsia"/>
          <w:szCs w:val="32"/>
        </w:rPr>
        <w:t>。考核期内</w:t>
      </w:r>
      <w:r>
        <w:rPr>
          <w:rFonts w:ascii="仿宋_GB2312" w:hAnsi="仿宋" w:cs="仿宋_GB2312" w:hint="eastAsia"/>
          <w:bCs/>
          <w:szCs w:val="32"/>
        </w:rPr>
        <w:t>违规</w:t>
      </w:r>
      <w:r>
        <w:rPr>
          <w:rFonts w:ascii="仿宋_GB2312" w:hAnsi="仿宋" w:cs="仿宋_GB2312" w:hint="eastAsia"/>
          <w:bCs/>
          <w:szCs w:val="32"/>
        </w:rPr>
        <w:t>3</w:t>
      </w:r>
      <w:r>
        <w:rPr>
          <w:rFonts w:ascii="仿宋_GB2312" w:hAnsi="仿宋" w:cs="仿宋_GB2312" w:hint="eastAsia"/>
          <w:bCs/>
          <w:szCs w:val="32"/>
        </w:rPr>
        <w:t>次，累计扣</w:t>
      </w:r>
      <w:r>
        <w:rPr>
          <w:rFonts w:ascii="仿宋_GB2312" w:hAnsi="仿宋" w:cs="仿宋_GB2312" w:hint="eastAsia"/>
          <w:bCs/>
          <w:szCs w:val="32"/>
        </w:rPr>
        <w:t>6</w:t>
      </w:r>
      <w:r>
        <w:rPr>
          <w:rFonts w:ascii="仿宋_GB2312" w:hAnsi="仿宋" w:cs="仿宋_GB2312" w:hint="eastAsia"/>
          <w:bCs/>
          <w:szCs w:val="32"/>
        </w:rPr>
        <w:t>分，无重大违规。</w:t>
      </w:r>
    </w:p>
    <w:p w:rsidR="00AE057A" w:rsidRDefault="00F275D0">
      <w:pPr>
        <w:pStyle w:val="1"/>
        <w:spacing w:line="560" w:lineRule="exact"/>
        <w:ind w:firstLine="640"/>
        <w:rPr>
          <w:rFonts w:ascii="仿宋_GB2312" w:hAnsi="仿宋"/>
          <w:szCs w:val="32"/>
        </w:rPr>
      </w:pPr>
      <w:r>
        <w:rPr>
          <w:rFonts w:ascii="仿宋_GB2312" w:hAnsi="仿宋" w:hint="eastAsia"/>
          <w:szCs w:val="32"/>
        </w:rPr>
        <w:t>该犯原判财产性判项罚金人民币</w:t>
      </w:r>
      <w:r>
        <w:rPr>
          <w:rFonts w:ascii="仿宋_GB2312" w:hAnsi="仿宋" w:hint="eastAsia"/>
          <w:szCs w:val="32"/>
        </w:rPr>
        <w:t>40000</w:t>
      </w:r>
      <w:r>
        <w:rPr>
          <w:rFonts w:ascii="仿宋_GB2312" w:hAnsi="仿宋" w:hint="eastAsia"/>
          <w:szCs w:val="32"/>
        </w:rPr>
        <w:t>元，已履行人民币</w:t>
      </w:r>
      <w:r>
        <w:rPr>
          <w:rFonts w:ascii="仿宋_GB2312" w:hAnsi="仿宋" w:hint="eastAsia"/>
          <w:szCs w:val="32"/>
        </w:rPr>
        <w:t>40000</w:t>
      </w:r>
      <w:r>
        <w:rPr>
          <w:rFonts w:ascii="仿宋_GB2312" w:hAnsi="仿宋" w:hint="eastAsia"/>
          <w:szCs w:val="32"/>
        </w:rPr>
        <w:t>元；其中本次提请向福建省漳州市龙文区人民法院缴纳罚金人民币</w:t>
      </w:r>
      <w:r>
        <w:rPr>
          <w:rFonts w:ascii="仿宋_GB2312" w:hAnsi="仿宋" w:hint="eastAsia"/>
          <w:szCs w:val="32"/>
        </w:rPr>
        <w:t>40000</w:t>
      </w:r>
      <w:r>
        <w:rPr>
          <w:rFonts w:ascii="仿宋_GB2312" w:hAnsi="仿宋" w:hint="eastAsia"/>
          <w:szCs w:val="32"/>
        </w:rPr>
        <w:t>元。</w:t>
      </w:r>
    </w:p>
    <w:p w:rsidR="00AE057A" w:rsidRDefault="00F275D0">
      <w:pPr>
        <w:spacing w:line="560" w:lineRule="exact"/>
        <w:ind w:firstLineChars="200" w:firstLine="640"/>
        <w:rPr>
          <w:rFonts w:ascii="仿宋_GB2312" w:hAnsi="仿宋"/>
          <w:szCs w:val="32"/>
        </w:rPr>
      </w:pPr>
      <w:r>
        <w:rPr>
          <w:rFonts w:ascii="仿宋_GB2312" w:hAnsi="仿宋" w:hint="eastAsia"/>
          <w:szCs w:val="32"/>
        </w:rPr>
        <w:t>本案于</w:t>
      </w:r>
      <w:r>
        <w:rPr>
          <w:rFonts w:ascii="仿宋_GB2312" w:hAnsi="仿宋" w:hint="eastAsia"/>
          <w:szCs w:val="32"/>
        </w:rPr>
        <w:t>2023</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13</w:t>
      </w:r>
      <w:r>
        <w:rPr>
          <w:rFonts w:ascii="仿宋_GB2312" w:hAnsi="仿宋" w:hint="eastAsia"/>
          <w:szCs w:val="32"/>
        </w:rPr>
        <w:t>日至</w:t>
      </w:r>
      <w:r>
        <w:rPr>
          <w:rFonts w:ascii="仿宋_GB2312" w:hAnsi="仿宋" w:hint="eastAsia"/>
          <w:szCs w:val="32"/>
        </w:rPr>
        <w:t>2023</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19</w:t>
      </w:r>
      <w:r>
        <w:rPr>
          <w:rFonts w:ascii="仿宋_GB2312" w:hAnsi="仿宋" w:hint="eastAsia"/>
          <w:szCs w:val="32"/>
        </w:rPr>
        <w:t>日在狱内公示未收到不同意见。</w:t>
      </w:r>
    </w:p>
    <w:p w:rsidR="00AE057A" w:rsidRDefault="00F275D0">
      <w:pPr>
        <w:spacing w:line="560" w:lineRule="exact"/>
        <w:ind w:firstLineChars="200" w:firstLine="640"/>
        <w:rPr>
          <w:rFonts w:ascii="仿宋_GB2312" w:hAnsi="仿宋"/>
          <w:szCs w:val="32"/>
        </w:rPr>
      </w:pPr>
      <w:r>
        <w:rPr>
          <w:rFonts w:ascii="仿宋_GB2312" w:hAnsi="仿宋" w:hint="eastAsia"/>
          <w:szCs w:val="32"/>
        </w:rPr>
        <w:t>因此，依照《中华人民共和国刑法》第七十八条、《中华人民共和国刑事诉讼法》第二百七十三条、《中华人民共和国监狱法》第二十九条的规定，建议对罪犯方龙祥予以减刑七个月，特提请你院审理裁定。</w:t>
      </w:r>
    </w:p>
    <w:p w:rsidR="00AE057A" w:rsidRDefault="00F275D0">
      <w:pPr>
        <w:pStyle w:val="a3"/>
        <w:spacing w:line="560" w:lineRule="exact"/>
        <w:ind w:rightChars="-15" w:right="-48" w:firstLineChars="192" w:firstLine="614"/>
        <w:rPr>
          <w:rFonts w:ascii="仿宋_GB2312" w:hAnsi="仿宋"/>
          <w:szCs w:val="32"/>
        </w:rPr>
      </w:pPr>
      <w:r>
        <w:rPr>
          <w:rFonts w:ascii="仿宋_GB2312" w:hAnsi="仿宋" w:hint="eastAsia"/>
          <w:szCs w:val="32"/>
        </w:rPr>
        <w:t>此致</w:t>
      </w:r>
    </w:p>
    <w:p w:rsidR="00AE057A" w:rsidRDefault="00F275D0">
      <w:pPr>
        <w:spacing w:line="560" w:lineRule="exact"/>
        <w:ind w:rightChars="-15" w:right="-48"/>
        <w:rPr>
          <w:rFonts w:ascii="仿宋_GB2312" w:hAnsi="仿宋"/>
          <w:szCs w:val="32"/>
        </w:rPr>
      </w:pPr>
      <w:r>
        <w:rPr>
          <w:rFonts w:ascii="仿宋_GB2312" w:hAnsi="仿宋" w:hint="eastAsia"/>
          <w:szCs w:val="32"/>
        </w:rPr>
        <w:t xml:space="preserve">    </w:t>
      </w:r>
      <w:r>
        <w:rPr>
          <w:rFonts w:ascii="仿宋_GB2312" w:hAnsi="仿宋" w:hint="eastAsia"/>
          <w:szCs w:val="32"/>
        </w:rPr>
        <w:t>福建省泉州市中级人民法院</w:t>
      </w:r>
    </w:p>
    <w:p w:rsidR="00AE057A" w:rsidRDefault="00F275D0">
      <w:pPr>
        <w:spacing w:line="560" w:lineRule="exact"/>
        <w:ind w:firstLineChars="200" w:firstLine="640"/>
        <w:rPr>
          <w:rFonts w:ascii="仿宋_GB2312" w:hAnsi="仿宋" w:cs="仿宋_GB2312"/>
          <w:szCs w:val="32"/>
        </w:rPr>
      </w:pPr>
      <w:r>
        <w:rPr>
          <w:rFonts w:ascii="仿宋_GB2312" w:hAnsi="仿宋" w:cs="仿宋_GB2312" w:hint="eastAsia"/>
          <w:szCs w:val="32"/>
        </w:rPr>
        <w:t>附件：⒈罪犯方龙祥卷宗壹份</w:t>
      </w:r>
    </w:p>
    <w:p w:rsidR="00AE057A" w:rsidRDefault="00F275D0">
      <w:pPr>
        <w:spacing w:line="560" w:lineRule="exact"/>
        <w:ind w:rightChars="-15" w:right="-48" w:firstLineChars="500" w:firstLine="1600"/>
        <w:rPr>
          <w:rFonts w:ascii="仿宋_GB2312" w:hAnsi="仿宋" w:cs="仿宋_GB2312"/>
          <w:szCs w:val="32"/>
        </w:rPr>
      </w:pPr>
      <w:r>
        <w:rPr>
          <w:rFonts w:ascii="仿宋_GB2312" w:hAnsi="仿宋" w:cs="仿宋_GB2312" w:hint="eastAsia"/>
          <w:szCs w:val="32"/>
        </w:rPr>
        <w:t>⒉减刑建议书肆份</w:t>
      </w:r>
    </w:p>
    <w:p w:rsidR="00AE057A" w:rsidRDefault="00AE057A">
      <w:pPr>
        <w:spacing w:line="560" w:lineRule="exact"/>
        <w:ind w:rightChars="-15" w:right="-48" w:firstLineChars="500" w:firstLine="1600"/>
        <w:rPr>
          <w:rFonts w:ascii="仿宋_GB2312" w:hAnsi="仿宋" w:cs="仿宋_GB2312"/>
          <w:szCs w:val="32"/>
        </w:rPr>
      </w:pPr>
    </w:p>
    <w:p w:rsidR="00AE057A" w:rsidRDefault="00F275D0">
      <w:pPr>
        <w:spacing w:line="560" w:lineRule="exact"/>
        <w:ind w:rightChars="379" w:right="1213" w:firstLineChars="192" w:firstLine="614"/>
        <w:jc w:val="right"/>
        <w:rPr>
          <w:rFonts w:ascii="仿宋_GB2312" w:hAnsi="仿宋"/>
          <w:szCs w:val="32"/>
        </w:rPr>
      </w:pPr>
      <w:r>
        <w:rPr>
          <w:rFonts w:ascii="仿宋_GB2312" w:hAnsi="仿宋" w:hint="eastAsia"/>
          <w:szCs w:val="32"/>
        </w:rPr>
        <w:t>福建省泉州监狱</w:t>
      </w:r>
    </w:p>
    <w:p w:rsidR="00AE057A" w:rsidRDefault="00F275D0">
      <w:pPr>
        <w:spacing w:line="560" w:lineRule="exact"/>
        <w:ind w:rightChars="400" w:right="1280"/>
        <w:jc w:val="right"/>
        <w:rPr>
          <w:rFonts w:ascii="仿宋_GB2312" w:hAnsi="仿宋"/>
          <w:szCs w:val="32"/>
        </w:rPr>
      </w:pPr>
      <w:r>
        <w:rPr>
          <w:rFonts w:ascii="仿宋_GB2312" w:hAnsi="仿宋" w:hint="eastAsia"/>
          <w:szCs w:val="32"/>
        </w:rPr>
        <w:t xml:space="preserve">             2024</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2</w:t>
      </w:r>
      <w:r>
        <w:rPr>
          <w:rFonts w:ascii="仿宋_GB2312" w:hAnsi="仿宋" w:hint="eastAsia"/>
          <w:szCs w:val="32"/>
        </w:rPr>
        <w:t>日</w:t>
      </w:r>
    </w:p>
    <w:p w:rsidR="00AE057A" w:rsidRDefault="00AE057A">
      <w:pPr>
        <w:autoSpaceDE w:val="0"/>
        <w:autoSpaceDN w:val="0"/>
        <w:adjustRightInd w:val="0"/>
        <w:spacing w:line="460" w:lineRule="exact"/>
        <w:ind w:firstLineChars="200" w:firstLine="562"/>
        <w:jc w:val="left"/>
        <w:rPr>
          <w:rFonts w:ascii="仿宋_GB2312" w:hAnsi="仿宋"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36</w:t>
      </w:r>
      <w:r>
        <w:rPr>
          <w:rFonts w:ascii="Times New Roman" w:eastAsia="楷体_GB2312" w:hAnsi="Times New Roman" w:cs="楷体_GB2312" w:hint="eastAsia"/>
          <w:szCs w:val="32"/>
        </w:rPr>
        <w:t>号</w:t>
      </w:r>
    </w:p>
    <w:p w:rsidR="00AE057A" w:rsidRDefault="00F275D0">
      <w:pPr>
        <w:spacing w:line="400" w:lineRule="exact"/>
        <w:ind w:firstLineChars="200" w:firstLine="640"/>
        <w:rPr>
          <w:rFonts w:ascii="Times New Roman" w:hAnsi="Times New Roman"/>
          <w:b/>
          <w:szCs w:val="32"/>
        </w:rPr>
      </w:pPr>
      <w:r>
        <w:rPr>
          <w:rFonts w:ascii="Times New Roman" w:hAnsi="Times New Roman" w:hint="eastAsia"/>
          <w:szCs w:val="32"/>
        </w:rPr>
        <w:t>罪犯郭文涛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1981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日出生，汉族，初中文化，户籍所在地安徽省界首市，捕前系保安。</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福建省福州市中级人民法院于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日作出（</w:t>
      </w:r>
      <w:r>
        <w:rPr>
          <w:rFonts w:ascii="Times New Roman" w:hAnsi="Times New Roman" w:hint="eastAsia"/>
          <w:szCs w:val="32"/>
        </w:rPr>
        <w:t>2009</w:t>
      </w:r>
      <w:r>
        <w:rPr>
          <w:rFonts w:ascii="Times New Roman" w:hAnsi="Times New Roman" w:hint="eastAsia"/>
          <w:szCs w:val="32"/>
        </w:rPr>
        <w:t>）榕刑初字第</w:t>
      </w:r>
      <w:r>
        <w:rPr>
          <w:rFonts w:ascii="Times New Roman" w:hAnsi="Times New Roman" w:hint="eastAsia"/>
          <w:szCs w:val="32"/>
        </w:rPr>
        <w:t>71</w:t>
      </w:r>
      <w:r>
        <w:rPr>
          <w:rFonts w:ascii="Times New Roman" w:hAnsi="Times New Roman" w:hint="eastAsia"/>
          <w:szCs w:val="32"/>
        </w:rPr>
        <w:t>号刑事刑事附带民事判决，以被告人郭文涛犯故意伤害罪，判处无期徒刑，剥夺政治权利终身，赔偿附带民事诉讼原告人人民币</w:t>
      </w:r>
      <w:r>
        <w:rPr>
          <w:rFonts w:ascii="Times New Roman" w:hAnsi="Times New Roman" w:hint="eastAsia"/>
          <w:szCs w:val="32"/>
        </w:rPr>
        <w:t>90000</w:t>
      </w:r>
      <w:r>
        <w:rPr>
          <w:rFonts w:ascii="Times New Roman" w:hAnsi="Times New Roman" w:hint="eastAsia"/>
          <w:szCs w:val="32"/>
        </w:rPr>
        <w:t>元，对附带民事赔偿总额人民币</w:t>
      </w:r>
      <w:r>
        <w:rPr>
          <w:rFonts w:ascii="Times New Roman" w:hAnsi="Times New Roman" w:hint="eastAsia"/>
          <w:szCs w:val="32"/>
        </w:rPr>
        <w:t>187675.02</w:t>
      </w:r>
      <w:r>
        <w:rPr>
          <w:rFonts w:ascii="Times New Roman" w:hAnsi="Times New Roman" w:hint="eastAsia"/>
          <w:szCs w:val="32"/>
        </w:rPr>
        <w:t>元承担连带责任。因原审附带民事诉讼原告人不服，提出上诉。福建省高级人民法院经过二审审理，于</w:t>
      </w:r>
      <w:r>
        <w:rPr>
          <w:rFonts w:ascii="Times New Roman" w:hAnsi="Times New Roman" w:hint="eastAsia"/>
          <w:szCs w:val="32"/>
        </w:rPr>
        <w:t>2009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5</w:t>
      </w:r>
      <w:r>
        <w:rPr>
          <w:rFonts w:ascii="Times New Roman" w:hAnsi="Times New Roman" w:hint="eastAsia"/>
          <w:szCs w:val="32"/>
        </w:rPr>
        <w:t>日作出（</w:t>
      </w:r>
      <w:r>
        <w:rPr>
          <w:rFonts w:ascii="Times New Roman" w:hAnsi="Times New Roman" w:hint="eastAsia"/>
          <w:szCs w:val="32"/>
        </w:rPr>
        <w:t>2009</w:t>
      </w:r>
      <w:r>
        <w:rPr>
          <w:rFonts w:ascii="Times New Roman" w:hAnsi="Times New Roman" w:hint="eastAsia"/>
          <w:szCs w:val="32"/>
        </w:rPr>
        <w:t>）闽刑终字第</w:t>
      </w:r>
      <w:r>
        <w:rPr>
          <w:rFonts w:ascii="Times New Roman" w:hAnsi="Times New Roman" w:hint="eastAsia"/>
          <w:szCs w:val="32"/>
        </w:rPr>
        <w:t>576</w:t>
      </w:r>
      <w:r>
        <w:rPr>
          <w:rFonts w:ascii="Times New Roman" w:hAnsi="Times New Roman" w:hint="eastAsia"/>
          <w:szCs w:val="32"/>
        </w:rPr>
        <w:t>号刑事附带民事判决，维持原审对被告人郭文涛附带民事诉讼的判决。</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日交付福建省泉州监狱执行刑罚。</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日，福建省高级人民法院</w:t>
      </w:r>
      <w:r>
        <w:rPr>
          <w:rFonts w:ascii="Times New Roman" w:hAnsi="Times New Roman" w:hint="eastAsia"/>
          <w:b/>
          <w:szCs w:val="32"/>
        </w:rPr>
        <w:t>作出</w:t>
      </w:r>
      <w:r>
        <w:rPr>
          <w:rFonts w:ascii="Times New Roman" w:hAnsi="Times New Roman" w:hint="eastAsia"/>
          <w:szCs w:val="32"/>
        </w:rPr>
        <w:t>（</w:t>
      </w:r>
      <w:r>
        <w:rPr>
          <w:rFonts w:ascii="Times New Roman" w:hAnsi="Times New Roman" w:hint="eastAsia"/>
          <w:szCs w:val="32"/>
        </w:rPr>
        <w:t>2012</w:t>
      </w:r>
      <w:r>
        <w:rPr>
          <w:rFonts w:ascii="Times New Roman" w:hAnsi="Times New Roman" w:hint="eastAsia"/>
          <w:szCs w:val="32"/>
        </w:rPr>
        <w:t>）闽刑执字第</w:t>
      </w:r>
      <w:r>
        <w:rPr>
          <w:rFonts w:ascii="Times New Roman" w:hAnsi="Times New Roman" w:hint="eastAsia"/>
          <w:szCs w:val="32"/>
        </w:rPr>
        <w:t>620</w:t>
      </w:r>
      <w:r>
        <w:rPr>
          <w:rFonts w:ascii="Times New Roman" w:hAnsi="Times New Roman" w:hint="eastAsia"/>
          <w:szCs w:val="32"/>
        </w:rPr>
        <w:t>号刑事裁定，将该犯的刑罚减为十八年六个月，剥夺政治权利改为七年；</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日，泉州市中级人民法院</w:t>
      </w:r>
      <w:r>
        <w:rPr>
          <w:rFonts w:ascii="Times New Roman" w:hAnsi="Times New Roman" w:hint="eastAsia"/>
          <w:b/>
          <w:szCs w:val="32"/>
        </w:rPr>
        <w:t>作出</w:t>
      </w:r>
      <w:r>
        <w:rPr>
          <w:rFonts w:ascii="Times New Roman" w:hAnsi="Times New Roman" w:hint="eastAsia"/>
          <w:szCs w:val="32"/>
        </w:rPr>
        <w:t>（</w:t>
      </w:r>
      <w:r>
        <w:rPr>
          <w:rFonts w:ascii="Times New Roman" w:hAnsi="Times New Roman" w:hint="eastAsia"/>
          <w:szCs w:val="32"/>
        </w:rPr>
        <w:t>2015</w:t>
      </w:r>
      <w:r>
        <w:rPr>
          <w:rFonts w:ascii="Times New Roman" w:hAnsi="Times New Roman" w:hint="eastAsia"/>
          <w:szCs w:val="32"/>
        </w:rPr>
        <w:t>）泉刑执字第</w:t>
      </w:r>
      <w:r>
        <w:rPr>
          <w:rFonts w:ascii="Times New Roman" w:hAnsi="Times New Roman" w:hint="eastAsia"/>
          <w:szCs w:val="32"/>
        </w:rPr>
        <w:t>1754</w:t>
      </w:r>
      <w:r>
        <w:rPr>
          <w:rFonts w:ascii="Times New Roman" w:hAnsi="Times New Roman" w:hint="eastAsia"/>
          <w:szCs w:val="32"/>
        </w:rPr>
        <w:t>号刑事裁定，对该犯减去有期徒刑一年七个月，剥夺政治权利七年不变；</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日，泉州市中级人民法院</w:t>
      </w:r>
      <w:r>
        <w:rPr>
          <w:rFonts w:ascii="Times New Roman" w:hAnsi="Times New Roman" w:hint="eastAsia"/>
          <w:b/>
          <w:szCs w:val="32"/>
        </w:rPr>
        <w:t>作出</w:t>
      </w:r>
      <w:r>
        <w:rPr>
          <w:rFonts w:ascii="Times New Roman" w:hAnsi="Times New Roman" w:hint="eastAsia"/>
          <w:szCs w:val="32"/>
        </w:rPr>
        <w:t>（</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hint="eastAsia"/>
          <w:szCs w:val="32"/>
        </w:rPr>
        <w:t>308</w:t>
      </w:r>
      <w:r>
        <w:rPr>
          <w:rFonts w:ascii="Times New Roman" w:hAnsi="Times New Roman" w:hint="eastAsia"/>
          <w:szCs w:val="32"/>
        </w:rPr>
        <w:t>号刑事裁定，对该犯减去</w:t>
      </w:r>
      <w:r>
        <w:rPr>
          <w:rFonts w:ascii="Times New Roman" w:hAnsi="Times New Roman" w:hint="eastAsia"/>
          <w:szCs w:val="32"/>
        </w:rPr>
        <w:t>有期徒刑五个月，剥夺政治权利七年不变；</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日，泉州市中级人民法院</w:t>
      </w:r>
      <w:r>
        <w:rPr>
          <w:rFonts w:ascii="Times New Roman" w:hAnsi="Times New Roman" w:hint="eastAsia"/>
          <w:b/>
          <w:szCs w:val="32"/>
        </w:rPr>
        <w:t>作出</w:t>
      </w:r>
      <w:r>
        <w:rPr>
          <w:rFonts w:ascii="Times New Roman" w:hAnsi="Times New Roman" w:hint="eastAsia"/>
          <w:szCs w:val="32"/>
        </w:rPr>
        <w:t>（</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hint="eastAsia"/>
          <w:szCs w:val="32"/>
        </w:rPr>
        <w:t>637</w:t>
      </w:r>
      <w:r>
        <w:rPr>
          <w:rFonts w:ascii="Times New Roman" w:hAnsi="Times New Roman" w:hint="eastAsia"/>
          <w:szCs w:val="32"/>
        </w:rPr>
        <w:t>号刑事裁定，对该犯减去有期徒刑五个月，剥夺政治权利七年不变；</w:t>
      </w:r>
      <w:r>
        <w:rPr>
          <w:rFonts w:ascii="Times New Roman" w:hAnsi="Times New Roman" w:hint="eastAsia"/>
          <w:b/>
          <w:szCs w:val="32"/>
        </w:rPr>
        <w:t>于</w:t>
      </w:r>
      <w:r>
        <w:rPr>
          <w:rFonts w:ascii="Times New Roman" w:hAnsi="Times New Roman" w:hint="eastAsia"/>
          <w:b/>
          <w:szCs w:val="32"/>
        </w:rPr>
        <w:t>2020</w:t>
      </w:r>
      <w:r>
        <w:rPr>
          <w:rFonts w:ascii="Times New Roman" w:hAnsi="Times New Roman" w:hint="eastAsia"/>
          <w:b/>
          <w:szCs w:val="32"/>
        </w:rPr>
        <w:t>年</w:t>
      </w:r>
      <w:r>
        <w:rPr>
          <w:rFonts w:ascii="Times New Roman" w:hAnsi="Times New Roman" w:hint="eastAsia"/>
          <w:b/>
          <w:szCs w:val="32"/>
        </w:rPr>
        <w:t>9</w:t>
      </w:r>
      <w:r>
        <w:rPr>
          <w:rFonts w:ascii="Times New Roman" w:hAnsi="Times New Roman" w:hint="eastAsia"/>
          <w:b/>
          <w:szCs w:val="32"/>
        </w:rPr>
        <w:t>月</w:t>
      </w:r>
      <w:r>
        <w:rPr>
          <w:rFonts w:ascii="Times New Roman" w:hAnsi="Times New Roman" w:hint="eastAsia"/>
          <w:b/>
          <w:szCs w:val="32"/>
        </w:rPr>
        <w:t>9</w:t>
      </w:r>
      <w:r>
        <w:rPr>
          <w:rFonts w:ascii="Times New Roman" w:hAnsi="Times New Roman" w:hint="eastAsia"/>
          <w:b/>
          <w:szCs w:val="32"/>
        </w:rPr>
        <w:t>日送达。</w:t>
      </w:r>
      <w:r>
        <w:rPr>
          <w:rFonts w:ascii="Times New Roman" w:hAnsi="Times New Roman" w:hint="eastAsia"/>
          <w:szCs w:val="32"/>
        </w:rPr>
        <w:t>现刑期自</w:t>
      </w:r>
      <w:r>
        <w:rPr>
          <w:rFonts w:ascii="Times New Roman" w:hAnsi="Times New Roman" w:hint="eastAsia"/>
          <w:szCs w:val="32"/>
        </w:rPr>
        <w:t>2012</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日起至</w:t>
      </w:r>
      <w:r>
        <w:rPr>
          <w:rFonts w:ascii="Times New Roman" w:hAnsi="Times New Roman" w:hint="eastAsia"/>
          <w:szCs w:val="32"/>
        </w:rPr>
        <w:t>2028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日止。属宽管级罪犯。</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该犯自上次减刑以来确有悔改表现，具体事实如下：</w:t>
      </w:r>
      <w:r>
        <w:rPr>
          <w:rFonts w:ascii="Times New Roman" w:hAnsi="Times New Roman" w:hint="eastAsia"/>
          <w:szCs w:val="32"/>
        </w:rPr>
        <w:t xml:space="preserve"> </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日提交认罪悔罪书。</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遵守监规：虽有多次违规扣分，但经教育后能积极悔改，遵守监规纪律。</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400" w:lineRule="exact"/>
        <w:ind w:firstLineChars="200" w:firstLine="640"/>
        <w:rPr>
          <w:rFonts w:ascii="Times New Roman" w:hAnsi="Times New Roman"/>
          <w:szCs w:val="32"/>
        </w:rPr>
      </w:pPr>
      <w:r>
        <w:rPr>
          <w:rFonts w:ascii="仿宋_GB2312" w:hAnsi="仿宋" w:cs="宋体" w:hint="eastAsia"/>
          <w:szCs w:val="32"/>
          <w:lang w:val="zh-CN"/>
        </w:rPr>
        <w:lastRenderedPageBreak/>
        <w:t>奖惩情况：</w:t>
      </w:r>
    </w:p>
    <w:p w:rsidR="00AE057A" w:rsidRDefault="00F275D0">
      <w:pPr>
        <w:spacing w:line="400" w:lineRule="exact"/>
        <w:ind w:firstLineChars="200" w:firstLine="640"/>
        <w:rPr>
          <w:rFonts w:ascii="仿宋_GB2312"/>
          <w:szCs w:val="32"/>
        </w:rPr>
      </w:pPr>
      <w:r>
        <w:rPr>
          <w:rFonts w:ascii="Times New Roman" w:hAnsi="Times New Roman" w:hint="eastAsia"/>
          <w:szCs w:val="32"/>
        </w:rPr>
        <w:t>该犯上次评定表扬剩余</w:t>
      </w:r>
      <w:r>
        <w:rPr>
          <w:rFonts w:ascii="Times New Roman" w:hAnsi="Times New Roman" w:hint="eastAsia"/>
          <w:szCs w:val="32"/>
        </w:rPr>
        <w:t>283</w:t>
      </w:r>
      <w:r>
        <w:rPr>
          <w:rFonts w:ascii="Times New Roman" w:hAnsi="Times New Roman" w:hint="eastAsia"/>
          <w:szCs w:val="32"/>
        </w:rPr>
        <w:t>分，本轮考核期</w:t>
      </w:r>
      <w:r>
        <w:rPr>
          <w:rFonts w:ascii="仿宋_GB2312" w:hAnsi="仿宋_GB2312" w:cs="仿宋_GB2312" w:hint="eastAsia"/>
          <w:bCs/>
          <w:szCs w:val="32"/>
        </w:rPr>
        <w:t>2020</w:t>
      </w:r>
      <w:r>
        <w:rPr>
          <w:rFonts w:ascii="仿宋_GB2312" w:hAnsi="仿宋_GB2312" w:cs="仿宋_GB2312" w:hint="eastAsia"/>
          <w:bCs/>
          <w:szCs w:val="32"/>
        </w:rPr>
        <w:t>年</w:t>
      </w:r>
      <w:r>
        <w:rPr>
          <w:rFonts w:ascii="仿宋_GB2312" w:hAnsi="仿宋_GB2312" w:cs="仿宋_GB2312" w:hint="eastAsia"/>
          <w:bCs/>
          <w:szCs w:val="32"/>
        </w:rPr>
        <w:t>5</w:t>
      </w:r>
      <w:r>
        <w:rPr>
          <w:rFonts w:ascii="仿宋_GB2312" w:hAnsi="仿宋_GB2312" w:cs="仿宋_GB2312" w:hint="eastAsia"/>
          <w:bCs/>
          <w:szCs w:val="32"/>
        </w:rPr>
        <w:t>月</w:t>
      </w:r>
      <w:r>
        <w:rPr>
          <w:rFonts w:ascii="仿宋_GB2312" w:hAnsi="仿宋_GB2312" w:cs="仿宋_GB2312" w:hint="eastAsia"/>
          <w:bCs/>
          <w:szCs w:val="32"/>
        </w:rPr>
        <w:t>1</w:t>
      </w:r>
      <w:r>
        <w:rPr>
          <w:rFonts w:ascii="仿宋_GB2312" w:hAnsi="仿宋_GB2312" w:cs="仿宋_GB2312" w:hint="eastAsia"/>
          <w:bCs/>
          <w:szCs w:val="32"/>
        </w:rPr>
        <w:t>日至</w:t>
      </w:r>
      <w:r>
        <w:rPr>
          <w:rFonts w:ascii="仿宋_GB2312" w:hAnsi="仿宋_GB2312" w:cs="仿宋_GB2312" w:hint="eastAsia"/>
          <w:bCs/>
          <w:szCs w:val="32"/>
        </w:rPr>
        <w:t>2023</w:t>
      </w:r>
      <w:r>
        <w:rPr>
          <w:rFonts w:ascii="仿宋_GB2312" w:hAnsi="仿宋_GB2312" w:cs="仿宋_GB2312" w:hint="eastAsia"/>
          <w:bCs/>
          <w:szCs w:val="32"/>
        </w:rPr>
        <w:t>年</w:t>
      </w:r>
      <w:r>
        <w:rPr>
          <w:rFonts w:ascii="仿宋_GB2312" w:hAnsi="仿宋_GB2312" w:cs="仿宋_GB2312" w:hint="eastAsia"/>
          <w:bCs/>
          <w:szCs w:val="32"/>
        </w:rPr>
        <w:t>9</w:t>
      </w:r>
      <w:r>
        <w:rPr>
          <w:rFonts w:ascii="仿宋_GB2312" w:hAnsi="仿宋_GB2312" w:cs="仿宋_GB2312" w:hint="eastAsia"/>
          <w:bCs/>
          <w:szCs w:val="32"/>
        </w:rPr>
        <w:t>月</w:t>
      </w:r>
      <w:r>
        <w:rPr>
          <w:rFonts w:ascii="仿宋_GB2312" w:hAnsi="仿宋_GB2312" w:cs="仿宋_GB2312" w:hint="eastAsia"/>
          <w:bCs/>
          <w:szCs w:val="32"/>
        </w:rPr>
        <w:t>30</w:t>
      </w:r>
      <w:r>
        <w:rPr>
          <w:rFonts w:ascii="仿宋_GB2312" w:hAnsi="仿宋_GB2312" w:cs="仿宋_GB2312" w:hint="eastAsia"/>
          <w:bCs/>
          <w:szCs w:val="32"/>
        </w:rPr>
        <w:t>日</w:t>
      </w:r>
      <w:r>
        <w:rPr>
          <w:rFonts w:ascii="Times New Roman" w:hAnsi="Times New Roman" w:hint="eastAsia"/>
          <w:szCs w:val="32"/>
        </w:rPr>
        <w:t>累计获</w:t>
      </w:r>
      <w:r>
        <w:rPr>
          <w:rFonts w:ascii="Times New Roman" w:hAnsi="Times New Roman" w:hint="eastAsia"/>
          <w:szCs w:val="32"/>
        </w:rPr>
        <w:t>4605</w:t>
      </w:r>
      <w:r>
        <w:rPr>
          <w:rFonts w:ascii="Times New Roman" w:hAnsi="Times New Roman" w:hint="eastAsia"/>
          <w:szCs w:val="32"/>
        </w:rPr>
        <w:t>分，合计获得</w:t>
      </w:r>
      <w:r>
        <w:rPr>
          <w:rFonts w:ascii="Times New Roman" w:hAnsi="Times New Roman" w:hint="eastAsia"/>
          <w:szCs w:val="32"/>
        </w:rPr>
        <w:t>4888</w:t>
      </w:r>
      <w:r>
        <w:rPr>
          <w:rFonts w:ascii="Times New Roman" w:hAnsi="Times New Roman" w:hint="eastAsia"/>
          <w:szCs w:val="32"/>
        </w:rPr>
        <w:t>分，表扬</w:t>
      </w:r>
      <w:r>
        <w:rPr>
          <w:rFonts w:ascii="Times New Roman" w:hAnsi="Times New Roman" w:hint="eastAsia"/>
          <w:szCs w:val="32"/>
        </w:rPr>
        <w:t>6</w:t>
      </w:r>
      <w:r>
        <w:rPr>
          <w:rFonts w:ascii="Times New Roman" w:hAnsi="Times New Roman" w:hint="eastAsia"/>
          <w:szCs w:val="32"/>
        </w:rPr>
        <w:t>次</w:t>
      </w:r>
      <w:r>
        <w:rPr>
          <w:rFonts w:ascii="仿宋_GB2312" w:hAnsi="仿宋_GB2312" w:cs="仿宋_GB2312" w:hint="eastAsia"/>
          <w:bCs/>
          <w:szCs w:val="32"/>
        </w:rPr>
        <w:t>，物质奖励</w:t>
      </w:r>
      <w:r>
        <w:rPr>
          <w:rFonts w:ascii="仿宋_GB2312" w:hAnsi="仿宋_GB2312" w:cs="仿宋_GB2312" w:hint="eastAsia"/>
          <w:bCs/>
          <w:szCs w:val="32"/>
        </w:rPr>
        <w:t>2</w:t>
      </w:r>
      <w:r>
        <w:rPr>
          <w:rFonts w:ascii="仿宋_GB2312" w:hAnsi="仿宋_GB2312" w:cs="仿宋_GB2312" w:hint="eastAsia"/>
          <w:bCs/>
          <w:szCs w:val="32"/>
        </w:rPr>
        <w:t>次，其中表扬同时物质奖励</w:t>
      </w:r>
      <w:r>
        <w:rPr>
          <w:rFonts w:ascii="仿宋_GB2312" w:hAnsi="仿宋_GB2312" w:cs="仿宋_GB2312" w:hint="eastAsia"/>
          <w:bCs/>
          <w:szCs w:val="32"/>
        </w:rPr>
        <w:t>0</w:t>
      </w:r>
      <w:r>
        <w:rPr>
          <w:rFonts w:ascii="仿宋_GB2312" w:hAnsi="仿宋_GB2312" w:cs="仿宋_GB2312" w:hint="eastAsia"/>
          <w:bCs/>
          <w:szCs w:val="32"/>
        </w:rPr>
        <w:t>次；</w:t>
      </w:r>
      <w:r>
        <w:rPr>
          <w:rFonts w:ascii="Times New Roman" w:hAnsi="Times New Roman" w:hint="eastAsia"/>
          <w:szCs w:val="32"/>
        </w:rPr>
        <w:t>间隔期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日至</w:t>
      </w:r>
      <w:r>
        <w:rPr>
          <w:rFonts w:ascii="仿宋_GB2312" w:hAnsi="仿宋_GB2312" w:cs="仿宋_GB2312" w:hint="eastAsia"/>
          <w:bCs/>
          <w:szCs w:val="32"/>
        </w:rPr>
        <w:t>2023</w:t>
      </w:r>
      <w:r>
        <w:rPr>
          <w:rFonts w:ascii="仿宋_GB2312" w:hAnsi="仿宋_GB2312" w:cs="仿宋_GB2312" w:hint="eastAsia"/>
          <w:bCs/>
          <w:szCs w:val="32"/>
        </w:rPr>
        <w:t>年</w:t>
      </w:r>
      <w:r>
        <w:rPr>
          <w:rFonts w:ascii="仿宋_GB2312" w:hAnsi="仿宋_GB2312" w:cs="仿宋_GB2312" w:hint="eastAsia"/>
          <w:bCs/>
          <w:szCs w:val="32"/>
        </w:rPr>
        <w:t>9</w:t>
      </w:r>
      <w:r>
        <w:rPr>
          <w:rFonts w:ascii="仿宋_GB2312" w:hAnsi="仿宋_GB2312" w:cs="仿宋_GB2312" w:hint="eastAsia"/>
          <w:bCs/>
          <w:szCs w:val="32"/>
        </w:rPr>
        <w:t>月</w:t>
      </w:r>
      <w:r>
        <w:rPr>
          <w:rFonts w:ascii="仿宋_GB2312" w:hAnsi="仿宋_GB2312" w:cs="仿宋_GB2312" w:hint="eastAsia"/>
          <w:bCs/>
          <w:szCs w:val="32"/>
        </w:rPr>
        <w:t>30</w:t>
      </w:r>
      <w:r>
        <w:rPr>
          <w:rFonts w:ascii="仿宋_GB2312" w:hAnsi="仿宋_GB2312" w:cs="仿宋_GB2312" w:hint="eastAsia"/>
          <w:bCs/>
          <w:szCs w:val="32"/>
        </w:rPr>
        <w:t>日</w:t>
      </w:r>
      <w:r>
        <w:rPr>
          <w:rFonts w:ascii="Times New Roman" w:hAnsi="Times New Roman" w:hint="eastAsia"/>
          <w:szCs w:val="32"/>
        </w:rPr>
        <w:t>，获</w:t>
      </w:r>
      <w:r>
        <w:rPr>
          <w:rFonts w:ascii="Times New Roman" w:hAnsi="Times New Roman" w:hint="eastAsia"/>
          <w:szCs w:val="32"/>
        </w:rPr>
        <w:t>4133</w:t>
      </w:r>
      <w:r>
        <w:rPr>
          <w:rFonts w:ascii="Times New Roman" w:hAnsi="Times New Roman" w:hint="eastAsia"/>
          <w:szCs w:val="32"/>
        </w:rPr>
        <w:t>分。</w:t>
      </w:r>
      <w:r>
        <w:rPr>
          <w:rFonts w:ascii="仿宋_GB2312" w:hAnsi="仿宋_GB2312" w:cs="仿宋_GB2312" w:hint="eastAsia"/>
          <w:bCs/>
          <w:szCs w:val="32"/>
        </w:rPr>
        <w:t>考核期内违规</w:t>
      </w:r>
      <w:r>
        <w:rPr>
          <w:rFonts w:ascii="仿宋_GB2312" w:hAnsi="仿宋_GB2312" w:cs="仿宋_GB2312" w:hint="eastAsia"/>
          <w:bCs/>
          <w:szCs w:val="32"/>
        </w:rPr>
        <w:t>8</w:t>
      </w:r>
      <w:r>
        <w:rPr>
          <w:rFonts w:ascii="仿宋_GB2312" w:hAnsi="仿宋_GB2312" w:cs="仿宋_GB2312" w:hint="eastAsia"/>
          <w:bCs/>
          <w:szCs w:val="32"/>
        </w:rPr>
        <w:t>次，累计扣</w:t>
      </w:r>
      <w:r>
        <w:rPr>
          <w:rFonts w:ascii="仿宋_GB2312" w:hAnsi="仿宋_GB2312" w:cs="仿宋_GB2312" w:hint="eastAsia"/>
          <w:bCs/>
          <w:szCs w:val="32"/>
        </w:rPr>
        <w:t>72</w:t>
      </w:r>
      <w:r>
        <w:rPr>
          <w:rFonts w:ascii="仿宋_GB2312" w:hAnsi="仿宋_GB2312" w:cs="仿宋_GB2312" w:hint="eastAsia"/>
          <w:bCs/>
          <w:szCs w:val="32"/>
        </w:rPr>
        <w:t>分，其中重大违规</w:t>
      </w:r>
      <w:r>
        <w:rPr>
          <w:rFonts w:ascii="仿宋_GB2312" w:hAnsi="仿宋_GB2312" w:cs="仿宋_GB2312" w:hint="eastAsia"/>
          <w:bCs/>
          <w:szCs w:val="32"/>
        </w:rPr>
        <w:t>0</w:t>
      </w:r>
      <w:r>
        <w:rPr>
          <w:rFonts w:ascii="仿宋_GB2312" w:hAnsi="仿宋_GB2312" w:cs="仿宋_GB2312" w:hint="eastAsia"/>
          <w:bCs/>
          <w:szCs w:val="32"/>
        </w:rPr>
        <w:t>次。</w:t>
      </w:r>
    </w:p>
    <w:p w:rsidR="00AE057A" w:rsidRDefault="00F275D0">
      <w:pPr>
        <w:spacing w:line="400" w:lineRule="exact"/>
        <w:ind w:firstLineChars="200" w:firstLine="640"/>
        <w:rPr>
          <w:rFonts w:ascii="Times New Roman" w:hAnsi="Times New Roman"/>
          <w:szCs w:val="32"/>
        </w:rPr>
      </w:pPr>
      <w:r>
        <w:rPr>
          <w:rFonts w:hint="eastAsia"/>
          <w:szCs w:val="32"/>
        </w:rPr>
        <w:t>该</w:t>
      </w:r>
      <w:r>
        <w:rPr>
          <w:rFonts w:ascii="仿宋_GB2312" w:hint="eastAsia"/>
          <w:szCs w:val="32"/>
        </w:rPr>
        <w:t>犯原判财产性判项附带个人民事赔偿人民币</w:t>
      </w:r>
      <w:r>
        <w:rPr>
          <w:rFonts w:ascii="仿宋_GB2312" w:hint="eastAsia"/>
          <w:szCs w:val="32"/>
        </w:rPr>
        <w:t>90000</w:t>
      </w:r>
      <w:r>
        <w:rPr>
          <w:rFonts w:ascii="仿宋_GB2312" w:hint="eastAsia"/>
          <w:szCs w:val="32"/>
        </w:rPr>
        <w:t>元，连带责任赔偿人民币</w:t>
      </w:r>
      <w:r>
        <w:rPr>
          <w:rFonts w:ascii="仿宋_GB2312" w:hint="eastAsia"/>
          <w:szCs w:val="32"/>
        </w:rPr>
        <w:t>187675.02</w:t>
      </w:r>
      <w:r>
        <w:rPr>
          <w:rFonts w:ascii="仿宋_GB2312" w:hint="eastAsia"/>
          <w:szCs w:val="32"/>
        </w:rPr>
        <w:t>元。该犯累计缴纳人民币</w:t>
      </w:r>
      <w:r>
        <w:rPr>
          <w:rFonts w:ascii="仿宋_GB2312" w:hint="eastAsia"/>
          <w:szCs w:val="32"/>
        </w:rPr>
        <w:t>4580</w:t>
      </w:r>
      <w:r>
        <w:rPr>
          <w:rFonts w:ascii="仿宋_GB2312" w:hint="eastAsia"/>
          <w:szCs w:val="32"/>
        </w:rPr>
        <w:t>元，连带责任脉动酒吧缴纳人民币</w:t>
      </w:r>
      <w:r>
        <w:rPr>
          <w:rFonts w:ascii="仿宋_GB2312" w:hint="eastAsia"/>
          <w:szCs w:val="32"/>
        </w:rPr>
        <w:t>45000</w:t>
      </w:r>
      <w:r>
        <w:rPr>
          <w:rFonts w:ascii="仿宋_GB2312" w:hint="eastAsia"/>
          <w:szCs w:val="32"/>
        </w:rPr>
        <w:t>元；其中本次提请</w:t>
      </w:r>
      <w:r>
        <w:rPr>
          <w:rFonts w:ascii="仿宋_GB2312" w:hint="eastAsia"/>
          <w:szCs w:val="32"/>
        </w:rPr>
        <w:t>向泉州市中级人民法院缴纳赔偿款人民币</w:t>
      </w:r>
      <w:r>
        <w:rPr>
          <w:rFonts w:ascii="仿宋_GB2312" w:hint="eastAsia"/>
          <w:szCs w:val="32"/>
        </w:rPr>
        <w:t>1000</w:t>
      </w:r>
      <w:r>
        <w:rPr>
          <w:rFonts w:ascii="仿宋_GB2312" w:hint="eastAsia"/>
          <w:szCs w:val="32"/>
        </w:rPr>
        <w:t>元。该犯考核期内消费人民币</w:t>
      </w:r>
      <w:r>
        <w:rPr>
          <w:rFonts w:ascii="仿宋_GB2312"/>
          <w:szCs w:val="32"/>
        </w:rPr>
        <w:t>12298.1</w:t>
      </w:r>
      <w:r>
        <w:rPr>
          <w:rFonts w:ascii="仿宋_GB2312" w:hint="eastAsia"/>
          <w:szCs w:val="32"/>
        </w:rPr>
        <w:t>元，月均消费人民币</w:t>
      </w:r>
      <w:r>
        <w:rPr>
          <w:rFonts w:ascii="仿宋_GB2312"/>
          <w:szCs w:val="32"/>
        </w:rPr>
        <w:t>299.95</w:t>
      </w:r>
      <w:r>
        <w:rPr>
          <w:rFonts w:ascii="仿宋_GB2312" w:hint="eastAsia"/>
          <w:szCs w:val="32"/>
        </w:rPr>
        <w:t>元，账户可用余额人民币</w:t>
      </w:r>
      <w:r>
        <w:rPr>
          <w:rFonts w:ascii="仿宋_GB2312"/>
          <w:szCs w:val="32"/>
        </w:rPr>
        <w:t>952.32</w:t>
      </w:r>
      <w:r>
        <w:rPr>
          <w:rFonts w:ascii="仿宋_GB2312" w:hint="eastAsia"/>
          <w:szCs w:val="32"/>
        </w:rPr>
        <w:t>元。</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日，福州市中级人民法院出具</w:t>
      </w:r>
      <w:r>
        <w:rPr>
          <w:rFonts w:ascii="Times New Roman" w:hAnsi="Times New Roman" w:hint="eastAsia"/>
          <w:szCs w:val="32"/>
        </w:rPr>
        <w:t>(2010)</w:t>
      </w:r>
      <w:r>
        <w:rPr>
          <w:rFonts w:ascii="Times New Roman" w:hAnsi="Times New Roman" w:hint="eastAsia"/>
          <w:szCs w:val="32"/>
        </w:rPr>
        <w:t>榕执行字第</w:t>
      </w:r>
      <w:r>
        <w:rPr>
          <w:rFonts w:ascii="Times New Roman" w:hAnsi="Times New Roman" w:hint="eastAsia"/>
          <w:szCs w:val="32"/>
        </w:rPr>
        <w:t>130</w:t>
      </w:r>
      <w:r>
        <w:rPr>
          <w:rFonts w:ascii="Times New Roman" w:hAnsi="Times New Roman" w:hint="eastAsia"/>
          <w:szCs w:val="32"/>
        </w:rPr>
        <w:t>号公函：因未发现被执行人有可供执行的财产，终结本次执行程序。</w:t>
      </w:r>
    </w:p>
    <w:p w:rsidR="00AE057A" w:rsidRDefault="00F275D0">
      <w:pPr>
        <w:spacing w:line="400" w:lineRule="exact"/>
        <w:ind w:firstLineChars="200" w:firstLine="640"/>
        <w:rPr>
          <w:kern w:val="0"/>
        </w:rPr>
      </w:pPr>
      <w:r>
        <w:rPr>
          <w:rFonts w:hint="eastAsia"/>
          <w:kern w:val="0"/>
        </w:rPr>
        <w:t>该犯财产性判项义务履行金额未履行完毕，因此提请减刑幅度合并扣减三个月。</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w:t>
      </w:r>
      <w:r>
        <w:rPr>
          <w:rFonts w:ascii="Times New Roman" w:hAnsi="Times New Roman" w:hint="eastAsia"/>
          <w:szCs w:val="32"/>
        </w:rPr>
        <w:t>二百七十三条、《中华人民共和国监狱法》第二十九条的规定，建议对罪犯郭文涛予以减刑六个月，剥夺政治权利改为三年。特提请你院审理裁定。</w:t>
      </w:r>
    </w:p>
    <w:p w:rsidR="00AE057A" w:rsidRDefault="00F275D0">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郭文涛</w:t>
      </w:r>
      <w:r>
        <w:rPr>
          <w:rFonts w:ascii="Times New Roman" w:hAnsi="Times New Roman" w:cs="仿宋_GB2312" w:hint="eastAsia"/>
          <w:szCs w:val="32"/>
        </w:rPr>
        <w:t>卷宗壹份</w:t>
      </w:r>
    </w:p>
    <w:p w:rsidR="00AE057A" w:rsidRDefault="00F275D0">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400" w:lineRule="exact"/>
        <w:ind w:rightChars="-15" w:right="-48" w:firstLineChars="500" w:firstLine="1600"/>
        <w:rPr>
          <w:rFonts w:ascii="Times New Roman" w:hAnsi="Times New Roman" w:cs="仿宋_GB2312"/>
          <w:szCs w:val="32"/>
        </w:rPr>
      </w:pPr>
    </w:p>
    <w:p w:rsidR="00AE057A" w:rsidRDefault="00F275D0">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0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楷体_GB2312" w:eastAsia="楷体_GB2312" w:hAnsi="楷体" w:cs="楷体_GB2312"/>
          <w:szCs w:val="32"/>
        </w:rPr>
      </w:pPr>
      <w:r>
        <w:rPr>
          <w:rFonts w:ascii="楷体_GB2312" w:eastAsia="楷体_GB2312" w:hAnsi="楷体" w:cs="楷体_GB2312" w:hint="eastAsia"/>
          <w:szCs w:val="32"/>
        </w:rPr>
        <w:t>〔</w:t>
      </w:r>
      <w:r>
        <w:rPr>
          <w:rFonts w:ascii="楷体_GB2312" w:eastAsia="楷体_GB2312" w:hAnsi="楷体" w:cs="楷体_GB2312" w:hint="eastAsia"/>
          <w:szCs w:val="32"/>
        </w:rPr>
        <w:t>20</w:t>
      </w:r>
      <w:r>
        <w:rPr>
          <w:rFonts w:ascii="楷体_GB2312" w:eastAsia="楷体_GB2312" w:hAnsi="楷体" w:hint="eastAsia"/>
          <w:szCs w:val="32"/>
        </w:rPr>
        <w:t>24</w:t>
      </w:r>
      <w:r>
        <w:rPr>
          <w:rFonts w:ascii="楷体_GB2312" w:eastAsia="楷体_GB2312" w:hAnsi="楷体" w:cs="楷体_GB2312" w:hint="eastAsia"/>
          <w:szCs w:val="32"/>
        </w:rPr>
        <w:t>〕闽泉狱减字第</w:t>
      </w:r>
      <w:r>
        <w:rPr>
          <w:rFonts w:ascii="楷体_GB2312" w:eastAsia="楷体_GB2312" w:hAnsi="楷体" w:cs="楷体_GB2312" w:hint="eastAsia"/>
          <w:szCs w:val="32"/>
        </w:rPr>
        <w:t>46</w:t>
      </w:r>
      <w:r>
        <w:rPr>
          <w:rFonts w:ascii="楷体_GB2312" w:eastAsia="楷体_GB2312" w:hAnsi="楷体" w:cs="楷体_GB2312" w:hint="eastAsia"/>
          <w:szCs w:val="32"/>
        </w:rPr>
        <w:t>号</w:t>
      </w:r>
    </w:p>
    <w:p w:rsidR="00AE057A" w:rsidRDefault="00F275D0">
      <w:pPr>
        <w:spacing w:line="480" w:lineRule="exact"/>
        <w:ind w:firstLineChars="200" w:firstLine="640"/>
        <w:rPr>
          <w:rFonts w:ascii="仿宋_GB2312" w:hAnsi="仿宋"/>
          <w:b/>
          <w:szCs w:val="32"/>
        </w:rPr>
      </w:pPr>
      <w:r>
        <w:rPr>
          <w:rFonts w:ascii="仿宋_GB2312" w:hAnsi="仿宋" w:hint="eastAsia"/>
          <w:szCs w:val="32"/>
        </w:rPr>
        <w:t>罪犯黄加福</w:t>
      </w:r>
      <w:r>
        <w:rPr>
          <w:rFonts w:ascii="仿宋_GB2312" w:hAnsi="仿宋" w:hint="eastAsia"/>
          <w:szCs w:val="32"/>
        </w:rPr>
        <w:fldChar w:fldCharType="begin"/>
      </w:r>
      <w:r>
        <w:rPr>
          <w:rFonts w:ascii="仿宋_GB2312" w:hAnsi="仿宋" w:hint="eastAsia"/>
          <w:szCs w:val="32"/>
        </w:rPr>
        <w:instrText xml:space="preserve"> AUTOTEXTLIST  \* MERGEFORMAT </w:instrText>
      </w:r>
      <w:r>
        <w:rPr>
          <w:rFonts w:ascii="仿宋_GB2312" w:hAnsi="仿宋" w:hint="eastAsia"/>
          <w:szCs w:val="32"/>
        </w:rPr>
        <w:fldChar w:fldCharType="end"/>
      </w:r>
      <w:r>
        <w:rPr>
          <w:rFonts w:ascii="仿宋_GB2312" w:hAnsi="仿宋" w:hint="eastAsia"/>
          <w:szCs w:val="32"/>
        </w:rPr>
        <w:t>，男，</w:t>
      </w:r>
      <w:r>
        <w:rPr>
          <w:rFonts w:ascii="仿宋_GB2312" w:hAnsi="仿宋" w:hint="eastAsia"/>
          <w:szCs w:val="32"/>
        </w:rPr>
        <w:t>1993</w:t>
      </w:r>
      <w:r>
        <w:rPr>
          <w:rFonts w:ascii="仿宋_GB2312" w:hAnsi="仿宋" w:hint="eastAsia"/>
          <w:szCs w:val="32"/>
        </w:rPr>
        <w:t>年</w:t>
      </w:r>
      <w:r>
        <w:rPr>
          <w:rFonts w:ascii="仿宋_GB2312" w:hAnsi="仿宋" w:hint="eastAsia"/>
          <w:szCs w:val="32"/>
        </w:rPr>
        <w:t>4</w:t>
      </w:r>
      <w:r>
        <w:rPr>
          <w:rFonts w:ascii="仿宋_GB2312" w:hAnsi="仿宋" w:hint="eastAsia"/>
          <w:szCs w:val="32"/>
        </w:rPr>
        <w:t>月</w:t>
      </w:r>
      <w:r>
        <w:rPr>
          <w:rFonts w:ascii="仿宋_GB2312" w:hAnsi="仿宋" w:hint="eastAsia"/>
          <w:szCs w:val="32"/>
        </w:rPr>
        <w:t>20</w:t>
      </w:r>
      <w:r>
        <w:rPr>
          <w:rFonts w:ascii="仿宋_GB2312" w:hAnsi="仿宋" w:hint="eastAsia"/>
          <w:szCs w:val="32"/>
        </w:rPr>
        <w:t>日出生，汉族，初中文化，户籍所在地福建省龙海市，捕前系农民。</w:t>
      </w:r>
    </w:p>
    <w:p w:rsidR="00AE057A" w:rsidRDefault="00F275D0">
      <w:pPr>
        <w:spacing w:line="480" w:lineRule="exact"/>
        <w:ind w:firstLineChars="200" w:firstLine="640"/>
        <w:rPr>
          <w:rFonts w:ascii="仿宋_GB2312" w:hAnsi="仿宋"/>
          <w:szCs w:val="32"/>
        </w:rPr>
      </w:pPr>
      <w:r>
        <w:rPr>
          <w:rFonts w:ascii="仿宋_GB2312" w:hAnsi="仿宋" w:hint="eastAsia"/>
          <w:szCs w:val="32"/>
        </w:rPr>
        <w:t>福建省漳州市龙海市人民法院于</w:t>
      </w:r>
      <w:r>
        <w:rPr>
          <w:rFonts w:ascii="仿宋_GB2312" w:hAnsi="仿宋" w:hint="eastAsia"/>
          <w:szCs w:val="32"/>
        </w:rPr>
        <w:t>2021</w:t>
      </w:r>
      <w:r>
        <w:rPr>
          <w:rFonts w:ascii="仿宋_GB2312" w:hAnsi="仿宋" w:hint="eastAsia"/>
          <w:szCs w:val="32"/>
        </w:rPr>
        <w:t>年</w:t>
      </w:r>
      <w:r>
        <w:rPr>
          <w:rFonts w:ascii="仿宋_GB2312" w:hAnsi="仿宋" w:hint="eastAsia"/>
          <w:szCs w:val="32"/>
        </w:rPr>
        <w:t>4</w:t>
      </w:r>
      <w:r>
        <w:rPr>
          <w:rFonts w:ascii="仿宋_GB2312" w:hAnsi="仿宋" w:hint="eastAsia"/>
          <w:szCs w:val="32"/>
        </w:rPr>
        <w:t>月</w:t>
      </w:r>
      <w:r>
        <w:rPr>
          <w:rFonts w:ascii="仿宋_GB2312" w:hAnsi="仿宋" w:hint="eastAsia"/>
          <w:szCs w:val="32"/>
        </w:rPr>
        <w:t>9</w:t>
      </w:r>
      <w:r>
        <w:rPr>
          <w:rFonts w:ascii="仿宋_GB2312" w:hAnsi="仿宋" w:hint="eastAsia"/>
          <w:szCs w:val="32"/>
        </w:rPr>
        <w:t>日作出</w:t>
      </w:r>
      <w:r>
        <w:rPr>
          <w:rFonts w:ascii="仿宋_GB2312" w:hAnsi="仿宋" w:hint="eastAsia"/>
          <w:szCs w:val="32"/>
        </w:rPr>
        <w:t>(2021)</w:t>
      </w:r>
      <w:r>
        <w:rPr>
          <w:rFonts w:ascii="仿宋_GB2312" w:hAnsi="仿宋" w:hint="eastAsia"/>
          <w:szCs w:val="32"/>
        </w:rPr>
        <w:t>闽</w:t>
      </w:r>
      <w:r>
        <w:rPr>
          <w:rFonts w:ascii="仿宋_GB2312" w:hAnsi="仿宋" w:hint="eastAsia"/>
          <w:szCs w:val="32"/>
        </w:rPr>
        <w:t>0681</w:t>
      </w:r>
      <w:r>
        <w:rPr>
          <w:rFonts w:ascii="仿宋_GB2312" w:hAnsi="仿宋" w:hint="eastAsia"/>
          <w:szCs w:val="32"/>
        </w:rPr>
        <w:t>刑初第</w:t>
      </w:r>
      <w:r>
        <w:rPr>
          <w:rFonts w:ascii="仿宋_GB2312" w:hAnsi="仿宋" w:hint="eastAsia"/>
          <w:szCs w:val="32"/>
        </w:rPr>
        <w:t>188</w:t>
      </w:r>
      <w:r>
        <w:rPr>
          <w:rFonts w:ascii="仿宋_GB2312" w:hAnsi="仿宋" w:hint="eastAsia"/>
          <w:szCs w:val="32"/>
        </w:rPr>
        <w:t>号刑事判决，以被告人黄加福犯开设赌场罪，判处有期徒刑三年三个月，并处罚金人民币</w:t>
      </w:r>
      <w:r>
        <w:rPr>
          <w:rFonts w:ascii="仿宋_GB2312" w:hAnsi="仿宋" w:hint="eastAsia"/>
          <w:szCs w:val="32"/>
        </w:rPr>
        <w:t>250000</w:t>
      </w:r>
      <w:r>
        <w:rPr>
          <w:rFonts w:ascii="仿宋_GB2312" w:hAnsi="仿宋" w:hint="eastAsia"/>
          <w:szCs w:val="32"/>
        </w:rPr>
        <w:t>元，继续追缴被告人黄加福的违法所得。因该犯及其同案不服，提出上诉。福建省漳州市中级人民法院经过二审审理，于</w:t>
      </w:r>
      <w:r>
        <w:rPr>
          <w:rFonts w:ascii="仿宋_GB2312" w:hAnsi="仿宋" w:hint="eastAsia"/>
          <w:szCs w:val="32"/>
        </w:rPr>
        <w:t>2021</w:t>
      </w:r>
      <w:r>
        <w:rPr>
          <w:rFonts w:ascii="仿宋_GB2312" w:hAnsi="仿宋" w:hint="eastAsia"/>
          <w:szCs w:val="32"/>
        </w:rPr>
        <w:t>年</w:t>
      </w:r>
      <w:r>
        <w:rPr>
          <w:rFonts w:ascii="仿宋_GB2312" w:hAnsi="仿宋" w:hint="eastAsia"/>
          <w:szCs w:val="32"/>
        </w:rPr>
        <w:t>6</w:t>
      </w:r>
      <w:r>
        <w:rPr>
          <w:rFonts w:ascii="仿宋_GB2312" w:hAnsi="仿宋" w:hint="eastAsia"/>
          <w:szCs w:val="32"/>
        </w:rPr>
        <w:t>月</w:t>
      </w:r>
      <w:r>
        <w:rPr>
          <w:rFonts w:ascii="仿宋_GB2312" w:hAnsi="仿宋" w:hint="eastAsia"/>
          <w:szCs w:val="32"/>
        </w:rPr>
        <w:t>2</w:t>
      </w:r>
      <w:r>
        <w:rPr>
          <w:rFonts w:ascii="仿宋_GB2312" w:hAnsi="仿宋" w:hint="eastAsia"/>
          <w:szCs w:val="32"/>
        </w:rPr>
        <w:t>日作出（</w:t>
      </w:r>
      <w:r>
        <w:rPr>
          <w:rFonts w:ascii="仿宋_GB2312" w:hAnsi="仿宋" w:hint="eastAsia"/>
          <w:szCs w:val="32"/>
        </w:rPr>
        <w:t>2021</w:t>
      </w:r>
      <w:r>
        <w:rPr>
          <w:rFonts w:ascii="仿宋_GB2312" w:hAnsi="仿宋" w:hint="eastAsia"/>
          <w:szCs w:val="32"/>
        </w:rPr>
        <w:t>）闽</w:t>
      </w:r>
      <w:r>
        <w:rPr>
          <w:rFonts w:ascii="仿宋_GB2312" w:hAnsi="仿宋" w:hint="eastAsia"/>
          <w:szCs w:val="32"/>
        </w:rPr>
        <w:t>06</w:t>
      </w:r>
      <w:r>
        <w:rPr>
          <w:rFonts w:ascii="仿宋_GB2312" w:hAnsi="仿宋" w:hint="eastAsia"/>
          <w:szCs w:val="32"/>
        </w:rPr>
        <w:t>刑终</w:t>
      </w:r>
      <w:r>
        <w:rPr>
          <w:rFonts w:ascii="仿宋_GB2312" w:hAnsi="仿宋" w:hint="eastAsia"/>
          <w:szCs w:val="32"/>
        </w:rPr>
        <w:t>310</w:t>
      </w:r>
      <w:r>
        <w:rPr>
          <w:rFonts w:ascii="仿宋_GB2312" w:hAnsi="仿宋" w:hint="eastAsia"/>
          <w:szCs w:val="32"/>
        </w:rPr>
        <w:t>号刑事裁定，准许上诉人黄加福及同案撤回上诉。刑期自</w:t>
      </w:r>
      <w:r>
        <w:rPr>
          <w:rFonts w:ascii="仿宋_GB2312" w:hAnsi="仿宋" w:hint="eastAsia"/>
          <w:szCs w:val="32"/>
        </w:rPr>
        <w:t>2021</w:t>
      </w:r>
      <w:r>
        <w:rPr>
          <w:rFonts w:ascii="仿宋_GB2312" w:hAnsi="仿宋" w:hint="eastAsia"/>
          <w:szCs w:val="32"/>
        </w:rPr>
        <w:t>年</w:t>
      </w:r>
      <w:r>
        <w:rPr>
          <w:rFonts w:ascii="仿宋_GB2312" w:hAnsi="仿宋" w:hint="eastAsia"/>
          <w:szCs w:val="32"/>
        </w:rPr>
        <w:t>2</w:t>
      </w:r>
      <w:r>
        <w:rPr>
          <w:rFonts w:ascii="仿宋_GB2312" w:hAnsi="仿宋" w:hint="eastAsia"/>
          <w:szCs w:val="32"/>
        </w:rPr>
        <w:t>月</w:t>
      </w:r>
      <w:r>
        <w:rPr>
          <w:rFonts w:ascii="仿宋_GB2312" w:hAnsi="仿宋" w:hint="eastAsia"/>
          <w:szCs w:val="32"/>
        </w:rPr>
        <w:t>23</w:t>
      </w:r>
      <w:r>
        <w:rPr>
          <w:rFonts w:ascii="仿宋_GB2312" w:hAnsi="仿宋" w:hint="eastAsia"/>
          <w:szCs w:val="32"/>
        </w:rPr>
        <w:t>日起至</w:t>
      </w:r>
      <w:r>
        <w:rPr>
          <w:rFonts w:ascii="仿宋_GB2312" w:hAnsi="仿宋" w:hint="eastAsia"/>
          <w:szCs w:val="32"/>
        </w:rPr>
        <w:t>2024</w:t>
      </w:r>
      <w:r>
        <w:rPr>
          <w:rFonts w:ascii="仿宋_GB2312" w:hAnsi="仿宋" w:hint="eastAsia"/>
          <w:szCs w:val="32"/>
        </w:rPr>
        <w:t>年</w:t>
      </w:r>
      <w:r>
        <w:rPr>
          <w:rFonts w:ascii="仿宋_GB2312" w:hAnsi="仿宋" w:hint="eastAsia"/>
          <w:szCs w:val="32"/>
        </w:rPr>
        <w:t>5</w:t>
      </w:r>
      <w:r>
        <w:rPr>
          <w:rFonts w:ascii="仿宋_GB2312" w:hAnsi="仿宋" w:hint="eastAsia"/>
          <w:szCs w:val="32"/>
        </w:rPr>
        <w:t>月</w:t>
      </w:r>
      <w:r>
        <w:rPr>
          <w:rFonts w:ascii="仿宋_GB2312" w:hAnsi="仿宋" w:hint="eastAsia"/>
          <w:szCs w:val="32"/>
        </w:rPr>
        <w:t>16</w:t>
      </w:r>
      <w:r>
        <w:rPr>
          <w:rFonts w:ascii="仿宋_GB2312" w:hAnsi="仿宋" w:hint="eastAsia"/>
          <w:szCs w:val="32"/>
        </w:rPr>
        <w:t>日止</w:t>
      </w:r>
      <w:r>
        <w:rPr>
          <w:rFonts w:ascii="仿宋_GB2312" w:hAnsi="仿宋" w:hint="eastAsia"/>
          <w:szCs w:val="32"/>
        </w:rPr>
        <w:t>。</w:t>
      </w:r>
      <w:r>
        <w:rPr>
          <w:rFonts w:ascii="仿宋_GB2312" w:hAnsi="仿宋" w:hint="eastAsia"/>
          <w:szCs w:val="32"/>
        </w:rPr>
        <w:t>2021</w:t>
      </w:r>
      <w:r>
        <w:rPr>
          <w:rFonts w:ascii="仿宋_GB2312" w:hAnsi="仿宋" w:hint="eastAsia"/>
          <w:szCs w:val="32"/>
        </w:rPr>
        <w:t>年</w:t>
      </w:r>
      <w:r>
        <w:rPr>
          <w:rFonts w:ascii="仿宋_GB2312" w:hAnsi="仿宋" w:hint="eastAsia"/>
          <w:szCs w:val="32"/>
        </w:rPr>
        <w:t>7</w:t>
      </w:r>
      <w:r>
        <w:rPr>
          <w:rFonts w:ascii="仿宋_GB2312" w:hAnsi="仿宋" w:hint="eastAsia"/>
          <w:szCs w:val="32"/>
        </w:rPr>
        <w:t>月</w:t>
      </w:r>
      <w:r>
        <w:rPr>
          <w:rFonts w:ascii="仿宋_GB2312" w:hAnsi="仿宋" w:hint="eastAsia"/>
          <w:szCs w:val="32"/>
        </w:rPr>
        <w:t>19</w:t>
      </w:r>
      <w:r>
        <w:rPr>
          <w:rFonts w:ascii="仿宋_GB2312" w:hAnsi="仿宋" w:hint="eastAsia"/>
          <w:szCs w:val="32"/>
        </w:rPr>
        <w:t>日交付福建省泉州监狱执行刑罚。属宽管级罪犯。</w:t>
      </w:r>
    </w:p>
    <w:p w:rsidR="00AE057A" w:rsidRDefault="00F275D0">
      <w:pPr>
        <w:spacing w:line="480" w:lineRule="exact"/>
        <w:ind w:firstLineChars="200" w:firstLine="640"/>
        <w:rPr>
          <w:rFonts w:ascii="仿宋_GB2312" w:hAnsi="仿宋"/>
          <w:szCs w:val="32"/>
        </w:rPr>
      </w:pPr>
      <w:r>
        <w:rPr>
          <w:rFonts w:ascii="仿宋_GB2312" w:hAnsi="仿宋" w:hint="eastAsia"/>
          <w:szCs w:val="32"/>
        </w:rPr>
        <w:t>该犯自入监以来确有悔改表现，具体事实如下：</w:t>
      </w:r>
      <w:r>
        <w:rPr>
          <w:rFonts w:ascii="仿宋_GB2312" w:hAnsi="仿宋" w:hint="eastAsia"/>
          <w:szCs w:val="32"/>
        </w:rPr>
        <w:t xml:space="preserve"> </w:t>
      </w:r>
    </w:p>
    <w:p w:rsidR="00AE057A" w:rsidRDefault="00F275D0">
      <w:pPr>
        <w:spacing w:line="480" w:lineRule="exact"/>
        <w:ind w:firstLineChars="200" w:firstLine="640"/>
        <w:rPr>
          <w:rFonts w:ascii="仿宋_GB2312" w:hAnsi="仿宋"/>
          <w:szCs w:val="32"/>
        </w:rPr>
      </w:pPr>
      <w:r>
        <w:rPr>
          <w:rFonts w:ascii="仿宋_GB2312" w:hAnsi="仿宋" w:hint="eastAsia"/>
          <w:szCs w:val="32"/>
        </w:rPr>
        <w:t>认罪悔罪：能服从法院判决，于</w:t>
      </w:r>
      <w:r>
        <w:rPr>
          <w:rFonts w:ascii="仿宋_GB2312" w:hAnsi="仿宋" w:hint="eastAsia"/>
          <w:szCs w:val="32"/>
        </w:rPr>
        <w:t>2023</w:t>
      </w:r>
      <w:r>
        <w:rPr>
          <w:rFonts w:ascii="仿宋_GB2312" w:hAnsi="仿宋" w:hint="eastAsia"/>
          <w:szCs w:val="32"/>
        </w:rPr>
        <w:t>年</w:t>
      </w:r>
      <w:r>
        <w:rPr>
          <w:rFonts w:ascii="仿宋_GB2312" w:hAnsi="仿宋" w:hint="eastAsia"/>
          <w:szCs w:val="32"/>
        </w:rPr>
        <w:t>10</w:t>
      </w:r>
      <w:r>
        <w:rPr>
          <w:rFonts w:ascii="仿宋_GB2312" w:hAnsi="仿宋" w:hint="eastAsia"/>
          <w:szCs w:val="32"/>
        </w:rPr>
        <w:t>月</w:t>
      </w:r>
      <w:r>
        <w:rPr>
          <w:rFonts w:ascii="仿宋_GB2312" w:hAnsi="仿宋" w:hint="eastAsia"/>
          <w:szCs w:val="32"/>
        </w:rPr>
        <w:t>5</w:t>
      </w:r>
      <w:r>
        <w:rPr>
          <w:rFonts w:ascii="仿宋_GB2312" w:hAnsi="仿宋" w:hint="eastAsia"/>
          <w:szCs w:val="32"/>
        </w:rPr>
        <w:t>日提交认罪悔罪书。</w:t>
      </w:r>
    </w:p>
    <w:p w:rsidR="00AE057A" w:rsidRDefault="00F275D0">
      <w:pPr>
        <w:spacing w:line="480" w:lineRule="exact"/>
        <w:ind w:firstLineChars="200" w:firstLine="640"/>
        <w:rPr>
          <w:rFonts w:ascii="仿宋_GB2312" w:hAnsi="仿宋"/>
          <w:szCs w:val="32"/>
        </w:rPr>
      </w:pPr>
      <w:r>
        <w:rPr>
          <w:rFonts w:ascii="仿宋_GB2312" w:hAnsi="仿宋" w:hint="eastAsia"/>
          <w:szCs w:val="32"/>
        </w:rPr>
        <w:t>遵守监规：虽有</w:t>
      </w:r>
      <w:r>
        <w:rPr>
          <w:rFonts w:ascii="仿宋_GB2312" w:hAnsi="仿宋" w:hint="eastAsia"/>
          <w:szCs w:val="32"/>
        </w:rPr>
        <w:t>2</w:t>
      </w:r>
      <w:r>
        <w:rPr>
          <w:rFonts w:ascii="仿宋_GB2312" w:hAnsi="仿宋" w:hint="eastAsia"/>
          <w:szCs w:val="32"/>
        </w:rPr>
        <w:t>次违规扣分情行，但经教育后能积极悔改，遵守监规纪律。</w:t>
      </w:r>
    </w:p>
    <w:p w:rsidR="00AE057A" w:rsidRDefault="00F275D0">
      <w:pPr>
        <w:spacing w:line="480" w:lineRule="exact"/>
        <w:ind w:firstLineChars="200" w:firstLine="640"/>
        <w:rPr>
          <w:rFonts w:ascii="仿宋_GB2312" w:hAnsi="仿宋"/>
          <w:szCs w:val="32"/>
        </w:rPr>
      </w:pPr>
      <w:r>
        <w:rPr>
          <w:rFonts w:ascii="仿宋_GB2312" w:hAnsi="仿宋" w:hint="eastAsia"/>
          <w:szCs w:val="32"/>
        </w:rPr>
        <w:t>学习情况：能参加思想、文化、职业技术学习。</w:t>
      </w:r>
    </w:p>
    <w:p w:rsidR="00AE057A" w:rsidRDefault="00F275D0">
      <w:pPr>
        <w:spacing w:line="480" w:lineRule="exact"/>
        <w:ind w:firstLineChars="200" w:firstLine="640"/>
        <w:rPr>
          <w:rFonts w:ascii="仿宋_GB2312" w:hAnsi="仿宋"/>
          <w:szCs w:val="32"/>
        </w:rPr>
      </w:pPr>
      <w:r>
        <w:rPr>
          <w:rFonts w:ascii="仿宋_GB2312" w:hAnsi="仿宋" w:hint="eastAsia"/>
          <w:szCs w:val="32"/>
        </w:rPr>
        <w:t>劳动改造：能参加劳动，努力完成生产任务。</w:t>
      </w:r>
    </w:p>
    <w:p w:rsidR="00AE057A" w:rsidRDefault="00F275D0">
      <w:pPr>
        <w:spacing w:line="480" w:lineRule="exact"/>
        <w:ind w:firstLineChars="200" w:firstLine="640"/>
        <w:rPr>
          <w:rFonts w:ascii="仿宋_GB2312" w:hAnsi="仿宋"/>
          <w:szCs w:val="32"/>
        </w:rPr>
      </w:pPr>
      <w:r>
        <w:rPr>
          <w:rFonts w:ascii="仿宋_GB2312" w:hAnsi="仿宋" w:cs="宋体" w:hint="eastAsia"/>
          <w:szCs w:val="32"/>
          <w:lang w:val="zh-CN"/>
        </w:rPr>
        <w:t>奖惩情况：</w:t>
      </w:r>
      <w:r>
        <w:rPr>
          <w:rFonts w:ascii="仿宋_GB2312" w:hAnsi="仿宋" w:hint="eastAsia"/>
          <w:szCs w:val="32"/>
        </w:rPr>
        <w:t>该犯考核期</w:t>
      </w:r>
      <w:r>
        <w:rPr>
          <w:rFonts w:ascii="仿宋_GB2312" w:hAnsi="仿宋" w:hint="eastAsia"/>
          <w:szCs w:val="32"/>
        </w:rPr>
        <w:t>2021</w:t>
      </w:r>
      <w:r>
        <w:rPr>
          <w:rFonts w:ascii="仿宋_GB2312" w:hAnsi="仿宋" w:hint="eastAsia"/>
          <w:szCs w:val="32"/>
        </w:rPr>
        <w:t>年</w:t>
      </w:r>
      <w:r>
        <w:rPr>
          <w:rFonts w:ascii="仿宋_GB2312" w:hAnsi="仿宋" w:hint="eastAsia"/>
          <w:szCs w:val="32"/>
        </w:rPr>
        <w:t>7</w:t>
      </w:r>
      <w:r>
        <w:rPr>
          <w:rFonts w:ascii="仿宋_GB2312" w:hAnsi="仿宋" w:hint="eastAsia"/>
          <w:szCs w:val="32"/>
        </w:rPr>
        <w:t>月</w:t>
      </w:r>
      <w:r>
        <w:rPr>
          <w:rFonts w:ascii="仿宋_GB2312" w:hAnsi="仿宋" w:hint="eastAsia"/>
          <w:szCs w:val="32"/>
        </w:rPr>
        <w:t>19</w:t>
      </w:r>
      <w:r>
        <w:rPr>
          <w:rFonts w:ascii="仿宋_GB2312" w:hAnsi="仿宋" w:hint="eastAsia"/>
          <w:szCs w:val="32"/>
        </w:rPr>
        <w:t>日至</w:t>
      </w:r>
      <w:r>
        <w:rPr>
          <w:rFonts w:ascii="仿宋_GB2312" w:hAnsi="仿宋" w:hint="eastAsia"/>
          <w:szCs w:val="32"/>
        </w:rPr>
        <w:t>2023</w:t>
      </w:r>
      <w:r>
        <w:rPr>
          <w:rFonts w:ascii="仿宋_GB2312" w:hAnsi="仿宋" w:hint="eastAsia"/>
          <w:szCs w:val="32"/>
        </w:rPr>
        <w:t>年</w:t>
      </w:r>
      <w:r>
        <w:rPr>
          <w:rFonts w:ascii="仿宋_GB2312" w:hAnsi="仿宋" w:hint="eastAsia"/>
          <w:szCs w:val="32"/>
        </w:rPr>
        <w:t>9</w:t>
      </w:r>
      <w:r>
        <w:rPr>
          <w:rFonts w:ascii="仿宋_GB2312" w:hAnsi="仿宋" w:hint="eastAsia"/>
          <w:szCs w:val="32"/>
        </w:rPr>
        <w:t>月</w:t>
      </w:r>
      <w:r>
        <w:rPr>
          <w:rFonts w:ascii="仿宋_GB2312" w:hAnsi="仿宋" w:hint="eastAsia"/>
          <w:szCs w:val="32"/>
        </w:rPr>
        <w:t>30</w:t>
      </w:r>
      <w:r>
        <w:rPr>
          <w:rFonts w:ascii="仿宋_GB2312" w:hAnsi="仿宋" w:hint="eastAsia"/>
          <w:szCs w:val="32"/>
        </w:rPr>
        <w:t>日累计获</w:t>
      </w:r>
      <w:r>
        <w:rPr>
          <w:rFonts w:ascii="仿宋_GB2312" w:hAnsi="仿宋" w:hint="eastAsia"/>
          <w:szCs w:val="32"/>
        </w:rPr>
        <w:t>2498.6</w:t>
      </w:r>
      <w:r>
        <w:rPr>
          <w:rFonts w:ascii="仿宋_GB2312" w:hAnsi="仿宋" w:hint="eastAsia"/>
          <w:szCs w:val="32"/>
        </w:rPr>
        <w:t>分，表扬</w:t>
      </w:r>
      <w:r>
        <w:rPr>
          <w:rFonts w:ascii="仿宋_GB2312" w:hAnsi="仿宋" w:hint="eastAsia"/>
          <w:szCs w:val="32"/>
        </w:rPr>
        <w:t>3</w:t>
      </w:r>
      <w:r>
        <w:rPr>
          <w:rFonts w:ascii="仿宋_GB2312" w:hAnsi="仿宋" w:hint="eastAsia"/>
          <w:szCs w:val="32"/>
        </w:rPr>
        <w:t>次</w:t>
      </w:r>
      <w:r>
        <w:rPr>
          <w:rFonts w:ascii="仿宋_GB2312" w:hAnsi="仿宋" w:cs="仿宋_GB2312" w:hint="eastAsia"/>
          <w:bCs/>
          <w:szCs w:val="32"/>
        </w:rPr>
        <w:t>，物质奖励</w:t>
      </w:r>
      <w:r>
        <w:rPr>
          <w:rFonts w:ascii="仿宋_GB2312" w:hAnsi="仿宋" w:cs="仿宋_GB2312" w:hint="eastAsia"/>
          <w:bCs/>
          <w:szCs w:val="32"/>
        </w:rPr>
        <w:t>1</w:t>
      </w:r>
      <w:r>
        <w:rPr>
          <w:rFonts w:ascii="仿宋_GB2312" w:hAnsi="仿宋" w:cs="仿宋_GB2312" w:hint="eastAsia"/>
          <w:bCs/>
          <w:szCs w:val="32"/>
        </w:rPr>
        <w:t>次。</w:t>
      </w:r>
      <w:r>
        <w:rPr>
          <w:rFonts w:ascii="仿宋_GB2312" w:hAnsi="仿宋" w:hint="eastAsia"/>
          <w:szCs w:val="32"/>
        </w:rPr>
        <w:t>考核期内</w:t>
      </w:r>
      <w:r>
        <w:rPr>
          <w:rFonts w:ascii="仿宋_GB2312" w:hAnsi="仿宋" w:cs="仿宋_GB2312" w:hint="eastAsia"/>
          <w:bCs/>
          <w:szCs w:val="32"/>
        </w:rPr>
        <w:t>违规</w:t>
      </w:r>
      <w:r>
        <w:rPr>
          <w:rFonts w:ascii="仿宋_GB2312" w:hAnsi="仿宋" w:cs="仿宋_GB2312" w:hint="eastAsia"/>
          <w:bCs/>
          <w:szCs w:val="32"/>
        </w:rPr>
        <w:t>2</w:t>
      </w:r>
      <w:r>
        <w:rPr>
          <w:rFonts w:ascii="仿宋_GB2312" w:hAnsi="仿宋" w:cs="仿宋_GB2312" w:hint="eastAsia"/>
          <w:bCs/>
          <w:szCs w:val="32"/>
        </w:rPr>
        <w:t>次，累计扣</w:t>
      </w:r>
      <w:r>
        <w:rPr>
          <w:rFonts w:ascii="仿宋_GB2312" w:hAnsi="仿宋" w:cs="仿宋_GB2312" w:hint="eastAsia"/>
          <w:bCs/>
          <w:szCs w:val="32"/>
        </w:rPr>
        <w:t>13</w:t>
      </w:r>
      <w:r>
        <w:rPr>
          <w:rFonts w:ascii="仿宋_GB2312" w:hAnsi="仿宋" w:cs="仿宋_GB2312" w:hint="eastAsia"/>
          <w:bCs/>
          <w:szCs w:val="32"/>
        </w:rPr>
        <w:t>分，无严重违规。</w:t>
      </w:r>
    </w:p>
    <w:p w:rsidR="00AE057A" w:rsidRDefault="00F275D0">
      <w:pPr>
        <w:spacing w:line="480" w:lineRule="exact"/>
        <w:ind w:firstLineChars="200" w:firstLine="640"/>
        <w:rPr>
          <w:rFonts w:ascii="仿宋_GB2312" w:hAnsi="仿宋"/>
          <w:szCs w:val="32"/>
        </w:rPr>
      </w:pPr>
      <w:r>
        <w:rPr>
          <w:rFonts w:ascii="仿宋_GB2312" w:hAnsi="仿宋" w:hint="eastAsia"/>
          <w:szCs w:val="32"/>
        </w:rPr>
        <w:t>该犯原判财产性判项罚金人</w:t>
      </w:r>
      <w:r>
        <w:rPr>
          <w:rFonts w:ascii="仿宋_GB2312" w:hAnsi="仿宋" w:hint="eastAsia"/>
          <w:szCs w:val="32"/>
        </w:rPr>
        <w:t>民币</w:t>
      </w:r>
      <w:r>
        <w:rPr>
          <w:rFonts w:ascii="仿宋_GB2312" w:hAnsi="仿宋" w:hint="eastAsia"/>
          <w:szCs w:val="32"/>
        </w:rPr>
        <w:t>250000</w:t>
      </w:r>
      <w:r>
        <w:rPr>
          <w:rFonts w:ascii="仿宋_GB2312" w:hAnsi="仿宋" w:hint="eastAsia"/>
          <w:szCs w:val="32"/>
        </w:rPr>
        <w:t>元，继续追缴违法所得，已履行人民币</w:t>
      </w:r>
      <w:r>
        <w:rPr>
          <w:rFonts w:ascii="仿宋_GB2312" w:hAnsi="仿宋" w:hint="eastAsia"/>
          <w:szCs w:val="32"/>
        </w:rPr>
        <w:t>75800</w:t>
      </w:r>
      <w:r>
        <w:rPr>
          <w:rFonts w:ascii="仿宋_GB2312" w:hAnsi="仿宋" w:hint="eastAsia"/>
          <w:szCs w:val="32"/>
        </w:rPr>
        <w:t>元；其中本次提请向泉州市中级法院缴纳罚金人民币</w:t>
      </w:r>
      <w:r>
        <w:rPr>
          <w:rFonts w:ascii="仿宋_GB2312" w:hAnsi="仿宋" w:hint="eastAsia"/>
          <w:szCs w:val="32"/>
        </w:rPr>
        <w:t>800</w:t>
      </w:r>
      <w:r>
        <w:rPr>
          <w:rFonts w:ascii="仿宋_GB2312" w:hAnsi="仿宋" w:hint="eastAsia"/>
          <w:szCs w:val="32"/>
        </w:rPr>
        <w:t>元。该犯考核期内消费人民币</w:t>
      </w:r>
      <w:r>
        <w:rPr>
          <w:rFonts w:ascii="仿宋_GB2312" w:hAnsi="仿宋" w:hint="eastAsia"/>
          <w:szCs w:val="32"/>
        </w:rPr>
        <w:t>6206.46</w:t>
      </w:r>
      <w:r>
        <w:rPr>
          <w:rFonts w:ascii="仿宋_GB2312" w:hAnsi="仿宋" w:hint="eastAsia"/>
          <w:szCs w:val="32"/>
        </w:rPr>
        <w:t>元，月均消费人民币</w:t>
      </w:r>
      <w:r>
        <w:rPr>
          <w:rFonts w:ascii="仿宋_GB2312" w:hAnsi="仿宋" w:hint="eastAsia"/>
          <w:szCs w:val="32"/>
        </w:rPr>
        <w:t>238.71</w:t>
      </w:r>
      <w:r>
        <w:rPr>
          <w:rFonts w:ascii="仿宋_GB2312" w:hAnsi="仿宋" w:hint="eastAsia"/>
          <w:szCs w:val="32"/>
        </w:rPr>
        <w:t>元，账户可用余额人民</w:t>
      </w:r>
      <w:r>
        <w:rPr>
          <w:rFonts w:ascii="仿宋_GB2312" w:hAnsi="仿宋" w:hint="eastAsia"/>
          <w:szCs w:val="32"/>
        </w:rPr>
        <w:lastRenderedPageBreak/>
        <w:t>币</w:t>
      </w:r>
      <w:r>
        <w:rPr>
          <w:rFonts w:ascii="仿宋_GB2312" w:hAnsi="仿宋" w:hint="eastAsia"/>
          <w:szCs w:val="32"/>
        </w:rPr>
        <w:t>490.94</w:t>
      </w:r>
      <w:r>
        <w:rPr>
          <w:rFonts w:ascii="仿宋_GB2312" w:hAnsi="仿宋" w:hint="eastAsia"/>
          <w:szCs w:val="32"/>
        </w:rPr>
        <w:t>元。</w:t>
      </w:r>
      <w:r>
        <w:rPr>
          <w:rFonts w:ascii="仿宋_GB2312" w:hAnsi="仿宋" w:hint="eastAsia"/>
          <w:szCs w:val="32"/>
        </w:rPr>
        <w:t>2023</w:t>
      </w:r>
      <w:r>
        <w:rPr>
          <w:rFonts w:ascii="仿宋_GB2312" w:hAnsi="仿宋" w:hint="eastAsia"/>
          <w:szCs w:val="32"/>
        </w:rPr>
        <w:t>年</w:t>
      </w:r>
      <w:r>
        <w:rPr>
          <w:rFonts w:ascii="仿宋_GB2312" w:hAnsi="仿宋" w:hint="eastAsia"/>
          <w:szCs w:val="32"/>
        </w:rPr>
        <w:t>9</w:t>
      </w:r>
      <w:r>
        <w:rPr>
          <w:rFonts w:ascii="仿宋_GB2312" w:hAnsi="仿宋" w:hint="eastAsia"/>
          <w:szCs w:val="32"/>
        </w:rPr>
        <w:t>月</w:t>
      </w:r>
      <w:r>
        <w:rPr>
          <w:rFonts w:ascii="仿宋_GB2312" w:hAnsi="仿宋" w:hint="eastAsia"/>
          <w:szCs w:val="32"/>
        </w:rPr>
        <w:t>27</w:t>
      </w:r>
      <w:r>
        <w:rPr>
          <w:rFonts w:ascii="仿宋_GB2312" w:hAnsi="仿宋" w:hint="eastAsia"/>
          <w:szCs w:val="32"/>
        </w:rPr>
        <w:t>日，福建省漳州市龙海区人民法院出具（</w:t>
      </w:r>
      <w:r>
        <w:rPr>
          <w:rFonts w:ascii="仿宋_GB2312" w:hAnsi="仿宋" w:hint="eastAsia"/>
          <w:szCs w:val="32"/>
        </w:rPr>
        <w:t>2021</w:t>
      </w:r>
      <w:r>
        <w:rPr>
          <w:rFonts w:ascii="仿宋_GB2312" w:hAnsi="仿宋" w:hint="eastAsia"/>
          <w:szCs w:val="32"/>
        </w:rPr>
        <w:t>）闽</w:t>
      </w:r>
      <w:r>
        <w:rPr>
          <w:rFonts w:ascii="仿宋_GB2312" w:hAnsi="仿宋" w:hint="eastAsia"/>
          <w:szCs w:val="32"/>
        </w:rPr>
        <w:t>0681</w:t>
      </w:r>
      <w:r>
        <w:rPr>
          <w:rFonts w:ascii="仿宋_GB2312" w:hAnsi="仿宋" w:hint="eastAsia"/>
          <w:szCs w:val="32"/>
        </w:rPr>
        <w:t>执</w:t>
      </w:r>
      <w:r>
        <w:rPr>
          <w:rFonts w:ascii="仿宋_GB2312" w:hAnsi="仿宋" w:hint="eastAsia"/>
          <w:szCs w:val="32"/>
        </w:rPr>
        <w:t>3310</w:t>
      </w:r>
      <w:r>
        <w:rPr>
          <w:rFonts w:ascii="仿宋_GB2312" w:hAnsi="仿宋" w:hint="eastAsia"/>
          <w:szCs w:val="32"/>
        </w:rPr>
        <w:t>号函：被执行人黄加福未完全履行生效法律文书所确定的义务，已履行部分为人民币</w:t>
      </w:r>
      <w:r>
        <w:rPr>
          <w:rFonts w:ascii="仿宋_GB2312" w:hAnsi="仿宋" w:hint="eastAsia"/>
          <w:szCs w:val="32"/>
        </w:rPr>
        <w:t>75000</w:t>
      </w:r>
      <w:r>
        <w:rPr>
          <w:rFonts w:ascii="仿宋_GB2312" w:hAnsi="仿宋" w:hint="eastAsia"/>
          <w:szCs w:val="32"/>
        </w:rPr>
        <w:t>元，尚未履行部分金额为人民币</w:t>
      </w:r>
      <w:r>
        <w:rPr>
          <w:rFonts w:ascii="仿宋_GB2312" w:hAnsi="仿宋" w:hint="eastAsia"/>
          <w:szCs w:val="32"/>
        </w:rPr>
        <w:t>175000</w:t>
      </w:r>
      <w:r>
        <w:rPr>
          <w:rFonts w:ascii="仿宋_GB2312" w:hAnsi="仿宋" w:hint="eastAsia"/>
          <w:szCs w:val="32"/>
        </w:rPr>
        <w:t>元。</w:t>
      </w:r>
    </w:p>
    <w:p w:rsidR="00AE057A" w:rsidRDefault="00F275D0">
      <w:pPr>
        <w:spacing w:line="480" w:lineRule="exact"/>
        <w:ind w:firstLineChars="200" w:firstLine="640"/>
        <w:rPr>
          <w:rFonts w:ascii="仿宋_GB2312" w:hAnsi="仿宋" w:cs="仿宋_GB2312"/>
          <w:szCs w:val="32"/>
        </w:rPr>
      </w:pPr>
      <w:r>
        <w:rPr>
          <w:rFonts w:ascii="仿宋_GB2312" w:hAnsi="仿宋" w:cs="仿宋_GB2312" w:hint="eastAsia"/>
          <w:szCs w:val="32"/>
        </w:rPr>
        <w:t>该犯财产性判项义务履行金额未履行完毕，因此提请减刑幅度扣减二个月。</w:t>
      </w:r>
    </w:p>
    <w:p w:rsidR="00AE057A" w:rsidRDefault="00F275D0">
      <w:pPr>
        <w:spacing w:line="480" w:lineRule="exact"/>
        <w:ind w:firstLineChars="200" w:firstLine="640"/>
        <w:rPr>
          <w:rFonts w:ascii="仿宋_GB2312" w:hAnsi="仿宋"/>
          <w:szCs w:val="32"/>
        </w:rPr>
      </w:pPr>
      <w:r>
        <w:rPr>
          <w:rFonts w:ascii="仿宋_GB2312" w:hAnsi="仿宋" w:hint="eastAsia"/>
          <w:szCs w:val="32"/>
        </w:rPr>
        <w:t>本案于</w:t>
      </w:r>
      <w:r>
        <w:rPr>
          <w:rFonts w:ascii="仿宋_GB2312" w:hAnsi="仿宋" w:hint="eastAsia"/>
          <w:szCs w:val="32"/>
        </w:rPr>
        <w:t>20</w:t>
      </w:r>
      <w:r>
        <w:rPr>
          <w:rFonts w:ascii="仿宋_GB2312" w:hAnsi="仿宋" w:hint="eastAsia"/>
          <w:szCs w:val="32"/>
        </w:rPr>
        <w:t>23</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13</w:t>
      </w:r>
      <w:r>
        <w:rPr>
          <w:rFonts w:ascii="仿宋_GB2312" w:hAnsi="仿宋" w:hint="eastAsia"/>
          <w:szCs w:val="32"/>
        </w:rPr>
        <w:t>日至</w:t>
      </w:r>
      <w:r>
        <w:rPr>
          <w:rFonts w:ascii="仿宋_GB2312" w:hAnsi="仿宋" w:hint="eastAsia"/>
          <w:szCs w:val="32"/>
        </w:rPr>
        <w:t>2023</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19</w:t>
      </w:r>
      <w:r>
        <w:rPr>
          <w:rFonts w:ascii="仿宋_GB2312" w:hAnsi="仿宋" w:hint="eastAsia"/>
          <w:szCs w:val="32"/>
        </w:rPr>
        <w:t>日在狱内公示未收到不同意见。</w:t>
      </w:r>
    </w:p>
    <w:p w:rsidR="00AE057A" w:rsidRDefault="00F275D0">
      <w:pPr>
        <w:spacing w:line="480" w:lineRule="exact"/>
        <w:ind w:firstLineChars="200" w:firstLine="640"/>
        <w:rPr>
          <w:rFonts w:ascii="仿宋_GB2312" w:hAnsi="仿宋"/>
          <w:szCs w:val="32"/>
        </w:rPr>
      </w:pPr>
      <w:r>
        <w:rPr>
          <w:rFonts w:ascii="仿宋_GB2312" w:hAnsi="仿宋" w:hint="eastAsia"/>
          <w:szCs w:val="32"/>
        </w:rPr>
        <w:t>因此，依照《中华人民共和国刑法》第七十八条、《中华人民共和国刑事诉讼法》第二百七十三条、《中华人民共和国监狱法》第二十九条的规定，建议对罪犯黄加福予以减刑二个半月。特提请你院审理裁定。</w:t>
      </w:r>
    </w:p>
    <w:p w:rsidR="00AE057A" w:rsidRDefault="00F275D0">
      <w:pPr>
        <w:pStyle w:val="a3"/>
        <w:spacing w:line="480" w:lineRule="exact"/>
        <w:ind w:rightChars="-15" w:right="-48" w:firstLineChars="192" w:firstLine="614"/>
        <w:rPr>
          <w:rFonts w:ascii="仿宋_GB2312" w:hAnsi="仿宋"/>
          <w:szCs w:val="32"/>
        </w:rPr>
      </w:pPr>
      <w:r>
        <w:rPr>
          <w:rFonts w:ascii="仿宋_GB2312" w:hAnsi="仿宋" w:hint="eastAsia"/>
          <w:szCs w:val="32"/>
        </w:rPr>
        <w:t>此致</w:t>
      </w:r>
    </w:p>
    <w:p w:rsidR="00AE057A" w:rsidRDefault="00F275D0">
      <w:pPr>
        <w:spacing w:line="480" w:lineRule="exact"/>
        <w:ind w:rightChars="-15" w:right="-48"/>
        <w:rPr>
          <w:rFonts w:ascii="仿宋_GB2312" w:hAnsi="仿宋"/>
          <w:szCs w:val="32"/>
        </w:rPr>
      </w:pPr>
      <w:r>
        <w:rPr>
          <w:rFonts w:ascii="仿宋_GB2312" w:hAnsi="仿宋" w:hint="eastAsia"/>
          <w:szCs w:val="32"/>
        </w:rPr>
        <w:t xml:space="preserve">    </w:t>
      </w:r>
      <w:r>
        <w:rPr>
          <w:rFonts w:ascii="仿宋_GB2312" w:hAnsi="仿宋" w:hint="eastAsia"/>
          <w:szCs w:val="32"/>
        </w:rPr>
        <w:t>福建省泉州市中级人民法院</w:t>
      </w:r>
    </w:p>
    <w:p w:rsidR="00AE057A" w:rsidRDefault="00F275D0">
      <w:pPr>
        <w:spacing w:line="480" w:lineRule="exact"/>
        <w:ind w:firstLineChars="200" w:firstLine="640"/>
        <w:rPr>
          <w:rFonts w:ascii="仿宋_GB2312" w:hAnsi="仿宋" w:cs="仿宋_GB2312"/>
          <w:szCs w:val="32"/>
        </w:rPr>
      </w:pPr>
      <w:r>
        <w:rPr>
          <w:rFonts w:ascii="仿宋_GB2312" w:hAnsi="仿宋" w:cs="仿宋_GB2312" w:hint="eastAsia"/>
          <w:szCs w:val="32"/>
        </w:rPr>
        <w:t>附件：⒈罪犯黄加福卷宗壹份</w:t>
      </w:r>
    </w:p>
    <w:p w:rsidR="00AE057A" w:rsidRDefault="00F275D0">
      <w:pPr>
        <w:spacing w:line="480" w:lineRule="exact"/>
        <w:ind w:rightChars="-15" w:right="-48" w:firstLineChars="500" w:firstLine="1600"/>
        <w:rPr>
          <w:rFonts w:ascii="仿宋_GB2312" w:hAnsi="仿宋" w:cs="仿宋_GB2312"/>
          <w:szCs w:val="32"/>
        </w:rPr>
      </w:pPr>
      <w:r>
        <w:rPr>
          <w:rFonts w:ascii="仿宋_GB2312" w:hAnsi="仿宋" w:cs="仿宋_GB2312" w:hint="eastAsia"/>
          <w:szCs w:val="32"/>
        </w:rPr>
        <w:t>⒉减刑建议书肆份</w:t>
      </w:r>
    </w:p>
    <w:p w:rsidR="00AE057A" w:rsidRDefault="00AE057A">
      <w:pPr>
        <w:spacing w:line="480" w:lineRule="exact"/>
        <w:ind w:rightChars="-15" w:right="-48" w:firstLineChars="500" w:firstLine="1600"/>
        <w:rPr>
          <w:rFonts w:ascii="仿宋_GB2312" w:hAnsi="仿宋" w:cs="仿宋_GB2312"/>
          <w:szCs w:val="32"/>
        </w:rPr>
      </w:pPr>
    </w:p>
    <w:p w:rsidR="00AE057A" w:rsidRDefault="00F275D0">
      <w:pPr>
        <w:spacing w:line="480" w:lineRule="exact"/>
        <w:ind w:rightChars="379" w:right="1213" w:firstLineChars="192" w:firstLine="614"/>
        <w:jc w:val="right"/>
        <w:rPr>
          <w:rFonts w:ascii="仿宋_GB2312" w:hAnsi="仿宋"/>
          <w:szCs w:val="32"/>
        </w:rPr>
      </w:pPr>
      <w:r>
        <w:rPr>
          <w:rFonts w:ascii="仿宋_GB2312" w:hAnsi="仿宋" w:hint="eastAsia"/>
          <w:szCs w:val="32"/>
        </w:rPr>
        <w:t>福建省泉州监狱</w:t>
      </w:r>
    </w:p>
    <w:p w:rsidR="00AE057A" w:rsidRDefault="00F275D0">
      <w:pPr>
        <w:spacing w:line="480" w:lineRule="exact"/>
        <w:ind w:rightChars="400" w:right="1280"/>
        <w:jc w:val="right"/>
        <w:rPr>
          <w:rFonts w:ascii="仿宋_GB2312" w:hAnsi="仿宋"/>
          <w:szCs w:val="32"/>
        </w:rPr>
      </w:pPr>
      <w:r>
        <w:rPr>
          <w:rFonts w:ascii="仿宋_GB2312" w:hAnsi="仿宋" w:hint="eastAsia"/>
          <w:szCs w:val="32"/>
        </w:rPr>
        <w:t xml:space="preserve">             2024</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2</w:t>
      </w:r>
      <w:r>
        <w:rPr>
          <w:rFonts w:ascii="仿宋_GB2312" w:hAnsi="仿宋" w:hint="eastAsia"/>
          <w:szCs w:val="32"/>
        </w:rPr>
        <w:t>日</w:t>
      </w:r>
    </w:p>
    <w:p w:rsidR="00AE057A" w:rsidRDefault="00AE057A">
      <w:pPr>
        <w:autoSpaceDE w:val="0"/>
        <w:autoSpaceDN w:val="0"/>
        <w:adjustRightInd w:val="0"/>
        <w:spacing w:line="480" w:lineRule="exact"/>
        <w:jc w:val="left"/>
        <w:rPr>
          <w:rFonts w:ascii="仿宋" w:eastAsia="仿宋" w:hAnsi="仿宋" w:cs="仿宋_GB2312"/>
          <w:b/>
          <w:szCs w:val="32"/>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13</w:t>
      </w:r>
      <w:r>
        <w:rPr>
          <w:rFonts w:ascii="Times New Roman" w:eastAsia="楷体_GB2312" w:hAnsi="Times New Roman" w:cs="楷体_GB2312" w:hint="eastAsia"/>
          <w:szCs w:val="32"/>
        </w:rPr>
        <w:t>号</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罪犯赖辉鹏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2001</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日出生，汉族，初中文化，户籍所在地福建省平和县，捕前系农民。犯罪时未满</w:t>
      </w:r>
      <w:r>
        <w:rPr>
          <w:rFonts w:ascii="Times New Roman" w:hAnsi="Times New Roman"/>
          <w:szCs w:val="32"/>
        </w:rPr>
        <w:t>18</w:t>
      </w:r>
      <w:r>
        <w:rPr>
          <w:rFonts w:ascii="Times New Roman" w:hAnsi="Times New Roman" w:hint="eastAsia"/>
          <w:szCs w:val="32"/>
        </w:rPr>
        <w:t>周岁。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福建省平和县人民法院于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日作出（</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0628</w:t>
      </w:r>
      <w:r>
        <w:rPr>
          <w:rFonts w:ascii="Times New Roman" w:hAnsi="Times New Roman" w:hint="eastAsia"/>
          <w:szCs w:val="32"/>
        </w:rPr>
        <w:t>刑初</w:t>
      </w:r>
      <w:r>
        <w:rPr>
          <w:rFonts w:ascii="Times New Roman" w:hAnsi="Times New Roman" w:hint="eastAsia"/>
          <w:szCs w:val="32"/>
        </w:rPr>
        <w:t>346</w:t>
      </w:r>
      <w:r>
        <w:rPr>
          <w:rFonts w:ascii="Times New Roman" w:hAnsi="Times New Roman" w:hint="eastAsia"/>
          <w:szCs w:val="32"/>
        </w:rPr>
        <w:t>号刑事判决，以被告人赖辉鹏犯强奸罪，判处有期徒刑八年。刑期自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2027</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日交付福建省泉州监狱执行刑罚。</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日，福建省泉州市中级人民法院作出（</w:t>
      </w:r>
      <w:r>
        <w:rPr>
          <w:rFonts w:ascii="Times New Roman" w:hAnsi="Times New Roman" w:hint="eastAsia"/>
          <w:szCs w:val="32"/>
        </w:rPr>
        <w:t>2022</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hint="eastAsia"/>
          <w:szCs w:val="32"/>
        </w:rPr>
        <w:t>278</w:t>
      </w:r>
      <w:r>
        <w:rPr>
          <w:rFonts w:ascii="Times New Roman" w:hAnsi="Times New Roman" w:hint="eastAsia"/>
          <w:szCs w:val="32"/>
        </w:rPr>
        <w:t>号刑事裁定，对该犯减刑七个月，</w:t>
      </w:r>
      <w:r>
        <w:rPr>
          <w:rFonts w:ascii="Times New Roman" w:hAnsi="Times New Roman" w:hint="eastAsia"/>
          <w:szCs w:val="32"/>
        </w:rPr>
        <w:t>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日送达。现刑期自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2026</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日止。属宽管级罪犯。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该犯自上次减刑以来确有悔改表现，具体事实如下：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奖惩情况：该犯上次评定表扬剩余</w:t>
      </w:r>
      <w:r>
        <w:rPr>
          <w:rFonts w:ascii="Times New Roman" w:hAnsi="Times New Roman" w:hint="eastAsia"/>
          <w:szCs w:val="32"/>
        </w:rPr>
        <w:t>306</w:t>
      </w:r>
      <w:r>
        <w:rPr>
          <w:rFonts w:ascii="Times New Roman" w:hAnsi="Times New Roman" w:hint="eastAsia"/>
          <w:szCs w:val="32"/>
        </w:rPr>
        <w:t>分，本轮考核期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2505.2</w:t>
      </w:r>
      <w:r>
        <w:rPr>
          <w:rFonts w:ascii="Times New Roman" w:hAnsi="Times New Roman" w:hint="eastAsia"/>
          <w:szCs w:val="32"/>
        </w:rPr>
        <w:t>分，合计获</w:t>
      </w:r>
      <w:r>
        <w:rPr>
          <w:rFonts w:ascii="Times New Roman" w:hAnsi="Times New Roman" w:hint="eastAsia"/>
          <w:szCs w:val="32"/>
        </w:rPr>
        <w:t>2811.2</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次，物质奖励</w:t>
      </w:r>
      <w:r>
        <w:rPr>
          <w:rFonts w:ascii="Times New Roman" w:hAnsi="Times New Roman" w:hint="eastAsia"/>
          <w:szCs w:val="32"/>
        </w:rPr>
        <w:t>2</w:t>
      </w:r>
      <w:r>
        <w:rPr>
          <w:rFonts w:ascii="Times New Roman" w:hAnsi="Times New Roman" w:hint="eastAsia"/>
          <w:szCs w:val="32"/>
        </w:rPr>
        <w:t>次，其中表扬同时物</w:t>
      </w:r>
      <w:r>
        <w:rPr>
          <w:rFonts w:ascii="Times New Roman" w:hAnsi="Times New Roman" w:hint="eastAsia"/>
          <w:szCs w:val="32"/>
        </w:rPr>
        <w:lastRenderedPageBreak/>
        <w:t>质奖励</w:t>
      </w:r>
      <w:r>
        <w:rPr>
          <w:rFonts w:ascii="Times New Roman" w:hAnsi="Times New Roman" w:hint="eastAsia"/>
          <w:szCs w:val="32"/>
        </w:rPr>
        <w:t>2</w:t>
      </w:r>
      <w:r>
        <w:rPr>
          <w:rFonts w:ascii="Times New Roman" w:hAnsi="Times New Roman" w:hint="eastAsia"/>
          <w:szCs w:val="32"/>
        </w:rPr>
        <w:t>次；间隔期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日，获</w:t>
      </w:r>
      <w:r>
        <w:rPr>
          <w:rFonts w:ascii="Times New Roman" w:hAnsi="Times New Roman" w:hint="eastAsia"/>
          <w:szCs w:val="32"/>
        </w:rPr>
        <w:t>1981.2</w:t>
      </w:r>
      <w:r>
        <w:rPr>
          <w:rFonts w:ascii="Times New Roman" w:hAnsi="Times New Roman" w:hint="eastAsia"/>
          <w:szCs w:val="32"/>
        </w:rPr>
        <w:t>分。考核期内违规</w:t>
      </w:r>
      <w:r>
        <w:rPr>
          <w:rFonts w:ascii="Times New Roman" w:hAnsi="Times New Roman" w:hint="eastAsia"/>
          <w:szCs w:val="32"/>
        </w:rPr>
        <w:t>2</w:t>
      </w:r>
      <w:r>
        <w:rPr>
          <w:rFonts w:ascii="Times New Roman" w:hAnsi="Times New Roman" w:hint="eastAsia"/>
          <w:szCs w:val="32"/>
        </w:rPr>
        <w:t>次，累计扣</w:t>
      </w:r>
      <w:r>
        <w:rPr>
          <w:rFonts w:ascii="Times New Roman" w:hAnsi="Times New Roman" w:hint="eastAsia"/>
          <w:szCs w:val="32"/>
        </w:rPr>
        <w:t>15</w:t>
      </w:r>
      <w:r>
        <w:rPr>
          <w:rFonts w:ascii="Times New Roman" w:hAnsi="Times New Roman" w:hint="eastAsia"/>
          <w:szCs w:val="32"/>
        </w:rPr>
        <w:t>分，无严重违规。</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w:t>
      </w:r>
      <w:r>
        <w:rPr>
          <w:rFonts w:ascii="Times New Roman" w:hAnsi="Times New Roman" w:hint="eastAsia"/>
          <w:szCs w:val="32"/>
        </w:rPr>
        <w:t>对罪犯赖辉鹏予以减刑七个月。特提请你院审理裁定。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附件：⒈罪犯赖辉鹏卷宗壹份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37</w:t>
      </w:r>
      <w:r>
        <w:rPr>
          <w:rFonts w:ascii="Times New Roman" w:eastAsia="楷体_GB2312" w:hAnsi="Times New Roman" w:cs="楷体_GB2312" w:hint="eastAsia"/>
          <w:szCs w:val="32"/>
        </w:rPr>
        <w:t>号</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罪犯黎峰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1985</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日出生，汉族，文化程度高中，户籍所在地江西省上饶市余干县，捕前系个体经营者。曾于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日因犯聚众斗殴罪被福建省厦门市湖里区法院判处有期徒刑二年，缓刑二年，缓刑尚未执行。</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福建省厦门市思明区人民法院于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日作出（</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0203</w:t>
      </w:r>
      <w:r>
        <w:rPr>
          <w:rFonts w:ascii="Times New Roman" w:hAnsi="Times New Roman" w:hint="eastAsia"/>
          <w:szCs w:val="32"/>
        </w:rPr>
        <w:t>刑初</w:t>
      </w:r>
      <w:r>
        <w:rPr>
          <w:rFonts w:ascii="Times New Roman" w:hAnsi="Times New Roman" w:hint="eastAsia"/>
          <w:szCs w:val="32"/>
        </w:rPr>
        <w:t>436</w:t>
      </w:r>
      <w:r>
        <w:rPr>
          <w:rFonts w:ascii="Times New Roman" w:hAnsi="Times New Roman" w:hint="eastAsia"/>
          <w:szCs w:val="32"/>
        </w:rPr>
        <w:t>号刑事判决，撤销福建省厦门市湖里区人民法院于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日作出的（</w:t>
      </w:r>
      <w:r>
        <w:rPr>
          <w:rFonts w:ascii="Times New Roman" w:hAnsi="Times New Roman" w:hint="eastAsia"/>
          <w:szCs w:val="32"/>
        </w:rPr>
        <w:t>2015</w:t>
      </w:r>
      <w:r>
        <w:rPr>
          <w:rFonts w:ascii="Times New Roman" w:hAnsi="Times New Roman" w:hint="eastAsia"/>
          <w:szCs w:val="32"/>
        </w:rPr>
        <w:t>）湖刑初字第</w:t>
      </w:r>
      <w:r>
        <w:rPr>
          <w:rFonts w:ascii="Times New Roman" w:hAnsi="Times New Roman" w:hint="eastAsia"/>
          <w:szCs w:val="32"/>
        </w:rPr>
        <w:t>3</w:t>
      </w:r>
      <w:r>
        <w:rPr>
          <w:rFonts w:ascii="Times New Roman" w:hAnsi="Times New Roman" w:hint="eastAsia"/>
          <w:szCs w:val="32"/>
        </w:rPr>
        <w:t>号刑事判决书对被告人黎峰“犯聚众斗殴罪，判处有期徒刑二年，缓刑二年”的缓刑宣告，以被告人黎峰犯诈骗罪，判处有期徒刑十一年，并处</w:t>
      </w:r>
      <w:r>
        <w:rPr>
          <w:rFonts w:ascii="Times New Roman" w:hAnsi="Times New Roman" w:hint="eastAsia"/>
          <w:szCs w:val="32"/>
        </w:rPr>
        <w:t>罚金人民币</w:t>
      </w:r>
      <w:r>
        <w:rPr>
          <w:rFonts w:ascii="Times New Roman" w:hAnsi="Times New Roman" w:hint="eastAsia"/>
          <w:szCs w:val="32"/>
        </w:rPr>
        <w:t>200000</w:t>
      </w:r>
      <w:r>
        <w:rPr>
          <w:rFonts w:ascii="Times New Roman" w:hAnsi="Times New Roman" w:hint="eastAsia"/>
          <w:szCs w:val="32"/>
        </w:rPr>
        <w:t>元，</w:t>
      </w:r>
      <w:r>
        <w:rPr>
          <w:rFonts w:hint="eastAsia"/>
        </w:rPr>
        <w:t>与前犯聚众斗殴罪数罪并罚。</w:t>
      </w:r>
      <w:r>
        <w:rPr>
          <w:rFonts w:ascii="Times New Roman" w:hAnsi="Times New Roman" w:hint="eastAsia"/>
          <w:szCs w:val="32"/>
        </w:rPr>
        <w:t>决定执行有期徒刑十二年，并处罚金人民币</w:t>
      </w:r>
      <w:r>
        <w:rPr>
          <w:rFonts w:ascii="Times New Roman" w:hAnsi="Times New Roman" w:hint="eastAsia"/>
          <w:szCs w:val="32"/>
        </w:rPr>
        <w:t>200000</w:t>
      </w:r>
      <w:r>
        <w:rPr>
          <w:rFonts w:ascii="Times New Roman" w:hAnsi="Times New Roman" w:hint="eastAsia"/>
          <w:szCs w:val="32"/>
        </w:rPr>
        <w:t>元，责令单独退赔人民币</w:t>
      </w:r>
      <w:r>
        <w:rPr>
          <w:rFonts w:ascii="Times New Roman" w:hAnsi="Times New Roman" w:hint="eastAsia"/>
          <w:szCs w:val="32"/>
        </w:rPr>
        <w:t>390000</w:t>
      </w:r>
      <w:r>
        <w:rPr>
          <w:rFonts w:ascii="Times New Roman" w:hAnsi="Times New Roman" w:hint="eastAsia"/>
          <w:szCs w:val="32"/>
        </w:rPr>
        <w:t>元，共同退赔人民币</w:t>
      </w:r>
      <w:r>
        <w:rPr>
          <w:rFonts w:ascii="Times New Roman" w:hAnsi="Times New Roman" w:hint="eastAsia"/>
          <w:szCs w:val="32"/>
        </w:rPr>
        <w:t>500000</w:t>
      </w:r>
      <w:r>
        <w:rPr>
          <w:rFonts w:ascii="Times New Roman" w:hAnsi="Times New Roman" w:hint="eastAsia"/>
          <w:szCs w:val="32"/>
        </w:rPr>
        <w:t>元。因该犯及其同案不服，提出上诉。福建省厦门市中级人民法院经过二审审理，于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02</w:t>
      </w:r>
      <w:r>
        <w:rPr>
          <w:rFonts w:ascii="Times New Roman" w:hAnsi="Times New Roman" w:hint="eastAsia"/>
          <w:szCs w:val="32"/>
        </w:rPr>
        <w:t>刑终</w:t>
      </w:r>
      <w:r>
        <w:rPr>
          <w:rFonts w:ascii="Times New Roman" w:hAnsi="Times New Roman" w:hint="eastAsia"/>
          <w:szCs w:val="32"/>
        </w:rPr>
        <w:t>47</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日起至</w:t>
      </w:r>
      <w:r>
        <w:rPr>
          <w:rFonts w:ascii="Times New Roman" w:hAnsi="Times New Roman" w:hint="eastAsia"/>
          <w:szCs w:val="32"/>
        </w:rPr>
        <w:t>2030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4</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日交付福建省泉州监狱执行刑罚。属宽管级罪犯。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w:t>
      </w:r>
      <w:r>
        <w:rPr>
          <w:rFonts w:ascii="Times New Roman" w:hAnsi="Times New Roman" w:hint="eastAsia"/>
          <w:szCs w:val="32"/>
        </w:rPr>
        <w:t>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lastRenderedPageBreak/>
        <w:t>遵守监规：能遵守法律法规及监规纪律，接受教育改造。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w:t>
      </w:r>
      <w:r>
        <w:rPr>
          <w:rFonts w:ascii="Times New Roman" w:hAnsi="Times New Roman" w:hint="eastAsia"/>
          <w:bCs/>
          <w:szCs w:val="32"/>
        </w:rPr>
        <w:t>考核期</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20</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4299</w:t>
      </w:r>
      <w:r>
        <w:rPr>
          <w:rFonts w:ascii="Times New Roman" w:hAnsi="Times New Roman" w:hint="eastAsia"/>
          <w:szCs w:val="32"/>
        </w:rPr>
        <w:t>分，表扬</w:t>
      </w:r>
      <w:r>
        <w:rPr>
          <w:rFonts w:ascii="Times New Roman" w:hAnsi="Times New Roman" w:hint="eastAsia"/>
          <w:szCs w:val="32"/>
        </w:rPr>
        <w:t>7</w:t>
      </w:r>
      <w:r>
        <w:rPr>
          <w:rFonts w:ascii="Times New Roman" w:hAnsi="Times New Roman" w:hint="eastAsia"/>
          <w:szCs w:val="32"/>
        </w:rPr>
        <w:t>次</w:t>
      </w:r>
      <w:r>
        <w:rPr>
          <w:rFonts w:ascii="仿宋_GB2312" w:hAnsi="仿宋_GB2312" w:cs="仿宋_GB2312" w:hint="eastAsia"/>
          <w:bCs/>
          <w:szCs w:val="32"/>
        </w:rPr>
        <w:t>，物质奖励</w:t>
      </w:r>
      <w:r>
        <w:rPr>
          <w:rFonts w:ascii="仿宋_GB2312" w:hAnsi="仿宋_GB2312" w:cs="仿宋_GB2312" w:hint="eastAsia"/>
          <w:bCs/>
          <w:szCs w:val="32"/>
        </w:rPr>
        <w:t>4</w:t>
      </w:r>
      <w:r>
        <w:rPr>
          <w:rFonts w:ascii="仿宋_GB2312" w:hAnsi="仿宋_GB2312" w:cs="仿宋_GB2312" w:hint="eastAsia"/>
          <w:bCs/>
          <w:szCs w:val="32"/>
        </w:rPr>
        <w:t>次，其中表扬同时物质奖励</w:t>
      </w:r>
      <w:r>
        <w:rPr>
          <w:rFonts w:ascii="仿宋_GB2312" w:hAnsi="仿宋_GB2312" w:cs="仿宋_GB2312" w:hint="eastAsia"/>
          <w:bCs/>
          <w:szCs w:val="32"/>
        </w:rPr>
        <w:t>4</w:t>
      </w:r>
      <w:r>
        <w:rPr>
          <w:rFonts w:ascii="仿宋_GB2312" w:hAnsi="仿宋_GB2312" w:cs="仿宋_GB2312" w:hint="eastAsia"/>
          <w:bCs/>
          <w:szCs w:val="32"/>
        </w:rPr>
        <w:t>次</w:t>
      </w:r>
      <w:r>
        <w:rPr>
          <w:rFonts w:ascii="Times New Roman" w:hAnsi="Times New Roman" w:hint="eastAsia"/>
          <w:szCs w:val="32"/>
        </w:rPr>
        <w:t>。考核期内</w:t>
      </w:r>
      <w:r>
        <w:rPr>
          <w:rFonts w:ascii="仿宋_GB2312" w:hAnsi="仿宋_GB2312" w:cs="仿宋_GB2312" w:hint="eastAsia"/>
          <w:bCs/>
          <w:szCs w:val="32"/>
        </w:rPr>
        <w:t>无违规扣分。</w:t>
      </w:r>
    </w:p>
    <w:p w:rsidR="00AE057A" w:rsidRDefault="00F275D0">
      <w:pPr>
        <w:spacing w:line="560" w:lineRule="exact"/>
        <w:ind w:firstLineChars="200" w:firstLine="640"/>
        <w:rPr>
          <w:rFonts w:ascii="Times New Roman" w:hAnsi="Times New Roman"/>
          <w:szCs w:val="32"/>
        </w:rPr>
      </w:pPr>
      <w:r>
        <w:rPr>
          <w:rFonts w:hint="eastAsia"/>
          <w:szCs w:val="32"/>
        </w:rPr>
        <w:t>该犯原判财产性判项</w:t>
      </w:r>
      <w:r>
        <w:rPr>
          <w:rFonts w:ascii="Times New Roman" w:hAnsi="Times New Roman" w:hint="eastAsia"/>
          <w:szCs w:val="32"/>
        </w:rPr>
        <w:t>罚金人民币</w:t>
      </w:r>
      <w:r>
        <w:rPr>
          <w:rFonts w:ascii="Times New Roman" w:hAnsi="Times New Roman" w:hint="eastAsia"/>
          <w:szCs w:val="32"/>
        </w:rPr>
        <w:t>200000</w:t>
      </w:r>
      <w:r>
        <w:rPr>
          <w:rFonts w:ascii="Times New Roman" w:hAnsi="Times New Roman" w:hint="eastAsia"/>
          <w:szCs w:val="32"/>
        </w:rPr>
        <w:t>元，责令单独退赔人民币</w:t>
      </w:r>
      <w:r>
        <w:rPr>
          <w:rFonts w:ascii="Times New Roman" w:hAnsi="Times New Roman" w:hint="eastAsia"/>
          <w:szCs w:val="32"/>
        </w:rPr>
        <w:t>390000</w:t>
      </w:r>
      <w:r>
        <w:rPr>
          <w:rFonts w:ascii="Times New Roman" w:hAnsi="Times New Roman" w:hint="eastAsia"/>
          <w:szCs w:val="32"/>
        </w:rPr>
        <w:t>元，共同退赔人民币</w:t>
      </w:r>
      <w:r>
        <w:rPr>
          <w:rFonts w:ascii="Times New Roman" w:hAnsi="Times New Roman" w:hint="eastAsia"/>
          <w:szCs w:val="32"/>
        </w:rPr>
        <w:t>500000</w:t>
      </w:r>
      <w:r>
        <w:rPr>
          <w:rFonts w:ascii="Times New Roman" w:hAnsi="Times New Roman" w:hint="eastAsia"/>
          <w:szCs w:val="32"/>
        </w:rPr>
        <w:t>元</w:t>
      </w:r>
      <w:r>
        <w:rPr>
          <w:rFonts w:hint="eastAsia"/>
          <w:szCs w:val="32"/>
        </w:rPr>
        <w:t>。已全部履行完毕（福建省厦门市思明区人民法院出具结案证明）。</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因此，依照《中华人民共和国刑法》第七十八条、《中华人民共和国刑事诉讼法》第二百七十三条、《中华人民共和国监狱法》第二十九条的规定，建议对罪犯黎峰予以减刑八个月。特提请你院审理裁定。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黎峰</w:t>
      </w:r>
      <w:r>
        <w:rPr>
          <w:rFonts w:ascii="Times New Roman" w:hAnsi="Times New Roman" w:cs="仿宋_GB2312" w:hint="eastAsia"/>
          <w:szCs w:val="32"/>
        </w:rPr>
        <w:t>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spacing w:line="600" w:lineRule="exact"/>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10</w:t>
      </w:r>
      <w:r>
        <w:rPr>
          <w:rFonts w:ascii="Times New Roman" w:eastAsia="楷体_GB2312" w:hAnsi="Times New Roman" w:cs="楷体_GB2312" w:hint="eastAsia"/>
          <w:szCs w:val="32"/>
        </w:rPr>
        <w:t>号</w:t>
      </w:r>
    </w:p>
    <w:p w:rsidR="00AE057A" w:rsidRDefault="00F275D0">
      <w:pPr>
        <w:spacing w:line="400" w:lineRule="exact"/>
        <w:ind w:firstLineChars="200" w:firstLine="640"/>
        <w:rPr>
          <w:rFonts w:ascii="Times New Roman" w:hAnsi="Times New Roman"/>
          <w:bCs/>
          <w:szCs w:val="32"/>
        </w:rPr>
      </w:pPr>
      <w:r>
        <w:rPr>
          <w:rFonts w:ascii="Times New Roman" w:hAnsi="Times New Roman" w:hint="eastAsia"/>
          <w:szCs w:val="32"/>
        </w:rPr>
        <w:t>罪犯陆小平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1973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日出生，汉族，初中文化，户籍所在地江西省赣州市章贡区，捕前系无业。</w:t>
      </w:r>
      <w:r>
        <w:rPr>
          <w:rFonts w:ascii="Times New Roman" w:hAnsi="Times New Roman" w:hint="eastAsia"/>
          <w:bCs/>
          <w:szCs w:val="32"/>
        </w:rPr>
        <w:t>曾于</w:t>
      </w:r>
      <w:r>
        <w:rPr>
          <w:rFonts w:ascii="Times New Roman" w:hAnsi="Times New Roman" w:hint="eastAsia"/>
          <w:bCs/>
          <w:szCs w:val="32"/>
        </w:rPr>
        <w:t>1996</w:t>
      </w:r>
      <w:r>
        <w:rPr>
          <w:rFonts w:ascii="Times New Roman" w:hAnsi="Times New Roman" w:hint="eastAsia"/>
          <w:bCs/>
          <w:szCs w:val="32"/>
        </w:rPr>
        <w:t>年</w:t>
      </w:r>
      <w:r>
        <w:rPr>
          <w:rFonts w:ascii="Times New Roman" w:hAnsi="Times New Roman" w:hint="eastAsia"/>
          <w:bCs/>
          <w:szCs w:val="32"/>
        </w:rPr>
        <w:t>12</w:t>
      </w:r>
      <w:r>
        <w:rPr>
          <w:rFonts w:ascii="Times New Roman" w:hAnsi="Times New Roman" w:hint="eastAsia"/>
          <w:bCs/>
          <w:szCs w:val="32"/>
        </w:rPr>
        <w:t>月</w:t>
      </w:r>
      <w:r>
        <w:rPr>
          <w:rFonts w:ascii="Times New Roman" w:hAnsi="Times New Roman" w:hint="eastAsia"/>
          <w:bCs/>
          <w:szCs w:val="32"/>
        </w:rPr>
        <w:t>30</w:t>
      </w:r>
      <w:r>
        <w:rPr>
          <w:rFonts w:ascii="Times New Roman" w:hAnsi="Times New Roman" w:hint="eastAsia"/>
          <w:bCs/>
          <w:szCs w:val="32"/>
        </w:rPr>
        <w:t>日因犯盗窃罪被江西省赣州市章贡区人民法院判处有期徒刑六年，于</w:t>
      </w:r>
      <w:r>
        <w:rPr>
          <w:rFonts w:ascii="Times New Roman" w:hAnsi="Times New Roman" w:hint="eastAsia"/>
          <w:bCs/>
          <w:szCs w:val="32"/>
        </w:rPr>
        <w:t>2002</w:t>
      </w:r>
      <w:r>
        <w:rPr>
          <w:rFonts w:ascii="Times New Roman" w:hAnsi="Times New Roman" w:hint="eastAsia"/>
          <w:bCs/>
          <w:szCs w:val="32"/>
        </w:rPr>
        <w:t>年</w:t>
      </w:r>
      <w:r>
        <w:rPr>
          <w:rFonts w:ascii="Times New Roman" w:hAnsi="Times New Roman" w:hint="eastAsia"/>
          <w:bCs/>
          <w:szCs w:val="32"/>
        </w:rPr>
        <w:t>12</w:t>
      </w:r>
      <w:r>
        <w:rPr>
          <w:rFonts w:ascii="Times New Roman" w:hAnsi="Times New Roman" w:hint="eastAsia"/>
          <w:bCs/>
          <w:szCs w:val="32"/>
        </w:rPr>
        <w:t>月</w:t>
      </w:r>
      <w:r>
        <w:rPr>
          <w:rFonts w:ascii="Times New Roman" w:hAnsi="Times New Roman" w:hint="eastAsia"/>
          <w:bCs/>
          <w:szCs w:val="32"/>
        </w:rPr>
        <w:t>25</w:t>
      </w:r>
      <w:r>
        <w:rPr>
          <w:rFonts w:ascii="Times New Roman" w:hAnsi="Times New Roman" w:hint="eastAsia"/>
          <w:bCs/>
          <w:szCs w:val="32"/>
        </w:rPr>
        <w:t>日刑满释放；于</w:t>
      </w:r>
      <w:r>
        <w:rPr>
          <w:rFonts w:ascii="Times New Roman" w:hAnsi="Times New Roman" w:hint="eastAsia"/>
          <w:bCs/>
          <w:szCs w:val="32"/>
        </w:rPr>
        <w:t>2013</w:t>
      </w:r>
      <w:r>
        <w:rPr>
          <w:rFonts w:ascii="Times New Roman" w:hAnsi="Times New Roman" w:hint="eastAsia"/>
          <w:bCs/>
          <w:szCs w:val="32"/>
        </w:rPr>
        <w:t>年</w:t>
      </w:r>
      <w:r>
        <w:rPr>
          <w:rFonts w:ascii="Times New Roman" w:hAnsi="Times New Roman" w:hint="eastAsia"/>
          <w:bCs/>
          <w:szCs w:val="32"/>
        </w:rPr>
        <w:t>1</w:t>
      </w:r>
      <w:r>
        <w:rPr>
          <w:rFonts w:ascii="Times New Roman" w:hAnsi="Times New Roman" w:hint="eastAsia"/>
          <w:bCs/>
          <w:szCs w:val="32"/>
        </w:rPr>
        <w:t>月</w:t>
      </w:r>
      <w:r>
        <w:rPr>
          <w:rFonts w:ascii="Times New Roman" w:hAnsi="Times New Roman" w:hint="eastAsia"/>
          <w:bCs/>
          <w:szCs w:val="32"/>
        </w:rPr>
        <w:t>9</w:t>
      </w:r>
      <w:r>
        <w:rPr>
          <w:rFonts w:ascii="Times New Roman" w:hAnsi="Times New Roman" w:hint="eastAsia"/>
          <w:bCs/>
          <w:szCs w:val="32"/>
        </w:rPr>
        <w:t>日因犯盗窃罪被江西省赣州市章贡区人民法院判处管制一年，并处罚金人民币</w:t>
      </w:r>
      <w:r>
        <w:rPr>
          <w:rFonts w:ascii="Times New Roman" w:hAnsi="Times New Roman" w:hint="eastAsia"/>
          <w:bCs/>
          <w:szCs w:val="32"/>
        </w:rPr>
        <w:t>2000</w:t>
      </w:r>
      <w:r>
        <w:rPr>
          <w:rFonts w:ascii="Times New Roman" w:hAnsi="Times New Roman" w:hint="eastAsia"/>
          <w:bCs/>
          <w:szCs w:val="32"/>
        </w:rPr>
        <w:t>元；于</w:t>
      </w:r>
      <w:r>
        <w:rPr>
          <w:rFonts w:ascii="Times New Roman" w:hAnsi="Times New Roman" w:hint="eastAsia"/>
          <w:bCs/>
          <w:szCs w:val="32"/>
        </w:rPr>
        <w:t>2014</w:t>
      </w:r>
      <w:r>
        <w:rPr>
          <w:rFonts w:ascii="Times New Roman" w:hAnsi="Times New Roman" w:hint="eastAsia"/>
          <w:bCs/>
          <w:szCs w:val="32"/>
        </w:rPr>
        <w:t>年</w:t>
      </w:r>
      <w:r>
        <w:rPr>
          <w:rFonts w:ascii="Times New Roman" w:hAnsi="Times New Roman" w:hint="eastAsia"/>
          <w:bCs/>
          <w:szCs w:val="32"/>
        </w:rPr>
        <w:t>1</w:t>
      </w:r>
      <w:r>
        <w:rPr>
          <w:rFonts w:ascii="Times New Roman" w:hAnsi="Times New Roman" w:hint="eastAsia"/>
          <w:bCs/>
          <w:szCs w:val="32"/>
        </w:rPr>
        <w:t>月</w:t>
      </w:r>
      <w:r>
        <w:rPr>
          <w:rFonts w:ascii="Times New Roman" w:hAnsi="Times New Roman" w:hint="eastAsia"/>
          <w:bCs/>
          <w:szCs w:val="32"/>
        </w:rPr>
        <w:t>20</w:t>
      </w:r>
      <w:r>
        <w:rPr>
          <w:rFonts w:ascii="Times New Roman" w:hAnsi="Times New Roman" w:hint="eastAsia"/>
          <w:bCs/>
          <w:szCs w:val="32"/>
        </w:rPr>
        <w:t>日因犯贩卖毒品罪被江西省赣州市章贡区人民法院判处有期徒刑六个月，并处罚金人民币</w:t>
      </w:r>
      <w:r>
        <w:rPr>
          <w:rFonts w:ascii="Times New Roman" w:hAnsi="Times New Roman" w:hint="eastAsia"/>
          <w:bCs/>
          <w:szCs w:val="32"/>
        </w:rPr>
        <w:t>2000</w:t>
      </w:r>
      <w:r>
        <w:rPr>
          <w:rFonts w:ascii="Times New Roman" w:hAnsi="Times New Roman" w:hint="eastAsia"/>
          <w:bCs/>
          <w:szCs w:val="32"/>
        </w:rPr>
        <w:t>元，于</w:t>
      </w:r>
      <w:r>
        <w:rPr>
          <w:rFonts w:ascii="Times New Roman" w:hAnsi="Times New Roman" w:hint="eastAsia"/>
          <w:bCs/>
          <w:szCs w:val="32"/>
        </w:rPr>
        <w:t>2014</w:t>
      </w:r>
      <w:r>
        <w:rPr>
          <w:rFonts w:ascii="Times New Roman" w:hAnsi="Times New Roman" w:hint="eastAsia"/>
          <w:bCs/>
          <w:szCs w:val="32"/>
        </w:rPr>
        <w:t>年</w:t>
      </w:r>
      <w:r>
        <w:rPr>
          <w:rFonts w:ascii="Times New Roman" w:hAnsi="Times New Roman" w:hint="eastAsia"/>
          <w:bCs/>
          <w:szCs w:val="32"/>
        </w:rPr>
        <w:t>3</w:t>
      </w:r>
      <w:r>
        <w:rPr>
          <w:rFonts w:ascii="Times New Roman" w:hAnsi="Times New Roman" w:hint="eastAsia"/>
          <w:bCs/>
          <w:szCs w:val="32"/>
        </w:rPr>
        <w:t>月</w:t>
      </w:r>
      <w:r>
        <w:rPr>
          <w:rFonts w:ascii="Times New Roman" w:hAnsi="Times New Roman" w:hint="eastAsia"/>
          <w:bCs/>
          <w:szCs w:val="32"/>
        </w:rPr>
        <w:t>8</w:t>
      </w:r>
      <w:r>
        <w:rPr>
          <w:rFonts w:ascii="Times New Roman" w:hAnsi="Times New Roman" w:hint="eastAsia"/>
          <w:bCs/>
          <w:szCs w:val="32"/>
        </w:rPr>
        <w:t>日刑满释放，系累犯</w:t>
      </w:r>
      <w:r>
        <w:rPr>
          <w:rFonts w:ascii="Times New Roman" w:hAnsi="Times New Roman" w:hint="eastAsia"/>
          <w:bCs/>
          <w:szCs w:val="32"/>
        </w:rPr>
        <w:t>。</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福建省莆田市中级人民法院于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日作出（</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刑初</w:t>
      </w:r>
      <w:r>
        <w:rPr>
          <w:rFonts w:ascii="Times New Roman" w:hAnsi="Times New Roman" w:hint="eastAsia"/>
          <w:szCs w:val="32"/>
        </w:rPr>
        <w:t>34</w:t>
      </w:r>
      <w:r>
        <w:rPr>
          <w:rFonts w:ascii="Times New Roman" w:hAnsi="Times New Roman" w:hint="eastAsia"/>
          <w:szCs w:val="32"/>
        </w:rPr>
        <w:t>号刑事判决，以被告人陆小平犯贩卖毒品罪，判处无期徒刑，剥夺政治权利终身，并处没收个人全部财产；扣押在莆田市公安局龙桥派出所的作案工具手机二部予以没收，上缴国库；扣押的毒品甲基苯丙胺共</w:t>
      </w:r>
      <w:r>
        <w:rPr>
          <w:rFonts w:ascii="Times New Roman" w:hAnsi="Times New Roman" w:hint="eastAsia"/>
          <w:szCs w:val="32"/>
        </w:rPr>
        <w:t>1007.26</w:t>
      </w:r>
      <w:r>
        <w:rPr>
          <w:rFonts w:ascii="Times New Roman" w:hAnsi="Times New Roman" w:hint="eastAsia"/>
          <w:szCs w:val="32"/>
        </w:rPr>
        <w:t>克予以没收、销毁；继续追缴违法所得人民币</w:t>
      </w:r>
      <w:r>
        <w:rPr>
          <w:rFonts w:ascii="Times New Roman" w:hAnsi="Times New Roman" w:hint="eastAsia"/>
          <w:szCs w:val="32"/>
        </w:rPr>
        <w:t>360</w:t>
      </w:r>
      <w:r>
        <w:rPr>
          <w:rFonts w:ascii="Times New Roman" w:hAnsi="Times New Roman" w:hint="eastAsia"/>
          <w:szCs w:val="32"/>
        </w:rPr>
        <w:t>元，上缴国库。因该犯不服，提出上诉。福建省高级人民法院经过二审审理，于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日作出（</w:t>
      </w:r>
      <w:r>
        <w:rPr>
          <w:rFonts w:ascii="Times New Roman" w:hAnsi="Times New Roman" w:hint="eastAsia"/>
          <w:szCs w:val="32"/>
        </w:rPr>
        <w:t>2016</w:t>
      </w:r>
      <w:r>
        <w:rPr>
          <w:rFonts w:ascii="Times New Roman" w:hAnsi="Times New Roman" w:hint="eastAsia"/>
          <w:szCs w:val="32"/>
        </w:rPr>
        <w:t>）闽刑终</w:t>
      </w:r>
      <w:r>
        <w:rPr>
          <w:rFonts w:ascii="Times New Roman" w:hAnsi="Times New Roman" w:hint="eastAsia"/>
          <w:szCs w:val="32"/>
        </w:rPr>
        <w:t>387</w:t>
      </w:r>
      <w:r>
        <w:rPr>
          <w:rFonts w:ascii="Times New Roman" w:hAnsi="Times New Roman" w:hint="eastAsia"/>
          <w:szCs w:val="32"/>
        </w:rPr>
        <w:t>号刑事裁定，驳回上诉，维持原判。</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日交付福建省泉州监狱执</w:t>
      </w:r>
      <w:r>
        <w:rPr>
          <w:rFonts w:ascii="Times New Roman" w:hAnsi="Times New Roman" w:hint="eastAsia"/>
          <w:szCs w:val="32"/>
        </w:rPr>
        <w:t>行刑罚。</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日，福建省高级人民法院作出（</w:t>
      </w:r>
      <w:r>
        <w:rPr>
          <w:rFonts w:ascii="Times New Roman" w:hAnsi="Times New Roman" w:hint="eastAsia"/>
          <w:szCs w:val="32"/>
        </w:rPr>
        <w:t>2021</w:t>
      </w:r>
      <w:r>
        <w:rPr>
          <w:rFonts w:ascii="Times New Roman" w:hAnsi="Times New Roman" w:hint="eastAsia"/>
          <w:szCs w:val="32"/>
        </w:rPr>
        <w:t>）闽刑更</w:t>
      </w:r>
      <w:r>
        <w:rPr>
          <w:rFonts w:ascii="Times New Roman" w:hAnsi="Times New Roman" w:hint="eastAsia"/>
          <w:szCs w:val="32"/>
        </w:rPr>
        <w:t>70</w:t>
      </w:r>
      <w:r>
        <w:rPr>
          <w:rFonts w:ascii="Times New Roman" w:hAnsi="Times New Roman" w:hint="eastAsia"/>
          <w:szCs w:val="32"/>
        </w:rPr>
        <w:t>号刑事裁定，将该犯的刑罚减为有期徒刑二十二年，剥夺政治权利改为十年，于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日送达。现刑期自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日起至</w:t>
      </w:r>
      <w:r>
        <w:rPr>
          <w:rFonts w:ascii="Times New Roman" w:hAnsi="Times New Roman" w:hint="eastAsia"/>
          <w:szCs w:val="32"/>
        </w:rPr>
        <w:t>2043</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日止。属普管级罪犯。</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该犯自上次减刑以来确有悔改表现，具体事实如下：</w:t>
      </w:r>
      <w:r>
        <w:rPr>
          <w:rFonts w:ascii="Times New Roman" w:hAnsi="Times New Roman" w:hint="eastAsia"/>
          <w:szCs w:val="32"/>
        </w:rPr>
        <w:t xml:space="preserve"> </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日提交认罪悔罪书。</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遵守监规：虽有违规扣分，但经教育后能积极悔改，遵守监规纪律。</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400" w:lineRule="exact"/>
        <w:ind w:firstLineChars="200" w:firstLine="640"/>
        <w:rPr>
          <w:rFonts w:ascii="Times New Roman" w:hAnsi="Times New Roman"/>
          <w:szCs w:val="32"/>
        </w:rPr>
      </w:pPr>
      <w:r>
        <w:rPr>
          <w:rFonts w:ascii="仿宋_GB2312" w:hAnsi="仿宋" w:cs="宋体" w:hint="eastAsia"/>
          <w:szCs w:val="32"/>
          <w:lang w:val="zh-CN"/>
        </w:rPr>
        <w:lastRenderedPageBreak/>
        <w:t>奖惩</w:t>
      </w:r>
      <w:r>
        <w:rPr>
          <w:rFonts w:ascii="仿宋_GB2312" w:hAnsi="仿宋" w:cs="宋体" w:hint="eastAsia"/>
          <w:szCs w:val="32"/>
          <w:lang w:val="zh-CN"/>
        </w:rPr>
        <w:t>情况：该犯上次评定表扬剩余</w:t>
      </w:r>
      <w:r>
        <w:rPr>
          <w:rFonts w:ascii="仿宋_GB2312" w:hAnsi="仿宋" w:cs="宋体" w:hint="eastAsia"/>
          <w:szCs w:val="32"/>
          <w:lang w:val="zh-CN"/>
        </w:rPr>
        <w:t>278</w:t>
      </w:r>
      <w:r>
        <w:rPr>
          <w:rFonts w:ascii="仿宋_GB2312" w:hAnsi="仿宋" w:cs="宋体" w:hint="eastAsia"/>
          <w:szCs w:val="32"/>
          <w:lang w:val="zh-CN"/>
        </w:rPr>
        <w:t>分，本轮考核期</w:t>
      </w:r>
      <w:r>
        <w:rPr>
          <w:rFonts w:ascii="仿宋_GB2312" w:hAnsi="仿宋" w:cs="宋体" w:hint="eastAsia"/>
          <w:szCs w:val="32"/>
          <w:lang w:val="zh-CN"/>
        </w:rPr>
        <w:t>2020</w:t>
      </w:r>
      <w:r>
        <w:rPr>
          <w:rFonts w:ascii="仿宋_GB2312" w:hAnsi="仿宋" w:cs="宋体" w:hint="eastAsia"/>
          <w:szCs w:val="32"/>
          <w:lang w:val="zh-CN"/>
        </w:rPr>
        <w:t>年</w:t>
      </w:r>
      <w:r>
        <w:rPr>
          <w:rFonts w:ascii="仿宋_GB2312" w:hAnsi="仿宋" w:cs="宋体" w:hint="eastAsia"/>
          <w:szCs w:val="32"/>
          <w:lang w:val="zh-CN"/>
        </w:rPr>
        <w:t>11</w:t>
      </w:r>
      <w:r>
        <w:rPr>
          <w:rFonts w:ascii="仿宋_GB2312" w:hAnsi="仿宋" w:cs="宋体" w:hint="eastAsia"/>
          <w:szCs w:val="32"/>
          <w:lang w:val="zh-CN"/>
        </w:rPr>
        <w:t>月</w:t>
      </w:r>
      <w:r>
        <w:rPr>
          <w:rFonts w:ascii="仿宋_GB2312" w:hAnsi="仿宋" w:cs="宋体" w:hint="eastAsia"/>
          <w:szCs w:val="32"/>
          <w:lang w:val="zh-CN"/>
        </w:rPr>
        <w:t>1</w:t>
      </w:r>
      <w:r>
        <w:rPr>
          <w:rFonts w:ascii="仿宋_GB2312" w:hAnsi="仿宋" w:cs="宋体" w:hint="eastAsia"/>
          <w:szCs w:val="32"/>
          <w:lang w:val="zh-CN"/>
        </w:rPr>
        <w:t>日至</w:t>
      </w:r>
      <w:r>
        <w:rPr>
          <w:rFonts w:ascii="仿宋_GB2312" w:hAnsi="仿宋" w:cs="宋体" w:hint="eastAsia"/>
          <w:szCs w:val="32"/>
          <w:lang w:val="zh-CN"/>
        </w:rPr>
        <w:t>2023</w:t>
      </w:r>
      <w:r>
        <w:rPr>
          <w:rFonts w:ascii="仿宋_GB2312" w:hAnsi="仿宋" w:cs="宋体" w:hint="eastAsia"/>
          <w:szCs w:val="32"/>
          <w:lang w:val="zh-CN"/>
        </w:rPr>
        <w:t>年</w:t>
      </w:r>
      <w:r>
        <w:rPr>
          <w:rFonts w:ascii="仿宋_GB2312" w:hAnsi="仿宋" w:cs="宋体" w:hint="eastAsia"/>
          <w:szCs w:val="32"/>
          <w:lang w:val="zh-CN"/>
        </w:rPr>
        <w:t>9</w:t>
      </w:r>
      <w:r>
        <w:rPr>
          <w:rFonts w:ascii="仿宋_GB2312" w:hAnsi="仿宋" w:cs="宋体" w:hint="eastAsia"/>
          <w:szCs w:val="32"/>
          <w:lang w:val="zh-CN"/>
        </w:rPr>
        <w:t>月</w:t>
      </w:r>
      <w:r>
        <w:rPr>
          <w:rFonts w:ascii="仿宋_GB2312" w:hAnsi="仿宋" w:cs="宋体" w:hint="eastAsia"/>
          <w:szCs w:val="32"/>
          <w:lang w:val="zh-CN"/>
        </w:rPr>
        <w:t>30</w:t>
      </w:r>
      <w:r>
        <w:rPr>
          <w:rFonts w:ascii="仿宋_GB2312" w:hAnsi="仿宋" w:cs="宋体" w:hint="eastAsia"/>
          <w:szCs w:val="32"/>
          <w:lang w:val="zh-CN"/>
        </w:rPr>
        <w:t>日累计获</w:t>
      </w:r>
      <w:r>
        <w:rPr>
          <w:rFonts w:ascii="仿宋_GB2312" w:hAnsi="仿宋" w:cs="宋体" w:hint="eastAsia"/>
          <w:szCs w:val="32"/>
          <w:lang w:val="zh-CN"/>
        </w:rPr>
        <w:t>3548.5</w:t>
      </w:r>
      <w:r>
        <w:rPr>
          <w:rFonts w:ascii="仿宋_GB2312" w:hAnsi="仿宋" w:cs="宋体" w:hint="eastAsia"/>
          <w:szCs w:val="32"/>
          <w:lang w:val="zh-CN"/>
        </w:rPr>
        <w:t>分，合计获</w:t>
      </w:r>
      <w:r>
        <w:rPr>
          <w:rFonts w:ascii="仿宋_GB2312" w:hAnsi="仿宋" w:cs="宋体" w:hint="eastAsia"/>
          <w:szCs w:val="32"/>
          <w:lang w:val="zh-CN"/>
        </w:rPr>
        <w:t>3826.5</w:t>
      </w:r>
      <w:r>
        <w:rPr>
          <w:rFonts w:ascii="仿宋_GB2312" w:hAnsi="仿宋" w:cs="宋体" w:hint="eastAsia"/>
          <w:szCs w:val="32"/>
          <w:lang w:val="zh-CN"/>
        </w:rPr>
        <w:t>分，表扬</w:t>
      </w:r>
      <w:r>
        <w:rPr>
          <w:rFonts w:ascii="仿宋_GB2312" w:hAnsi="仿宋" w:cs="宋体" w:hint="eastAsia"/>
          <w:szCs w:val="32"/>
          <w:lang w:val="zh-CN"/>
        </w:rPr>
        <w:t>6</w:t>
      </w:r>
      <w:r>
        <w:rPr>
          <w:rFonts w:ascii="仿宋_GB2312" w:hAnsi="仿宋" w:cs="宋体" w:hint="eastAsia"/>
          <w:szCs w:val="32"/>
          <w:lang w:val="zh-CN"/>
        </w:rPr>
        <w:t>次；间隔期</w:t>
      </w:r>
      <w:r>
        <w:rPr>
          <w:rFonts w:ascii="仿宋_GB2312" w:hAnsi="仿宋" w:cs="宋体" w:hint="eastAsia"/>
          <w:szCs w:val="32"/>
          <w:lang w:val="zh-CN"/>
        </w:rPr>
        <w:t>2021</w:t>
      </w:r>
      <w:r>
        <w:rPr>
          <w:rFonts w:ascii="仿宋_GB2312" w:hAnsi="仿宋" w:cs="宋体" w:hint="eastAsia"/>
          <w:szCs w:val="32"/>
          <w:lang w:val="zh-CN"/>
        </w:rPr>
        <w:t>年</w:t>
      </w:r>
      <w:r>
        <w:rPr>
          <w:rFonts w:ascii="仿宋_GB2312" w:hAnsi="仿宋" w:cs="宋体" w:hint="eastAsia"/>
          <w:szCs w:val="32"/>
          <w:lang w:val="zh-CN"/>
        </w:rPr>
        <w:t>7</w:t>
      </w:r>
      <w:r>
        <w:rPr>
          <w:rFonts w:ascii="仿宋_GB2312" w:hAnsi="仿宋" w:cs="宋体" w:hint="eastAsia"/>
          <w:szCs w:val="32"/>
          <w:lang w:val="zh-CN"/>
        </w:rPr>
        <w:t>月</w:t>
      </w:r>
      <w:r>
        <w:rPr>
          <w:rFonts w:ascii="仿宋_GB2312" w:hAnsi="仿宋" w:cs="宋体" w:hint="eastAsia"/>
          <w:szCs w:val="32"/>
          <w:lang w:val="zh-CN"/>
        </w:rPr>
        <w:t>16</w:t>
      </w:r>
      <w:r>
        <w:rPr>
          <w:rFonts w:ascii="仿宋_GB2312" w:hAnsi="仿宋" w:cs="宋体" w:hint="eastAsia"/>
          <w:szCs w:val="32"/>
          <w:lang w:val="zh-CN"/>
        </w:rPr>
        <w:t>日至</w:t>
      </w:r>
      <w:r>
        <w:rPr>
          <w:rFonts w:ascii="仿宋_GB2312" w:hAnsi="仿宋" w:cs="宋体" w:hint="eastAsia"/>
          <w:szCs w:val="32"/>
          <w:lang w:val="zh-CN"/>
        </w:rPr>
        <w:t>2023</w:t>
      </w:r>
      <w:r>
        <w:rPr>
          <w:rFonts w:ascii="仿宋_GB2312" w:hAnsi="仿宋" w:cs="宋体" w:hint="eastAsia"/>
          <w:szCs w:val="32"/>
          <w:lang w:val="zh-CN"/>
        </w:rPr>
        <w:t>年</w:t>
      </w:r>
      <w:r>
        <w:rPr>
          <w:rFonts w:ascii="仿宋_GB2312" w:hAnsi="仿宋" w:cs="宋体" w:hint="eastAsia"/>
          <w:szCs w:val="32"/>
          <w:lang w:val="zh-CN"/>
        </w:rPr>
        <w:t>9</w:t>
      </w:r>
      <w:r>
        <w:rPr>
          <w:rFonts w:ascii="仿宋_GB2312" w:hAnsi="仿宋" w:cs="宋体" w:hint="eastAsia"/>
          <w:szCs w:val="32"/>
          <w:lang w:val="zh-CN"/>
        </w:rPr>
        <w:t>月</w:t>
      </w:r>
      <w:r>
        <w:rPr>
          <w:rFonts w:ascii="仿宋_GB2312" w:hAnsi="仿宋" w:cs="宋体" w:hint="eastAsia"/>
          <w:szCs w:val="32"/>
          <w:lang w:val="zh-CN"/>
        </w:rPr>
        <w:t>30</w:t>
      </w:r>
      <w:r>
        <w:rPr>
          <w:rFonts w:ascii="仿宋_GB2312" w:hAnsi="仿宋" w:cs="宋体" w:hint="eastAsia"/>
          <w:szCs w:val="32"/>
          <w:lang w:val="zh-CN"/>
        </w:rPr>
        <w:t>日，获</w:t>
      </w:r>
      <w:r>
        <w:rPr>
          <w:rFonts w:ascii="仿宋_GB2312" w:hAnsi="仿宋" w:cs="宋体" w:hint="eastAsia"/>
          <w:szCs w:val="32"/>
          <w:lang w:val="zh-CN"/>
        </w:rPr>
        <w:t>2763.5</w:t>
      </w:r>
      <w:r>
        <w:rPr>
          <w:rFonts w:ascii="仿宋_GB2312" w:hAnsi="仿宋" w:cs="宋体" w:hint="eastAsia"/>
          <w:szCs w:val="32"/>
          <w:lang w:val="zh-CN"/>
        </w:rPr>
        <w:t>分。</w:t>
      </w:r>
      <w:r>
        <w:rPr>
          <w:rFonts w:ascii="仿宋_GB2312" w:hAnsi="仿宋_GB2312" w:cs="仿宋_GB2312" w:hint="eastAsia"/>
          <w:bCs/>
          <w:szCs w:val="32"/>
        </w:rPr>
        <w:t>考核期内违规</w:t>
      </w:r>
      <w:r>
        <w:rPr>
          <w:rFonts w:ascii="仿宋_GB2312" w:hAnsi="仿宋_GB2312" w:cs="仿宋_GB2312" w:hint="eastAsia"/>
          <w:bCs/>
          <w:szCs w:val="32"/>
        </w:rPr>
        <w:t>1</w:t>
      </w:r>
      <w:r>
        <w:rPr>
          <w:rFonts w:ascii="仿宋_GB2312" w:hAnsi="仿宋_GB2312" w:cs="仿宋_GB2312" w:hint="eastAsia"/>
          <w:bCs/>
          <w:szCs w:val="32"/>
        </w:rPr>
        <w:t>次，累计扣</w:t>
      </w:r>
      <w:r>
        <w:rPr>
          <w:rFonts w:ascii="仿宋_GB2312" w:hAnsi="仿宋_GB2312" w:cs="仿宋_GB2312" w:hint="eastAsia"/>
          <w:bCs/>
          <w:szCs w:val="32"/>
        </w:rPr>
        <w:t>1</w:t>
      </w:r>
      <w:r>
        <w:rPr>
          <w:rFonts w:ascii="仿宋_GB2312" w:hAnsi="仿宋_GB2312" w:cs="仿宋_GB2312" w:hint="eastAsia"/>
          <w:bCs/>
          <w:szCs w:val="32"/>
        </w:rPr>
        <w:t>分，无严重违规</w:t>
      </w:r>
      <w:r>
        <w:rPr>
          <w:rFonts w:ascii="Times New Roman" w:hAnsi="Times New Roman" w:hint="eastAsia"/>
          <w:szCs w:val="32"/>
        </w:rPr>
        <w:t>。</w:t>
      </w:r>
    </w:p>
    <w:p w:rsidR="00AE057A" w:rsidRDefault="00F275D0">
      <w:pPr>
        <w:spacing w:line="400" w:lineRule="exact"/>
        <w:ind w:firstLineChars="200" w:firstLine="640"/>
        <w:rPr>
          <w:rFonts w:ascii="仿宋_GB2312"/>
          <w:szCs w:val="32"/>
        </w:rPr>
      </w:pPr>
      <w:r>
        <w:rPr>
          <w:rFonts w:hint="eastAsia"/>
          <w:szCs w:val="32"/>
        </w:rPr>
        <w:t>该犯原判财产性判项没收个人全部财产，继续追缴违法所得人民币</w:t>
      </w:r>
      <w:r>
        <w:rPr>
          <w:rFonts w:hint="eastAsia"/>
          <w:szCs w:val="32"/>
        </w:rPr>
        <w:t>360</w:t>
      </w:r>
      <w:r>
        <w:rPr>
          <w:rFonts w:hint="eastAsia"/>
          <w:szCs w:val="32"/>
        </w:rPr>
        <w:t>元。已履行人民币</w:t>
      </w:r>
      <w:r>
        <w:rPr>
          <w:rFonts w:hint="eastAsia"/>
          <w:szCs w:val="32"/>
        </w:rPr>
        <w:t>19909.04</w:t>
      </w:r>
      <w:r>
        <w:rPr>
          <w:rFonts w:hint="eastAsia"/>
          <w:szCs w:val="32"/>
        </w:rPr>
        <w:t>元；其中本次向福建省莆田市中级人民法院缴纳没收个人财产人民币</w:t>
      </w:r>
      <w:r>
        <w:rPr>
          <w:rFonts w:hint="eastAsia"/>
          <w:szCs w:val="32"/>
        </w:rPr>
        <w:t>16949.04</w:t>
      </w:r>
      <w:r>
        <w:rPr>
          <w:rFonts w:hint="eastAsia"/>
          <w:szCs w:val="32"/>
        </w:rPr>
        <w:t>元，违法所得人民币</w:t>
      </w:r>
      <w:r>
        <w:rPr>
          <w:rFonts w:hint="eastAsia"/>
          <w:szCs w:val="32"/>
        </w:rPr>
        <w:t>360</w:t>
      </w:r>
      <w:r>
        <w:rPr>
          <w:rFonts w:hint="eastAsia"/>
          <w:szCs w:val="32"/>
        </w:rPr>
        <w:t>元</w:t>
      </w:r>
      <w:r>
        <w:rPr>
          <w:rFonts w:ascii="仿宋_GB2312" w:hint="eastAsia"/>
          <w:szCs w:val="32"/>
        </w:rPr>
        <w:t>。该犯考核期消费人民币</w:t>
      </w:r>
      <w:r>
        <w:rPr>
          <w:rFonts w:ascii="仿宋_GB2312" w:hint="eastAsia"/>
          <w:szCs w:val="32"/>
        </w:rPr>
        <w:t>9971.63</w:t>
      </w:r>
      <w:r>
        <w:rPr>
          <w:rFonts w:ascii="仿宋_GB2312" w:hint="eastAsia"/>
          <w:szCs w:val="32"/>
        </w:rPr>
        <w:t>元，月均消费</w:t>
      </w:r>
      <w:r>
        <w:rPr>
          <w:rFonts w:ascii="仿宋_GB2312" w:hint="eastAsia"/>
          <w:szCs w:val="32"/>
        </w:rPr>
        <w:t>284.90</w:t>
      </w:r>
      <w:r>
        <w:rPr>
          <w:rFonts w:ascii="仿宋_GB2312" w:hint="eastAsia"/>
          <w:szCs w:val="32"/>
        </w:rPr>
        <w:t>元，账户可用余额人民币</w:t>
      </w:r>
      <w:r>
        <w:rPr>
          <w:rFonts w:ascii="仿宋_GB2312" w:hint="eastAsia"/>
          <w:szCs w:val="32"/>
        </w:rPr>
        <w:t>987.82</w:t>
      </w:r>
      <w:r>
        <w:rPr>
          <w:rFonts w:ascii="仿宋_GB2312" w:hint="eastAsia"/>
          <w:szCs w:val="32"/>
        </w:rPr>
        <w:t>元。</w:t>
      </w:r>
      <w:r>
        <w:rPr>
          <w:rFonts w:ascii="仿宋_GB2312" w:hint="eastAsia"/>
          <w:szCs w:val="32"/>
        </w:rPr>
        <w:t>2022</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15</w:t>
      </w:r>
      <w:r>
        <w:rPr>
          <w:rFonts w:ascii="仿宋_GB2312" w:hint="eastAsia"/>
          <w:szCs w:val="32"/>
        </w:rPr>
        <w:t>日，福建省莆田市中级人民法院出具（</w:t>
      </w:r>
      <w:r>
        <w:rPr>
          <w:rFonts w:ascii="仿宋_GB2312" w:hint="eastAsia"/>
          <w:szCs w:val="32"/>
        </w:rPr>
        <w:t>2022</w:t>
      </w:r>
      <w:r>
        <w:rPr>
          <w:rFonts w:ascii="仿宋_GB2312" w:hint="eastAsia"/>
          <w:szCs w:val="32"/>
        </w:rPr>
        <w:t>）闽</w:t>
      </w:r>
      <w:r>
        <w:rPr>
          <w:rFonts w:ascii="仿宋_GB2312" w:hint="eastAsia"/>
          <w:szCs w:val="32"/>
        </w:rPr>
        <w:t>03</w:t>
      </w:r>
      <w:r>
        <w:rPr>
          <w:rFonts w:ascii="仿宋_GB2312" w:hint="eastAsia"/>
          <w:szCs w:val="32"/>
        </w:rPr>
        <w:t>执</w:t>
      </w:r>
      <w:r>
        <w:rPr>
          <w:rFonts w:ascii="仿宋_GB2312" w:hint="eastAsia"/>
          <w:szCs w:val="32"/>
        </w:rPr>
        <w:t>118</w:t>
      </w:r>
      <w:r>
        <w:rPr>
          <w:rFonts w:ascii="仿宋_GB2312" w:hint="eastAsia"/>
          <w:szCs w:val="32"/>
        </w:rPr>
        <w:t>号执行裁定书：终结对莆田市中级人民法院（</w:t>
      </w:r>
      <w:r>
        <w:rPr>
          <w:rFonts w:ascii="仿宋_GB2312" w:hint="eastAsia"/>
          <w:szCs w:val="32"/>
        </w:rPr>
        <w:t>2016</w:t>
      </w:r>
      <w:r>
        <w:rPr>
          <w:rFonts w:ascii="仿宋_GB2312" w:hint="eastAsia"/>
          <w:szCs w:val="32"/>
        </w:rPr>
        <w:t>）闽</w:t>
      </w:r>
      <w:r>
        <w:rPr>
          <w:rFonts w:ascii="仿宋_GB2312" w:hint="eastAsia"/>
          <w:szCs w:val="32"/>
        </w:rPr>
        <w:t>03</w:t>
      </w:r>
      <w:r>
        <w:rPr>
          <w:rFonts w:ascii="仿宋_GB2312" w:hint="eastAsia"/>
          <w:szCs w:val="32"/>
        </w:rPr>
        <w:t>刑初</w:t>
      </w:r>
      <w:r>
        <w:rPr>
          <w:rFonts w:ascii="仿宋_GB2312" w:hint="eastAsia"/>
          <w:szCs w:val="32"/>
        </w:rPr>
        <w:t>34</w:t>
      </w:r>
      <w:r>
        <w:rPr>
          <w:rFonts w:ascii="仿宋_GB2312" w:hint="eastAsia"/>
          <w:szCs w:val="32"/>
        </w:rPr>
        <w:t>号刑事判决中关于财产刑部分的执行。</w:t>
      </w:r>
    </w:p>
    <w:p w:rsidR="00AE057A" w:rsidRDefault="00F275D0">
      <w:pPr>
        <w:spacing w:line="400" w:lineRule="exact"/>
        <w:ind w:firstLineChars="200" w:firstLine="640"/>
        <w:rPr>
          <w:rFonts w:ascii="仿宋_GB2312" w:cs="仿宋_GB2312"/>
          <w:szCs w:val="32"/>
        </w:rPr>
      </w:pPr>
      <w:r>
        <w:rPr>
          <w:rFonts w:ascii="仿宋_GB2312" w:cs="仿宋_GB2312" w:hint="eastAsia"/>
          <w:szCs w:val="32"/>
        </w:rPr>
        <w:t>该犯系累犯，毒品再犯罪犯，属于从严掌握减刑对象，因此提请减刑幅度扣减一个月。</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因此，依照《中华人民共和国刑法》第七十八条、《中华人民共和国刑事诉讼法》第二百七十三条、《中华人民共和国监狱法》第二十九条的规定，建议对罪犯</w:t>
      </w:r>
      <w:r>
        <w:rPr>
          <w:rFonts w:ascii="Times New Roman" w:hAnsi="Times New Roman" w:hint="eastAsia"/>
          <w:szCs w:val="32"/>
        </w:rPr>
        <w:t>陆小平予以减刑七个月，</w:t>
      </w:r>
      <w:r>
        <w:rPr>
          <w:rFonts w:ascii="Times New Roman" w:hAnsi="Times New Roman" w:hint="eastAsia"/>
          <w:bCs/>
          <w:szCs w:val="32"/>
        </w:rPr>
        <w:t>剥夺政治权利十年不变</w:t>
      </w:r>
      <w:r>
        <w:rPr>
          <w:rFonts w:ascii="Times New Roman" w:hAnsi="Times New Roman" w:hint="eastAsia"/>
          <w:szCs w:val="32"/>
        </w:rPr>
        <w:t>。特提请你院审理裁定。</w:t>
      </w:r>
    </w:p>
    <w:p w:rsidR="00AE057A" w:rsidRDefault="00F275D0">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附件：⒈罪犯陆小平卷宗壹份</w:t>
      </w:r>
    </w:p>
    <w:p w:rsidR="00AE057A" w:rsidRDefault="00F275D0">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400" w:lineRule="exact"/>
        <w:ind w:rightChars="-15" w:right="-48" w:firstLineChars="500" w:firstLine="1600"/>
        <w:rPr>
          <w:rFonts w:ascii="Times New Roman" w:hAnsi="Times New Roman" w:cs="仿宋_GB2312"/>
          <w:szCs w:val="32"/>
        </w:rPr>
      </w:pPr>
    </w:p>
    <w:p w:rsidR="00AE057A" w:rsidRDefault="00F275D0">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0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34</w:t>
      </w:r>
      <w:r>
        <w:rPr>
          <w:rFonts w:ascii="Times New Roman" w:eastAsia="楷体_GB2312" w:hAnsi="Times New Roman" w:cs="楷体_GB2312" w:hint="eastAsia"/>
          <w:szCs w:val="32"/>
        </w:rPr>
        <w:t>号</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罪犯潘俊宏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2001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日出生，汉族，初中文化，户籍所在地福建省漳州市台商投资区，捕前系务工。</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福建省龙海市人民法院于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0681</w:t>
      </w:r>
      <w:r>
        <w:rPr>
          <w:rFonts w:ascii="Times New Roman" w:hAnsi="Times New Roman" w:hint="eastAsia"/>
          <w:szCs w:val="32"/>
        </w:rPr>
        <w:t>刑初</w:t>
      </w:r>
      <w:r>
        <w:rPr>
          <w:rFonts w:ascii="Times New Roman" w:hAnsi="Times New Roman" w:hint="eastAsia"/>
          <w:szCs w:val="32"/>
        </w:rPr>
        <w:t>533</w:t>
      </w:r>
      <w:r>
        <w:rPr>
          <w:rFonts w:ascii="Times New Roman" w:hAnsi="Times New Roman" w:hint="eastAsia"/>
          <w:szCs w:val="32"/>
        </w:rPr>
        <w:t>号刑事判决，以被告人潘俊宏犯强奸罪，判处有期徒刑四年六个月。刑期自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日，福建省泉州市中级人民法院作出（</w:t>
      </w:r>
      <w:r>
        <w:rPr>
          <w:rFonts w:ascii="Times New Roman" w:hAnsi="Times New Roman" w:hint="eastAsia"/>
          <w:szCs w:val="32"/>
        </w:rPr>
        <w:t>2022</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hint="eastAsia"/>
          <w:szCs w:val="32"/>
        </w:rPr>
        <w:t>442</w:t>
      </w:r>
      <w:r>
        <w:rPr>
          <w:rFonts w:ascii="Times New Roman" w:hAnsi="Times New Roman" w:hint="eastAsia"/>
          <w:szCs w:val="32"/>
        </w:rPr>
        <w:t>号刑事裁定，对该犯减刑四个月，于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日送达。现刑期自</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31</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日止。属宽管级罪犯。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该犯自上次减刑以来确有悔改表现，具体事实如下：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w:t>
      </w:r>
      <w:r>
        <w:rPr>
          <w:rFonts w:ascii="Times New Roman" w:hAnsi="Times New Roman" w:hint="eastAsia"/>
          <w:szCs w:val="32"/>
        </w:rPr>
        <w:t>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奖惩情况：该犯上次评定表扬剩余</w:t>
      </w:r>
      <w:r>
        <w:rPr>
          <w:rFonts w:ascii="Times New Roman" w:hAnsi="Times New Roman" w:hint="eastAsia"/>
          <w:szCs w:val="32"/>
        </w:rPr>
        <w:t>324.5</w:t>
      </w:r>
      <w:r>
        <w:rPr>
          <w:rFonts w:ascii="Times New Roman" w:hAnsi="Times New Roman" w:hint="eastAsia"/>
          <w:szCs w:val="32"/>
        </w:rPr>
        <w:t>分，本轮考核期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2366.2</w:t>
      </w:r>
      <w:r>
        <w:rPr>
          <w:rFonts w:ascii="Times New Roman" w:hAnsi="Times New Roman" w:hint="eastAsia"/>
          <w:szCs w:val="32"/>
        </w:rPr>
        <w:t>分，合计获得</w:t>
      </w:r>
      <w:r>
        <w:rPr>
          <w:rFonts w:ascii="Times New Roman" w:hAnsi="Times New Roman" w:hint="eastAsia"/>
          <w:szCs w:val="32"/>
        </w:rPr>
        <w:t>2690.7</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次，物质奖励</w:t>
      </w:r>
      <w:r>
        <w:rPr>
          <w:rFonts w:ascii="Times New Roman" w:hAnsi="Times New Roman" w:hint="eastAsia"/>
          <w:szCs w:val="32"/>
        </w:rPr>
        <w:t>2</w:t>
      </w:r>
      <w:r>
        <w:rPr>
          <w:rFonts w:ascii="Times New Roman" w:hAnsi="Times New Roman" w:hint="eastAsia"/>
          <w:szCs w:val="32"/>
        </w:rPr>
        <w:t>次，其中表扬同时物质奖励</w:t>
      </w:r>
      <w:r>
        <w:rPr>
          <w:rFonts w:ascii="Times New Roman" w:hAnsi="Times New Roman" w:hint="eastAsia"/>
          <w:szCs w:val="32"/>
        </w:rPr>
        <w:t>2</w:t>
      </w:r>
      <w:r>
        <w:rPr>
          <w:rFonts w:ascii="Times New Roman" w:hAnsi="Times New Roman" w:hint="eastAsia"/>
          <w:szCs w:val="32"/>
        </w:rPr>
        <w:t>次；间隔期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lastRenderedPageBreak/>
        <w:t>30</w:t>
      </w:r>
      <w:r>
        <w:rPr>
          <w:rFonts w:ascii="Times New Roman" w:hAnsi="Times New Roman" w:hint="eastAsia"/>
          <w:szCs w:val="32"/>
        </w:rPr>
        <w:t>日，获</w:t>
      </w:r>
      <w:r>
        <w:rPr>
          <w:rFonts w:ascii="Times New Roman" w:hAnsi="Times New Roman" w:hint="eastAsia"/>
          <w:szCs w:val="32"/>
        </w:rPr>
        <w:t>1782.2</w:t>
      </w:r>
      <w:r>
        <w:rPr>
          <w:rFonts w:ascii="Times New Roman" w:hAnsi="Times New Roman" w:hint="eastAsia"/>
          <w:szCs w:val="32"/>
        </w:rPr>
        <w:t>分。考核期内违规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1</w:t>
      </w:r>
      <w:r>
        <w:rPr>
          <w:rFonts w:ascii="Times New Roman" w:hAnsi="Times New Roman" w:hint="eastAsia"/>
          <w:szCs w:val="32"/>
        </w:rPr>
        <w:t>分，其中无严重违规。</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因此，依照《中华人民共和国刑法》第七十八条、《中华人民共和国刑事诉讼法》第二百七十三条、《中华人民共和国监狱法》第二十九条的规定，建议对罪犯潘俊宏予以减刑三个半月。特提请你院审理裁定。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附件：⒈罪犯潘俊宏卷宗壹份</w:t>
      </w:r>
    </w:p>
    <w:p w:rsidR="00AE057A" w:rsidRDefault="00F275D0">
      <w:pPr>
        <w:spacing w:line="560" w:lineRule="exact"/>
        <w:ind w:rightChars="-15" w:right="-48" w:firstLineChars="500" w:firstLine="1600"/>
        <w:rPr>
          <w:rFonts w:ascii="Times New Roman" w:hAnsi="Times New Roman"/>
          <w:szCs w:val="32"/>
        </w:rPr>
      </w:pPr>
      <w:r>
        <w:rPr>
          <w:rFonts w:ascii="Times New Roman" w:hAnsi="Times New Roman" w:hint="eastAsia"/>
          <w:szCs w:val="32"/>
        </w:rPr>
        <w:t>⒉减刑建议书肆份</w:t>
      </w:r>
    </w:p>
    <w:p w:rsidR="00AE057A" w:rsidRDefault="00AE057A">
      <w:pPr>
        <w:spacing w:line="560" w:lineRule="exact"/>
        <w:ind w:rightChars="-15" w:right="-48" w:firstLineChars="500" w:firstLine="1600"/>
        <w:rPr>
          <w:rFonts w:ascii="Times New Roman" w:hAnsi="Times New Roman"/>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35</w:t>
      </w:r>
      <w:r>
        <w:rPr>
          <w:rFonts w:ascii="Times New Roman" w:eastAsia="楷体_GB2312" w:hAnsi="Times New Roman" w:cs="楷体_GB2312" w:hint="eastAsia"/>
          <w:szCs w:val="32"/>
        </w:rPr>
        <w:t>号</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罪犯钱龙生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5</w:t>
      </w:r>
      <w:r>
        <w:rPr>
          <w:rFonts w:ascii="Times New Roman" w:hAnsi="Times New Roman" w:hint="eastAsia"/>
          <w:szCs w:val="32"/>
        </w:rPr>
        <w:t>日出生，汉族，小学文化，户籍所在地安徽省池州市贵池区，捕前系无业。</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福建省厦门市中级人民法院于</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日作出（</w:t>
      </w:r>
      <w:r>
        <w:rPr>
          <w:rFonts w:ascii="Times New Roman" w:hAnsi="Times New Roman" w:hint="eastAsia"/>
          <w:szCs w:val="32"/>
        </w:rPr>
        <w:t>2010</w:t>
      </w:r>
      <w:r>
        <w:rPr>
          <w:rFonts w:ascii="Times New Roman" w:hAnsi="Times New Roman" w:hint="eastAsia"/>
          <w:szCs w:val="32"/>
        </w:rPr>
        <w:t>）厦刑初字第</w:t>
      </w:r>
      <w:r>
        <w:rPr>
          <w:rFonts w:ascii="Times New Roman" w:hAnsi="Times New Roman" w:hint="eastAsia"/>
          <w:szCs w:val="32"/>
        </w:rPr>
        <w:t>49</w:t>
      </w:r>
      <w:r>
        <w:rPr>
          <w:rFonts w:ascii="Times New Roman" w:hAnsi="Times New Roman" w:hint="eastAsia"/>
          <w:szCs w:val="32"/>
        </w:rPr>
        <w:t>号刑事附带民事判决，以被告人钱龙生犯故意伤害罪，判处无期徒刑，剥夺政治权利终身，赔偿附带民事诉讼原告人廖金梅、林主晨经济损失人民币</w:t>
      </w:r>
      <w:r>
        <w:rPr>
          <w:rFonts w:ascii="Times New Roman" w:hAnsi="Times New Roman" w:hint="eastAsia"/>
          <w:szCs w:val="32"/>
        </w:rPr>
        <w:t>664168.57</w:t>
      </w:r>
      <w:r>
        <w:rPr>
          <w:rFonts w:ascii="Times New Roman" w:hAnsi="Times New Roman" w:hint="eastAsia"/>
          <w:szCs w:val="32"/>
        </w:rPr>
        <w:t>元；被告人钱龙生家属提交的赔偿款人民币</w:t>
      </w:r>
      <w:r>
        <w:rPr>
          <w:rFonts w:ascii="Times New Roman" w:hAnsi="Times New Roman" w:hint="eastAsia"/>
          <w:szCs w:val="32"/>
        </w:rPr>
        <w:t>20000</w:t>
      </w:r>
      <w:r>
        <w:rPr>
          <w:rFonts w:ascii="Times New Roman" w:hAnsi="Times New Roman" w:hint="eastAsia"/>
          <w:szCs w:val="32"/>
        </w:rPr>
        <w:t>元用于执行附带民事判决赔偿款。</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14</w:t>
      </w:r>
      <w:r>
        <w:rPr>
          <w:rFonts w:ascii="Times New Roman" w:hAnsi="Times New Roman" w:hint="eastAsia"/>
          <w:szCs w:val="32"/>
        </w:rPr>
        <w:t>日交付福建省泉州监狱执行刑罚。</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日，福建省高级人民法院作出（</w:t>
      </w:r>
      <w:r>
        <w:rPr>
          <w:rFonts w:ascii="Times New Roman" w:hAnsi="Times New Roman" w:hint="eastAsia"/>
          <w:szCs w:val="32"/>
        </w:rPr>
        <w:t>2013</w:t>
      </w:r>
      <w:r>
        <w:rPr>
          <w:rFonts w:ascii="Times New Roman" w:hAnsi="Times New Roman" w:hint="eastAsia"/>
          <w:szCs w:val="32"/>
        </w:rPr>
        <w:t>）闽刑执字第</w:t>
      </w:r>
      <w:r>
        <w:rPr>
          <w:rFonts w:ascii="Times New Roman" w:hAnsi="Times New Roman" w:hint="eastAsia"/>
          <w:szCs w:val="32"/>
        </w:rPr>
        <w:t>74</w:t>
      </w:r>
      <w:r>
        <w:rPr>
          <w:rFonts w:ascii="Times New Roman" w:hAnsi="Times New Roman" w:hint="eastAsia"/>
          <w:szCs w:val="32"/>
        </w:rPr>
        <w:t>号刑事裁定，将该犯的刑罚减为有期徒刑十九年七个月，剥夺政治权利改为八年；</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日，福建省泉州市中级人民法院作出（</w:t>
      </w:r>
      <w:r>
        <w:rPr>
          <w:rFonts w:ascii="Times New Roman" w:hAnsi="Times New Roman" w:hint="eastAsia"/>
          <w:szCs w:val="32"/>
        </w:rPr>
        <w:t>2016</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hint="eastAsia"/>
          <w:szCs w:val="32"/>
        </w:rPr>
        <w:t>42</w:t>
      </w:r>
      <w:r>
        <w:rPr>
          <w:rFonts w:ascii="Times New Roman" w:hAnsi="Times New Roman" w:hint="eastAsia"/>
          <w:szCs w:val="32"/>
        </w:rPr>
        <w:t>号刑事裁定，对该犯减刑一年四个月；</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日，福建省泉州市中级人民法院作出（</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hint="eastAsia"/>
          <w:szCs w:val="32"/>
        </w:rPr>
        <w:t>1746</w:t>
      </w:r>
      <w:r>
        <w:rPr>
          <w:rFonts w:ascii="Times New Roman" w:hAnsi="Times New Roman" w:hint="eastAsia"/>
          <w:szCs w:val="32"/>
        </w:rPr>
        <w:t>号刑事裁定，对该犯减刑五个月，于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日送达。现刑期自</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7</w:t>
      </w:r>
      <w:r>
        <w:rPr>
          <w:rFonts w:ascii="Times New Roman" w:hAnsi="Times New Roman" w:hint="eastAsia"/>
          <w:szCs w:val="32"/>
        </w:rPr>
        <w:t>日起至</w:t>
      </w:r>
      <w:r>
        <w:rPr>
          <w:rFonts w:ascii="Times New Roman" w:hAnsi="Times New Roman" w:hint="eastAsia"/>
          <w:szCs w:val="32"/>
        </w:rPr>
        <w:t>2031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日止。属宽管级罪犯。</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该犯自上次减刑以来确有悔改表现，具体事实如下：</w:t>
      </w:r>
      <w:r>
        <w:rPr>
          <w:rFonts w:ascii="Times New Roman" w:hAnsi="Times New Roman" w:hint="eastAsia"/>
          <w:szCs w:val="32"/>
        </w:rPr>
        <w:t xml:space="preserve"> </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认罪悔罪：能服</w:t>
      </w:r>
      <w:r>
        <w:rPr>
          <w:rFonts w:ascii="Times New Roman" w:hAnsi="Times New Roman" w:hint="eastAsia"/>
          <w:szCs w:val="32"/>
        </w:rPr>
        <w:t>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日提交认罪悔罪书。</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遵守监规：虽有多次违规扣分情形，但经教育后能积极悔改，遵守监规纪律。</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奖惩情况：该犯上次评定表扬剩余</w:t>
      </w:r>
      <w:r>
        <w:rPr>
          <w:rFonts w:ascii="Times New Roman" w:hAnsi="Times New Roman" w:hint="eastAsia"/>
          <w:szCs w:val="32"/>
        </w:rPr>
        <w:t>83.5</w:t>
      </w:r>
      <w:r>
        <w:rPr>
          <w:rFonts w:ascii="Times New Roman" w:hAnsi="Times New Roman" w:hint="eastAsia"/>
          <w:szCs w:val="32"/>
        </w:rPr>
        <w:t>分，本轮考核期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6153.5</w:t>
      </w:r>
      <w:r>
        <w:rPr>
          <w:rFonts w:ascii="Times New Roman" w:hAnsi="Times New Roman" w:hint="eastAsia"/>
          <w:szCs w:val="32"/>
        </w:rPr>
        <w:t>分，合计获得</w:t>
      </w:r>
      <w:r>
        <w:rPr>
          <w:rFonts w:ascii="Times New Roman" w:hAnsi="Times New Roman" w:hint="eastAsia"/>
          <w:szCs w:val="32"/>
        </w:rPr>
        <w:t>6237</w:t>
      </w:r>
      <w:r>
        <w:rPr>
          <w:rFonts w:ascii="Times New Roman" w:hAnsi="Times New Roman" w:hint="eastAsia"/>
          <w:szCs w:val="32"/>
        </w:rPr>
        <w:t>分，表扬</w:t>
      </w:r>
      <w:r>
        <w:rPr>
          <w:rFonts w:ascii="Times New Roman" w:hAnsi="Times New Roman" w:hint="eastAsia"/>
          <w:szCs w:val="32"/>
        </w:rPr>
        <w:t>10</w:t>
      </w:r>
      <w:r>
        <w:rPr>
          <w:rFonts w:ascii="Times New Roman" w:hAnsi="Times New Roman" w:hint="eastAsia"/>
          <w:szCs w:val="32"/>
        </w:rPr>
        <w:t>次，物质奖励</w:t>
      </w:r>
      <w:r>
        <w:rPr>
          <w:rFonts w:ascii="Times New Roman" w:hAnsi="Times New Roman" w:hint="eastAsia"/>
          <w:szCs w:val="32"/>
        </w:rPr>
        <w:t>0</w:t>
      </w:r>
      <w:r>
        <w:rPr>
          <w:rFonts w:ascii="Times New Roman" w:hAnsi="Times New Roman" w:hint="eastAsia"/>
          <w:szCs w:val="32"/>
        </w:rPr>
        <w:t>次，其中表扬同时</w:t>
      </w:r>
      <w:r>
        <w:rPr>
          <w:rFonts w:ascii="Times New Roman" w:hAnsi="Times New Roman" w:hint="eastAsia"/>
          <w:szCs w:val="32"/>
        </w:rPr>
        <w:lastRenderedPageBreak/>
        <w:t>物质奖励</w:t>
      </w:r>
      <w:r>
        <w:rPr>
          <w:rFonts w:ascii="Times New Roman" w:hAnsi="Times New Roman" w:hint="eastAsia"/>
          <w:szCs w:val="32"/>
        </w:rPr>
        <w:t>0</w:t>
      </w:r>
      <w:r>
        <w:rPr>
          <w:rFonts w:ascii="Times New Roman" w:hAnsi="Times New Roman" w:hint="eastAsia"/>
          <w:szCs w:val="32"/>
        </w:rPr>
        <w:t>次；间隔期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日，获</w:t>
      </w:r>
      <w:r>
        <w:rPr>
          <w:rFonts w:ascii="Times New Roman" w:hAnsi="Times New Roman" w:hint="eastAsia"/>
          <w:szCs w:val="32"/>
        </w:rPr>
        <w:t>5713.5</w:t>
      </w:r>
      <w:r>
        <w:rPr>
          <w:rFonts w:ascii="Times New Roman" w:hAnsi="Times New Roman" w:hint="eastAsia"/>
          <w:szCs w:val="32"/>
        </w:rPr>
        <w:t>分。考核期内违规</w:t>
      </w:r>
      <w:r>
        <w:rPr>
          <w:rFonts w:ascii="Times New Roman" w:hAnsi="Times New Roman" w:hint="eastAsia"/>
          <w:szCs w:val="32"/>
        </w:rPr>
        <w:t>6</w:t>
      </w:r>
      <w:r>
        <w:rPr>
          <w:rFonts w:ascii="Times New Roman" w:hAnsi="Times New Roman" w:hint="eastAsia"/>
          <w:szCs w:val="32"/>
        </w:rPr>
        <w:t>次，累计扣</w:t>
      </w:r>
      <w:r>
        <w:rPr>
          <w:rFonts w:ascii="Times New Roman" w:hAnsi="Times New Roman" w:hint="eastAsia"/>
          <w:szCs w:val="32"/>
        </w:rPr>
        <w:t>53</w:t>
      </w:r>
      <w:r>
        <w:rPr>
          <w:rFonts w:ascii="Times New Roman" w:hAnsi="Times New Roman" w:hint="eastAsia"/>
          <w:szCs w:val="32"/>
        </w:rPr>
        <w:t>分，其中无严重违规。</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该犯原判财产性判项赔偿附带民事诉讼原告人经济损失人民币</w:t>
      </w:r>
      <w:r>
        <w:rPr>
          <w:rFonts w:ascii="Times New Roman" w:hAnsi="Times New Roman" w:hint="eastAsia"/>
          <w:szCs w:val="32"/>
        </w:rPr>
        <w:t>664168.57</w:t>
      </w:r>
      <w:r>
        <w:rPr>
          <w:rFonts w:ascii="Times New Roman" w:hAnsi="Times New Roman" w:hint="eastAsia"/>
          <w:szCs w:val="32"/>
        </w:rPr>
        <w:t>元。已履行人民币</w:t>
      </w:r>
      <w:r>
        <w:rPr>
          <w:rFonts w:ascii="Times New Roman" w:hAnsi="Times New Roman" w:hint="eastAsia"/>
          <w:szCs w:val="32"/>
        </w:rPr>
        <w:t>30800</w:t>
      </w:r>
      <w:r>
        <w:rPr>
          <w:rFonts w:ascii="Times New Roman" w:hAnsi="Times New Roman" w:hint="eastAsia"/>
          <w:szCs w:val="32"/>
        </w:rPr>
        <w:t>元；其中本次提请向福建省泉州市中级人民法院缴纳赔偿款人民币</w:t>
      </w:r>
      <w:r>
        <w:rPr>
          <w:rFonts w:ascii="Times New Roman" w:hAnsi="Times New Roman" w:hint="eastAsia"/>
          <w:szCs w:val="32"/>
        </w:rPr>
        <w:t>5600</w:t>
      </w:r>
      <w:r>
        <w:rPr>
          <w:rFonts w:ascii="Times New Roman" w:hAnsi="Times New Roman" w:hint="eastAsia"/>
          <w:szCs w:val="32"/>
        </w:rPr>
        <w:t>元。该犯考核期内消费人民币</w:t>
      </w:r>
      <w:r>
        <w:rPr>
          <w:rFonts w:ascii="Times New Roman" w:hAnsi="Times New Roman" w:hint="eastAsia"/>
          <w:szCs w:val="32"/>
        </w:rPr>
        <w:t>13215.49</w:t>
      </w:r>
      <w:r>
        <w:rPr>
          <w:rFonts w:ascii="Times New Roman" w:hAnsi="Times New Roman" w:hint="eastAsia"/>
          <w:szCs w:val="32"/>
        </w:rPr>
        <w:t>元，月均消费人民币</w:t>
      </w:r>
      <w:r>
        <w:rPr>
          <w:rFonts w:ascii="Times New Roman" w:hAnsi="Times New Roman" w:hint="eastAsia"/>
          <w:szCs w:val="32"/>
        </w:rPr>
        <w:t>269.7</w:t>
      </w:r>
      <w:r>
        <w:rPr>
          <w:rFonts w:ascii="Times New Roman" w:hAnsi="Times New Roman" w:hint="eastAsia"/>
          <w:szCs w:val="32"/>
        </w:rPr>
        <w:t>元，账户可用余额人民币</w:t>
      </w:r>
      <w:r>
        <w:rPr>
          <w:rFonts w:ascii="Times New Roman" w:hAnsi="Times New Roman" w:hint="eastAsia"/>
          <w:szCs w:val="32"/>
        </w:rPr>
        <w:t>582.92</w:t>
      </w:r>
      <w:r>
        <w:rPr>
          <w:rFonts w:ascii="Times New Roman" w:hAnsi="Times New Roman" w:hint="eastAsia"/>
          <w:szCs w:val="32"/>
        </w:rPr>
        <w:t>元。</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日，福建省厦门市中级人民法院出具复函：</w:t>
      </w:r>
      <w:r>
        <w:rPr>
          <w:rFonts w:ascii="Times New Roman" w:hAnsi="Times New Roman" w:hint="eastAsia"/>
          <w:szCs w:val="32"/>
        </w:rPr>
        <w:t>2010</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月被执行人亲友代其缴纳人民币</w:t>
      </w:r>
      <w:r>
        <w:rPr>
          <w:rFonts w:ascii="Times New Roman" w:hAnsi="Times New Roman" w:hint="eastAsia"/>
          <w:szCs w:val="32"/>
        </w:rPr>
        <w:t>20000</w:t>
      </w:r>
      <w:r>
        <w:rPr>
          <w:rFonts w:ascii="Times New Roman" w:hAnsi="Times New Roman" w:hint="eastAsia"/>
          <w:szCs w:val="32"/>
        </w:rPr>
        <w:t>元，</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月代其缴纳人民币</w:t>
      </w:r>
      <w:r>
        <w:rPr>
          <w:rFonts w:ascii="Times New Roman" w:hAnsi="Times New Roman" w:hint="eastAsia"/>
          <w:szCs w:val="32"/>
        </w:rPr>
        <w:t>300</w:t>
      </w:r>
      <w:r>
        <w:rPr>
          <w:rFonts w:ascii="Times New Roman" w:hAnsi="Times New Roman" w:hint="eastAsia"/>
          <w:szCs w:val="32"/>
        </w:rPr>
        <w:t>元。</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该犯财产性判项义务履行金额未履行完毕，因此提请减刑幅度合并扣减三个月。</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对罪犯钱龙生予以减刑六个月，剥夺政治权利改为七年。特提请你院审理裁定。</w:t>
      </w:r>
    </w:p>
    <w:p w:rsidR="00AE057A" w:rsidRDefault="00F275D0">
      <w:pPr>
        <w:pStyle w:val="a3"/>
        <w:spacing w:line="44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44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440" w:lineRule="exact"/>
        <w:ind w:firstLineChars="200" w:firstLine="640"/>
        <w:rPr>
          <w:rFonts w:ascii="Times New Roman" w:hAnsi="Times New Roman"/>
          <w:szCs w:val="32"/>
        </w:rPr>
      </w:pPr>
      <w:r>
        <w:rPr>
          <w:rFonts w:ascii="Times New Roman" w:hAnsi="Times New Roman" w:hint="eastAsia"/>
          <w:szCs w:val="32"/>
        </w:rPr>
        <w:t>附件：⒈罪犯钱龙生卷宗壹份</w:t>
      </w:r>
    </w:p>
    <w:p w:rsidR="00AE057A" w:rsidRDefault="00F275D0">
      <w:pPr>
        <w:spacing w:line="440" w:lineRule="exact"/>
        <w:ind w:rightChars="-15" w:right="-48" w:firstLineChars="500" w:firstLine="1600"/>
        <w:rPr>
          <w:rFonts w:ascii="Times New Roman" w:hAnsi="Times New Roman"/>
          <w:szCs w:val="32"/>
        </w:rPr>
      </w:pPr>
      <w:r>
        <w:rPr>
          <w:rFonts w:ascii="Times New Roman" w:hAnsi="Times New Roman" w:hint="eastAsia"/>
          <w:szCs w:val="32"/>
        </w:rPr>
        <w:t>⒉减刑建议书肆份</w:t>
      </w:r>
    </w:p>
    <w:p w:rsidR="00AE057A" w:rsidRDefault="00AE057A">
      <w:pPr>
        <w:spacing w:line="440" w:lineRule="exact"/>
        <w:ind w:rightChars="-15" w:right="-48" w:firstLineChars="500" w:firstLine="1600"/>
        <w:rPr>
          <w:rFonts w:ascii="Times New Roman" w:hAnsi="Times New Roman" w:cs="仿宋_GB2312"/>
          <w:szCs w:val="32"/>
        </w:rPr>
      </w:pPr>
    </w:p>
    <w:p w:rsidR="00AE057A" w:rsidRDefault="00F275D0">
      <w:pPr>
        <w:spacing w:line="4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44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楷体_GB2312" w:eastAsia="楷体_GB2312" w:hAnsi="楷体" w:cs="楷体_GB2312"/>
          <w:szCs w:val="32"/>
        </w:rPr>
      </w:pPr>
      <w:r>
        <w:rPr>
          <w:rFonts w:ascii="楷体_GB2312" w:eastAsia="楷体_GB2312" w:hAnsi="楷体" w:cs="楷体_GB2312" w:hint="eastAsia"/>
          <w:szCs w:val="32"/>
        </w:rPr>
        <w:t>〔</w:t>
      </w:r>
      <w:r>
        <w:rPr>
          <w:rFonts w:ascii="楷体_GB2312" w:eastAsia="楷体_GB2312" w:hAnsi="楷体" w:cs="楷体_GB2312" w:hint="eastAsia"/>
          <w:szCs w:val="32"/>
        </w:rPr>
        <w:t>20</w:t>
      </w:r>
      <w:r>
        <w:rPr>
          <w:rFonts w:ascii="楷体_GB2312" w:eastAsia="楷体_GB2312" w:hAnsi="楷体" w:hint="eastAsia"/>
          <w:szCs w:val="32"/>
        </w:rPr>
        <w:t>24</w:t>
      </w:r>
      <w:r>
        <w:rPr>
          <w:rFonts w:ascii="楷体_GB2312" w:eastAsia="楷体_GB2312" w:hAnsi="楷体" w:cs="楷体_GB2312" w:hint="eastAsia"/>
          <w:szCs w:val="32"/>
        </w:rPr>
        <w:t>〕闽泉狱减字第</w:t>
      </w:r>
      <w:r>
        <w:rPr>
          <w:rFonts w:ascii="楷体_GB2312" w:eastAsia="楷体_GB2312" w:hAnsi="楷体" w:cs="楷体_GB2312" w:hint="eastAsia"/>
          <w:szCs w:val="32"/>
        </w:rPr>
        <w:t>48</w:t>
      </w:r>
      <w:r>
        <w:rPr>
          <w:rFonts w:ascii="楷体_GB2312" w:eastAsia="楷体_GB2312" w:hAnsi="楷体" w:cs="楷体_GB2312" w:hint="eastAsia"/>
          <w:szCs w:val="32"/>
        </w:rPr>
        <w:t>号</w:t>
      </w:r>
    </w:p>
    <w:p w:rsidR="00AE057A" w:rsidRDefault="00F275D0">
      <w:pPr>
        <w:spacing w:line="620" w:lineRule="exact"/>
        <w:rPr>
          <w:rFonts w:ascii="仿宋_GB2312" w:hAnsi="仿宋"/>
          <w:szCs w:val="32"/>
        </w:rPr>
      </w:pPr>
      <w:r>
        <w:rPr>
          <w:rFonts w:ascii="Times New Roman" w:hAnsi="Times New Roman" w:hint="eastAsia"/>
          <w:szCs w:val="32"/>
        </w:rPr>
        <w:t xml:space="preserve">  </w:t>
      </w:r>
      <w:r>
        <w:rPr>
          <w:rFonts w:ascii="仿宋" w:eastAsia="仿宋" w:hAnsi="仿宋" w:hint="eastAsia"/>
          <w:szCs w:val="32"/>
        </w:rPr>
        <w:t xml:space="preserve">  </w:t>
      </w:r>
      <w:r>
        <w:rPr>
          <w:rFonts w:ascii="仿宋_GB2312" w:hAnsi="仿宋" w:hint="eastAsia"/>
          <w:szCs w:val="32"/>
        </w:rPr>
        <w:t>罪犯沈俊强，男，汉族，</w:t>
      </w:r>
      <w:r>
        <w:rPr>
          <w:rFonts w:ascii="仿宋_GB2312" w:hAnsi="仿宋" w:hint="eastAsia"/>
          <w:szCs w:val="32"/>
        </w:rPr>
        <w:t>2000</w:t>
      </w:r>
      <w:r>
        <w:rPr>
          <w:rFonts w:ascii="仿宋_GB2312" w:hAnsi="仿宋" w:hint="eastAsia"/>
          <w:szCs w:val="32"/>
        </w:rPr>
        <w:t>年</w:t>
      </w:r>
      <w:r>
        <w:rPr>
          <w:rFonts w:ascii="仿宋_GB2312" w:hAnsi="仿宋" w:hint="eastAsia"/>
          <w:szCs w:val="32"/>
        </w:rPr>
        <w:t>7</w:t>
      </w:r>
      <w:r>
        <w:rPr>
          <w:rFonts w:ascii="仿宋_GB2312" w:hAnsi="仿宋" w:hint="eastAsia"/>
          <w:szCs w:val="32"/>
        </w:rPr>
        <w:t>月</w:t>
      </w:r>
      <w:r>
        <w:rPr>
          <w:rFonts w:ascii="仿宋_GB2312" w:hAnsi="仿宋" w:hint="eastAsia"/>
          <w:szCs w:val="32"/>
        </w:rPr>
        <w:t>11</w:t>
      </w:r>
      <w:r>
        <w:rPr>
          <w:rFonts w:ascii="仿宋_GB2312" w:hAnsi="仿宋" w:hint="eastAsia"/>
          <w:szCs w:val="32"/>
        </w:rPr>
        <w:t>日出生，户籍所在地福建省龙岩市永定区，捕前系务工。</w:t>
      </w:r>
    </w:p>
    <w:p w:rsidR="00AE057A" w:rsidRDefault="00F275D0">
      <w:pPr>
        <w:spacing w:line="620" w:lineRule="exact"/>
        <w:rPr>
          <w:rFonts w:ascii="仿宋_GB2312" w:hAnsi="仿宋"/>
          <w:szCs w:val="32"/>
        </w:rPr>
      </w:pPr>
      <w:r>
        <w:rPr>
          <w:rFonts w:ascii="仿宋_GB2312" w:hAnsi="仿宋" w:hint="eastAsia"/>
          <w:szCs w:val="32"/>
        </w:rPr>
        <w:t xml:space="preserve">    </w:t>
      </w:r>
      <w:r>
        <w:rPr>
          <w:rFonts w:ascii="仿宋_GB2312" w:hAnsi="仿宋" w:hint="eastAsia"/>
          <w:szCs w:val="32"/>
        </w:rPr>
        <w:t>福建省厦门市湖里区人民法院于</w:t>
      </w:r>
      <w:r>
        <w:rPr>
          <w:rFonts w:ascii="仿宋_GB2312" w:hAnsi="仿宋" w:hint="eastAsia"/>
          <w:szCs w:val="32"/>
        </w:rPr>
        <w:t>2020</w:t>
      </w:r>
      <w:r>
        <w:rPr>
          <w:rFonts w:ascii="仿宋_GB2312" w:hAnsi="仿宋" w:hint="eastAsia"/>
          <w:szCs w:val="32"/>
        </w:rPr>
        <w:t>年</w:t>
      </w:r>
      <w:r>
        <w:rPr>
          <w:rFonts w:ascii="仿宋_GB2312" w:hAnsi="仿宋" w:hint="eastAsia"/>
          <w:szCs w:val="32"/>
        </w:rPr>
        <w:t>4</w:t>
      </w:r>
      <w:r>
        <w:rPr>
          <w:rFonts w:ascii="仿宋_GB2312" w:hAnsi="仿宋" w:hint="eastAsia"/>
          <w:szCs w:val="32"/>
        </w:rPr>
        <w:t>月</w:t>
      </w:r>
      <w:r>
        <w:rPr>
          <w:rFonts w:ascii="仿宋_GB2312" w:hAnsi="仿宋" w:hint="eastAsia"/>
          <w:szCs w:val="32"/>
        </w:rPr>
        <w:t>29</w:t>
      </w:r>
      <w:r>
        <w:rPr>
          <w:rFonts w:ascii="仿宋_GB2312" w:hAnsi="仿宋" w:hint="eastAsia"/>
          <w:szCs w:val="32"/>
        </w:rPr>
        <w:t>日作出</w:t>
      </w:r>
      <w:r>
        <w:rPr>
          <w:rFonts w:ascii="仿宋_GB2312" w:hAnsi="仿宋" w:hint="eastAsia"/>
          <w:szCs w:val="32"/>
        </w:rPr>
        <w:t>(2020)</w:t>
      </w:r>
      <w:r>
        <w:rPr>
          <w:rFonts w:ascii="仿宋_GB2312" w:hAnsi="仿宋" w:hint="eastAsia"/>
          <w:szCs w:val="32"/>
        </w:rPr>
        <w:t>闽</w:t>
      </w:r>
      <w:r>
        <w:rPr>
          <w:rFonts w:ascii="仿宋_GB2312" w:hAnsi="仿宋" w:hint="eastAsia"/>
          <w:szCs w:val="32"/>
        </w:rPr>
        <w:t>0206</w:t>
      </w:r>
      <w:r>
        <w:rPr>
          <w:rFonts w:ascii="仿宋_GB2312" w:hAnsi="仿宋" w:hint="eastAsia"/>
          <w:szCs w:val="32"/>
        </w:rPr>
        <w:t>刑初</w:t>
      </w:r>
      <w:r>
        <w:rPr>
          <w:rFonts w:ascii="仿宋_GB2312" w:hAnsi="仿宋" w:hint="eastAsia"/>
          <w:szCs w:val="32"/>
        </w:rPr>
        <w:t>165</w:t>
      </w:r>
      <w:r>
        <w:rPr>
          <w:rFonts w:ascii="仿宋_GB2312" w:hAnsi="仿宋" w:hint="eastAsia"/>
          <w:szCs w:val="32"/>
        </w:rPr>
        <w:t>号刑事判决，以被告人沈俊强犯强制猥亵罪，判处有期徒刑五年。刑期自</w:t>
      </w:r>
      <w:r>
        <w:rPr>
          <w:rFonts w:ascii="仿宋_GB2312" w:hAnsi="仿宋" w:hint="eastAsia"/>
          <w:szCs w:val="32"/>
        </w:rPr>
        <w:t>2019</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23</w:t>
      </w:r>
      <w:r>
        <w:rPr>
          <w:rFonts w:ascii="仿宋_GB2312" w:hAnsi="仿宋" w:hint="eastAsia"/>
          <w:szCs w:val="32"/>
        </w:rPr>
        <w:t>日起至</w:t>
      </w:r>
      <w:r>
        <w:rPr>
          <w:rFonts w:ascii="仿宋_GB2312" w:hAnsi="仿宋" w:hint="eastAsia"/>
          <w:szCs w:val="32"/>
        </w:rPr>
        <w:t>2024</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22</w:t>
      </w:r>
      <w:r>
        <w:rPr>
          <w:rFonts w:ascii="仿宋_GB2312" w:hAnsi="仿宋" w:hint="eastAsia"/>
          <w:szCs w:val="32"/>
        </w:rPr>
        <w:t>日止。</w:t>
      </w:r>
      <w:r>
        <w:rPr>
          <w:rFonts w:ascii="仿宋_GB2312" w:hAnsi="仿宋" w:hint="eastAsia"/>
          <w:szCs w:val="32"/>
        </w:rPr>
        <w:t>2020</w:t>
      </w:r>
      <w:r>
        <w:rPr>
          <w:rFonts w:ascii="仿宋_GB2312" w:hAnsi="仿宋" w:hint="eastAsia"/>
          <w:szCs w:val="32"/>
        </w:rPr>
        <w:t>年</w:t>
      </w:r>
      <w:r>
        <w:rPr>
          <w:rFonts w:ascii="仿宋_GB2312" w:hAnsi="仿宋" w:hint="eastAsia"/>
          <w:szCs w:val="32"/>
        </w:rPr>
        <w:t>7</w:t>
      </w:r>
      <w:r>
        <w:rPr>
          <w:rFonts w:ascii="仿宋_GB2312" w:hAnsi="仿宋" w:hint="eastAsia"/>
          <w:szCs w:val="32"/>
        </w:rPr>
        <w:t>月</w:t>
      </w:r>
      <w:r>
        <w:rPr>
          <w:rFonts w:ascii="仿宋_GB2312" w:hAnsi="仿宋" w:hint="eastAsia"/>
          <w:szCs w:val="32"/>
        </w:rPr>
        <w:t>20</w:t>
      </w:r>
      <w:r>
        <w:rPr>
          <w:rFonts w:ascii="仿宋_GB2312" w:hAnsi="仿宋" w:hint="eastAsia"/>
          <w:szCs w:val="32"/>
        </w:rPr>
        <w:t>日交付福建省泉州监狱执行刑罚。</w:t>
      </w:r>
      <w:r>
        <w:rPr>
          <w:rFonts w:ascii="仿宋_GB2312" w:hAnsi="仿宋" w:hint="eastAsia"/>
          <w:szCs w:val="32"/>
        </w:rPr>
        <w:t>2022</w:t>
      </w:r>
      <w:r>
        <w:rPr>
          <w:rFonts w:ascii="仿宋_GB2312" w:hAnsi="仿宋" w:hint="eastAsia"/>
          <w:szCs w:val="32"/>
        </w:rPr>
        <w:t>年</w:t>
      </w:r>
      <w:r>
        <w:rPr>
          <w:rFonts w:ascii="仿宋_GB2312" w:hAnsi="仿宋" w:hint="eastAsia"/>
          <w:szCs w:val="32"/>
        </w:rPr>
        <w:t>8</w:t>
      </w:r>
      <w:r>
        <w:rPr>
          <w:rFonts w:ascii="仿宋_GB2312" w:hAnsi="仿宋" w:hint="eastAsia"/>
          <w:szCs w:val="32"/>
        </w:rPr>
        <w:t>月</w:t>
      </w:r>
      <w:r>
        <w:rPr>
          <w:rFonts w:ascii="仿宋_GB2312" w:hAnsi="仿宋" w:hint="eastAsia"/>
          <w:szCs w:val="32"/>
        </w:rPr>
        <w:t>30</w:t>
      </w:r>
      <w:r>
        <w:rPr>
          <w:rFonts w:ascii="仿宋_GB2312" w:hAnsi="仿宋" w:hint="eastAsia"/>
          <w:szCs w:val="32"/>
        </w:rPr>
        <w:t>日，福建省泉州市中级人民法院作出</w:t>
      </w:r>
      <w:r>
        <w:rPr>
          <w:rFonts w:ascii="仿宋_GB2312" w:hAnsi="仿宋" w:hint="eastAsia"/>
          <w:szCs w:val="32"/>
        </w:rPr>
        <w:t xml:space="preserve"> (2022)</w:t>
      </w:r>
      <w:r>
        <w:rPr>
          <w:rFonts w:ascii="仿宋_GB2312" w:hAnsi="仿宋" w:hint="eastAsia"/>
          <w:szCs w:val="32"/>
        </w:rPr>
        <w:t>闽</w:t>
      </w:r>
      <w:r>
        <w:rPr>
          <w:rFonts w:ascii="仿宋_GB2312" w:hAnsi="仿宋" w:hint="eastAsia"/>
          <w:szCs w:val="32"/>
        </w:rPr>
        <w:t>05</w:t>
      </w:r>
      <w:r>
        <w:rPr>
          <w:rFonts w:ascii="仿宋_GB2312" w:hAnsi="仿宋" w:hint="eastAsia"/>
          <w:szCs w:val="32"/>
        </w:rPr>
        <w:t>刑更</w:t>
      </w:r>
      <w:r>
        <w:rPr>
          <w:rFonts w:ascii="仿宋_GB2312" w:hAnsi="仿宋" w:hint="eastAsia"/>
          <w:szCs w:val="32"/>
        </w:rPr>
        <w:t>499</w:t>
      </w:r>
      <w:r>
        <w:rPr>
          <w:rFonts w:ascii="仿宋_GB2312" w:hAnsi="仿宋" w:hint="eastAsia"/>
          <w:szCs w:val="32"/>
        </w:rPr>
        <w:t>号刑事裁定，对该犯减刑六个月。于</w:t>
      </w:r>
      <w:r>
        <w:rPr>
          <w:rFonts w:ascii="仿宋_GB2312" w:hAnsi="仿宋" w:hint="eastAsia"/>
          <w:szCs w:val="32"/>
        </w:rPr>
        <w:t>2022</w:t>
      </w:r>
      <w:r>
        <w:rPr>
          <w:rFonts w:ascii="仿宋_GB2312" w:hAnsi="仿宋" w:hint="eastAsia"/>
          <w:szCs w:val="32"/>
        </w:rPr>
        <w:t>年</w:t>
      </w:r>
      <w:r>
        <w:rPr>
          <w:rFonts w:ascii="仿宋_GB2312" w:hAnsi="仿宋" w:hint="eastAsia"/>
          <w:szCs w:val="32"/>
        </w:rPr>
        <w:t>8</w:t>
      </w:r>
      <w:r>
        <w:rPr>
          <w:rFonts w:ascii="仿宋_GB2312" w:hAnsi="仿宋" w:hint="eastAsia"/>
          <w:szCs w:val="32"/>
        </w:rPr>
        <w:t>月</w:t>
      </w:r>
      <w:r>
        <w:rPr>
          <w:rFonts w:ascii="仿宋_GB2312" w:hAnsi="仿宋" w:hint="eastAsia"/>
          <w:szCs w:val="32"/>
        </w:rPr>
        <w:t>30</w:t>
      </w:r>
      <w:r>
        <w:rPr>
          <w:rFonts w:ascii="仿宋_GB2312" w:hAnsi="仿宋" w:hint="eastAsia"/>
          <w:szCs w:val="32"/>
        </w:rPr>
        <w:t>日送达。现刑期自</w:t>
      </w:r>
      <w:r>
        <w:rPr>
          <w:rFonts w:ascii="仿宋_GB2312" w:hAnsi="仿宋" w:hint="eastAsia"/>
          <w:szCs w:val="32"/>
        </w:rPr>
        <w:t>2019</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23</w:t>
      </w:r>
      <w:r>
        <w:rPr>
          <w:rFonts w:ascii="仿宋_GB2312" w:hAnsi="仿宋" w:hint="eastAsia"/>
          <w:szCs w:val="32"/>
        </w:rPr>
        <w:t>日起至</w:t>
      </w:r>
      <w:r>
        <w:rPr>
          <w:rFonts w:ascii="仿宋_GB2312" w:hAnsi="仿宋" w:hint="eastAsia"/>
          <w:szCs w:val="32"/>
        </w:rPr>
        <w:t>2024</w:t>
      </w:r>
      <w:r>
        <w:rPr>
          <w:rFonts w:ascii="仿宋_GB2312" w:hAnsi="仿宋" w:hint="eastAsia"/>
          <w:szCs w:val="32"/>
        </w:rPr>
        <w:t>年</w:t>
      </w:r>
      <w:r>
        <w:rPr>
          <w:rFonts w:ascii="仿宋_GB2312" w:hAnsi="仿宋" w:hint="eastAsia"/>
          <w:szCs w:val="32"/>
        </w:rPr>
        <w:t>6</w:t>
      </w:r>
      <w:r>
        <w:rPr>
          <w:rFonts w:ascii="仿宋_GB2312" w:hAnsi="仿宋" w:hint="eastAsia"/>
          <w:szCs w:val="32"/>
        </w:rPr>
        <w:t>月</w:t>
      </w:r>
      <w:r>
        <w:rPr>
          <w:rFonts w:ascii="仿宋_GB2312" w:hAnsi="仿宋" w:hint="eastAsia"/>
          <w:szCs w:val="32"/>
        </w:rPr>
        <w:t>22</w:t>
      </w:r>
      <w:r>
        <w:rPr>
          <w:rFonts w:ascii="仿宋_GB2312" w:hAnsi="仿宋" w:hint="eastAsia"/>
          <w:szCs w:val="32"/>
        </w:rPr>
        <w:t>日止。现属宽管管理级罪犯。</w:t>
      </w:r>
    </w:p>
    <w:p w:rsidR="00AE057A" w:rsidRDefault="00F275D0">
      <w:pPr>
        <w:spacing w:line="560" w:lineRule="exact"/>
        <w:ind w:firstLineChars="200" w:firstLine="640"/>
        <w:rPr>
          <w:rFonts w:ascii="仿宋_GB2312" w:hAnsi="仿宋"/>
          <w:szCs w:val="32"/>
        </w:rPr>
      </w:pPr>
      <w:r>
        <w:rPr>
          <w:rFonts w:ascii="仿宋_GB2312" w:hAnsi="仿宋" w:hint="eastAsia"/>
          <w:szCs w:val="32"/>
        </w:rPr>
        <w:t>该犯自上次减刑以来确有悔改表现，具体事</w:t>
      </w:r>
      <w:r>
        <w:rPr>
          <w:rFonts w:ascii="仿宋_GB2312" w:hAnsi="仿宋" w:hint="eastAsia"/>
          <w:szCs w:val="32"/>
        </w:rPr>
        <w:t>实如下：</w:t>
      </w:r>
      <w:r>
        <w:rPr>
          <w:rFonts w:ascii="仿宋_GB2312" w:hAnsi="仿宋" w:hint="eastAsia"/>
          <w:szCs w:val="32"/>
        </w:rPr>
        <w:t xml:space="preserve"> </w:t>
      </w:r>
    </w:p>
    <w:p w:rsidR="00AE057A" w:rsidRDefault="00F275D0">
      <w:pPr>
        <w:spacing w:line="560" w:lineRule="exact"/>
        <w:ind w:firstLineChars="200" w:firstLine="640"/>
        <w:rPr>
          <w:rFonts w:ascii="仿宋_GB2312" w:hAnsi="仿宋"/>
          <w:szCs w:val="32"/>
        </w:rPr>
      </w:pPr>
      <w:r>
        <w:rPr>
          <w:rFonts w:ascii="仿宋_GB2312" w:hAnsi="仿宋" w:hint="eastAsia"/>
          <w:szCs w:val="32"/>
        </w:rPr>
        <w:t>认罪悔罪：能服从法院判决，于</w:t>
      </w:r>
      <w:r>
        <w:rPr>
          <w:rFonts w:ascii="仿宋_GB2312" w:hAnsi="仿宋" w:hint="eastAsia"/>
          <w:szCs w:val="32"/>
        </w:rPr>
        <w:t>2023</w:t>
      </w:r>
      <w:r>
        <w:rPr>
          <w:rFonts w:ascii="仿宋_GB2312" w:hAnsi="仿宋" w:hint="eastAsia"/>
          <w:szCs w:val="32"/>
        </w:rPr>
        <w:t>年</w:t>
      </w:r>
      <w:r>
        <w:rPr>
          <w:rFonts w:ascii="仿宋_GB2312" w:hAnsi="仿宋" w:hint="eastAsia"/>
          <w:szCs w:val="32"/>
        </w:rPr>
        <w:t>10</w:t>
      </w:r>
      <w:r>
        <w:rPr>
          <w:rFonts w:ascii="仿宋_GB2312" w:hAnsi="仿宋" w:hint="eastAsia"/>
          <w:szCs w:val="32"/>
        </w:rPr>
        <w:t>月</w:t>
      </w:r>
      <w:r>
        <w:rPr>
          <w:rFonts w:ascii="仿宋_GB2312" w:hAnsi="仿宋" w:hint="eastAsia"/>
          <w:szCs w:val="32"/>
        </w:rPr>
        <w:t>24</w:t>
      </w:r>
      <w:r>
        <w:rPr>
          <w:rFonts w:ascii="仿宋_GB2312" w:hAnsi="仿宋" w:hint="eastAsia"/>
          <w:szCs w:val="32"/>
        </w:rPr>
        <w:t>日提交认罪悔罪书。</w:t>
      </w:r>
    </w:p>
    <w:p w:rsidR="00AE057A" w:rsidRDefault="00F275D0">
      <w:pPr>
        <w:spacing w:line="560" w:lineRule="exact"/>
        <w:ind w:firstLineChars="200" w:firstLine="640"/>
        <w:rPr>
          <w:rFonts w:ascii="仿宋_GB2312" w:hAnsi="仿宋"/>
          <w:szCs w:val="32"/>
        </w:rPr>
      </w:pPr>
      <w:r>
        <w:rPr>
          <w:rFonts w:ascii="仿宋_GB2312" w:hAnsi="仿宋" w:hint="eastAsia"/>
          <w:szCs w:val="32"/>
        </w:rPr>
        <w:t>遵守监规：能遵守法律法规及监规纪律，接受教育改造。</w:t>
      </w:r>
    </w:p>
    <w:p w:rsidR="00AE057A" w:rsidRDefault="00F275D0">
      <w:pPr>
        <w:spacing w:line="560" w:lineRule="exact"/>
        <w:ind w:firstLineChars="200" w:firstLine="640"/>
        <w:rPr>
          <w:rFonts w:ascii="仿宋_GB2312" w:hAnsi="仿宋"/>
          <w:szCs w:val="32"/>
        </w:rPr>
      </w:pPr>
      <w:r>
        <w:rPr>
          <w:rFonts w:ascii="仿宋_GB2312" w:hAnsi="仿宋" w:hint="eastAsia"/>
          <w:szCs w:val="32"/>
        </w:rPr>
        <w:t>学习情况：能参加思想、文化、职业技术学习。</w:t>
      </w:r>
    </w:p>
    <w:p w:rsidR="00AE057A" w:rsidRDefault="00F275D0">
      <w:pPr>
        <w:spacing w:line="560" w:lineRule="exact"/>
        <w:ind w:firstLineChars="200" w:firstLine="640"/>
        <w:rPr>
          <w:rFonts w:ascii="仿宋_GB2312" w:hAnsi="仿宋"/>
          <w:szCs w:val="32"/>
        </w:rPr>
      </w:pPr>
      <w:r>
        <w:rPr>
          <w:rFonts w:ascii="仿宋_GB2312" w:hAnsi="仿宋" w:hint="eastAsia"/>
          <w:szCs w:val="32"/>
        </w:rPr>
        <w:t>劳动改造：能参加劳动，努力完成生产任务。</w:t>
      </w:r>
    </w:p>
    <w:p w:rsidR="00AE057A" w:rsidRDefault="00F275D0">
      <w:pPr>
        <w:spacing w:line="620" w:lineRule="exact"/>
        <w:rPr>
          <w:rFonts w:ascii="仿宋_GB2312" w:hAnsi="仿宋"/>
          <w:szCs w:val="32"/>
        </w:rPr>
      </w:pPr>
      <w:r>
        <w:rPr>
          <w:rFonts w:ascii="仿宋_GB2312" w:hAnsi="仿宋" w:cs="宋体" w:hint="eastAsia"/>
          <w:szCs w:val="32"/>
        </w:rPr>
        <w:t xml:space="preserve">    </w:t>
      </w:r>
      <w:r>
        <w:rPr>
          <w:rFonts w:ascii="仿宋_GB2312" w:hAnsi="仿宋" w:cs="宋体" w:hint="eastAsia"/>
          <w:szCs w:val="32"/>
          <w:lang w:val="zh-CN"/>
        </w:rPr>
        <w:t>奖惩情况：该犯上次评定表扬剩余</w:t>
      </w:r>
      <w:r>
        <w:rPr>
          <w:rFonts w:ascii="仿宋_GB2312" w:hAnsi="仿宋" w:cs="宋体" w:hint="eastAsia"/>
          <w:szCs w:val="32"/>
          <w:lang w:val="zh-CN"/>
        </w:rPr>
        <w:t>186.7</w:t>
      </w:r>
      <w:r>
        <w:rPr>
          <w:rFonts w:ascii="仿宋_GB2312" w:hAnsi="仿宋" w:cs="宋体" w:hint="eastAsia"/>
          <w:szCs w:val="32"/>
          <w:lang w:val="zh-CN"/>
        </w:rPr>
        <w:t>分，本轮考核期</w:t>
      </w:r>
      <w:r>
        <w:rPr>
          <w:rFonts w:ascii="仿宋_GB2312" w:hAnsi="仿宋" w:cs="宋体" w:hint="eastAsia"/>
          <w:szCs w:val="32"/>
          <w:lang w:val="zh-CN"/>
        </w:rPr>
        <w:t>2022</w:t>
      </w:r>
      <w:r>
        <w:rPr>
          <w:rFonts w:ascii="仿宋_GB2312" w:hAnsi="仿宋" w:cs="宋体" w:hint="eastAsia"/>
          <w:szCs w:val="32"/>
          <w:lang w:val="zh-CN"/>
        </w:rPr>
        <w:t>年</w:t>
      </w:r>
      <w:r>
        <w:rPr>
          <w:rFonts w:ascii="仿宋_GB2312" w:hAnsi="仿宋" w:cs="宋体" w:hint="eastAsia"/>
          <w:szCs w:val="32"/>
          <w:lang w:val="zh-CN"/>
        </w:rPr>
        <w:t>4</w:t>
      </w:r>
      <w:r>
        <w:rPr>
          <w:rFonts w:ascii="仿宋_GB2312" w:hAnsi="仿宋" w:cs="宋体" w:hint="eastAsia"/>
          <w:szCs w:val="32"/>
          <w:lang w:val="zh-CN"/>
        </w:rPr>
        <w:t>月</w:t>
      </w:r>
      <w:r>
        <w:rPr>
          <w:rFonts w:ascii="仿宋_GB2312" w:hAnsi="仿宋" w:cs="宋体" w:hint="eastAsia"/>
          <w:szCs w:val="32"/>
          <w:lang w:val="zh-CN"/>
        </w:rPr>
        <w:t>1</w:t>
      </w:r>
      <w:r>
        <w:rPr>
          <w:rFonts w:ascii="仿宋_GB2312" w:hAnsi="仿宋" w:cs="宋体" w:hint="eastAsia"/>
          <w:szCs w:val="32"/>
          <w:lang w:val="zh-CN"/>
        </w:rPr>
        <w:t>日至</w:t>
      </w:r>
      <w:r>
        <w:rPr>
          <w:rFonts w:ascii="仿宋_GB2312" w:hAnsi="仿宋" w:cs="宋体" w:hint="eastAsia"/>
          <w:szCs w:val="32"/>
          <w:lang w:val="zh-CN"/>
        </w:rPr>
        <w:t>2023</w:t>
      </w:r>
      <w:r>
        <w:rPr>
          <w:rFonts w:ascii="仿宋_GB2312" w:hAnsi="仿宋" w:cs="宋体" w:hint="eastAsia"/>
          <w:szCs w:val="32"/>
          <w:lang w:val="zh-CN"/>
        </w:rPr>
        <w:t>年</w:t>
      </w:r>
      <w:r>
        <w:rPr>
          <w:rFonts w:ascii="仿宋_GB2312" w:hAnsi="仿宋" w:cs="宋体" w:hint="eastAsia"/>
          <w:szCs w:val="32"/>
          <w:lang w:val="zh-CN"/>
        </w:rPr>
        <w:t>9</w:t>
      </w:r>
      <w:r>
        <w:rPr>
          <w:rFonts w:ascii="仿宋_GB2312" w:hAnsi="仿宋" w:cs="宋体" w:hint="eastAsia"/>
          <w:szCs w:val="32"/>
          <w:lang w:val="zh-CN"/>
        </w:rPr>
        <w:t>月</w:t>
      </w:r>
      <w:r>
        <w:rPr>
          <w:rFonts w:ascii="仿宋_GB2312" w:hAnsi="仿宋" w:cs="宋体" w:hint="eastAsia"/>
          <w:szCs w:val="32"/>
          <w:lang w:val="zh-CN"/>
        </w:rPr>
        <w:t>30</w:t>
      </w:r>
      <w:r>
        <w:rPr>
          <w:rFonts w:ascii="仿宋_GB2312" w:hAnsi="仿宋" w:cs="宋体" w:hint="eastAsia"/>
          <w:szCs w:val="32"/>
          <w:lang w:val="zh-CN"/>
        </w:rPr>
        <w:t>日累计获</w:t>
      </w:r>
      <w:r>
        <w:rPr>
          <w:rFonts w:ascii="仿宋_GB2312" w:hAnsi="仿宋" w:cs="宋体" w:hint="eastAsia"/>
          <w:szCs w:val="32"/>
          <w:lang w:val="zh-CN"/>
        </w:rPr>
        <w:t>2039.6</w:t>
      </w:r>
      <w:r>
        <w:rPr>
          <w:rFonts w:ascii="仿宋_GB2312" w:hAnsi="仿宋" w:cs="宋体" w:hint="eastAsia"/>
          <w:szCs w:val="32"/>
          <w:lang w:val="zh-CN"/>
        </w:rPr>
        <w:t>分，合计获</w:t>
      </w:r>
      <w:r>
        <w:rPr>
          <w:rFonts w:ascii="仿宋_GB2312" w:hAnsi="仿宋" w:cs="宋体" w:hint="eastAsia"/>
          <w:szCs w:val="32"/>
          <w:lang w:val="zh-CN"/>
        </w:rPr>
        <w:t>2226.3</w:t>
      </w:r>
      <w:r>
        <w:rPr>
          <w:rFonts w:ascii="仿宋_GB2312" w:hAnsi="仿宋" w:cs="宋体" w:hint="eastAsia"/>
          <w:szCs w:val="32"/>
          <w:lang w:val="zh-CN"/>
        </w:rPr>
        <w:t>分，表扬</w:t>
      </w:r>
      <w:r>
        <w:rPr>
          <w:rFonts w:ascii="仿宋_GB2312" w:hAnsi="仿宋" w:cs="宋体" w:hint="eastAsia"/>
          <w:szCs w:val="32"/>
          <w:lang w:val="zh-CN"/>
        </w:rPr>
        <w:t>2</w:t>
      </w:r>
      <w:r>
        <w:rPr>
          <w:rFonts w:ascii="仿宋_GB2312" w:hAnsi="仿宋" w:cs="宋体" w:hint="eastAsia"/>
          <w:szCs w:val="32"/>
          <w:lang w:val="zh-CN"/>
        </w:rPr>
        <w:t>次，物质奖励</w:t>
      </w:r>
      <w:r>
        <w:rPr>
          <w:rFonts w:ascii="仿宋_GB2312" w:hAnsi="仿宋" w:cs="宋体" w:hint="eastAsia"/>
          <w:szCs w:val="32"/>
          <w:lang w:val="zh-CN"/>
        </w:rPr>
        <w:t>2</w:t>
      </w:r>
      <w:r>
        <w:rPr>
          <w:rFonts w:ascii="仿宋_GB2312" w:hAnsi="仿宋" w:cs="宋体" w:hint="eastAsia"/>
          <w:szCs w:val="32"/>
          <w:lang w:val="zh-CN"/>
        </w:rPr>
        <w:t>次，其中表扬同时物质奖励</w:t>
      </w:r>
      <w:r>
        <w:rPr>
          <w:rFonts w:ascii="仿宋_GB2312" w:hAnsi="仿宋" w:cs="宋体" w:hint="eastAsia"/>
          <w:szCs w:val="32"/>
          <w:lang w:val="zh-CN"/>
        </w:rPr>
        <w:t>1</w:t>
      </w:r>
      <w:r>
        <w:rPr>
          <w:rFonts w:ascii="仿宋_GB2312" w:hAnsi="仿宋" w:cs="宋体" w:hint="eastAsia"/>
          <w:szCs w:val="32"/>
          <w:lang w:val="zh-CN"/>
        </w:rPr>
        <w:t>次；间隔期</w:t>
      </w:r>
      <w:r>
        <w:rPr>
          <w:rFonts w:ascii="仿宋_GB2312" w:hAnsi="仿宋" w:cs="宋体" w:hint="eastAsia"/>
          <w:szCs w:val="32"/>
          <w:lang w:val="zh-CN"/>
        </w:rPr>
        <w:t>2022</w:t>
      </w:r>
      <w:r>
        <w:rPr>
          <w:rFonts w:ascii="仿宋_GB2312" w:hAnsi="仿宋" w:cs="宋体" w:hint="eastAsia"/>
          <w:szCs w:val="32"/>
          <w:lang w:val="zh-CN"/>
        </w:rPr>
        <w:t>年</w:t>
      </w:r>
      <w:r>
        <w:rPr>
          <w:rFonts w:ascii="仿宋_GB2312" w:hAnsi="仿宋" w:cs="宋体" w:hint="eastAsia"/>
          <w:szCs w:val="32"/>
          <w:lang w:val="zh-CN"/>
        </w:rPr>
        <w:t>8</w:t>
      </w:r>
      <w:r>
        <w:rPr>
          <w:rFonts w:ascii="仿宋_GB2312" w:hAnsi="仿宋" w:cs="宋体" w:hint="eastAsia"/>
          <w:szCs w:val="32"/>
          <w:lang w:val="zh-CN"/>
        </w:rPr>
        <w:t>月</w:t>
      </w:r>
      <w:r>
        <w:rPr>
          <w:rFonts w:ascii="仿宋_GB2312" w:hAnsi="仿宋" w:cs="宋体" w:hint="eastAsia"/>
          <w:szCs w:val="32"/>
          <w:lang w:val="zh-CN"/>
        </w:rPr>
        <w:t>30</w:t>
      </w:r>
      <w:r>
        <w:rPr>
          <w:rFonts w:ascii="仿宋_GB2312" w:hAnsi="仿宋" w:cs="宋体" w:hint="eastAsia"/>
          <w:szCs w:val="32"/>
          <w:lang w:val="zh-CN"/>
        </w:rPr>
        <w:t>日至</w:t>
      </w:r>
      <w:r>
        <w:rPr>
          <w:rFonts w:ascii="仿宋_GB2312" w:hAnsi="仿宋" w:cs="宋体" w:hint="eastAsia"/>
          <w:szCs w:val="32"/>
          <w:lang w:val="zh-CN"/>
        </w:rPr>
        <w:t>2023</w:t>
      </w:r>
      <w:r>
        <w:rPr>
          <w:rFonts w:ascii="仿宋_GB2312" w:hAnsi="仿宋" w:cs="宋体" w:hint="eastAsia"/>
          <w:szCs w:val="32"/>
          <w:lang w:val="zh-CN"/>
        </w:rPr>
        <w:t>年</w:t>
      </w:r>
      <w:r>
        <w:rPr>
          <w:rFonts w:ascii="仿宋_GB2312" w:hAnsi="仿宋" w:cs="宋体" w:hint="eastAsia"/>
          <w:szCs w:val="32"/>
          <w:lang w:val="zh-CN"/>
        </w:rPr>
        <w:t>9</w:t>
      </w:r>
      <w:r>
        <w:rPr>
          <w:rFonts w:ascii="仿宋_GB2312" w:hAnsi="仿宋" w:cs="宋体" w:hint="eastAsia"/>
          <w:szCs w:val="32"/>
          <w:lang w:val="zh-CN"/>
        </w:rPr>
        <w:t>月</w:t>
      </w:r>
      <w:r>
        <w:rPr>
          <w:rFonts w:ascii="仿宋_GB2312" w:hAnsi="仿宋" w:cs="宋体" w:hint="eastAsia"/>
          <w:szCs w:val="32"/>
          <w:lang w:val="zh-CN"/>
        </w:rPr>
        <w:lastRenderedPageBreak/>
        <w:t>30</w:t>
      </w:r>
      <w:r>
        <w:rPr>
          <w:rFonts w:ascii="仿宋_GB2312" w:hAnsi="仿宋" w:cs="宋体" w:hint="eastAsia"/>
          <w:szCs w:val="32"/>
          <w:lang w:val="zh-CN"/>
        </w:rPr>
        <w:t>日，获</w:t>
      </w:r>
      <w:r>
        <w:rPr>
          <w:rFonts w:ascii="仿宋_GB2312" w:hAnsi="仿宋" w:cs="宋体" w:hint="eastAsia"/>
          <w:szCs w:val="32"/>
          <w:lang w:val="zh-CN"/>
        </w:rPr>
        <w:t>1535.6</w:t>
      </w:r>
      <w:r>
        <w:rPr>
          <w:rFonts w:ascii="仿宋_GB2312" w:hAnsi="仿宋" w:cs="宋体" w:hint="eastAsia"/>
          <w:szCs w:val="32"/>
          <w:lang w:val="zh-CN"/>
        </w:rPr>
        <w:t>分。无违规扣分。</w:t>
      </w:r>
    </w:p>
    <w:p w:rsidR="00AE057A" w:rsidRDefault="00F275D0">
      <w:pPr>
        <w:spacing w:line="620" w:lineRule="exact"/>
        <w:rPr>
          <w:rFonts w:ascii="仿宋_GB2312" w:hAnsi="仿宋"/>
          <w:szCs w:val="32"/>
        </w:rPr>
      </w:pPr>
      <w:r>
        <w:rPr>
          <w:rFonts w:ascii="仿宋_GB2312" w:hAnsi="仿宋" w:hint="eastAsia"/>
          <w:szCs w:val="32"/>
        </w:rPr>
        <w:t xml:space="preserve">    </w:t>
      </w:r>
      <w:r>
        <w:rPr>
          <w:rFonts w:ascii="仿宋_GB2312" w:hAnsi="仿宋" w:hint="eastAsia"/>
          <w:szCs w:val="32"/>
        </w:rPr>
        <w:t>本案于</w:t>
      </w:r>
      <w:r>
        <w:rPr>
          <w:rFonts w:ascii="仿宋_GB2312" w:hAnsi="仿宋" w:hint="eastAsia"/>
          <w:szCs w:val="32"/>
        </w:rPr>
        <w:t>2023</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13</w:t>
      </w:r>
      <w:r>
        <w:rPr>
          <w:rFonts w:ascii="仿宋_GB2312" w:hAnsi="仿宋" w:hint="eastAsia"/>
          <w:szCs w:val="32"/>
        </w:rPr>
        <w:t>日至</w:t>
      </w:r>
      <w:r>
        <w:rPr>
          <w:rFonts w:ascii="仿宋_GB2312" w:hAnsi="仿宋" w:hint="eastAsia"/>
          <w:szCs w:val="32"/>
        </w:rPr>
        <w:t>2023</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19</w:t>
      </w:r>
      <w:r>
        <w:rPr>
          <w:rFonts w:ascii="仿宋_GB2312" w:hAnsi="仿宋" w:hint="eastAsia"/>
          <w:szCs w:val="32"/>
        </w:rPr>
        <w:t>日在狱内公示未收到不同意见。</w:t>
      </w:r>
    </w:p>
    <w:p w:rsidR="00AE057A" w:rsidRDefault="00F275D0">
      <w:pPr>
        <w:spacing w:line="620" w:lineRule="exact"/>
        <w:rPr>
          <w:rFonts w:ascii="仿宋_GB2312" w:hAnsi="仿宋"/>
          <w:szCs w:val="32"/>
        </w:rPr>
      </w:pPr>
      <w:r>
        <w:rPr>
          <w:rFonts w:ascii="仿宋_GB2312" w:hAnsi="仿宋" w:hint="eastAsia"/>
          <w:szCs w:val="32"/>
        </w:rPr>
        <w:t xml:space="preserve">    </w:t>
      </w:r>
      <w:r>
        <w:rPr>
          <w:rFonts w:ascii="仿宋_GB2312" w:hAnsi="仿宋" w:hint="eastAsia"/>
          <w:szCs w:val="32"/>
        </w:rPr>
        <w:t>因此，依照《中华人民共和国刑法》第七十八条</w:t>
      </w:r>
      <w:r>
        <w:rPr>
          <w:rFonts w:ascii="仿宋_GB2312" w:hAnsi="仿宋" w:hint="eastAsia"/>
          <w:szCs w:val="32"/>
        </w:rPr>
        <w:t>、</w:t>
      </w:r>
      <w:r>
        <w:rPr>
          <w:rFonts w:ascii="仿宋_GB2312" w:hAnsi="仿宋" w:hint="eastAsia"/>
          <w:szCs w:val="32"/>
        </w:rPr>
        <w:t>《中华人民共和国刑事诉讼法》第二百七十三条、《中华人民共和国监狱法》第二十九条的规定，建议对罪犯沈俊强予以减刑四个半月。特提请你院审理裁定。</w:t>
      </w:r>
    </w:p>
    <w:p w:rsidR="00AE057A" w:rsidRDefault="00F275D0">
      <w:pPr>
        <w:spacing w:line="620" w:lineRule="exact"/>
        <w:rPr>
          <w:rFonts w:ascii="仿宋_GB2312" w:hAnsi="仿宋"/>
          <w:szCs w:val="32"/>
        </w:rPr>
      </w:pPr>
      <w:r>
        <w:rPr>
          <w:rFonts w:ascii="仿宋_GB2312" w:hAnsi="仿宋" w:hint="eastAsia"/>
          <w:szCs w:val="32"/>
        </w:rPr>
        <w:t xml:space="preserve">    </w:t>
      </w:r>
      <w:r>
        <w:rPr>
          <w:rFonts w:ascii="仿宋_GB2312" w:hAnsi="仿宋" w:hint="eastAsia"/>
          <w:szCs w:val="32"/>
        </w:rPr>
        <w:t>此致</w:t>
      </w:r>
    </w:p>
    <w:p w:rsidR="00AE057A" w:rsidRDefault="00F275D0">
      <w:pPr>
        <w:spacing w:line="620" w:lineRule="exact"/>
        <w:rPr>
          <w:rFonts w:ascii="仿宋_GB2312" w:hAnsi="仿宋"/>
          <w:szCs w:val="32"/>
        </w:rPr>
      </w:pPr>
      <w:r>
        <w:rPr>
          <w:rFonts w:ascii="仿宋_GB2312" w:hAnsi="仿宋" w:hint="eastAsia"/>
          <w:szCs w:val="32"/>
        </w:rPr>
        <w:t xml:space="preserve">    </w:t>
      </w:r>
      <w:r>
        <w:rPr>
          <w:rFonts w:ascii="仿宋_GB2312" w:hAnsi="仿宋" w:hint="eastAsia"/>
          <w:szCs w:val="32"/>
        </w:rPr>
        <w:t>泉州市中级人民法院</w:t>
      </w:r>
    </w:p>
    <w:p w:rsidR="00AE057A" w:rsidRDefault="00F275D0">
      <w:pPr>
        <w:spacing w:line="620" w:lineRule="exact"/>
        <w:rPr>
          <w:rFonts w:ascii="仿宋_GB2312" w:hAnsi="仿宋"/>
          <w:szCs w:val="32"/>
        </w:rPr>
      </w:pPr>
      <w:r>
        <w:rPr>
          <w:rFonts w:ascii="仿宋_GB2312" w:hAnsi="仿宋" w:hint="eastAsia"/>
          <w:szCs w:val="32"/>
        </w:rPr>
        <w:t xml:space="preserve">    </w:t>
      </w:r>
      <w:r>
        <w:rPr>
          <w:rFonts w:ascii="仿宋_GB2312" w:hAnsi="仿宋" w:hint="eastAsia"/>
          <w:szCs w:val="32"/>
        </w:rPr>
        <w:t>附件：</w:t>
      </w:r>
      <w:r>
        <w:rPr>
          <w:rFonts w:ascii="仿宋_GB2312" w:hAnsi="仿宋" w:hint="eastAsia"/>
          <w:szCs w:val="32"/>
        </w:rPr>
        <w:t>1.</w:t>
      </w:r>
      <w:r>
        <w:rPr>
          <w:rFonts w:ascii="仿宋_GB2312" w:hAnsi="仿宋" w:hint="eastAsia"/>
          <w:szCs w:val="32"/>
        </w:rPr>
        <w:t>罪犯沈俊强卷宗壹份</w:t>
      </w:r>
    </w:p>
    <w:p w:rsidR="00AE057A" w:rsidRDefault="00F275D0">
      <w:pPr>
        <w:spacing w:line="620" w:lineRule="exact"/>
        <w:rPr>
          <w:rFonts w:ascii="仿宋_GB2312" w:hAnsi="仿宋"/>
          <w:szCs w:val="32"/>
        </w:rPr>
      </w:pPr>
      <w:r>
        <w:rPr>
          <w:rFonts w:ascii="仿宋_GB2312" w:hAnsi="仿宋" w:hint="eastAsia"/>
          <w:szCs w:val="32"/>
        </w:rPr>
        <w:t xml:space="preserve">          2.</w:t>
      </w:r>
      <w:r>
        <w:rPr>
          <w:rFonts w:ascii="仿宋_GB2312" w:hAnsi="仿宋" w:hint="eastAsia"/>
          <w:szCs w:val="32"/>
        </w:rPr>
        <w:t>减刑建议书肆份</w:t>
      </w:r>
    </w:p>
    <w:p w:rsidR="00AE057A" w:rsidRDefault="00F275D0">
      <w:pPr>
        <w:spacing w:line="620" w:lineRule="exact"/>
        <w:ind w:rightChars="379" w:right="1213" w:firstLineChars="192" w:firstLine="614"/>
        <w:jc w:val="right"/>
        <w:rPr>
          <w:rFonts w:ascii="仿宋_GB2312" w:hAnsi="仿宋"/>
          <w:szCs w:val="32"/>
        </w:rPr>
      </w:pPr>
      <w:r>
        <w:rPr>
          <w:rFonts w:ascii="仿宋_GB2312" w:hAnsi="仿宋" w:hint="eastAsia"/>
          <w:szCs w:val="32"/>
        </w:rPr>
        <w:t>福建省泉州监狱</w:t>
      </w:r>
    </w:p>
    <w:p w:rsidR="00AE057A" w:rsidRDefault="00F275D0">
      <w:pPr>
        <w:spacing w:line="620" w:lineRule="exact"/>
        <w:ind w:rightChars="400" w:right="1280"/>
        <w:jc w:val="right"/>
        <w:rPr>
          <w:rFonts w:ascii="仿宋_GB2312" w:hAnsi="仿宋"/>
          <w:szCs w:val="32"/>
        </w:rPr>
      </w:pPr>
      <w:r>
        <w:rPr>
          <w:rFonts w:ascii="仿宋_GB2312" w:hAnsi="仿宋" w:hint="eastAsia"/>
          <w:szCs w:val="32"/>
        </w:rPr>
        <w:t xml:space="preserve">             2024</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2</w:t>
      </w:r>
      <w:r>
        <w:rPr>
          <w:rFonts w:ascii="仿宋_GB2312" w:hAnsi="仿宋"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spacing w:line="600" w:lineRule="exact"/>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11</w:t>
      </w:r>
      <w:r>
        <w:rPr>
          <w:rFonts w:ascii="Times New Roman" w:eastAsia="楷体_GB2312" w:hAnsi="Times New Roman" w:cs="楷体_GB2312" w:hint="eastAsia"/>
          <w:szCs w:val="32"/>
        </w:rPr>
        <w:t>号</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罪犯苏文高</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1982</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日出生，汉族，文化程度文盲，户籍所在地福建省莆田市仙游县，捕前系无业。曾于</w:t>
      </w:r>
      <w:r>
        <w:rPr>
          <w:rFonts w:ascii="Times New Roman" w:hAnsi="Times New Roman" w:hint="eastAsia"/>
          <w:szCs w:val="32"/>
        </w:rPr>
        <w:t>2002</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日因犯盗窃罪、诬告陷害罪被福建省莆田市城厢区人民法院判处有期徒刑五年，于</w:t>
      </w:r>
      <w:r>
        <w:rPr>
          <w:rFonts w:ascii="Times New Roman" w:hAnsi="Times New Roman" w:hint="eastAsia"/>
          <w:szCs w:val="32"/>
        </w:rPr>
        <w:t>2006</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日刑满释放；于</w:t>
      </w:r>
      <w:r>
        <w:rPr>
          <w:rFonts w:ascii="Times New Roman" w:hAnsi="Times New Roman" w:hint="eastAsia"/>
          <w:szCs w:val="32"/>
        </w:rPr>
        <w:t>2013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日因犯盗窃罪被福建省莆田市城厢区人民法院判处有期徒刑二年九个月，并处罚金人民币</w:t>
      </w:r>
      <w:r>
        <w:rPr>
          <w:rFonts w:ascii="Times New Roman" w:hAnsi="Times New Roman" w:hint="eastAsia"/>
          <w:szCs w:val="32"/>
        </w:rPr>
        <w:t>20000</w:t>
      </w:r>
      <w:r>
        <w:rPr>
          <w:rFonts w:ascii="Times New Roman" w:hAnsi="Times New Roman" w:hint="eastAsia"/>
          <w:szCs w:val="32"/>
        </w:rPr>
        <w:t>元，于</w:t>
      </w:r>
      <w:r>
        <w:rPr>
          <w:rFonts w:ascii="Times New Roman" w:hAnsi="Times New Roman" w:hint="eastAsia"/>
          <w:szCs w:val="32"/>
        </w:rPr>
        <w:t>2015</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日刑满释放；于</w:t>
      </w:r>
      <w:r>
        <w:rPr>
          <w:rFonts w:ascii="Times New Roman" w:hAnsi="Times New Roman" w:hint="eastAsia"/>
          <w:szCs w:val="32"/>
        </w:rPr>
        <w:t>2016</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日因犯盗窃罪被福建省</w:t>
      </w:r>
      <w:r>
        <w:rPr>
          <w:rFonts w:ascii="Times New Roman" w:hAnsi="Times New Roman" w:hint="eastAsia"/>
          <w:szCs w:val="32"/>
        </w:rPr>
        <w:t>莆田市城厢区人民法院判处有期徒刑一年八个月，并处罚金人民币</w:t>
      </w:r>
      <w:r>
        <w:rPr>
          <w:rFonts w:ascii="Times New Roman" w:hAnsi="Times New Roman" w:hint="eastAsia"/>
          <w:szCs w:val="32"/>
        </w:rPr>
        <w:t>10000</w:t>
      </w:r>
      <w:r>
        <w:rPr>
          <w:rFonts w:ascii="Times New Roman" w:hAnsi="Times New Roman" w:hint="eastAsia"/>
          <w:szCs w:val="32"/>
        </w:rPr>
        <w:t>元，于</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日刑满释放，系累犯。</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福建省莆田市城厢区人民法院于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日作出（</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0302</w:t>
      </w:r>
      <w:r>
        <w:rPr>
          <w:rFonts w:ascii="Times New Roman" w:hAnsi="Times New Roman" w:hint="eastAsia"/>
          <w:szCs w:val="32"/>
        </w:rPr>
        <w:t>刑初</w:t>
      </w:r>
      <w:r>
        <w:rPr>
          <w:rFonts w:ascii="Times New Roman" w:hAnsi="Times New Roman" w:hint="eastAsia"/>
          <w:szCs w:val="32"/>
        </w:rPr>
        <w:t>340</w:t>
      </w:r>
      <w:r>
        <w:rPr>
          <w:rFonts w:ascii="Times New Roman" w:hAnsi="Times New Roman" w:hint="eastAsia"/>
          <w:szCs w:val="32"/>
        </w:rPr>
        <w:t>号刑事判决，以被告人苏文高犯盗窃罪，判处有期徒刑六年，并处罚金人民币</w:t>
      </w:r>
      <w:r>
        <w:rPr>
          <w:rFonts w:ascii="Times New Roman" w:hAnsi="Times New Roman" w:hint="eastAsia"/>
          <w:szCs w:val="32"/>
        </w:rPr>
        <w:t>20000</w:t>
      </w:r>
      <w:r>
        <w:rPr>
          <w:rFonts w:ascii="Times New Roman" w:hAnsi="Times New Roman" w:hint="eastAsia"/>
          <w:szCs w:val="32"/>
        </w:rPr>
        <w:t>元。因该犯不服，提出上诉。福建省莆田市中级法院经过二审审理，于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日作出（</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刑终</w:t>
      </w:r>
      <w:r>
        <w:rPr>
          <w:rFonts w:ascii="Times New Roman" w:hAnsi="Times New Roman" w:hint="eastAsia"/>
          <w:szCs w:val="32"/>
        </w:rPr>
        <w:t>323</w:t>
      </w:r>
      <w:r>
        <w:rPr>
          <w:rFonts w:ascii="Times New Roman" w:hAnsi="Times New Roman" w:hint="eastAsia"/>
          <w:szCs w:val="32"/>
        </w:rPr>
        <w:t>号刑事裁定，驳回上诉，维持原判。刑期自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24</w:t>
      </w:r>
      <w:r>
        <w:rPr>
          <w:rFonts w:ascii="Times New Roman" w:hAnsi="Times New Roman" w:hint="eastAsia"/>
          <w:szCs w:val="32"/>
        </w:rPr>
        <w:t>日交付福建省</w:t>
      </w:r>
      <w:r>
        <w:rPr>
          <w:rFonts w:ascii="Times New Roman" w:hAnsi="Times New Roman" w:hint="eastAsia"/>
          <w:szCs w:val="32"/>
        </w:rPr>
        <w:t>泉州监狱执行刑罚。</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日，泉州市中级人民法院</w:t>
      </w:r>
      <w:r>
        <w:rPr>
          <w:rFonts w:ascii="Times New Roman" w:hAnsi="Times New Roman" w:hint="eastAsia"/>
          <w:b/>
          <w:szCs w:val="32"/>
        </w:rPr>
        <w:t>作出</w:t>
      </w:r>
      <w:r>
        <w:rPr>
          <w:rFonts w:ascii="Times New Roman" w:hAnsi="Times New Roman" w:hint="eastAsia"/>
          <w:szCs w:val="32"/>
        </w:rPr>
        <w:t>（</w:t>
      </w:r>
      <w:r>
        <w:rPr>
          <w:rFonts w:ascii="Times New Roman" w:hAnsi="Times New Roman" w:hint="eastAsia"/>
          <w:szCs w:val="32"/>
        </w:rPr>
        <w:t>2022</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刑更</w:t>
      </w:r>
      <w:r>
        <w:rPr>
          <w:rFonts w:ascii="Times New Roman" w:hAnsi="Times New Roman" w:hint="eastAsia"/>
          <w:szCs w:val="32"/>
        </w:rPr>
        <w:t>345</w:t>
      </w:r>
      <w:r>
        <w:rPr>
          <w:rFonts w:ascii="Times New Roman" w:hAnsi="Times New Roman" w:hint="eastAsia"/>
          <w:szCs w:val="32"/>
        </w:rPr>
        <w:t>号刑事裁定，对该犯减刑五个月，</w:t>
      </w:r>
      <w:r>
        <w:rPr>
          <w:rFonts w:ascii="Times New Roman" w:hAnsi="Times New Roman" w:hint="eastAsia"/>
          <w:b/>
          <w:szCs w:val="32"/>
        </w:rPr>
        <w:t>于</w:t>
      </w:r>
      <w:r>
        <w:rPr>
          <w:rFonts w:ascii="Times New Roman" w:hAnsi="Times New Roman" w:hint="eastAsia"/>
          <w:b/>
          <w:szCs w:val="32"/>
        </w:rPr>
        <w:t>2022</w:t>
      </w:r>
      <w:r>
        <w:rPr>
          <w:rFonts w:ascii="Times New Roman" w:hAnsi="Times New Roman" w:hint="eastAsia"/>
          <w:b/>
          <w:szCs w:val="32"/>
        </w:rPr>
        <w:t>年</w:t>
      </w:r>
      <w:r>
        <w:rPr>
          <w:rFonts w:ascii="Times New Roman" w:hAnsi="Times New Roman" w:hint="eastAsia"/>
          <w:b/>
          <w:szCs w:val="32"/>
        </w:rPr>
        <w:t>6</w:t>
      </w:r>
      <w:r>
        <w:rPr>
          <w:rFonts w:ascii="Times New Roman" w:hAnsi="Times New Roman" w:hint="eastAsia"/>
          <w:b/>
          <w:szCs w:val="32"/>
        </w:rPr>
        <w:t>月</w:t>
      </w:r>
      <w:r>
        <w:rPr>
          <w:rFonts w:ascii="Times New Roman" w:hAnsi="Times New Roman" w:hint="eastAsia"/>
          <w:b/>
          <w:szCs w:val="32"/>
        </w:rPr>
        <w:t>29</w:t>
      </w:r>
      <w:r>
        <w:rPr>
          <w:rFonts w:ascii="Times New Roman" w:hAnsi="Times New Roman" w:hint="eastAsia"/>
          <w:b/>
          <w:szCs w:val="32"/>
        </w:rPr>
        <w:t>日送达。</w:t>
      </w:r>
      <w:r>
        <w:rPr>
          <w:rFonts w:ascii="Times New Roman" w:hAnsi="Times New Roman" w:hint="eastAsia"/>
          <w:szCs w:val="32"/>
        </w:rPr>
        <w:t>现刑期自</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27</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日止。属宽管级罪犯。</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该犯自上次减刑以来确有悔改表现，具体事实如下：</w:t>
      </w:r>
      <w:r>
        <w:rPr>
          <w:rFonts w:ascii="Times New Roman" w:hAnsi="Times New Roman" w:hint="eastAsia"/>
          <w:szCs w:val="32"/>
        </w:rPr>
        <w:t xml:space="preserve"> </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日提交认罪悔罪书。</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遵守监规：能遵守法律法规及监规纪律，接受教育改造。</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40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该犯上次评定表扬剩余</w:t>
      </w:r>
      <w:r>
        <w:rPr>
          <w:rFonts w:ascii="Times New Roman" w:hAnsi="Times New Roman" w:hint="eastAsia"/>
          <w:szCs w:val="32"/>
        </w:rPr>
        <w:t>147.4</w:t>
      </w:r>
      <w:r>
        <w:rPr>
          <w:rFonts w:ascii="Times New Roman" w:hAnsi="Times New Roman" w:hint="eastAsia"/>
          <w:szCs w:val="32"/>
        </w:rPr>
        <w:t>分，本轮考核期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2282</w:t>
      </w:r>
      <w:r>
        <w:rPr>
          <w:rFonts w:ascii="Times New Roman" w:hAnsi="Times New Roman" w:hint="eastAsia"/>
          <w:szCs w:val="32"/>
        </w:rPr>
        <w:t>分，合计获</w:t>
      </w:r>
      <w:r>
        <w:rPr>
          <w:rFonts w:ascii="Times New Roman" w:hAnsi="Times New Roman" w:hint="eastAsia"/>
          <w:szCs w:val="32"/>
        </w:rPr>
        <w:t>2429.4</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次，物质奖励</w:t>
      </w:r>
      <w:r>
        <w:rPr>
          <w:rFonts w:ascii="Times New Roman" w:hAnsi="Times New Roman" w:hint="eastAsia"/>
          <w:szCs w:val="32"/>
        </w:rPr>
        <w:t>0</w:t>
      </w:r>
      <w:r>
        <w:rPr>
          <w:rFonts w:ascii="Times New Roman" w:hAnsi="Times New Roman" w:hint="eastAsia"/>
          <w:szCs w:val="32"/>
        </w:rPr>
        <w:t>次，其中表扬同时物</w:t>
      </w:r>
      <w:r>
        <w:rPr>
          <w:rFonts w:ascii="Times New Roman" w:hAnsi="Times New Roman" w:hint="eastAsia"/>
          <w:szCs w:val="32"/>
        </w:rPr>
        <w:lastRenderedPageBreak/>
        <w:t>质奖励</w:t>
      </w:r>
      <w:r>
        <w:rPr>
          <w:rFonts w:ascii="Times New Roman" w:hAnsi="Times New Roman" w:hint="eastAsia"/>
          <w:szCs w:val="32"/>
        </w:rPr>
        <w:t>0</w:t>
      </w:r>
      <w:r>
        <w:rPr>
          <w:rFonts w:ascii="Times New Roman" w:hAnsi="Times New Roman" w:hint="eastAsia"/>
          <w:szCs w:val="32"/>
        </w:rPr>
        <w:t>次；间隔期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29</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日，获</w:t>
      </w:r>
      <w:r>
        <w:rPr>
          <w:rFonts w:ascii="Times New Roman" w:hAnsi="Times New Roman" w:hint="eastAsia"/>
          <w:szCs w:val="32"/>
        </w:rPr>
        <w:t>1770</w:t>
      </w:r>
      <w:r>
        <w:rPr>
          <w:rFonts w:ascii="Times New Roman" w:hAnsi="Times New Roman" w:hint="eastAsia"/>
          <w:szCs w:val="32"/>
        </w:rPr>
        <w:t>分。</w:t>
      </w:r>
      <w:r>
        <w:rPr>
          <w:rFonts w:ascii="仿宋_GB2312" w:hAnsi="仿宋_GB2312" w:cs="仿宋_GB2312" w:hint="eastAsia"/>
          <w:bCs/>
          <w:szCs w:val="32"/>
        </w:rPr>
        <w:t>考核期内无违规扣分。</w:t>
      </w:r>
    </w:p>
    <w:p w:rsidR="00AE057A" w:rsidRDefault="00F275D0">
      <w:pPr>
        <w:spacing w:line="400" w:lineRule="exact"/>
        <w:ind w:firstLineChars="200" w:firstLine="640"/>
        <w:rPr>
          <w:szCs w:val="32"/>
        </w:rPr>
      </w:pPr>
      <w:r>
        <w:rPr>
          <w:rFonts w:hint="eastAsia"/>
          <w:szCs w:val="32"/>
        </w:rPr>
        <w:t>该犯原判财产性判项罚金人民币</w:t>
      </w:r>
      <w:r>
        <w:rPr>
          <w:rFonts w:hint="eastAsia"/>
          <w:szCs w:val="32"/>
        </w:rPr>
        <w:t>20000</w:t>
      </w:r>
      <w:r>
        <w:rPr>
          <w:rFonts w:hint="eastAsia"/>
          <w:szCs w:val="32"/>
        </w:rPr>
        <w:t>元，赃物折价款及赃款人民币</w:t>
      </w:r>
      <w:r>
        <w:rPr>
          <w:rFonts w:hint="eastAsia"/>
          <w:szCs w:val="32"/>
        </w:rPr>
        <w:t>49064.36</w:t>
      </w:r>
      <w:r>
        <w:rPr>
          <w:rFonts w:hint="eastAsia"/>
          <w:szCs w:val="32"/>
        </w:rPr>
        <w:t>元，赃物白金项链一条，金笔一支。原判财产性判刑已履行罚金人民币</w:t>
      </w:r>
      <w:r>
        <w:rPr>
          <w:rFonts w:hint="eastAsia"/>
          <w:szCs w:val="32"/>
        </w:rPr>
        <w:t>9000</w:t>
      </w:r>
      <w:r>
        <w:rPr>
          <w:rFonts w:hint="eastAsia"/>
          <w:szCs w:val="32"/>
        </w:rPr>
        <w:t>元，赃款人民币</w:t>
      </w:r>
      <w:r>
        <w:rPr>
          <w:rFonts w:hint="eastAsia"/>
          <w:szCs w:val="32"/>
        </w:rPr>
        <w:t>1200</w:t>
      </w:r>
      <w:r>
        <w:rPr>
          <w:rFonts w:hint="eastAsia"/>
          <w:szCs w:val="32"/>
        </w:rPr>
        <w:t>元；其中本次向泉州市中级人民法院缴纳罚金人民币</w:t>
      </w:r>
      <w:r>
        <w:rPr>
          <w:rFonts w:hint="eastAsia"/>
          <w:szCs w:val="32"/>
        </w:rPr>
        <w:t>2000</w:t>
      </w:r>
      <w:r>
        <w:rPr>
          <w:rFonts w:hint="eastAsia"/>
          <w:szCs w:val="32"/>
        </w:rPr>
        <w:t>元。</w:t>
      </w:r>
      <w:r>
        <w:rPr>
          <w:rFonts w:hint="eastAsia"/>
          <w:szCs w:val="32"/>
        </w:rPr>
        <w:t>2023</w:t>
      </w:r>
      <w:r>
        <w:rPr>
          <w:rFonts w:hint="eastAsia"/>
          <w:szCs w:val="32"/>
        </w:rPr>
        <w:t>年</w:t>
      </w:r>
      <w:r>
        <w:rPr>
          <w:rFonts w:hint="eastAsia"/>
          <w:szCs w:val="32"/>
        </w:rPr>
        <w:t>10</w:t>
      </w:r>
      <w:r>
        <w:rPr>
          <w:rFonts w:hint="eastAsia"/>
          <w:szCs w:val="32"/>
        </w:rPr>
        <w:t>月</w:t>
      </w:r>
      <w:r>
        <w:rPr>
          <w:rFonts w:hint="eastAsia"/>
          <w:szCs w:val="32"/>
        </w:rPr>
        <w:t>9</w:t>
      </w:r>
      <w:r>
        <w:rPr>
          <w:rFonts w:hint="eastAsia"/>
          <w:szCs w:val="32"/>
        </w:rPr>
        <w:t>日，</w:t>
      </w:r>
      <w:r>
        <w:rPr>
          <w:rFonts w:hint="eastAsia"/>
          <w:szCs w:val="32"/>
        </w:rPr>
        <w:t>莆田市城厢区人民法院回函被执行人已共执行到位人民币</w:t>
      </w:r>
      <w:r>
        <w:rPr>
          <w:rFonts w:hint="eastAsia"/>
          <w:szCs w:val="32"/>
        </w:rPr>
        <w:t>18234.99</w:t>
      </w:r>
      <w:r>
        <w:rPr>
          <w:rFonts w:hint="eastAsia"/>
          <w:szCs w:val="32"/>
        </w:rPr>
        <w:t>元并返还相应被害人。</w:t>
      </w:r>
      <w:r>
        <w:rPr>
          <w:rFonts w:ascii="仿宋_GB2312" w:hint="eastAsia"/>
          <w:szCs w:val="32"/>
        </w:rPr>
        <w:t>该犯考核期消费人民币</w:t>
      </w:r>
      <w:r>
        <w:rPr>
          <w:rFonts w:ascii="仿宋_GB2312" w:hint="eastAsia"/>
          <w:szCs w:val="32"/>
        </w:rPr>
        <w:t>6730.76</w:t>
      </w:r>
      <w:r>
        <w:rPr>
          <w:rFonts w:ascii="仿宋_GB2312" w:hint="eastAsia"/>
          <w:szCs w:val="32"/>
        </w:rPr>
        <w:t>元，月均消费</w:t>
      </w:r>
      <w:r>
        <w:rPr>
          <w:rFonts w:ascii="仿宋_GB2312" w:hint="eastAsia"/>
          <w:szCs w:val="32"/>
        </w:rPr>
        <w:t>336.54</w:t>
      </w:r>
      <w:r>
        <w:rPr>
          <w:rFonts w:ascii="仿宋_GB2312" w:hint="eastAsia"/>
          <w:szCs w:val="32"/>
        </w:rPr>
        <w:t>元（不包括购买药品、报刊书籍费用），账户可用余额人民币</w:t>
      </w:r>
      <w:r>
        <w:rPr>
          <w:rFonts w:ascii="仿宋_GB2312" w:hint="eastAsia"/>
          <w:szCs w:val="32"/>
        </w:rPr>
        <w:t>671.59</w:t>
      </w:r>
      <w:r>
        <w:rPr>
          <w:rFonts w:ascii="仿宋_GB2312" w:hint="eastAsia"/>
          <w:szCs w:val="32"/>
        </w:rPr>
        <w:t>元。</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9</w:t>
      </w:r>
      <w:r>
        <w:rPr>
          <w:rFonts w:ascii="Times New Roman" w:hAnsi="Times New Roman" w:hint="eastAsia"/>
          <w:szCs w:val="32"/>
        </w:rPr>
        <w:t>日，莆田市城厢区人民法院出具（</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0302</w:t>
      </w:r>
      <w:r>
        <w:rPr>
          <w:rFonts w:ascii="Times New Roman" w:hAnsi="Times New Roman" w:hint="eastAsia"/>
          <w:szCs w:val="32"/>
        </w:rPr>
        <w:t>执</w:t>
      </w:r>
      <w:r>
        <w:rPr>
          <w:rFonts w:ascii="Times New Roman" w:hAnsi="Times New Roman" w:hint="eastAsia"/>
          <w:szCs w:val="32"/>
        </w:rPr>
        <w:t>3932</w:t>
      </w:r>
      <w:r>
        <w:rPr>
          <w:rFonts w:ascii="Times New Roman" w:hAnsi="Times New Roman" w:hint="eastAsia"/>
          <w:szCs w:val="32"/>
        </w:rPr>
        <w:t>号关于苏文高财产性判刑执行情况的复函：被执行人已共执行到位人民币</w:t>
      </w:r>
      <w:r>
        <w:rPr>
          <w:rFonts w:ascii="Times New Roman" w:hAnsi="Times New Roman" w:hint="eastAsia"/>
          <w:szCs w:val="32"/>
        </w:rPr>
        <w:t>18234.99</w:t>
      </w:r>
      <w:r>
        <w:rPr>
          <w:rFonts w:ascii="Times New Roman" w:hAnsi="Times New Roman" w:hint="eastAsia"/>
          <w:szCs w:val="32"/>
        </w:rPr>
        <w:t>元并返还相应被害人，未发现被执行人有其他可供执行的财产。</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该犯系累犯，属于从严掌握减刑对象，财产性判项义务履行金额未履行完毕，因此提请减刑幅度合并扣减三个半月。</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40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因此，依照《中华人民共和国刑法》第七十八条、《中华人民共和国刑事诉讼法》第二百七十三条、《中华人民共和国监狱法》第二十九条的规定，建议对罪犯苏文高予以减刑三个半月。特提请你院审理裁定。</w:t>
      </w:r>
    </w:p>
    <w:p w:rsidR="00AE057A" w:rsidRDefault="00F275D0">
      <w:pPr>
        <w:pStyle w:val="a3"/>
        <w:spacing w:line="40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40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40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苏文高</w:t>
      </w:r>
      <w:r>
        <w:rPr>
          <w:rFonts w:ascii="Times New Roman" w:hAnsi="Times New Roman" w:cs="仿宋_GB2312" w:hint="eastAsia"/>
          <w:szCs w:val="32"/>
        </w:rPr>
        <w:t>卷宗壹份</w:t>
      </w:r>
    </w:p>
    <w:p w:rsidR="00AE057A" w:rsidRDefault="00F275D0">
      <w:pPr>
        <w:spacing w:line="40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400" w:lineRule="exact"/>
        <w:ind w:rightChars="-15" w:right="-48" w:firstLineChars="500" w:firstLine="1600"/>
        <w:rPr>
          <w:rFonts w:ascii="Times New Roman" w:hAnsi="Times New Roman" w:cs="仿宋_GB2312"/>
          <w:szCs w:val="32"/>
        </w:rPr>
      </w:pPr>
    </w:p>
    <w:p w:rsidR="00AE057A" w:rsidRDefault="00F275D0">
      <w:pPr>
        <w:spacing w:line="40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40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0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8</w:t>
      </w:r>
      <w:r>
        <w:rPr>
          <w:rFonts w:ascii="Times New Roman" w:eastAsia="楷体_GB2312" w:hAnsi="Times New Roman" w:cs="楷体_GB2312" w:hint="eastAsia"/>
          <w:szCs w:val="32"/>
        </w:rPr>
        <w:t>号</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罪犯王伟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1988</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日出生，汉族，大专文化，户籍所在地山东省巨野县，捕前系厦门市湖里区某某学校教师。</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福建省厦门市湖里区人民法院于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日作出（</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0206</w:t>
      </w:r>
      <w:r>
        <w:rPr>
          <w:rFonts w:ascii="Times New Roman" w:hAnsi="Times New Roman" w:hint="eastAsia"/>
          <w:szCs w:val="32"/>
        </w:rPr>
        <w:t>刑初</w:t>
      </w:r>
      <w:r>
        <w:rPr>
          <w:rFonts w:ascii="Times New Roman" w:hAnsi="Times New Roman" w:hint="eastAsia"/>
          <w:szCs w:val="32"/>
        </w:rPr>
        <w:t>433</w:t>
      </w:r>
      <w:r>
        <w:rPr>
          <w:rFonts w:ascii="Times New Roman" w:hAnsi="Times New Roman" w:hint="eastAsia"/>
          <w:szCs w:val="32"/>
        </w:rPr>
        <w:t>号刑事判决，以被告人王伟犯猥亵儿童罪，判处有期徒刑三年六个月；禁止被告人王伟自刑罚执行完毕之日起五年内从事教育相关职业。刑期自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日交付福建省泉州监狱执行刑罚。属考察级罪犯。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w:t>
      </w:r>
      <w:r>
        <w:rPr>
          <w:rFonts w:ascii="Times New Roman" w:hAnsi="Times New Roman" w:hint="eastAsia"/>
          <w:szCs w:val="32"/>
        </w:rPr>
        <w:t>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仿宋_GB2312" w:cs="仿宋_GB2312"/>
          <w:szCs w:val="32"/>
        </w:rPr>
      </w:pPr>
      <w:r>
        <w:rPr>
          <w:rFonts w:ascii="仿宋_GB2312" w:hAnsi="仿宋" w:cs="宋体" w:hint="eastAsia"/>
          <w:szCs w:val="32"/>
          <w:lang w:val="zh-CN"/>
        </w:rPr>
        <w:t>奖惩情况：</w:t>
      </w:r>
      <w:r>
        <w:rPr>
          <w:rFonts w:ascii="Times New Roman" w:hAnsi="Times New Roman" w:hint="eastAsia"/>
          <w:szCs w:val="32"/>
        </w:rPr>
        <w:t>该犯</w:t>
      </w:r>
      <w:r>
        <w:rPr>
          <w:rFonts w:ascii="Times New Roman" w:hAnsi="Times New Roman" w:hint="eastAsia"/>
          <w:bCs/>
          <w:szCs w:val="32"/>
        </w:rPr>
        <w:t>考核期</w:t>
      </w:r>
      <w:r>
        <w:rPr>
          <w:rFonts w:ascii="Times New Roman" w:hAnsi="Times New Roman" w:hint="eastAsia"/>
          <w:bCs/>
          <w:szCs w:val="32"/>
        </w:rPr>
        <w:t>2022</w:t>
      </w:r>
      <w:r>
        <w:rPr>
          <w:rFonts w:ascii="Times New Roman" w:hAnsi="Times New Roman" w:hint="eastAsia"/>
          <w:bCs/>
          <w:szCs w:val="32"/>
        </w:rPr>
        <w:t>年</w:t>
      </w:r>
      <w:r>
        <w:rPr>
          <w:rFonts w:ascii="Times New Roman" w:hAnsi="Times New Roman" w:hint="eastAsia"/>
          <w:bCs/>
          <w:szCs w:val="32"/>
        </w:rPr>
        <w:t>5</w:t>
      </w:r>
      <w:r>
        <w:rPr>
          <w:rFonts w:ascii="Times New Roman" w:hAnsi="Times New Roman" w:hint="eastAsia"/>
          <w:bCs/>
          <w:szCs w:val="32"/>
        </w:rPr>
        <w:t>月</w:t>
      </w:r>
      <w:r>
        <w:rPr>
          <w:rFonts w:ascii="Times New Roman" w:hAnsi="Times New Roman" w:hint="eastAsia"/>
          <w:bCs/>
          <w:szCs w:val="32"/>
        </w:rPr>
        <w:t>26</w:t>
      </w:r>
      <w:r>
        <w:rPr>
          <w:rFonts w:ascii="Times New Roman" w:hAnsi="Times New Roman" w:hint="eastAsia"/>
          <w:bCs/>
          <w:szCs w:val="32"/>
        </w:rPr>
        <w:t>日至</w:t>
      </w:r>
      <w:r>
        <w:rPr>
          <w:rFonts w:ascii="Times New Roman" w:hAnsi="Times New Roman" w:hint="eastAsia"/>
          <w:bCs/>
          <w:szCs w:val="32"/>
        </w:rPr>
        <w:t>2023</w:t>
      </w:r>
      <w:r>
        <w:rPr>
          <w:rFonts w:ascii="Times New Roman" w:hAnsi="Times New Roman" w:hint="eastAsia"/>
          <w:bCs/>
          <w:szCs w:val="32"/>
        </w:rPr>
        <w:t>年</w:t>
      </w:r>
      <w:r>
        <w:rPr>
          <w:rFonts w:ascii="Times New Roman" w:hAnsi="Times New Roman" w:hint="eastAsia"/>
          <w:bCs/>
          <w:szCs w:val="32"/>
        </w:rPr>
        <w:t>9</w:t>
      </w:r>
      <w:r>
        <w:rPr>
          <w:rFonts w:ascii="Times New Roman" w:hAnsi="Times New Roman" w:hint="eastAsia"/>
          <w:bCs/>
          <w:szCs w:val="32"/>
        </w:rPr>
        <w:t>月</w:t>
      </w:r>
      <w:r>
        <w:rPr>
          <w:rFonts w:ascii="Times New Roman" w:hAnsi="Times New Roman" w:hint="eastAsia"/>
          <w:bCs/>
          <w:szCs w:val="32"/>
        </w:rPr>
        <w:t>30</w:t>
      </w:r>
      <w:r>
        <w:rPr>
          <w:rFonts w:ascii="Times New Roman" w:hAnsi="Times New Roman" w:hint="eastAsia"/>
          <w:bCs/>
          <w:szCs w:val="32"/>
        </w:rPr>
        <w:t>日累计获</w:t>
      </w:r>
      <w:r>
        <w:rPr>
          <w:rFonts w:ascii="Times New Roman" w:hAnsi="Times New Roman" w:hint="eastAsia"/>
          <w:bCs/>
          <w:szCs w:val="32"/>
        </w:rPr>
        <w:t>1653.5</w:t>
      </w:r>
      <w:r>
        <w:rPr>
          <w:rFonts w:ascii="Times New Roman" w:hAnsi="Times New Roman" w:hint="eastAsia"/>
          <w:bCs/>
          <w:szCs w:val="32"/>
        </w:rPr>
        <w:t>分，表扬</w:t>
      </w:r>
      <w:r>
        <w:rPr>
          <w:rFonts w:ascii="Times New Roman" w:hAnsi="Times New Roman" w:hint="eastAsia"/>
          <w:bCs/>
          <w:szCs w:val="32"/>
        </w:rPr>
        <w:t>2</w:t>
      </w:r>
      <w:r>
        <w:rPr>
          <w:rFonts w:ascii="Times New Roman" w:hAnsi="Times New Roman" w:hint="eastAsia"/>
          <w:bCs/>
          <w:szCs w:val="32"/>
        </w:rPr>
        <w:t>次</w:t>
      </w:r>
      <w:r>
        <w:rPr>
          <w:rFonts w:ascii="Times New Roman" w:hAnsi="Times New Roman" w:hint="eastAsia"/>
          <w:szCs w:val="32"/>
        </w:rPr>
        <w:t>。考核期内</w:t>
      </w:r>
      <w:r>
        <w:rPr>
          <w:rFonts w:ascii="仿宋_GB2312" w:hAnsi="仿宋_GB2312" w:cs="仿宋_GB2312" w:hint="eastAsia"/>
          <w:bCs/>
          <w:szCs w:val="32"/>
        </w:rPr>
        <w:t>违规</w:t>
      </w:r>
      <w:r>
        <w:rPr>
          <w:rFonts w:ascii="仿宋_GB2312" w:hAnsi="仿宋_GB2312" w:cs="仿宋_GB2312" w:hint="eastAsia"/>
          <w:bCs/>
          <w:szCs w:val="32"/>
        </w:rPr>
        <w:t>3</w:t>
      </w:r>
      <w:r>
        <w:rPr>
          <w:rFonts w:ascii="仿宋_GB2312" w:hAnsi="仿宋_GB2312" w:cs="仿宋_GB2312" w:hint="eastAsia"/>
          <w:bCs/>
          <w:szCs w:val="32"/>
        </w:rPr>
        <w:t>次，累计扣</w:t>
      </w:r>
      <w:r>
        <w:rPr>
          <w:rFonts w:ascii="仿宋_GB2312" w:hAnsi="仿宋_GB2312" w:cs="仿宋_GB2312" w:hint="eastAsia"/>
          <w:bCs/>
          <w:szCs w:val="32"/>
        </w:rPr>
        <w:t>5</w:t>
      </w:r>
      <w:r>
        <w:rPr>
          <w:rFonts w:ascii="仿宋_GB2312" w:hAnsi="仿宋_GB2312" w:cs="仿宋_GB2312" w:hint="eastAsia"/>
          <w:bCs/>
          <w:szCs w:val="32"/>
        </w:rPr>
        <w:t>分，无严重违规。</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lastRenderedPageBreak/>
        <w:t>因此，依照《中华人民共和国刑法》第七十八条、《中华人民共和国刑事诉讼法》第二百七十三条、《中华人民共和国监狱法》第二十九条的规定，建议对罪犯王伟予以减刑五个月。特提请你院审理裁定。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附件：⒈罪犯王伟卷宗壹份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spacing w:line="540" w:lineRule="exact"/>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55</w:t>
      </w:r>
      <w:r>
        <w:rPr>
          <w:rFonts w:ascii="Times New Roman" w:eastAsia="楷体_GB2312" w:hAnsi="Times New Roman" w:cs="楷体_GB2312" w:hint="eastAsia"/>
          <w:szCs w:val="32"/>
        </w:rPr>
        <w:t>号</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罪犯王域华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日出生，汉族，初中文化，户籍所在地湖北省孝昌县，捕前系务工。</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福建省莆田市秀屿区人民法院于</w:t>
      </w:r>
      <w:r>
        <w:rPr>
          <w:rFonts w:ascii="Times New Roman" w:hAnsi="Times New Roman" w:hint="eastAsia"/>
          <w:szCs w:val="32"/>
        </w:rPr>
        <w:t>2018</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日作出（</w:t>
      </w:r>
      <w:r>
        <w:rPr>
          <w:rFonts w:ascii="Times New Roman" w:hAnsi="Times New Roman" w:hint="eastAsia"/>
          <w:szCs w:val="32"/>
        </w:rPr>
        <w:t>2018</w:t>
      </w:r>
      <w:r>
        <w:rPr>
          <w:rFonts w:ascii="Times New Roman" w:hAnsi="Times New Roman" w:hint="eastAsia"/>
          <w:szCs w:val="32"/>
        </w:rPr>
        <w:t>）闽</w:t>
      </w:r>
      <w:r>
        <w:rPr>
          <w:rFonts w:ascii="Times New Roman" w:hAnsi="Times New Roman" w:hint="eastAsia"/>
          <w:szCs w:val="32"/>
        </w:rPr>
        <w:t>0305</w:t>
      </w:r>
      <w:r>
        <w:rPr>
          <w:rFonts w:ascii="Times New Roman" w:hAnsi="Times New Roman" w:hint="eastAsia"/>
          <w:szCs w:val="32"/>
        </w:rPr>
        <w:t>刑初</w:t>
      </w:r>
      <w:r>
        <w:rPr>
          <w:rFonts w:ascii="Times New Roman" w:hAnsi="Times New Roman" w:hint="eastAsia"/>
          <w:szCs w:val="32"/>
        </w:rPr>
        <w:t>133</w:t>
      </w:r>
      <w:r>
        <w:rPr>
          <w:rFonts w:ascii="Times New Roman" w:hAnsi="Times New Roman" w:hint="eastAsia"/>
          <w:szCs w:val="32"/>
        </w:rPr>
        <w:t>号刑事判决，以被告人王域华犯诈骗罪，判处有期徒刑五年十个月，并处罚金人民币</w:t>
      </w:r>
      <w:r>
        <w:rPr>
          <w:rFonts w:ascii="Times New Roman" w:hAnsi="Times New Roman" w:hint="eastAsia"/>
          <w:szCs w:val="32"/>
        </w:rPr>
        <w:t>200000</w:t>
      </w:r>
      <w:r>
        <w:rPr>
          <w:rFonts w:ascii="Times New Roman" w:hAnsi="Times New Roman" w:hint="eastAsia"/>
          <w:szCs w:val="32"/>
        </w:rPr>
        <w:t>元；犯妨害信用卡管理罪，判处有期徒刑一年九个月，并处罚金人民币</w:t>
      </w:r>
      <w:r>
        <w:rPr>
          <w:rFonts w:ascii="Times New Roman" w:hAnsi="Times New Roman" w:hint="eastAsia"/>
          <w:szCs w:val="32"/>
        </w:rPr>
        <w:t>100000</w:t>
      </w:r>
      <w:r>
        <w:rPr>
          <w:rFonts w:ascii="Times New Roman" w:hAnsi="Times New Roman" w:hint="eastAsia"/>
          <w:szCs w:val="32"/>
        </w:rPr>
        <w:t>元。总和刑期七年七个月，数罪并罚，决定执行有期徒刑七年，并处罚金人民币</w:t>
      </w:r>
      <w:r>
        <w:rPr>
          <w:rFonts w:ascii="Times New Roman" w:hAnsi="Times New Roman" w:hint="eastAsia"/>
          <w:szCs w:val="32"/>
        </w:rPr>
        <w:t>300000</w:t>
      </w:r>
      <w:r>
        <w:rPr>
          <w:rFonts w:ascii="Times New Roman" w:hAnsi="Times New Roman" w:hint="eastAsia"/>
          <w:szCs w:val="32"/>
        </w:rPr>
        <w:t>元；承担连带退赔责任人民币</w:t>
      </w:r>
      <w:r>
        <w:rPr>
          <w:rFonts w:ascii="Times New Roman" w:hAnsi="Times New Roman" w:hint="eastAsia"/>
          <w:szCs w:val="32"/>
        </w:rPr>
        <w:t>49966.02</w:t>
      </w:r>
      <w:r>
        <w:rPr>
          <w:rFonts w:ascii="Times New Roman" w:hAnsi="Times New Roman" w:hint="eastAsia"/>
          <w:szCs w:val="32"/>
        </w:rPr>
        <w:t>元；继续追缴违法所得人民币</w:t>
      </w:r>
      <w:r>
        <w:rPr>
          <w:rFonts w:ascii="Times New Roman" w:hAnsi="Times New Roman" w:hint="eastAsia"/>
          <w:szCs w:val="32"/>
        </w:rPr>
        <w:t>13500</w:t>
      </w:r>
      <w:r>
        <w:rPr>
          <w:rFonts w:ascii="Times New Roman" w:hAnsi="Times New Roman" w:hint="eastAsia"/>
          <w:szCs w:val="32"/>
        </w:rPr>
        <w:t>元，予以没收，上缴国库。因该犯及其同案不服，提出上诉。福建省莆田市中级人民法院经过二审审理，于</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日作出（</w:t>
      </w:r>
      <w:r>
        <w:rPr>
          <w:rFonts w:ascii="Times New Roman" w:hAnsi="Times New Roman" w:hint="eastAsia"/>
          <w:szCs w:val="32"/>
        </w:rPr>
        <w:t>2019</w:t>
      </w:r>
      <w:r>
        <w:rPr>
          <w:rFonts w:ascii="Times New Roman" w:hAnsi="Times New Roman" w:hint="eastAsia"/>
          <w:szCs w:val="32"/>
        </w:rPr>
        <w:t>）闽</w:t>
      </w:r>
      <w:r>
        <w:rPr>
          <w:rFonts w:ascii="Times New Roman" w:hAnsi="Times New Roman" w:hint="eastAsia"/>
          <w:szCs w:val="32"/>
        </w:rPr>
        <w:t>03</w:t>
      </w:r>
      <w:r>
        <w:rPr>
          <w:rFonts w:ascii="Times New Roman" w:hAnsi="Times New Roman" w:hint="eastAsia"/>
          <w:szCs w:val="32"/>
        </w:rPr>
        <w:t>刑终</w:t>
      </w:r>
      <w:r>
        <w:rPr>
          <w:rFonts w:ascii="Times New Roman" w:hAnsi="Times New Roman" w:hint="eastAsia"/>
          <w:szCs w:val="32"/>
        </w:rPr>
        <w:t>81</w:t>
      </w:r>
      <w:r>
        <w:rPr>
          <w:rFonts w:ascii="Times New Roman" w:hAnsi="Times New Roman" w:hint="eastAsia"/>
          <w:szCs w:val="32"/>
        </w:rPr>
        <w:t>号刑事裁定，驳回上诉，维持原判。刑期自</w:t>
      </w:r>
      <w:r>
        <w:rPr>
          <w:rFonts w:ascii="Times New Roman" w:hAnsi="Times New Roman" w:hint="eastAsia"/>
          <w:szCs w:val="32"/>
        </w:rPr>
        <w:t>2017</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11</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日止。</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日交付福建省泉州监狱执行刑罚。属宽管级罪犯。</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日提交认罪悔罪书。</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遵守监规：能遵守法律法规及监规纪律，接受教育改造。</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4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该犯考核期</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23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lastRenderedPageBreak/>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56</w:t>
      </w:r>
      <w:r>
        <w:rPr>
          <w:rFonts w:ascii="Times New Roman" w:hAnsi="Times New Roman" w:hint="eastAsia"/>
          <w:szCs w:val="32"/>
        </w:rPr>
        <w:t>84.4</w:t>
      </w:r>
      <w:r>
        <w:rPr>
          <w:rFonts w:ascii="Times New Roman" w:hAnsi="Times New Roman" w:hint="eastAsia"/>
          <w:szCs w:val="32"/>
        </w:rPr>
        <w:t>分，表扬</w:t>
      </w:r>
      <w:r>
        <w:rPr>
          <w:rFonts w:ascii="Times New Roman" w:hAnsi="Times New Roman" w:hint="eastAsia"/>
          <w:szCs w:val="32"/>
        </w:rPr>
        <w:t>9</w:t>
      </w:r>
      <w:r>
        <w:rPr>
          <w:rFonts w:ascii="Times New Roman" w:hAnsi="Times New Roman" w:hint="eastAsia"/>
          <w:szCs w:val="32"/>
        </w:rPr>
        <w:t>次。考核期内无违规扣分。</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原判财产性判项罚金人民币</w:t>
      </w:r>
      <w:r>
        <w:rPr>
          <w:rFonts w:ascii="Times New Roman" w:hAnsi="Times New Roman" w:hint="eastAsia"/>
          <w:szCs w:val="32"/>
        </w:rPr>
        <w:t>300000</w:t>
      </w:r>
      <w:r>
        <w:rPr>
          <w:rFonts w:ascii="Times New Roman" w:hAnsi="Times New Roman" w:hint="eastAsia"/>
          <w:szCs w:val="32"/>
        </w:rPr>
        <w:t>元，继续追缴违法所得人民币</w:t>
      </w:r>
      <w:r>
        <w:rPr>
          <w:rFonts w:ascii="Times New Roman" w:hAnsi="Times New Roman" w:hint="eastAsia"/>
          <w:szCs w:val="32"/>
        </w:rPr>
        <w:t>13500</w:t>
      </w:r>
      <w:r>
        <w:rPr>
          <w:rFonts w:ascii="Times New Roman" w:hAnsi="Times New Roman" w:hint="eastAsia"/>
          <w:szCs w:val="32"/>
        </w:rPr>
        <w:t>元，连带退赔责任人民币</w:t>
      </w:r>
      <w:r>
        <w:rPr>
          <w:rFonts w:ascii="Times New Roman" w:hAnsi="Times New Roman" w:hint="eastAsia"/>
          <w:szCs w:val="32"/>
        </w:rPr>
        <w:t>49966.02</w:t>
      </w:r>
      <w:r>
        <w:rPr>
          <w:rFonts w:ascii="Times New Roman" w:hAnsi="Times New Roman" w:hint="eastAsia"/>
          <w:szCs w:val="32"/>
        </w:rPr>
        <w:t>元。已履行人民币</w:t>
      </w:r>
      <w:r>
        <w:rPr>
          <w:rFonts w:ascii="Times New Roman" w:hAnsi="Times New Roman" w:hint="eastAsia"/>
          <w:szCs w:val="32"/>
        </w:rPr>
        <w:t>7500</w:t>
      </w:r>
      <w:r>
        <w:rPr>
          <w:rFonts w:ascii="Times New Roman" w:hAnsi="Times New Roman" w:hint="eastAsia"/>
          <w:szCs w:val="32"/>
        </w:rPr>
        <w:t>元；其中本次提请向福建省泉州市中级人民法院缴纳罚金人民币</w:t>
      </w:r>
      <w:r>
        <w:rPr>
          <w:rFonts w:ascii="Times New Roman" w:hAnsi="Times New Roman" w:hint="eastAsia"/>
          <w:szCs w:val="32"/>
        </w:rPr>
        <w:t>3500</w:t>
      </w:r>
      <w:r>
        <w:rPr>
          <w:rFonts w:ascii="Times New Roman" w:hAnsi="Times New Roman" w:hint="eastAsia"/>
          <w:szCs w:val="32"/>
        </w:rPr>
        <w:t>元，赃款人民币</w:t>
      </w:r>
      <w:r>
        <w:rPr>
          <w:rFonts w:ascii="Times New Roman" w:hAnsi="Times New Roman" w:hint="eastAsia"/>
          <w:szCs w:val="32"/>
        </w:rPr>
        <w:t>4000</w:t>
      </w:r>
      <w:r>
        <w:rPr>
          <w:rFonts w:ascii="Times New Roman" w:hAnsi="Times New Roman" w:hint="eastAsia"/>
          <w:szCs w:val="32"/>
        </w:rPr>
        <w:t>元。该犯考核期消费人民币</w:t>
      </w:r>
      <w:r>
        <w:rPr>
          <w:rFonts w:ascii="Times New Roman" w:hAnsi="Times New Roman" w:hint="eastAsia"/>
          <w:szCs w:val="32"/>
        </w:rPr>
        <w:t>14984.71</w:t>
      </w:r>
      <w:r>
        <w:rPr>
          <w:rFonts w:ascii="Times New Roman" w:hAnsi="Times New Roman" w:hint="eastAsia"/>
          <w:szCs w:val="32"/>
        </w:rPr>
        <w:t>元，月均消费</w:t>
      </w:r>
      <w:r>
        <w:rPr>
          <w:rFonts w:ascii="Times New Roman" w:hAnsi="Times New Roman" w:hint="eastAsia"/>
          <w:szCs w:val="32"/>
        </w:rPr>
        <w:t>282.73</w:t>
      </w:r>
      <w:r>
        <w:rPr>
          <w:rFonts w:ascii="Times New Roman" w:hAnsi="Times New Roman" w:hint="eastAsia"/>
          <w:szCs w:val="32"/>
        </w:rPr>
        <w:t>元，账户可用余额人民币</w:t>
      </w:r>
      <w:r>
        <w:rPr>
          <w:rFonts w:ascii="Times New Roman" w:hAnsi="Times New Roman" w:hint="eastAsia"/>
          <w:szCs w:val="32"/>
        </w:rPr>
        <w:t>206.88</w:t>
      </w:r>
      <w:r>
        <w:rPr>
          <w:rFonts w:ascii="Times New Roman" w:hAnsi="Times New Roman" w:hint="eastAsia"/>
          <w:szCs w:val="32"/>
        </w:rPr>
        <w:t>元。</w:t>
      </w:r>
      <w:r>
        <w:rPr>
          <w:rFonts w:ascii="Times New Roman" w:hAnsi="Times New Roman" w:hint="eastAsia"/>
          <w:szCs w:val="32"/>
        </w:rPr>
        <w:t xml:space="preserve">                                         </w:t>
      </w:r>
    </w:p>
    <w:p w:rsidR="00AE057A" w:rsidRDefault="00F275D0">
      <w:pPr>
        <w:spacing w:line="540" w:lineRule="exact"/>
        <w:ind w:firstLineChars="200" w:firstLine="640"/>
        <w:rPr>
          <w:rFonts w:ascii="仿宋_GB2312" w:cs="仿宋_GB2312"/>
          <w:szCs w:val="32"/>
        </w:rPr>
      </w:pPr>
      <w:r>
        <w:rPr>
          <w:rFonts w:ascii="Times New Roman" w:hAnsi="Times New Roman" w:hint="eastAsia"/>
          <w:szCs w:val="32"/>
        </w:rPr>
        <w:t>该犯系“三类”罪犯（金融类），</w:t>
      </w:r>
      <w:r>
        <w:rPr>
          <w:rFonts w:ascii="仿宋_GB2312" w:cs="仿宋_GB2312" w:hint="eastAsia"/>
          <w:szCs w:val="32"/>
        </w:rPr>
        <w:t>属于从严掌握减刑对象，财产性判项</w:t>
      </w:r>
      <w:r>
        <w:rPr>
          <w:rFonts w:ascii="仿宋_GB2312" w:cs="仿宋_GB2312" w:hint="eastAsia"/>
          <w:szCs w:val="32"/>
        </w:rPr>
        <w:t>义务履行金额未履行完毕，因此提请减刑幅度合并扣减四个月。</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4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因此，依照《中华人民共和国刑法》第七十八条、《中华人民共和国刑事诉讼法》第二百七十三条、《中华人民共和国监狱法》第二十九条的规定，建议对罪犯王域华予以减刑四个月。特提请你院审理裁定。</w:t>
      </w:r>
    </w:p>
    <w:p w:rsidR="00AE057A" w:rsidRDefault="00F275D0">
      <w:pPr>
        <w:pStyle w:val="a3"/>
        <w:spacing w:line="54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40" w:lineRule="exact"/>
        <w:ind w:rightChars="-15" w:right="-48"/>
        <w:rPr>
          <w:rFonts w:ascii="Times New Roman" w:hAnsi="Times New Roman" w:cs="仿宋_GB2312"/>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40" w:lineRule="exact"/>
        <w:ind w:firstLineChars="200" w:firstLine="640"/>
        <w:rPr>
          <w:rFonts w:ascii="Times New Roman" w:hAnsi="Times New Roman" w:cs="仿宋_GB2312"/>
          <w:szCs w:val="32"/>
        </w:rPr>
      </w:pPr>
      <w:r>
        <w:rPr>
          <w:rFonts w:ascii="Times New Roman" w:hAnsi="Times New Roman" w:cs="仿宋_GB2312" w:hint="eastAsia"/>
          <w:szCs w:val="32"/>
        </w:rPr>
        <w:t>附件：⒈罪犯王域华卷宗壹份</w:t>
      </w:r>
    </w:p>
    <w:p w:rsidR="00AE057A" w:rsidRDefault="00F275D0">
      <w:pPr>
        <w:spacing w:line="54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40" w:lineRule="exact"/>
        <w:ind w:rightChars="-15" w:right="-48" w:firstLineChars="500" w:firstLine="1600"/>
        <w:rPr>
          <w:rFonts w:ascii="Times New Roman" w:hAnsi="Times New Roman" w:cs="仿宋_GB2312"/>
          <w:szCs w:val="32"/>
        </w:rPr>
      </w:pPr>
    </w:p>
    <w:p w:rsidR="00AE057A" w:rsidRDefault="00F275D0">
      <w:pPr>
        <w:spacing w:line="54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40" w:lineRule="exact"/>
        <w:ind w:rightChars="400" w:right="1280"/>
        <w:jc w:val="right"/>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楷体_GB2312" w:eastAsia="楷体_GB2312" w:hAnsi="Times New Roman" w:cs="楷体_GB2312"/>
          <w:szCs w:val="32"/>
        </w:rPr>
      </w:pPr>
      <w:r>
        <w:rPr>
          <w:rFonts w:ascii="楷体_GB2312" w:eastAsia="楷体_GB2312" w:cs="楷体_GB2312" w:hint="eastAsia"/>
          <w:szCs w:val="32"/>
        </w:rPr>
        <w:t>〔</w:t>
      </w:r>
      <w:r>
        <w:rPr>
          <w:rFonts w:ascii="楷体_GB2312" w:eastAsia="楷体_GB2312" w:cs="楷体_GB2312" w:hint="eastAsia"/>
          <w:szCs w:val="32"/>
        </w:rPr>
        <w:t>20</w:t>
      </w:r>
      <w:r>
        <w:rPr>
          <w:rFonts w:ascii="楷体_GB2312" w:eastAsia="楷体_GB2312" w:hint="eastAsia"/>
          <w:szCs w:val="32"/>
        </w:rPr>
        <w:t>24</w:t>
      </w:r>
      <w:r>
        <w:rPr>
          <w:rFonts w:ascii="楷体_GB2312" w:eastAsia="楷体_GB2312" w:cs="楷体_GB2312" w:hint="eastAsia"/>
          <w:szCs w:val="32"/>
        </w:rPr>
        <w:t>〕</w:t>
      </w:r>
      <w:r>
        <w:rPr>
          <w:rFonts w:ascii="楷体_GB2312" w:eastAsia="楷体_GB2312" w:hAnsi="Times New Roman" w:cs="楷体_GB2312" w:hint="eastAsia"/>
          <w:szCs w:val="32"/>
        </w:rPr>
        <w:t>闽泉狱减字第</w:t>
      </w:r>
      <w:r>
        <w:rPr>
          <w:rFonts w:ascii="楷体_GB2312" w:eastAsia="楷体_GB2312" w:hAnsi="Times New Roman" w:cs="楷体_GB2312" w:hint="eastAsia"/>
          <w:szCs w:val="32"/>
        </w:rPr>
        <w:t>44</w:t>
      </w:r>
      <w:r>
        <w:rPr>
          <w:rFonts w:ascii="楷体_GB2312" w:eastAsia="楷体_GB2312" w:hAnsi="Times New Roman" w:cs="楷体_GB2312" w:hint="eastAsia"/>
          <w:szCs w:val="32"/>
        </w:rPr>
        <w:t>号</w:t>
      </w:r>
    </w:p>
    <w:p w:rsidR="00AE057A" w:rsidRDefault="00F275D0">
      <w:pPr>
        <w:spacing w:line="560" w:lineRule="exact"/>
        <w:ind w:firstLineChars="200" w:firstLine="640"/>
        <w:rPr>
          <w:rFonts w:ascii="仿宋_GB2312" w:hAnsi="仿宋"/>
          <w:szCs w:val="32"/>
        </w:rPr>
      </w:pPr>
      <w:r>
        <w:rPr>
          <w:rFonts w:ascii="仿宋_GB2312" w:hAnsi="仿宋" w:hint="eastAsia"/>
          <w:szCs w:val="32"/>
        </w:rPr>
        <w:t>罪犯王志远</w:t>
      </w:r>
      <w:r>
        <w:rPr>
          <w:rFonts w:ascii="仿宋_GB2312" w:hAnsi="仿宋" w:hint="eastAsia"/>
          <w:szCs w:val="32"/>
        </w:rPr>
        <w:fldChar w:fldCharType="begin"/>
      </w:r>
      <w:r>
        <w:rPr>
          <w:rFonts w:ascii="仿宋_GB2312" w:hAnsi="仿宋" w:hint="eastAsia"/>
          <w:szCs w:val="32"/>
        </w:rPr>
        <w:instrText xml:space="preserve"> AUTOTEXTLIST  \* MERGEFORMAT </w:instrText>
      </w:r>
      <w:r>
        <w:rPr>
          <w:rFonts w:ascii="仿宋_GB2312" w:hAnsi="仿宋" w:hint="eastAsia"/>
          <w:szCs w:val="32"/>
        </w:rPr>
        <w:fldChar w:fldCharType="end"/>
      </w:r>
      <w:r>
        <w:rPr>
          <w:rFonts w:ascii="仿宋_GB2312" w:hAnsi="仿宋" w:hint="eastAsia"/>
          <w:szCs w:val="32"/>
        </w:rPr>
        <w:t>，男，</w:t>
      </w:r>
      <w:r>
        <w:rPr>
          <w:rFonts w:ascii="仿宋_GB2312" w:hAnsi="仿宋" w:hint="eastAsia"/>
          <w:szCs w:val="32"/>
        </w:rPr>
        <w:t>1982</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18</w:t>
      </w:r>
      <w:r>
        <w:rPr>
          <w:rFonts w:ascii="仿宋_GB2312" w:hAnsi="仿宋" w:hint="eastAsia"/>
          <w:szCs w:val="32"/>
        </w:rPr>
        <w:t>日出生，汉族，小学文化，户籍所在地广东省电白县，捕前系务工。</w:t>
      </w:r>
    </w:p>
    <w:p w:rsidR="00AE057A" w:rsidRDefault="00F275D0">
      <w:pPr>
        <w:spacing w:line="560" w:lineRule="exact"/>
        <w:ind w:firstLineChars="200" w:firstLine="640"/>
        <w:rPr>
          <w:rFonts w:ascii="仿宋_GB2312" w:hAnsi="仿宋"/>
          <w:szCs w:val="32"/>
        </w:rPr>
      </w:pPr>
      <w:r>
        <w:rPr>
          <w:rFonts w:ascii="仿宋_GB2312" w:hAnsi="仿宋" w:hint="eastAsia"/>
          <w:szCs w:val="32"/>
        </w:rPr>
        <w:t>福建省厦门市翔安区人民法院于</w:t>
      </w:r>
      <w:r>
        <w:rPr>
          <w:rFonts w:ascii="仿宋_GB2312" w:hAnsi="仿宋" w:hint="eastAsia"/>
          <w:szCs w:val="32"/>
        </w:rPr>
        <w:t>2019</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18</w:t>
      </w:r>
      <w:r>
        <w:rPr>
          <w:rFonts w:ascii="仿宋_GB2312" w:hAnsi="仿宋" w:hint="eastAsia"/>
          <w:szCs w:val="32"/>
        </w:rPr>
        <w:t>日作出（</w:t>
      </w:r>
      <w:r>
        <w:rPr>
          <w:rFonts w:ascii="仿宋_GB2312" w:hAnsi="仿宋" w:hint="eastAsia"/>
          <w:szCs w:val="32"/>
        </w:rPr>
        <w:t>2019</w:t>
      </w:r>
      <w:r>
        <w:rPr>
          <w:rFonts w:ascii="仿宋_GB2312" w:hAnsi="仿宋" w:hint="eastAsia"/>
          <w:szCs w:val="32"/>
        </w:rPr>
        <w:t>）闽</w:t>
      </w:r>
      <w:r>
        <w:rPr>
          <w:rFonts w:ascii="仿宋_GB2312" w:hAnsi="仿宋" w:hint="eastAsia"/>
          <w:szCs w:val="32"/>
        </w:rPr>
        <w:t>0213</w:t>
      </w:r>
      <w:r>
        <w:rPr>
          <w:rFonts w:ascii="仿宋_GB2312" w:hAnsi="仿宋" w:hint="eastAsia"/>
          <w:szCs w:val="32"/>
        </w:rPr>
        <w:t>刑初</w:t>
      </w:r>
      <w:r>
        <w:rPr>
          <w:rFonts w:ascii="仿宋_GB2312" w:hAnsi="仿宋" w:hint="eastAsia"/>
          <w:szCs w:val="32"/>
        </w:rPr>
        <w:t>641</w:t>
      </w:r>
      <w:r>
        <w:rPr>
          <w:rFonts w:ascii="仿宋_GB2312" w:hAnsi="仿宋" w:hint="eastAsia"/>
          <w:szCs w:val="32"/>
        </w:rPr>
        <w:t>号刑事判决，以被告人王志远犯掩饰、隐瞒犯罪所得罪，判处有期徒刑六年四个月，并处罚金人民币</w:t>
      </w:r>
      <w:r>
        <w:rPr>
          <w:rFonts w:ascii="仿宋_GB2312" w:hAnsi="仿宋" w:hint="eastAsia"/>
          <w:szCs w:val="32"/>
        </w:rPr>
        <w:t>20000</w:t>
      </w:r>
      <w:r>
        <w:rPr>
          <w:rFonts w:ascii="仿宋_GB2312" w:hAnsi="仿宋" w:hint="eastAsia"/>
          <w:szCs w:val="32"/>
        </w:rPr>
        <w:t>元。刑期自</w:t>
      </w:r>
      <w:r>
        <w:rPr>
          <w:rFonts w:ascii="仿宋_GB2312" w:hAnsi="仿宋" w:hint="eastAsia"/>
          <w:szCs w:val="32"/>
        </w:rPr>
        <w:t>2019</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22</w:t>
      </w:r>
      <w:r>
        <w:rPr>
          <w:rFonts w:ascii="仿宋_GB2312" w:hAnsi="仿宋" w:hint="eastAsia"/>
          <w:szCs w:val="32"/>
        </w:rPr>
        <w:t>日起至</w:t>
      </w:r>
      <w:r>
        <w:rPr>
          <w:rFonts w:ascii="仿宋_GB2312" w:hAnsi="仿宋" w:hint="eastAsia"/>
          <w:szCs w:val="32"/>
        </w:rPr>
        <w:t>2025</w:t>
      </w:r>
      <w:r>
        <w:rPr>
          <w:rFonts w:ascii="仿宋_GB2312" w:hAnsi="仿宋" w:hint="eastAsia"/>
          <w:szCs w:val="32"/>
        </w:rPr>
        <w:t>年</w:t>
      </w:r>
      <w:r>
        <w:rPr>
          <w:rFonts w:ascii="仿宋_GB2312" w:hAnsi="仿宋" w:hint="eastAsia"/>
          <w:szCs w:val="32"/>
        </w:rPr>
        <w:t>5</w:t>
      </w:r>
      <w:r>
        <w:rPr>
          <w:rFonts w:ascii="仿宋_GB2312" w:hAnsi="仿宋" w:hint="eastAsia"/>
          <w:szCs w:val="32"/>
        </w:rPr>
        <w:t>月</w:t>
      </w:r>
      <w:r>
        <w:rPr>
          <w:rFonts w:ascii="仿宋_GB2312" w:hAnsi="仿宋" w:hint="eastAsia"/>
          <w:szCs w:val="32"/>
        </w:rPr>
        <w:t>15</w:t>
      </w:r>
      <w:r>
        <w:rPr>
          <w:rFonts w:ascii="仿宋_GB2312" w:hAnsi="仿宋" w:hint="eastAsia"/>
          <w:szCs w:val="32"/>
        </w:rPr>
        <w:t>日止。</w:t>
      </w:r>
      <w:r>
        <w:rPr>
          <w:rFonts w:ascii="仿宋_GB2312" w:hAnsi="仿宋" w:hint="eastAsia"/>
          <w:szCs w:val="32"/>
        </w:rPr>
        <w:t>2020</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14</w:t>
      </w:r>
      <w:r>
        <w:rPr>
          <w:rFonts w:ascii="仿宋_GB2312" w:hAnsi="仿宋" w:hint="eastAsia"/>
          <w:szCs w:val="32"/>
        </w:rPr>
        <w:t>日交付福建省泉州监狱执行刑罚。</w:t>
      </w:r>
      <w:r>
        <w:rPr>
          <w:rFonts w:ascii="仿宋_GB2312" w:hAnsi="仿宋" w:hint="eastAsia"/>
          <w:szCs w:val="32"/>
        </w:rPr>
        <w:t>2022</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20</w:t>
      </w:r>
      <w:r>
        <w:rPr>
          <w:rFonts w:ascii="仿宋_GB2312" w:hAnsi="仿宋" w:hint="eastAsia"/>
          <w:szCs w:val="32"/>
        </w:rPr>
        <w:t>日，福建省泉州市中级人民法院作出（</w:t>
      </w:r>
      <w:r>
        <w:rPr>
          <w:rFonts w:ascii="仿宋_GB2312" w:hAnsi="仿宋" w:hint="eastAsia"/>
          <w:szCs w:val="32"/>
        </w:rPr>
        <w:t>2022</w:t>
      </w:r>
      <w:r>
        <w:rPr>
          <w:rFonts w:ascii="仿宋_GB2312" w:hAnsi="仿宋" w:hint="eastAsia"/>
          <w:szCs w:val="32"/>
        </w:rPr>
        <w:t>）闽</w:t>
      </w:r>
      <w:r>
        <w:rPr>
          <w:rFonts w:ascii="仿宋_GB2312" w:hAnsi="仿宋" w:hint="eastAsia"/>
          <w:szCs w:val="32"/>
        </w:rPr>
        <w:t>05</w:t>
      </w:r>
      <w:r>
        <w:rPr>
          <w:rFonts w:ascii="仿宋_GB2312" w:hAnsi="仿宋" w:hint="eastAsia"/>
          <w:szCs w:val="32"/>
        </w:rPr>
        <w:t>刑更</w:t>
      </w:r>
      <w:r>
        <w:rPr>
          <w:rFonts w:ascii="仿宋_GB2312" w:hAnsi="仿宋" w:hint="eastAsia"/>
          <w:szCs w:val="32"/>
        </w:rPr>
        <w:t>53</w:t>
      </w:r>
      <w:r>
        <w:rPr>
          <w:rFonts w:ascii="仿宋_GB2312" w:hAnsi="仿宋" w:hint="eastAsia"/>
          <w:szCs w:val="32"/>
        </w:rPr>
        <w:t>号刑事裁定，对该犯减刑六个月，于</w:t>
      </w:r>
      <w:r>
        <w:rPr>
          <w:rFonts w:ascii="仿宋_GB2312" w:hAnsi="仿宋" w:hint="eastAsia"/>
          <w:szCs w:val="32"/>
        </w:rPr>
        <w:t>2022</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20</w:t>
      </w:r>
      <w:r>
        <w:rPr>
          <w:rFonts w:ascii="仿宋_GB2312" w:hAnsi="仿宋" w:hint="eastAsia"/>
          <w:szCs w:val="32"/>
        </w:rPr>
        <w:t>日送达。现刑期自</w:t>
      </w:r>
      <w:r>
        <w:rPr>
          <w:rFonts w:ascii="仿宋_GB2312" w:hAnsi="仿宋" w:hint="eastAsia"/>
          <w:szCs w:val="32"/>
        </w:rPr>
        <w:t>2019</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22</w:t>
      </w:r>
      <w:r>
        <w:rPr>
          <w:rFonts w:ascii="仿宋_GB2312" w:hAnsi="仿宋" w:hint="eastAsia"/>
          <w:szCs w:val="32"/>
        </w:rPr>
        <w:t>日起至</w:t>
      </w:r>
      <w:r>
        <w:rPr>
          <w:rFonts w:ascii="仿宋_GB2312" w:hAnsi="仿宋" w:hint="eastAsia"/>
          <w:szCs w:val="32"/>
        </w:rPr>
        <w:t>2024</w:t>
      </w:r>
      <w:r>
        <w:rPr>
          <w:rFonts w:ascii="仿宋_GB2312" w:hAnsi="仿宋" w:hint="eastAsia"/>
          <w:szCs w:val="32"/>
        </w:rPr>
        <w:t>年</w:t>
      </w:r>
      <w:r>
        <w:rPr>
          <w:rFonts w:ascii="仿宋_GB2312" w:hAnsi="仿宋" w:hint="eastAsia"/>
          <w:szCs w:val="32"/>
        </w:rPr>
        <w:t>11</w:t>
      </w:r>
      <w:r>
        <w:rPr>
          <w:rFonts w:ascii="仿宋_GB2312" w:hAnsi="仿宋" w:hint="eastAsia"/>
          <w:szCs w:val="32"/>
        </w:rPr>
        <w:t>月</w:t>
      </w:r>
      <w:r>
        <w:rPr>
          <w:rFonts w:ascii="仿宋_GB2312" w:hAnsi="仿宋" w:hint="eastAsia"/>
          <w:szCs w:val="32"/>
        </w:rPr>
        <w:t>15</w:t>
      </w:r>
      <w:r>
        <w:rPr>
          <w:rFonts w:ascii="仿宋_GB2312" w:hAnsi="仿宋" w:hint="eastAsia"/>
          <w:szCs w:val="32"/>
        </w:rPr>
        <w:t>日止。属普管级罪犯。</w:t>
      </w:r>
    </w:p>
    <w:p w:rsidR="00AE057A" w:rsidRDefault="00F275D0">
      <w:pPr>
        <w:spacing w:line="560" w:lineRule="exact"/>
        <w:ind w:firstLineChars="200" w:firstLine="640"/>
        <w:rPr>
          <w:rFonts w:ascii="仿宋_GB2312" w:hAnsi="仿宋"/>
          <w:szCs w:val="32"/>
        </w:rPr>
      </w:pPr>
      <w:r>
        <w:rPr>
          <w:rFonts w:ascii="仿宋_GB2312" w:hAnsi="仿宋" w:hint="eastAsia"/>
          <w:szCs w:val="32"/>
        </w:rPr>
        <w:t>该犯自上次减刑</w:t>
      </w:r>
      <w:r>
        <w:rPr>
          <w:rFonts w:ascii="仿宋_GB2312" w:hAnsi="仿宋" w:hint="eastAsia"/>
          <w:szCs w:val="32"/>
        </w:rPr>
        <w:t>以来确有悔改表现，具体事实如下：</w:t>
      </w:r>
      <w:r>
        <w:rPr>
          <w:rFonts w:ascii="仿宋_GB2312" w:hAnsi="仿宋" w:hint="eastAsia"/>
          <w:szCs w:val="32"/>
        </w:rPr>
        <w:t xml:space="preserve"> </w:t>
      </w:r>
    </w:p>
    <w:p w:rsidR="00AE057A" w:rsidRDefault="00F275D0">
      <w:pPr>
        <w:spacing w:line="560" w:lineRule="exact"/>
        <w:ind w:firstLineChars="200" w:firstLine="640"/>
        <w:rPr>
          <w:rFonts w:ascii="仿宋_GB2312" w:hAnsi="仿宋"/>
          <w:szCs w:val="32"/>
        </w:rPr>
      </w:pPr>
      <w:r>
        <w:rPr>
          <w:rFonts w:ascii="仿宋_GB2312" w:hAnsi="仿宋" w:hint="eastAsia"/>
          <w:szCs w:val="32"/>
        </w:rPr>
        <w:t>认罪悔罪：能服从法院判决，于</w:t>
      </w:r>
      <w:r>
        <w:rPr>
          <w:rFonts w:ascii="仿宋_GB2312" w:hAnsi="仿宋" w:hint="eastAsia"/>
          <w:szCs w:val="32"/>
        </w:rPr>
        <w:t>2023</w:t>
      </w:r>
      <w:r>
        <w:rPr>
          <w:rFonts w:ascii="仿宋_GB2312" w:hAnsi="仿宋" w:hint="eastAsia"/>
          <w:szCs w:val="32"/>
        </w:rPr>
        <w:t>年</w:t>
      </w:r>
      <w:r>
        <w:rPr>
          <w:rFonts w:ascii="仿宋_GB2312" w:hAnsi="仿宋" w:hint="eastAsia"/>
          <w:szCs w:val="32"/>
        </w:rPr>
        <w:t>10</w:t>
      </w:r>
      <w:r>
        <w:rPr>
          <w:rFonts w:ascii="仿宋_GB2312" w:hAnsi="仿宋" w:hint="eastAsia"/>
          <w:szCs w:val="32"/>
        </w:rPr>
        <w:t>月</w:t>
      </w:r>
      <w:r>
        <w:rPr>
          <w:rFonts w:ascii="仿宋_GB2312" w:hAnsi="仿宋" w:hint="eastAsia"/>
          <w:szCs w:val="32"/>
        </w:rPr>
        <w:t>15</w:t>
      </w:r>
      <w:r>
        <w:rPr>
          <w:rFonts w:ascii="仿宋_GB2312" w:hAnsi="仿宋" w:hint="eastAsia"/>
          <w:szCs w:val="32"/>
        </w:rPr>
        <w:t>日提交认罪悔罪书。</w:t>
      </w:r>
    </w:p>
    <w:p w:rsidR="00AE057A" w:rsidRDefault="00F275D0">
      <w:pPr>
        <w:spacing w:line="560" w:lineRule="exact"/>
        <w:ind w:firstLineChars="200" w:firstLine="640"/>
        <w:rPr>
          <w:rFonts w:ascii="仿宋_GB2312" w:hAnsi="仿宋"/>
          <w:szCs w:val="32"/>
        </w:rPr>
      </w:pPr>
      <w:r>
        <w:rPr>
          <w:rFonts w:ascii="仿宋_GB2312" w:hAnsi="仿宋" w:hint="eastAsia"/>
          <w:szCs w:val="32"/>
        </w:rPr>
        <w:t>遵守监规：能遵守法律法规及监规纪律，接受教育改造。</w:t>
      </w:r>
    </w:p>
    <w:p w:rsidR="00AE057A" w:rsidRDefault="00F275D0">
      <w:pPr>
        <w:spacing w:line="560" w:lineRule="exact"/>
        <w:ind w:firstLineChars="200" w:firstLine="640"/>
        <w:rPr>
          <w:rFonts w:ascii="仿宋_GB2312" w:hAnsi="仿宋"/>
          <w:szCs w:val="32"/>
        </w:rPr>
      </w:pPr>
      <w:r>
        <w:rPr>
          <w:rFonts w:ascii="仿宋_GB2312" w:hAnsi="仿宋" w:hint="eastAsia"/>
          <w:szCs w:val="32"/>
        </w:rPr>
        <w:t>学习情况：能参加思想、文化、职业技术学习。</w:t>
      </w:r>
    </w:p>
    <w:p w:rsidR="00AE057A" w:rsidRDefault="00F275D0">
      <w:pPr>
        <w:spacing w:line="560" w:lineRule="exact"/>
        <w:ind w:firstLineChars="200" w:firstLine="640"/>
        <w:rPr>
          <w:rFonts w:ascii="仿宋_GB2312" w:hAnsi="仿宋"/>
          <w:szCs w:val="32"/>
        </w:rPr>
      </w:pPr>
      <w:r>
        <w:rPr>
          <w:rFonts w:ascii="仿宋_GB2312" w:hAnsi="仿宋" w:hint="eastAsia"/>
          <w:szCs w:val="32"/>
        </w:rPr>
        <w:t>劳动改造：能参加劳动，努力完成生产任务。</w:t>
      </w:r>
    </w:p>
    <w:p w:rsidR="00AE057A" w:rsidRDefault="00F275D0">
      <w:pPr>
        <w:spacing w:line="560" w:lineRule="exact"/>
        <w:ind w:firstLineChars="200" w:firstLine="640"/>
        <w:rPr>
          <w:rFonts w:ascii="仿宋_GB2312" w:hAnsi="仿宋"/>
          <w:szCs w:val="32"/>
        </w:rPr>
      </w:pPr>
      <w:r>
        <w:rPr>
          <w:rFonts w:ascii="仿宋_GB2312" w:hAnsi="仿宋" w:cs="宋体" w:hint="eastAsia"/>
          <w:szCs w:val="32"/>
          <w:lang w:val="zh-CN"/>
        </w:rPr>
        <w:t>奖惩情况：</w:t>
      </w:r>
      <w:r>
        <w:rPr>
          <w:rFonts w:ascii="仿宋_GB2312" w:hAnsi="仿宋" w:hint="eastAsia"/>
          <w:szCs w:val="32"/>
        </w:rPr>
        <w:t>该犯上次评定表扬剩余</w:t>
      </w:r>
      <w:r>
        <w:rPr>
          <w:rFonts w:ascii="仿宋_GB2312" w:hAnsi="仿宋" w:hint="eastAsia"/>
          <w:szCs w:val="32"/>
        </w:rPr>
        <w:t>352.5</w:t>
      </w:r>
      <w:r>
        <w:rPr>
          <w:rFonts w:ascii="仿宋_GB2312" w:hAnsi="仿宋" w:hint="eastAsia"/>
          <w:szCs w:val="32"/>
        </w:rPr>
        <w:t>分，本轮考核期</w:t>
      </w:r>
      <w:r>
        <w:rPr>
          <w:rFonts w:ascii="仿宋_GB2312" w:hAnsi="仿宋" w:hint="eastAsia"/>
          <w:szCs w:val="32"/>
        </w:rPr>
        <w:t>2021</w:t>
      </w:r>
      <w:r>
        <w:rPr>
          <w:rFonts w:ascii="仿宋_GB2312" w:hAnsi="仿宋" w:cs="仿宋_GB2312" w:hint="eastAsia"/>
          <w:bCs/>
          <w:szCs w:val="32"/>
        </w:rPr>
        <w:t>年</w:t>
      </w:r>
      <w:r>
        <w:rPr>
          <w:rFonts w:ascii="仿宋_GB2312" w:hAnsi="仿宋" w:cs="仿宋_GB2312" w:hint="eastAsia"/>
          <w:bCs/>
          <w:szCs w:val="32"/>
        </w:rPr>
        <w:t>9</w:t>
      </w:r>
      <w:r>
        <w:rPr>
          <w:rFonts w:ascii="仿宋_GB2312" w:hAnsi="仿宋" w:cs="仿宋_GB2312" w:hint="eastAsia"/>
          <w:bCs/>
          <w:szCs w:val="32"/>
        </w:rPr>
        <w:t>月</w:t>
      </w:r>
      <w:r>
        <w:rPr>
          <w:rFonts w:ascii="仿宋_GB2312" w:hAnsi="仿宋" w:cs="仿宋_GB2312" w:hint="eastAsia"/>
          <w:bCs/>
          <w:szCs w:val="32"/>
        </w:rPr>
        <w:t>1</w:t>
      </w:r>
      <w:r>
        <w:rPr>
          <w:rFonts w:ascii="仿宋_GB2312" w:hAnsi="仿宋" w:cs="仿宋_GB2312" w:hint="eastAsia"/>
          <w:bCs/>
          <w:szCs w:val="32"/>
        </w:rPr>
        <w:t>日至</w:t>
      </w:r>
      <w:r>
        <w:rPr>
          <w:rFonts w:ascii="仿宋_GB2312" w:hAnsi="仿宋" w:cs="仿宋_GB2312" w:hint="eastAsia"/>
          <w:bCs/>
          <w:szCs w:val="32"/>
        </w:rPr>
        <w:t>2023</w:t>
      </w:r>
      <w:r>
        <w:rPr>
          <w:rFonts w:ascii="仿宋_GB2312" w:hAnsi="仿宋" w:cs="仿宋_GB2312" w:hint="eastAsia"/>
          <w:bCs/>
          <w:szCs w:val="32"/>
        </w:rPr>
        <w:t>年</w:t>
      </w:r>
      <w:r>
        <w:rPr>
          <w:rFonts w:ascii="仿宋_GB2312" w:hAnsi="仿宋" w:cs="仿宋_GB2312" w:hint="eastAsia"/>
          <w:bCs/>
          <w:szCs w:val="32"/>
        </w:rPr>
        <w:t>9</w:t>
      </w:r>
      <w:r>
        <w:rPr>
          <w:rFonts w:ascii="仿宋_GB2312" w:hAnsi="仿宋" w:cs="仿宋_GB2312" w:hint="eastAsia"/>
          <w:bCs/>
          <w:szCs w:val="32"/>
        </w:rPr>
        <w:t>月</w:t>
      </w:r>
      <w:r>
        <w:rPr>
          <w:rFonts w:ascii="仿宋_GB2312" w:hAnsi="仿宋" w:cs="仿宋_GB2312" w:hint="eastAsia"/>
          <w:bCs/>
          <w:szCs w:val="32"/>
        </w:rPr>
        <w:t>30</w:t>
      </w:r>
      <w:r>
        <w:rPr>
          <w:rFonts w:ascii="仿宋_GB2312" w:hAnsi="仿宋" w:cs="仿宋_GB2312" w:hint="eastAsia"/>
          <w:bCs/>
          <w:szCs w:val="32"/>
        </w:rPr>
        <w:t>日</w:t>
      </w:r>
      <w:r>
        <w:rPr>
          <w:rFonts w:ascii="仿宋_GB2312" w:hAnsi="仿宋" w:hint="eastAsia"/>
          <w:szCs w:val="32"/>
        </w:rPr>
        <w:t>累计获</w:t>
      </w:r>
      <w:r>
        <w:rPr>
          <w:rFonts w:ascii="仿宋_GB2312" w:hAnsi="仿宋" w:hint="eastAsia"/>
          <w:szCs w:val="32"/>
        </w:rPr>
        <w:t>2746.5</w:t>
      </w:r>
      <w:r>
        <w:rPr>
          <w:rFonts w:ascii="仿宋_GB2312" w:hAnsi="仿宋" w:hint="eastAsia"/>
          <w:szCs w:val="32"/>
        </w:rPr>
        <w:t>分，合计获得</w:t>
      </w:r>
      <w:r>
        <w:rPr>
          <w:rFonts w:ascii="仿宋_GB2312" w:hAnsi="仿宋" w:hint="eastAsia"/>
          <w:szCs w:val="32"/>
        </w:rPr>
        <w:t>3099</w:t>
      </w:r>
      <w:r>
        <w:rPr>
          <w:rFonts w:ascii="仿宋_GB2312" w:hAnsi="仿宋" w:hint="eastAsia"/>
          <w:szCs w:val="32"/>
        </w:rPr>
        <w:t>分，表扬</w:t>
      </w:r>
      <w:r>
        <w:rPr>
          <w:rFonts w:ascii="仿宋_GB2312" w:hAnsi="仿宋" w:hint="eastAsia"/>
          <w:szCs w:val="32"/>
        </w:rPr>
        <w:t>5</w:t>
      </w:r>
      <w:r>
        <w:rPr>
          <w:rFonts w:ascii="仿宋_GB2312" w:hAnsi="仿宋" w:hint="eastAsia"/>
          <w:szCs w:val="32"/>
        </w:rPr>
        <w:t>次</w:t>
      </w:r>
      <w:r>
        <w:rPr>
          <w:rFonts w:ascii="仿宋_GB2312" w:hAnsi="仿宋" w:cs="仿宋_GB2312" w:hint="eastAsia"/>
          <w:bCs/>
          <w:szCs w:val="32"/>
        </w:rPr>
        <w:t>；</w:t>
      </w:r>
      <w:r>
        <w:rPr>
          <w:rFonts w:ascii="仿宋_GB2312" w:hAnsi="仿宋" w:hint="eastAsia"/>
          <w:szCs w:val="32"/>
        </w:rPr>
        <w:t>间隔期</w:t>
      </w:r>
      <w:r>
        <w:rPr>
          <w:rFonts w:ascii="仿宋_GB2312" w:hAnsi="仿宋" w:hint="eastAsia"/>
          <w:szCs w:val="32"/>
        </w:rPr>
        <w:t>2022</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20</w:t>
      </w:r>
      <w:r>
        <w:rPr>
          <w:rFonts w:ascii="仿宋_GB2312" w:hAnsi="仿宋" w:hint="eastAsia"/>
          <w:szCs w:val="32"/>
        </w:rPr>
        <w:t>日至</w:t>
      </w:r>
      <w:r>
        <w:rPr>
          <w:rFonts w:ascii="仿宋_GB2312" w:hAnsi="仿宋" w:hint="eastAsia"/>
          <w:szCs w:val="32"/>
        </w:rPr>
        <w:t>2023</w:t>
      </w:r>
      <w:r>
        <w:rPr>
          <w:rFonts w:ascii="仿宋_GB2312" w:hAnsi="仿宋" w:hint="eastAsia"/>
          <w:szCs w:val="32"/>
        </w:rPr>
        <w:t>年</w:t>
      </w:r>
      <w:r>
        <w:rPr>
          <w:rFonts w:ascii="仿宋_GB2312" w:hAnsi="仿宋" w:hint="eastAsia"/>
          <w:szCs w:val="32"/>
        </w:rPr>
        <w:t>9</w:t>
      </w:r>
      <w:r>
        <w:rPr>
          <w:rFonts w:ascii="仿宋_GB2312" w:hAnsi="仿宋" w:hint="eastAsia"/>
          <w:szCs w:val="32"/>
        </w:rPr>
        <w:t>月</w:t>
      </w:r>
      <w:r>
        <w:rPr>
          <w:rFonts w:ascii="仿宋_GB2312" w:hAnsi="仿宋" w:hint="eastAsia"/>
          <w:szCs w:val="32"/>
        </w:rPr>
        <w:t>30</w:t>
      </w:r>
      <w:r>
        <w:rPr>
          <w:rFonts w:ascii="仿宋_GB2312" w:hAnsi="仿宋" w:hint="eastAsia"/>
          <w:szCs w:val="32"/>
        </w:rPr>
        <w:t>日，获</w:t>
      </w:r>
      <w:r>
        <w:rPr>
          <w:rFonts w:ascii="仿宋_GB2312" w:hAnsi="仿宋" w:hint="eastAsia"/>
          <w:szCs w:val="32"/>
        </w:rPr>
        <w:t>2173</w:t>
      </w:r>
      <w:r>
        <w:rPr>
          <w:rFonts w:ascii="仿宋_GB2312" w:hAnsi="仿宋" w:hint="eastAsia"/>
          <w:szCs w:val="32"/>
        </w:rPr>
        <w:t>分。</w:t>
      </w:r>
      <w:r>
        <w:rPr>
          <w:rFonts w:ascii="仿宋_GB2312" w:hAnsi="仿宋" w:cs="仿宋_GB2312" w:hint="eastAsia"/>
          <w:bCs/>
          <w:szCs w:val="32"/>
        </w:rPr>
        <w:t>考核期内无违规扣分。</w:t>
      </w:r>
    </w:p>
    <w:p w:rsidR="00AE057A" w:rsidRDefault="00F275D0">
      <w:pPr>
        <w:spacing w:line="560" w:lineRule="exact"/>
        <w:ind w:firstLineChars="200" w:firstLine="640"/>
        <w:rPr>
          <w:rFonts w:ascii="仿宋_GB2312" w:hAnsi="仿宋"/>
          <w:szCs w:val="32"/>
        </w:rPr>
      </w:pPr>
      <w:r>
        <w:rPr>
          <w:rFonts w:ascii="仿宋_GB2312" w:hAnsi="仿宋" w:hint="eastAsia"/>
          <w:szCs w:val="32"/>
        </w:rPr>
        <w:lastRenderedPageBreak/>
        <w:t>该犯原判财产性判项罚金人民币</w:t>
      </w:r>
      <w:r>
        <w:rPr>
          <w:rFonts w:ascii="仿宋_GB2312" w:hAnsi="仿宋" w:hint="eastAsia"/>
          <w:szCs w:val="32"/>
        </w:rPr>
        <w:t>20000</w:t>
      </w:r>
      <w:r>
        <w:rPr>
          <w:rFonts w:ascii="仿宋_GB2312" w:hAnsi="仿宋" w:hint="eastAsia"/>
          <w:szCs w:val="32"/>
        </w:rPr>
        <w:t>元，已履行完毕。</w:t>
      </w:r>
    </w:p>
    <w:p w:rsidR="00AE057A" w:rsidRDefault="00F275D0">
      <w:pPr>
        <w:spacing w:line="560" w:lineRule="exact"/>
        <w:ind w:firstLineChars="200" w:firstLine="640"/>
        <w:rPr>
          <w:rFonts w:ascii="仿宋_GB2312" w:hAnsi="仿宋"/>
          <w:szCs w:val="32"/>
        </w:rPr>
      </w:pPr>
      <w:r>
        <w:rPr>
          <w:rFonts w:ascii="仿宋_GB2312" w:hAnsi="仿宋" w:hint="eastAsia"/>
          <w:szCs w:val="32"/>
        </w:rPr>
        <w:t>本案于</w:t>
      </w:r>
      <w:r>
        <w:rPr>
          <w:rFonts w:ascii="仿宋_GB2312" w:hAnsi="仿宋" w:hint="eastAsia"/>
          <w:szCs w:val="32"/>
        </w:rPr>
        <w:t>2023</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13</w:t>
      </w:r>
      <w:r>
        <w:rPr>
          <w:rFonts w:ascii="仿宋_GB2312" w:hAnsi="仿宋" w:hint="eastAsia"/>
          <w:szCs w:val="32"/>
        </w:rPr>
        <w:t>日至</w:t>
      </w:r>
      <w:r>
        <w:rPr>
          <w:rFonts w:ascii="仿宋_GB2312" w:hAnsi="仿宋" w:hint="eastAsia"/>
          <w:szCs w:val="32"/>
        </w:rPr>
        <w:t>2023</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19</w:t>
      </w:r>
      <w:r>
        <w:rPr>
          <w:rFonts w:ascii="仿宋_GB2312" w:hAnsi="仿宋" w:hint="eastAsia"/>
          <w:szCs w:val="32"/>
        </w:rPr>
        <w:t>日在狱内公示未收到不同意见。</w:t>
      </w:r>
    </w:p>
    <w:p w:rsidR="00AE057A" w:rsidRDefault="00F275D0">
      <w:pPr>
        <w:spacing w:line="560" w:lineRule="exact"/>
        <w:ind w:firstLineChars="200" w:firstLine="640"/>
        <w:rPr>
          <w:rFonts w:ascii="仿宋_GB2312" w:hAnsi="仿宋"/>
          <w:szCs w:val="32"/>
        </w:rPr>
      </w:pPr>
      <w:r>
        <w:rPr>
          <w:rFonts w:ascii="仿宋_GB2312" w:hAnsi="仿宋" w:hint="eastAsia"/>
          <w:szCs w:val="32"/>
        </w:rPr>
        <w:t>因此，依照《中华人民共和国刑法》第七十八条、《中华人民共和国刑事诉讼法》第二百七十三条、《中华人民共和国监狱法》第二十九条的规定，建议对罪犯王志远予以减刑八个月。特提请你院审理裁定。</w:t>
      </w:r>
    </w:p>
    <w:p w:rsidR="00AE057A" w:rsidRDefault="00F275D0">
      <w:pPr>
        <w:pStyle w:val="a3"/>
        <w:spacing w:line="560" w:lineRule="exact"/>
        <w:ind w:rightChars="-15" w:right="-48" w:firstLineChars="192" w:firstLine="614"/>
        <w:rPr>
          <w:rFonts w:ascii="仿宋_GB2312" w:hAnsi="仿宋"/>
          <w:szCs w:val="32"/>
        </w:rPr>
      </w:pPr>
      <w:r>
        <w:rPr>
          <w:rFonts w:ascii="仿宋_GB2312" w:hAnsi="仿宋" w:hint="eastAsia"/>
          <w:szCs w:val="32"/>
        </w:rPr>
        <w:t>此致</w:t>
      </w:r>
    </w:p>
    <w:p w:rsidR="00AE057A" w:rsidRDefault="00F275D0">
      <w:pPr>
        <w:spacing w:line="560" w:lineRule="exact"/>
        <w:ind w:rightChars="-15" w:right="-48"/>
        <w:rPr>
          <w:rFonts w:ascii="仿宋_GB2312" w:hAnsi="仿宋"/>
          <w:szCs w:val="32"/>
        </w:rPr>
      </w:pPr>
      <w:r>
        <w:rPr>
          <w:rFonts w:ascii="仿宋_GB2312" w:hAnsi="仿宋" w:hint="eastAsia"/>
          <w:szCs w:val="32"/>
        </w:rPr>
        <w:t xml:space="preserve">    </w:t>
      </w:r>
      <w:r>
        <w:rPr>
          <w:rFonts w:ascii="仿宋_GB2312" w:hAnsi="仿宋" w:hint="eastAsia"/>
          <w:szCs w:val="32"/>
        </w:rPr>
        <w:t>福建省泉州市中级人民法院</w:t>
      </w:r>
    </w:p>
    <w:p w:rsidR="00AE057A" w:rsidRDefault="00F275D0">
      <w:pPr>
        <w:spacing w:line="560" w:lineRule="exact"/>
        <w:ind w:firstLineChars="200" w:firstLine="640"/>
        <w:rPr>
          <w:rFonts w:ascii="仿宋_GB2312" w:hAnsi="仿宋" w:cs="仿宋_GB2312"/>
          <w:szCs w:val="32"/>
        </w:rPr>
      </w:pPr>
      <w:r>
        <w:rPr>
          <w:rFonts w:ascii="仿宋_GB2312" w:hAnsi="仿宋" w:cs="仿宋_GB2312" w:hint="eastAsia"/>
          <w:szCs w:val="32"/>
        </w:rPr>
        <w:t>附件：⒈罪犯王志远卷宗壹份</w:t>
      </w:r>
    </w:p>
    <w:p w:rsidR="00AE057A" w:rsidRDefault="00F275D0">
      <w:pPr>
        <w:spacing w:line="560" w:lineRule="exact"/>
        <w:ind w:rightChars="-15" w:right="-48" w:firstLineChars="500" w:firstLine="1600"/>
        <w:rPr>
          <w:rFonts w:ascii="仿宋_GB2312" w:hAnsi="仿宋" w:cs="仿宋_GB2312"/>
          <w:szCs w:val="32"/>
        </w:rPr>
      </w:pPr>
      <w:r>
        <w:rPr>
          <w:rFonts w:ascii="仿宋_GB2312" w:hAnsi="仿宋" w:cs="仿宋_GB2312" w:hint="eastAsia"/>
          <w:szCs w:val="32"/>
        </w:rPr>
        <w:t>⒉减刑建议书肆份</w:t>
      </w:r>
    </w:p>
    <w:p w:rsidR="00AE057A" w:rsidRDefault="00AE057A">
      <w:pPr>
        <w:spacing w:line="560" w:lineRule="exact"/>
        <w:ind w:rightChars="-15" w:right="-48" w:firstLineChars="500" w:firstLine="1600"/>
        <w:rPr>
          <w:rFonts w:ascii="仿宋_GB2312" w:hAnsi="仿宋" w:cs="仿宋_GB2312"/>
          <w:szCs w:val="32"/>
        </w:rPr>
      </w:pPr>
    </w:p>
    <w:p w:rsidR="00AE057A" w:rsidRDefault="00F275D0">
      <w:pPr>
        <w:spacing w:line="560" w:lineRule="exact"/>
        <w:ind w:rightChars="379" w:right="1213" w:firstLineChars="192" w:firstLine="614"/>
        <w:jc w:val="right"/>
        <w:rPr>
          <w:rFonts w:ascii="仿宋_GB2312" w:hAnsi="仿宋"/>
          <w:szCs w:val="32"/>
        </w:rPr>
      </w:pPr>
      <w:r>
        <w:rPr>
          <w:rFonts w:ascii="仿宋_GB2312" w:hAnsi="仿宋" w:hint="eastAsia"/>
          <w:szCs w:val="32"/>
        </w:rPr>
        <w:t>福建省泉州监狱</w:t>
      </w:r>
    </w:p>
    <w:p w:rsidR="00AE057A" w:rsidRDefault="00F275D0">
      <w:pPr>
        <w:spacing w:line="560" w:lineRule="exact"/>
        <w:ind w:rightChars="400" w:right="1280"/>
        <w:jc w:val="right"/>
        <w:rPr>
          <w:rFonts w:ascii="仿宋_GB2312" w:hAnsi="仿宋"/>
          <w:szCs w:val="32"/>
        </w:rPr>
      </w:pPr>
      <w:r>
        <w:rPr>
          <w:rFonts w:ascii="仿宋_GB2312" w:hAnsi="仿宋" w:hint="eastAsia"/>
          <w:szCs w:val="32"/>
        </w:rPr>
        <w:t xml:space="preserve">             2024</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2</w:t>
      </w:r>
      <w:r>
        <w:rPr>
          <w:rFonts w:ascii="仿宋_GB2312" w:hAnsi="仿宋" w:hint="eastAsia"/>
          <w:szCs w:val="32"/>
        </w:rPr>
        <w:t>日</w:t>
      </w:r>
    </w:p>
    <w:p w:rsidR="00AE057A" w:rsidRDefault="00AE057A">
      <w:pPr>
        <w:autoSpaceDE w:val="0"/>
        <w:autoSpaceDN w:val="0"/>
        <w:adjustRightInd w:val="0"/>
        <w:spacing w:line="460" w:lineRule="exact"/>
        <w:ind w:firstLineChars="200" w:firstLine="562"/>
        <w:jc w:val="left"/>
        <w:rPr>
          <w:rFonts w:ascii="仿宋" w:eastAsia="仿宋" w:hAnsi="仿宋"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14</w:t>
      </w:r>
      <w:r>
        <w:rPr>
          <w:rFonts w:ascii="Times New Roman" w:eastAsia="楷体_GB2312" w:hAnsi="Times New Roman" w:cs="楷体_GB2312" w:hint="eastAsia"/>
          <w:szCs w:val="32"/>
        </w:rPr>
        <w:t>号</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罪犯吴志敏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，曾用名吴钦林，男，</w:t>
      </w:r>
      <w:r>
        <w:rPr>
          <w:rFonts w:ascii="Times New Roman" w:hAnsi="Times New Roman" w:hint="eastAsia"/>
          <w:szCs w:val="32"/>
        </w:rPr>
        <w:t>1989</w:t>
      </w:r>
      <w:r>
        <w:rPr>
          <w:rFonts w:ascii="Times New Roman" w:hAnsi="Times New Roman" w:hint="eastAsia"/>
          <w:szCs w:val="32"/>
        </w:rPr>
        <w:t>年</w:t>
      </w:r>
      <w:r>
        <w:rPr>
          <w:rFonts w:ascii="Times New Roman" w:hAnsi="Times New Roman" w:hint="eastAsia"/>
          <w:szCs w:val="32"/>
        </w:rPr>
        <w:t>06</w:t>
      </w:r>
      <w:r>
        <w:rPr>
          <w:rFonts w:ascii="Times New Roman" w:hAnsi="Times New Roman" w:hint="eastAsia"/>
          <w:szCs w:val="32"/>
        </w:rPr>
        <w:t>月</w:t>
      </w:r>
      <w:r>
        <w:rPr>
          <w:rFonts w:ascii="Times New Roman" w:hAnsi="Times New Roman" w:hint="eastAsia"/>
          <w:szCs w:val="32"/>
        </w:rPr>
        <w:t>17</w:t>
      </w:r>
      <w:r>
        <w:rPr>
          <w:rFonts w:ascii="Times New Roman" w:hAnsi="Times New Roman" w:hint="eastAsia"/>
          <w:szCs w:val="32"/>
        </w:rPr>
        <w:t>日出生，汉族，小学文化，户籍所在地福建省云霄县，捕前系无业</w:t>
      </w:r>
      <w:r>
        <w:rPr>
          <w:rFonts w:ascii="Times New Roman" w:hAnsi="Times New Roman" w:hint="eastAsia"/>
          <w:szCs w:val="32"/>
        </w:rPr>
        <w:t xml:space="preserve"> </w:t>
      </w:r>
      <w:r>
        <w:rPr>
          <w:rFonts w:ascii="Times New Roman" w:hAnsi="Times New Roman" w:hint="eastAsia"/>
          <w:szCs w:val="32"/>
        </w:rPr>
        <w:t>。</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福建省云霄县人民法院于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0622</w:t>
      </w:r>
      <w:r>
        <w:rPr>
          <w:rFonts w:ascii="Times New Roman" w:hAnsi="Times New Roman" w:hint="eastAsia"/>
          <w:szCs w:val="32"/>
        </w:rPr>
        <w:t>刑初</w:t>
      </w:r>
      <w:r>
        <w:rPr>
          <w:rFonts w:ascii="Times New Roman" w:hAnsi="Times New Roman" w:hint="eastAsia"/>
          <w:szCs w:val="32"/>
        </w:rPr>
        <w:t>175</w:t>
      </w:r>
      <w:r>
        <w:rPr>
          <w:rFonts w:ascii="Times New Roman" w:hAnsi="Times New Roman" w:hint="eastAsia"/>
          <w:szCs w:val="32"/>
        </w:rPr>
        <w:t>号刑事判决，以被告人吴志敏犯非法经营罪，判处有期徒刑五年，并处罚金人民币</w:t>
      </w:r>
      <w:r>
        <w:rPr>
          <w:rFonts w:ascii="Times New Roman" w:hAnsi="Times New Roman" w:hint="eastAsia"/>
          <w:szCs w:val="32"/>
        </w:rPr>
        <w:t>30000</w:t>
      </w:r>
      <w:r>
        <w:rPr>
          <w:rFonts w:ascii="Times New Roman" w:hAnsi="Times New Roman" w:hint="eastAsia"/>
          <w:szCs w:val="32"/>
        </w:rPr>
        <w:t>元（已预缴罚金人民币</w:t>
      </w:r>
      <w:r>
        <w:rPr>
          <w:rFonts w:ascii="Times New Roman" w:hAnsi="Times New Roman" w:hint="eastAsia"/>
          <w:szCs w:val="32"/>
        </w:rPr>
        <w:t>20000</w:t>
      </w:r>
      <w:r>
        <w:rPr>
          <w:rFonts w:ascii="Times New Roman" w:hAnsi="Times New Roman" w:hint="eastAsia"/>
          <w:szCs w:val="32"/>
        </w:rPr>
        <w:t>元）。因该犯不服，提出上诉。福建省漳州市中级人民法院经过二审审理，于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4</w:t>
      </w:r>
      <w:r>
        <w:rPr>
          <w:rFonts w:ascii="Times New Roman" w:hAnsi="Times New Roman" w:hint="eastAsia"/>
          <w:szCs w:val="32"/>
        </w:rPr>
        <w:t>月</w:t>
      </w:r>
      <w:r>
        <w:rPr>
          <w:rFonts w:ascii="Times New Roman" w:hAnsi="Times New Roman" w:hint="eastAsia"/>
          <w:szCs w:val="32"/>
        </w:rPr>
        <w:t>12</w:t>
      </w:r>
      <w:r>
        <w:rPr>
          <w:rFonts w:ascii="Times New Roman" w:hAnsi="Times New Roman" w:hint="eastAsia"/>
          <w:szCs w:val="32"/>
        </w:rPr>
        <w:t>日作出（</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06</w:t>
      </w:r>
      <w:r>
        <w:rPr>
          <w:rFonts w:ascii="Times New Roman" w:hAnsi="Times New Roman" w:hint="eastAsia"/>
          <w:szCs w:val="32"/>
        </w:rPr>
        <w:t>刑终</w:t>
      </w:r>
      <w:r>
        <w:rPr>
          <w:rFonts w:ascii="Times New Roman" w:hAnsi="Times New Roman" w:hint="eastAsia"/>
          <w:szCs w:val="32"/>
        </w:rPr>
        <w:t>211</w:t>
      </w:r>
      <w:r>
        <w:rPr>
          <w:rFonts w:ascii="Times New Roman" w:hAnsi="Times New Roman" w:hint="eastAsia"/>
          <w:szCs w:val="32"/>
        </w:rPr>
        <w:t>号刑事裁定，驳回上诉，维持原判。刑期自</w:t>
      </w:r>
      <w:r>
        <w:rPr>
          <w:rFonts w:ascii="Times New Roman" w:hAnsi="Times New Roman" w:hint="eastAsia"/>
          <w:szCs w:val="32"/>
        </w:rPr>
        <w:t>2019</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16</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11</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日交付福建省泉州监狱执行刑罚。现属普管级罪犯。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2824.5</w:t>
      </w:r>
      <w:r>
        <w:rPr>
          <w:rFonts w:ascii="Times New Roman" w:hAnsi="Times New Roman" w:hint="eastAsia"/>
          <w:szCs w:val="32"/>
        </w:rPr>
        <w:t>分，表扬</w:t>
      </w:r>
      <w:r>
        <w:rPr>
          <w:rFonts w:ascii="Times New Roman" w:hAnsi="Times New Roman" w:hint="eastAsia"/>
          <w:szCs w:val="32"/>
        </w:rPr>
        <w:t>4</w:t>
      </w:r>
      <w:r>
        <w:rPr>
          <w:rFonts w:ascii="Times New Roman" w:hAnsi="Times New Roman" w:hint="eastAsia"/>
          <w:szCs w:val="32"/>
        </w:rPr>
        <w:t>次。考核期内</w:t>
      </w:r>
      <w:r>
        <w:rPr>
          <w:rFonts w:ascii="仿宋_GB2312" w:hAnsi="仿宋_GB2312" w:cs="仿宋_GB2312" w:hint="eastAsia"/>
          <w:bCs/>
          <w:szCs w:val="32"/>
        </w:rPr>
        <w:t>违规扣分</w:t>
      </w:r>
      <w:r>
        <w:rPr>
          <w:rFonts w:ascii="仿宋_GB2312" w:hAnsi="仿宋_GB2312" w:cs="仿宋_GB2312" w:hint="eastAsia"/>
          <w:bCs/>
          <w:szCs w:val="32"/>
        </w:rPr>
        <w:t>2</w:t>
      </w:r>
      <w:r>
        <w:rPr>
          <w:rFonts w:ascii="仿宋_GB2312" w:hAnsi="仿宋_GB2312" w:cs="仿宋_GB2312" w:hint="eastAsia"/>
          <w:bCs/>
          <w:szCs w:val="32"/>
        </w:rPr>
        <w:lastRenderedPageBreak/>
        <w:t>次，累计扣</w:t>
      </w:r>
      <w:r>
        <w:rPr>
          <w:rFonts w:ascii="仿宋_GB2312" w:hAnsi="仿宋_GB2312" w:cs="仿宋_GB2312" w:hint="eastAsia"/>
          <w:bCs/>
          <w:szCs w:val="32"/>
        </w:rPr>
        <w:t>4</w:t>
      </w:r>
      <w:r>
        <w:rPr>
          <w:rFonts w:ascii="仿宋_GB2312" w:hAnsi="仿宋_GB2312" w:cs="仿宋_GB2312" w:hint="eastAsia"/>
          <w:bCs/>
          <w:szCs w:val="32"/>
        </w:rPr>
        <w:t>分，无严重违规。</w:t>
      </w:r>
    </w:p>
    <w:p w:rsidR="00AE057A" w:rsidRDefault="00F275D0">
      <w:pPr>
        <w:spacing w:line="560" w:lineRule="exact"/>
        <w:ind w:firstLineChars="200" w:firstLine="640"/>
        <w:rPr>
          <w:rFonts w:ascii="Times New Roman" w:hAnsi="Times New Roman"/>
          <w:szCs w:val="32"/>
        </w:rPr>
      </w:pPr>
      <w:r>
        <w:rPr>
          <w:rFonts w:hint="eastAsia"/>
          <w:szCs w:val="32"/>
        </w:rPr>
        <w:t>该犯原判财产性判项罚金人民币</w:t>
      </w:r>
      <w:r>
        <w:rPr>
          <w:rFonts w:hint="eastAsia"/>
          <w:szCs w:val="32"/>
        </w:rPr>
        <w:t>30000</w:t>
      </w:r>
      <w:r>
        <w:rPr>
          <w:rFonts w:hint="eastAsia"/>
          <w:szCs w:val="32"/>
        </w:rPr>
        <w:t>元。案件审理期间该犯通过家属向福建省云霄县人民法院预缴罚金人民币</w:t>
      </w:r>
      <w:r>
        <w:rPr>
          <w:rFonts w:hint="eastAsia"/>
          <w:szCs w:val="32"/>
        </w:rPr>
        <w:t>20000</w:t>
      </w:r>
      <w:r>
        <w:rPr>
          <w:rFonts w:hint="eastAsia"/>
          <w:szCs w:val="32"/>
        </w:rPr>
        <w:t>元；服刑期间累计缴纳罚金人民币</w:t>
      </w:r>
      <w:r>
        <w:rPr>
          <w:rFonts w:hint="eastAsia"/>
          <w:szCs w:val="32"/>
        </w:rPr>
        <w:t>10000</w:t>
      </w:r>
      <w:r>
        <w:rPr>
          <w:rFonts w:hint="eastAsia"/>
          <w:szCs w:val="32"/>
        </w:rPr>
        <w:t>元，其中本次向福建省云霄县人民法院缴纳罚金人民币</w:t>
      </w:r>
      <w:r>
        <w:rPr>
          <w:rFonts w:hint="eastAsia"/>
          <w:szCs w:val="32"/>
        </w:rPr>
        <w:t>10000</w:t>
      </w:r>
      <w:r>
        <w:rPr>
          <w:rFonts w:hint="eastAsia"/>
          <w:szCs w:val="32"/>
        </w:rPr>
        <w:t>元。</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w:t>
      </w:r>
      <w:r>
        <w:rPr>
          <w:rFonts w:ascii="Times New Roman" w:hAnsi="Times New Roman" w:hint="eastAsia"/>
          <w:szCs w:val="32"/>
        </w:rPr>
        <w:t>条、《中华人民共和国监狱法》第二十九条的规定，建议对罪犯吴志敏予以减刑七个月。特提请你院审理裁定。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附件：⒈罪犯吴志敏卷宗壹份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楷体_GB2312" w:eastAsia="楷体_GB2312" w:hAnsi="楷体" w:cs="楷体_GB2312"/>
          <w:szCs w:val="32"/>
        </w:rPr>
      </w:pPr>
      <w:r>
        <w:rPr>
          <w:rFonts w:ascii="楷体_GB2312" w:eastAsia="楷体_GB2312" w:hAnsi="楷体" w:cs="楷体_GB2312" w:hint="eastAsia"/>
          <w:szCs w:val="32"/>
        </w:rPr>
        <w:t>〔</w:t>
      </w:r>
      <w:r>
        <w:rPr>
          <w:rFonts w:ascii="楷体_GB2312" w:eastAsia="楷体_GB2312" w:hAnsi="楷体" w:cs="楷体_GB2312" w:hint="eastAsia"/>
          <w:szCs w:val="32"/>
        </w:rPr>
        <w:t>20</w:t>
      </w:r>
      <w:r>
        <w:rPr>
          <w:rFonts w:ascii="楷体_GB2312" w:eastAsia="楷体_GB2312" w:hAnsi="楷体" w:hint="eastAsia"/>
          <w:szCs w:val="32"/>
        </w:rPr>
        <w:t>24</w:t>
      </w:r>
      <w:r>
        <w:rPr>
          <w:rFonts w:ascii="楷体_GB2312" w:eastAsia="楷体_GB2312" w:hAnsi="楷体" w:cs="楷体_GB2312" w:hint="eastAsia"/>
          <w:szCs w:val="32"/>
        </w:rPr>
        <w:t>〕闽泉狱减字第</w:t>
      </w:r>
      <w:r>
        <w:rPr>
          <w:rFonts w:ascii="楷体_GB2312" w:eastAsia="楷体_GB2312" w:hAnsi="楷体" w:cs="楷体_GB2312" w:hint="eastAsia"/>
          <w:szCs w:val="32"/>
        </w:rPr>
        <w:t>47</w:t>
      </w:r>
      <w:r>
        <w:rPr>
          <w:rFonts w:ascii="楷体_GB2312" w:eastAsia="楷体_GB2312" w:hAnsi="楷体" w:cs="楷体_GB2312" w:hint="eastAsia"/>
          <w:szCs w:val="32"/>
        </w:rPr>
        <w:t>号</w:t>
      </w:r>
    </w:p>
    <w:p w:rsidR="00AE057A" w:rsidRDefault="00F275D0">
      <w:pPr>
        <w:spacing w:line="560" w:lineRule="exact"/>
        <w:ind w:firstLineChars="200" w:firstLine="640"/>
        <w:rPr>
          <w:rFonts w:ascii="仿宋_GB2312" w:hAnsi="仿宋"/>
          <w:b/>
          <w:szCs w:val="32"/>
        </w:rPr>
      </w:pPr>
      <w:r>
        <w:rPr>
          <w:rFonts w:ascii="仿宋_GB2312" w:hAnsi="仿宋" w:hint="eastAsia"/>
          <w:szCs w:val="32"/>
        </w:rPr>
        <w:t>罪犯肖鹏程</w:t>
      </w:r>
      <w:r>
        <w:rPr>
          <w:rFonts w:ascii="仿宋_GB2312" w:hAnsi="仿宋" w:hint="eastAsia"/>
          <w:szCs w:val="32"/>
        </w:rPr>
        <w:fldChar w:fldCharType="begin"/>
      </w:r>
      <w:r>
        <w:rPr>
          <w:rFonts w:ascii="仿宋_GB2312" w:hAnsi="仿宋" w:hint="eastAsia"/>
          <w:szCs w:val="32"/>
        </w:rPr>
        <w:instrText xml:space="preserve"> AUTOTEXTLIST  \* MERGEFORMAT </w:instrText>
      </w:r>
      <w:r>
        <w:rPr>
          <w:rFonts w:ascii="仿宋_GB2312" w:hAnsi="仿宋" w:hint="eastAsia"/>
          <w:szCs w:val="32"/>
        </w:rPr>
        <w:fldChar w:fldCharType="end"/>
      </w:r>
      <w:r>
        <w:rPr>
          <w:rFonts w:ascii="仿宋_GB2312" w:hAnsi="仿宋" w:hint="eastAsia"/>
          <w:szCs w:val="32"/>
        </w:rPr>
        <w:t>，男，</w:t>
      </w:r>
      <w:r>
        <w:rPr>
          <w:rFonts w:ascii="仿宋_GB2312" w:hAnsi="仿宋" w:hint="eastAsia"/>
          <w:szCs w:val="32"/>
        </w:rPr>
        <w:t>1984</w:t>
      </w:r>
      <w:r>
        <w:rPr>
          <w:rFonts w:ascii="仿宋_GB2312" w:hAnsi="仿宋" w:hint="eastAsia"/>
          <w:szCs w:val="32"/>
        </w:rPr>
        <w:t>年</w:t>
      </w:r>
      <w:r>
        <w:rPr>
          <w:rFonts w:ascii="仿宋_GB2312" w:hAnsi="仿宋" w:hint="eastAsia"/>
          <w:szCs w:val="32"/>
        </w:rPr>
        <w:t>9</w:t>
      </w:r>
      <w:r>
        <w:rPr>
          <w:rFonts w:ascii="仿宋_GB2312" w:hAnsi="仿宋" w:hint="eastAsia"/>
          <w:szCs w:val="32"/>
        </w:rPr>
        <w:t>月</w:t>
      </w:r>
      <w:r>
        <w:rPr>
          <w:rFonts w:ascii="仿宋_GB2312" w:hAnsi="仿宋" w:hint="eastAsia"/>
          <w:szCs w:val="32"/>
        </w:rPr>
        <w:t>21</w:t>
      </w:r>
      <w:r>
        <w:rPr>
          <w:rFonts w:ascii="仿宋_GB2312" w:hAnsi="仿宋" w:hint="eastAsia"/>
          <w:szCs w:val="32"/>
        </w:rPr>
        <w:t>日出生，汉族，初中文化程度，户籍所在地湖南省长沙市宁乡县，捕前务工。</w:t>
      </w:r>
    </w:p>
    <w:p w:rsidR="00AE057A" w:rsidRDefault="00F275D0">
      <w:pPr>
        <w:spacing w:line="560" w:lineRule="exact"/>
        <w:ind w:firstLineChars="200" w:firstLine="640"/>
        <w:rPr>
          <w:rFonts w:ascii="仿宋_GB2312" w:hAnsi="仿宋"/>
          <w:szCs w:val="32"/>
        </w:rPr>
      </w:pPr>
      <w:r>
        <w:rPr>
          <w:rFonts w:ascii="仿宋_GB2312" w:hAnsi="仿宋" w:hint="eastAsia"/>
          <w:szCs w:val="32"/>
        </w:rPr>
        <w:t>福建省莆田市涵江区人民法院于</w:t>
      </w:r>
      <w:r>
        <w:rPr>
          <w:rFonts w:ascii="仿宋_GB2312" w:hAnsi="仿宋" w:hint="eastAsia"/>
          <w:szCs w:val="32"/>
        </w:rPr>
        <w:t>2020</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31</w:t>
      </w:r>
      <w:r>
        <w:rPr>
          <w:rFonts w:ascii="仿宋_GB2312" w:hAnsi="仿宋" w:hint="eastAsia"/>
          <w:szCs w:val="32"/>
        </w:rPr>
        <w:t>日作出</w:t>
      </w:r>
      <w:r>
        <w:rPr>
          <w:rFonts w:ascii="仿宋_GB2312" w:hAnsi="仿宋" w:hint="eastAsia"/>
          <w:szCs w:val="32"/>
        </w:rPr>
        <w:t>(2020)</w:t>
      </w:r>
      <w:r>
        <w:rPr>
          <w:rFonts w:ascii="仿宋_GB2312" w:hAnsi="仿宋" w:hint="eastAsia"/>
          <w:szCs w:val="32"/>
        </w:rPr>
        <w:t>闽</w:t>
      </w:r>
      <w:r>
        <w:rPr>
          <w:rFonts w:ascii="仿宋_GB2312" w:hAnsi="仿宋" w:hint="eastAsia"/>
          <w:szCs w:val="32"/>
        </w:rPr>
        <w:t>0303</w:t>
      </w:r>
      <w:r>
        <w:rPr>
          <w:rFonts w:ascii="仿宋_GB2312" w:hAnsi="仿宋" w:hint="eastAsia"/>
          <w:szCs w:val="32"/>
        </w:rPr>
        <w:t>刑初</w:t>
      </w:r>
      <w:r>
        <w:rPr>
          <w:rFonts w:ascii="仿宋_GB2312" w:hAnsi="仿宋" w:hint="eastAsia"/>
          <w:szCs w:val="32"/>
        </w:rPr>
        <w:t>284</w:t>
      </w:r>
      <w:r>
        <w:rPr>
          <w:rFonts w:ascii="仿宋_GB2312" w:hAnsi="仿宋" w:hint="eastAsia"/>
          <w:szCs w:val="32"/>
        </w:rPr>
        <w:t>号刑事判决，以被告人肖鹏程犯诈骗罪，判处有期徒刑五年，并处罚金人民币</w:t>
      </w:r>
      <w:r>
        <w:rPr>
          <w:rFonts w:ascii="仿宋_GB2312" w:hAnsi="仿宋" w:hint="eastAsia"/>
          <w:szCs w:val="32"/>
        </w:rPr>
        <w:t>80000</w:t>
      </w:r>
      <w:r>
        <w:rPr>
          <w:rFonts w:ascii="仿宋_GB2312" w:hAnsi="仿宋" w:hint="eastAsia"/>
          <w:szCs w:val="32"/>
        </w:rPr>
        <w:t>元，被告人肖鹏程已退出的违法所得款人民币</w:t>
      </w:r>
      <w:r>
        <w:rPr>
          <w:rFonts w:ascii="仿宋_GB2312" w:hAnsi="仿宋" w:hint="eastAsia"/>
          <w:szCs w:val="32"/>
        </w:rPr>
        <w:t>56000</w:t>
      </w:r>
      <w:r>
        <w:rPr>
          <w:rFonts w:ascii="仿宋_GB2312" w:hAnsi="仿宋" w:hint="eastAsia"/>
          <w:szCs w:val="32"/>
        </w:rPr>
        <w:t>元，退还给各被害人。该犯同案不服，提出上诉，福建省莆田市中级人民法院经过二审审理，于</w:t>
      </w:r>
      <w:r>
        <w:rPr>
          <w:rFonts w:ascii="仿宋_GB2312" w:hAnsi="仿宋" w:hint="eastAsia"/>
          <w:szCs w:val="32"/>
        </w:rPr>
        <w:t>2021</w:t>
      </w:r>
      <w:r>
        <w:rPr>
          <w:rFonts w:ascii="仿宋_GB2312" w:hAnsi="仿宋" w:hint="eastAsia"/>
          <w:szCs w:val="32"/>
        </w:rPr>
        <w:t>年</w:t>
      </w:r>
      <w:r>
        <w:rPr>
          <w:rFonts w:ascii="仿宋_GB2312" w:hAnsi="仿宋" w:hint="eastAsia"/>
          <w:szCs w:val="32"/>
        </w:rPr>
        <w:t>3</w:t>
      </w:r>
      <w:r>
        <w:rPr>
          <w:rFonts w:ascii="仿宋_GB2312" w:hAnsi="仿宋" w:hint="eastAsia"/>
          <w:szCs w:val="32"/>
        </w:rPr>
        <w:t>月</w:t>
      </w:r>
      <w:r>
        <w:rPr>
          <w:rFonts w:ascii="仿宋_GB2312" w:hAnsi="仿宋" w:hint="eastAsia"/>
          <w:szCs w:val="32"/>
        </w:rPr>
        <w:t>26</w:t>
      </w:r>
      <w:r>
        <w:rPr>
          <w:rFonts w:ascii="仿宋_GB2312" w:hAnsi="仿宋" w:hint="eastAsia"/>
          <w:szCs w:val="32"/>
        </w:rPr>
        <w:t>日作出</w:t>
      </w:r>
      <w:r>
        <w:rPr>
          <w:rFonts w:ascii="仿宋_GB2312" w:hAnsi="仿宋" w:hint="eastAsia"/>
          <w:szCs w:val="32"/>
        </w:rPr>
        <w:t>(2021)</w:t>
      </w:r>
      <w:r>
        <w:rPr>
          <w:rFonts w:ascii="仿宋_GB2312" w:hAnsi="仿宋" w:hint="eastAsia"/>
          <w:szCs w:val="32"/>
        </w:rPr>
        <w:t>闽</w:t>
      </w:r>
      <w:r>
        <w:rPr>
          <w:rFonts w:ascii="仿宋_GB2312" w:hAnsi="仿宋" w:hint="eastAsia"/>
          <w:szCs w:val="32"/>
        </w:rPr>
        <w:t>03</w:t>
      </w:r>
      <w:r>
        <w:rPr>
          <w:rFonts w:ascii="仿宋_GB2312" w:hAnsi="仿宋" w:hint="eastAsia"/>
          <w:szCs w:val="32"/>
        </w:rPr>
        <w:t>刑终</w:t>
      </w:r>
      <w:r>
        <w:rPr>
          <w:rFonts w:ascii="仿宋_GB2312" w:hAnsi="仿宋" w:hint="eastAsia"/>
          <w:szCs w:val="32"/>
        </w:rPr>
        <w:t>114</w:t>
      </w:r>
      <w:r>
        <w:rPr>
          <w:rFonts w:ascii="仿宋_GB2312" w:hAnsi="仿宋" w:hint="eastAsia"/>
          <w:szCs w:val="32"/>
        </w:rPr>
        <w:t>号刑事裁定，驳回上诉，维持原判。刑期自</w:t>
      </w:r>
      <w:r>
        <w:rPr>
          <w:rFonts w:ascii="仿宋_GB2312" w:hAnsi="仿宋" w:hint="eastAsia"/>
          <w:szCs w:val="32"/>
        </w:rPr>
        <w:t>2019</w:t>
      </w:r>
      <w:r>
        <w:rPr>
          <w:rFonts w:ascii="仿宋_GB2312" w:hAnsi="仿宋" w:hint="eastAsia"/>
          <w:szCs w:val="32"/>
        </w:rPr>
        <w:t>年</w:t>
      </w:r>
      <w:r>
        <w:rPr>
          <w:rFonts w:ascii="仿宋_GB2312" w:hAnsi="仿宋" w:hint="eastAsia"/>
          <w:szCs w:val="32"/>
        </w:rPr>
        <w:t>10</w:t>
      </w:r>
      <w:r>
        <w:rPr>
          <w:rFonts w:ascii="仿宋_GB2312" w:hAnsi="仿宋" w:hint="eastAsia"/>
          <w:szCs w:val="32"/>
        </w:rPr>
        <w:t>月</w:t>
      </w:r>
      <w:r>
        <w:rPr>
          <w:rFonts w:ascii="仿宋_GB2312" w:hAnsi="仿宋" w:hint="eastAsia"/>
          <w:szCs w:val="32"/>
        </w:rPr>
        <w:t>11</w:t>
      </w:r>
      <w:r>
        <w:rPr>
          <w:rFonts w:ascii="仿宋_GB2312" w:hAnsi="仿宋" w:hint="eastAsia"/>
          <w:szCs w:val="32"/>
        </w:rPr>
        <w:t>日起至</w:t>
      </w:r>
      <w:r>
        <w:rPr>
          <w:rFonts w:ascii="仿宋_GB2312" w:hAnsi="仿宋" w:hint="eastAsia"/>
          <w:szCs w:val="32"/>
        </w:rPr>
        <w:t>2024</w:t>
      </w:r>
      <w:r>
        <w:rPr>
          <w:rFonts w:ascii="仿宋_GB2312" w:hAnsi="仿宋" w:hint="eastAsia"/>
          <w:szCs w:val="32"/>
        </w:rPr>
        <w:t>年</w:t>
      </w:r>
      <w:r>
        <w:rPr>
          <w:rFonts w:ascii="仿宋_GB2312" w:hAnsi="仿宋" w:hint="eastAsia"/>
          <w:szCs w:val="32"/>
        </w:rPr>
        <w:t>10</w:t>
      </w:r>
      <w:r>
        <w:rPr>
          <w:rFonts w:ascii="仿宋_GB2312" w:hAnsi="仿宋" w:hint="eastAsia"/>
          <w:szCs w:val="32"/>
        </w:rPr>
        <w:t>月</w:t>
      </w:r>
      <w:r>
        <w:rPr>
          <w:rFonts w:ascii="仿宋_GB2312" w:hAnsi="仿宋" w:hint="eastAsia"/>
          <w:szCs w:val="32"/>
        </w:rPr>
        <w:t>10</w:t>
      </w:r>
      <w:r>
        <w:rPr>
          <w:rFonts w:ascii="仿宋_GB2312" w:hAnsi="仿宋" w:hint="eastAsia"/>
          <w:szCs w:val="32"/>
        </w:rPr>
        <w:t>日止。</w:t>
      </w:r>
      <w:r>
        <w:rPr>
          <w:rFonts w:ascii="仿宋_GB2312" w:hAnsi="仿宋" w:hint="eastAsia"/>
          <w:szCs w:val="32"/>
        </w:rPr>
        <w:t>2021</w:t>
      </w:r>
      <w:r>
        <w:rPr>
          <w:rFonts w:ascii="仿宋_GB2312" w:hAnsi="仿宋" w:hint="eastAsia"/>
          <w:szCs w:val="32"/>
        </w:rPr>
        <w:t>年</w:t>
      </w:r>
      <w:r>
        <w:rPr>
          <w:rFonts w:ascii="仿宋_GB2312" w:hAnsi="仿宋" w:hint="eastAsia"/>
          <w:szCs w:val="32"/>
        </w:rPr>
        <w:t>4</w:t>
      </w:r>
      <w:r>
        <w:rPr>
          <w:rFonts w:ascii="仿宋_GB2312" w:hAnsi="仿宋" w:hint="eastAsia"/>
          <w:szCs w:val="32"/>
        </w:rPr>
        <w:t>月</w:t>
      </w:r>
      <w:r>
        <w:rPr>
          <w:rFonts w:ascii="仿宋_GB2312" w:hAnsi="仿宋" w:hint="eastAsia"/>
          <w:szCs w:val="32"/>
        </w:rPr>
        <w:t>19</w:t>
      </w:r>
      <w:r>
        <w:rPr>
          <w:rFonts w:ascii="仿宋_GB2312" w:hAnsi="仿宋" w:hint="eastAsia"/>
          <w:szCs w:val="32"/>
        </w:rPr>
        <w:t>日交付福建省泉州监狱执行刑罚。属普管级罪犯。</w:t>
      </w:r>
    </w:p>
    <w:p w:rsidR="00AE057A" w:rsidRDefault="00F275D0">
      <w:pPr>
        <w:spacing w:line="560" w:lineRule="exact"/>
        <w:ind w:firstLineChars="200" w:firstLine="640"/>
        <w:rPr>
          <w:rFonts w:ascii="仿宋_GB2312" w:hAnsi="仿宋"/>
          <w:szCs w:val="32"/>
        </w:rPr>
      </w:pPr>
      <w:r>
        <w:rPr>
          <w:rFonts w:ascii="仿宋_GB2312" w:hAnsi="仿宋" w:hint="eastAsia"/>
          <w:szCs w:val="32"/>
        </w:rPr>
        <w:t>该犯自入</w:t>
      </w:r>
      <w:r>
        <w:rPr>
          <w:rFonts w:ascii="仿宋_GB2312" w:hAnsi="仿宋" w:hint="eastAsia"/>
          <w:szCs w:val="32"/>
        </w:rPr>
        <w:t>监以来确有悔改表现，具体事实如下：</w:t>
      </w:r>
      <w:r>
        <w:rPr>
          <w:rFonts w:ascii="仿宋_GB2312" w:hAnsi="仿宋" w:hint="eastAsia"/>
          <w:szCs w:val="32"/>
        </w:rPr>
        <w:t xml:space="preserve"> </w:t>
      </w:r>
    </w:p>
    <w:p w:rsidR="00AE057A" w:rsidRDefault="00F275D0">
      <w:pPr>
        <w:spacing w:line="560" w:lineRule="exact"/>
        <w:ind w:firstLineChars="200" w:firstLine="640"/>
        <w:rPr>
          <w:rFonts w:ascii="仿宋_GB2312" w:hAnsi="仿宋"/>
          <w:szCs w:val="32"/>
        </w:rPr>
      </w:pPr>
      <w:r>
        <w:rPr>
          <w:rFonts w:ascii="仿宋_GB2312" w:hAnsi="仿宋" w:hint="eastAsia"/>
          <w:szCs w:val="32"/>
        </w:rPr>
        <w:t>认罪悔罪：能服从法院判决，于</w:t>
      </w:r>
      <w:r>
        <w:rPr>
          <w:rFonts w:ascii="仿宋_GB2312" w:hAnsi="仿宋" w:hint="eastAsia"/>
          <w:szCs w:val="32"/>
        </w:rPr>
        <w:t>2023</w:t>
      </w:r>
      <w:r>
        <w:rPr>
          <w:rFonts w:ascii="仿宋_GB2312" w:hAnsi="仿宋" w:hint="eastAsia"/>
          <w:szCs w:val="32"/>
        </w:rPr>
        <w:t>年</w:t>
      </w:r>
      <w:r>
        <w:rPr>
          <w:rFonts w:ascii="仿宋_GB2312" w:hAnsi="仿宋" w:hint="eastAsia"/>
          <w:szCs w:val="32"/>
        </w:rPr>
        <w:t>10</w:t>
      </w:r>
      <w:r>
        <w:rPr>
          <w:rFonts w:ascii="仿宋_GB2312" w:hAnsi="仿宋" w:hint="eastAsia"/>
          <w:szCs w:val="32"/>
        </w:rPr>
        <w:t>月</w:t>
      </w:r>
      <w:r>
        <w:rPr>
          <w:rFonts w:ascii="仿宋_GB2312" w:hAnsi="仿宋" w:hint="eastAsia"/>
          <w:szCs w:val="32"/>
        </w:rPr>
        <w:t>4</w:t>
      </w:r>
      <w:r>
        <w:rPr>
          <w:rFonts w:ascii="仿宋_GB2312" w:hAnsi="仿宋" w:hint="eastAsia"/>
          <w:szCs w:val="32"/>
        </w:rPr>
        <w:t>日提交认罪悔罪书。</w:t>
      </w:r>
    </w:p>
    <w:p w:rsidR="00AE057A" w:rsidRDefault="00F275D0">
      <w:pPr>
        <w:spacing w:line="560" w:lineRule="exact"/>
        <w:ind w:firstLineChars="200" w:firstLine="640"/>
        <w:rPr>
          <w:rFonts w:ascii="仿宋_GB2312" w:hAnsi="仿宋"/>
          <w:szCs w:val="32"/>
        </w:rPr>
      </w:pPr>
      <w:r>
        <w:rPr>
          <w:rFonts w:ascii="仿宋_GB2312" w:hAnsi="仿宋" w:hint="eastAsia"/>
          <w:szCs w:val="32"/>
        </w:rPr>
        <w:t>遵守监规：虽有</w:t>
      </w:r>
      <w:r>
        <w:rPr>
          <w:rFonts w:ascii="仿宋_GB2312" w:hAnsi="仿宋" w:hint="eastAsia"/>
          <w:szCs w:val="32"/>
        </w:rPr>
        <w:t>1</w:t>
      </w:r>
      <w:r>
        <w:rPr>
          <w:rFonts w:ascii="仿宋_GB2312" w:hAnsi="仿宋" w:hint="eastAsia"/>
          <w:szCs w:val="32"/>
        </w:rPr>
        <w:t>次违规扣分，但经教育后能积极悔改，遵守监规纪律。</w:t>
      </w:r>
    </w:p>
    <w:p w:rsidR="00AE057A" w:rsidRDefault="00F275D0">
      <w:pPr>
        <w:spacing w:line="560" w:lineRule="exact"/>
        <w:ind w:firstLineChars="200" w:firstLine="640"/>
        <w:rPr>
          <w:rFonts w:ascii="仿宋_GB2312" w:hAnsi="仿宋"/>
          <w:szCs w:val="32"/>
        </w:rPr>
      </w:pPr>
      <w:r>
        <w:rPr>
          <w:rFonts w:ascii="仿宋_GB2312" w:hAnsi="仿宋" w:hint="eastAsia"/>
          <w:szCs w:val="32"/>
        </w:rPr>
        <w:t>学习情况：能参加思想、文化、职业技术学习。</w:t>
      </w:r>
    </w:p>
    <w:p w:rsidR="00AE057A" w:rsidRDefault="00F275D0">
      <w:pPr>
        <w:spacing w:line="560" w:lineRule="exact"/>
        <w:ind w:firstLineChars="200" w:firstLine="640"/>
        <w:rPr>
          <w:rFonts w:ascii="仿宋_GB2312" w:hAnsi="仿宋"/>
          <w:szCs w:val="32"/>
        </w:rPr>
      </w:pPr>
      <w:r>
        <w:rPr>
          <w:rFonts w:ascii="仿宋_GB2312" w:hAnsi="仿宋" w:hint="eastAsia"/>
          <w:szCs w:val="32"/>
        </w:rPr>
        <w:t>劳动改造：能参加劳动，努力完成生产任务。</w:t>
      </w:r>
    </w:p>
    <w:p w:rsidR="00AE057A" w:rsidRDefault="00F275D0">
      <w:pPr>
        <w:spacing w:line="560" w:lineRule="exact"/>
        <w:ind w:firstLineChars="200" w:firstLine="640"/>
        <w:rPr>
          <w:rFonts w:ascii="仿宋_GB2312" w:hAnsi="仿宋"/>
          <w:szCs w:val="32"/>
        </w:rPr>
      </w:pPr>
      <w:r>
        <w:rPr>
          <w:rFonts w:ascii="仿宋_GB2312" w:hAnsi="仿宋" w:cs="宋体" w:hint="eastAsia"/>
          <w:szCs w:val="32"/>
          <w:lang w:val="zh-CN"/>
        </w:rPr>
        <w:t>奖惩情况：</w:t>
      </w:r>
      <w:r>
        <w:rPr>
          <w:rFonts w:ascii="仿宋_GB2312" w:hAnsi="仿宋" w:hint="eastAsia"/>
          <w:szCs w:val="32"/>
        </w:rPr>
        <w:t>该犯</w:t>
      </w:r>
      <w:r>
        <w:rPr>
          <w:rFonts w:ascii="仿宋_GB2312" w:hAnsi="仿宋" w:hint="eastAsia"/>
          <w:bCs/>
          <w:szCs w:val="32"/>
        </w:rPr>
        <w:t>考核期</w:t>
      </w:r>
      <w:r>
        <w:rPr>
          <w:rFonts w:ascii="仿宋_GB2312" w:hAnsi="仿宋" w:hint="eastAsia"/>
          <w:szCs w:val="32"/>
        </w:rPr>
        <w:t>2021</w:t>
      </w:r>
      <w:r>
        <w:rPr>
          <w:rFonts w:ascii="仿宋_GB2312" w:hAnsi="仿宋" w:hint="eastAsia"/>
          <w:szCs w:val="32"/>
        </w:rPr>
        <w:t>年</w:t>
      </w:r>
      <w:r>
        <w:rPr>
          <w:rFonts w:ascii="仿宋_GB2312" w:hAnsi="仿宋" w:hint="eastAsia"/>
          <w:szCs w:val="32"/>
        </w:rPr>
        <w:t>4</w:t>
      </w:r>
      <w:r>
        <w:rPr>
          <w:rFonts w:ascii="仿宋_GB2312" w:hAnsi="仿宋" w:hint="eastAsia"/>
          <w:szCs w:val="32"/>
        </w:rPr>
        <w:t>月</w:t>
      </w:r>
      <w:r>
        <w:rPr>
          <w:rFonts w:ascii="仿宋_GB2312" w:hAnsi="仿宋" w:hint="eastAsia"/>
          <w:szCs w:val="32"/>
        </w:rPr>
        <w:t>19</w:t>
      </w:r>
      <w:r>
        <w:rPr>
          <w:rFonts w:ascii="仿宋_GB2312" w:hAnsi="仿宋" w:hint="eastAsia"/>
          <w:szCs w:val="32"/>
        </w:rPr>
        <w:t>日至</w:t>
      </w:r>
      <w:r>
        <w:rPr>
          <w:rFonts w:ascii="仿宋_GB2312" w:hAnsi="仿宋" w:hint="eastAsia"/>
          <w:szCs w:val="32"/>
        </w:rPr>
        <w:t>2023</w:t>
      </w:r>
      <w:r>
        <w:rPr>
          <w:rFonts w:ascii="仿宋_GB2312" w:hAnsi="仿宋" w:hint="eastAsia"/>
          <w:szCs w:val="32"/>
        </w:rPr>
        <w:t>年</w:t>
      </w:r>
      <w:r>
        <w:rPr>
          <w:rFonts w:ascii="仿宋_GB2312" w:hAnsi="仿宋" w:hint="eastAsia"/>
          <w:szCs w:val="32"/>
        </w:rPr>
        <w:t>9</w:t>
      </w:r>
      <w:r>
        <w:rPr>
          <w:rFonts w:ascii="仿宋_GB2312" w:hAnsi="仿宋" w:hint="eastAsia"/>
          <w:szCs w:val="32"/>
        </w:rPr>
        <w:t>月</w:t>
      </w:r>
      <w:r>
        <w:rPr>
          <w:rFonts w:ascii="仿宋_GB2312" w:hAnsi="仿宋" w:hint="eastAsia"/>
          <w:szCs w:val="32"/>
        </w:rPr>
        <w:t>30</w:t>
      </w:r>
      <w:r>
        <w:rPr>
          <w:rFonts w:ascii="仿宋_GB2312" w:hAnsi="仿宋" w:hint="eastAsia"/>
          <w:szCs w:val="32"/>
        </w:rPr>
        <w:t>日累计获</w:t>
      </w:r>
      <w:r>
        <w:rPr>
          <w:rFonts w:ascii="仿宋_GB2312" w:hAnsi="仿宋" w:hint="eastAsia"/>
          <w:szCs w:val="32"/>
        </w:rPr>
        <w:t>2872.5</w:t>
      </w:r>
      <w:r>
        <w:rPr>
          <w:rFonts w:ascii="仿宋_GB2312" w:hAnsi="仿宋" w:hint="eastAsia"/>
          <w:szCs w:val="32"/>
        </w:rPr>
        <w:t>分，表扬</w:t>
      </w:r>
      <w:r>
        <w:rPr>
          <w:rFonts w:ascii="仿宋_GB2312" w:hAnsi="仿宋" w:hint="eastAsia"/>
          <w:szCs w:val="32"/>
        </w:rPr>
        <w:t>3</w:t>
      </w:r>
      <w:r>
        <w:rPr>
          <w:rFonts w:ascii="仿宋_GB2312" w:hAnsi="仿宋" w:hint="eastAsia"/>
          <w:szCs w:val="32"/>
        </w:rPr>
        <w:t>次</w:t>
      </w:r>
      <w:r>
        <w:rPr>
          <w:rFonts w:ascii="仿宋_GB2312" w:hAnsi="仿宋" w:cs="仿宋_GB2312" w:hint="eastAsia"/>
          <w:bCs/>
          <w:szCs w:val="32"/>
        </w:rPr>
        <w:t>，物质奖励</w:t>
      </w:r>
      <w:r>
        <w:rPr>
          <w:rFonts w:ascii="仿宋_GB2312" w:hAnsi="仿宋" w:cs="仿宋_GB2312" w:hint="eastAsia"/>
          <w:bCs/>
          <w:szCs w:val="32"/>
        </w:rPr>
        <w:t>1</w:t>
      </w:r>
      <w:r>
        <w:rPr>
          <w:rFonts w:ascii="仿宋_GB2312" w:hAnsi="仿宋" w:cs="仿宋_GB2312" w:hint="eastAsia"/>
          <w:bCs/>
          <w:szCs w:val="32"/>
        </w:rPr>
        <w:t>次。</w:t>
      </w:r>
      <w:r>
        <w:rPr>
          <w:rFonts w:ascii="仿宋_GB2312" w:hAnsi="仿宋" w:hint="eastAsia"/>
          <w:szCs w:val="32"/>
        </w:rPr>
        <w:t>考核期内</w:t>
      </w:r>
      <w:r>
        <w:rPr>
          <w:rFonts w:ascii="仿宋_GB2312" w:hAnsi="仿宋" w:cs="仿宋_GB2312" w:hint="eastAsia"/>
          <w:bCs/>
          <w:szCs w:val="32"/>
        </w:rPr>
        <w:t>违规</w:t>
      </w:r>
      <w:r>
        <w:rPr>
          <w:rFonts w:ascii="仿宋_GB2312" w:hAnsi="仿宋" w:cs="仿宋_GB2312" w:hint="eastAsia"/>
          <w:bCs/>
          <w:szCs w:val="32"/>
        </w:rPr>
        <w:t>1</w:t>
      </w:r>
      <w:r>
        <w:rPr>
          <w:rFonts w:ascii="仿宋_GB2312" w:hAnsi="仿宋" w:cs="仿宋_GB2312" w:hint="eastAsia"/>
          <w:bCs/>
          <w:szCs w:val="32"/>
        </w:rPr>
        <w:t>次，累计扣</w:t>
      </w:r>
      <w:r>
        <w:rPr>
          <w:rFonts w:ascii="仿宋_GB2312" w:hAnsi="仿宋" w:cs="仿宋_GB2312" w:hint="eastAsia"/>
          <w:bCs/>
          <w:szCs w:val="32"/>
        </w:rPr>
        <w:t>20</w:t>
      </w:r>
      <w:r>
        <w:rPr>
          <w:rFonts w:ascii="仿宋_GB2312" w:hAnsi="仿宋" w:cs="仿宋_GB2312" w:hint="eastAsia"/>
          <w:bCs/>
          <w:szCs w:val="32"/>
        </w:rPr>
        <w:t>分，无重大违规。</w:t>
      </w:r>
    </w:p>
    <w:p w:rsidR="00AE057A" w:rsidRDefault="00F275D0">
      <w:pPr>
        <w:spacing w:line="560" w:lineRule="exact"/>
        <w:ind w:firstLineChars="200" w:firstLine="640"/>
        <w:rPr>
          <w:rFonts w:ascii="仿宋_GB2312" w:hAnsi="仿宋"/>
          <w:szCs w:val="32"/>
        </w:rPr>
      </w:pPr>
      <w:r>
        <w:rPr>
          <w:rFonts w:ascii="仿宋_GB2312" w:hAnsi="仿宋" w:hint="eastAsia"/>
          <w:szCs w:val="32"/>
        </w:rPr>
        <w:lastRenderedPageBreak/>
        <w:t>该犯原判财产性判项罚金人民币</w:t>
      </w:r>
      <w:r>
        <w:rPr>
          <w:rFonts w:ascii="仿宋_GB2312" w:hAnsi="仿宋" w:hint="eastAsia"/>
          <w:szCs w:val="32"/>
        </w:rPr>
        <w:t>80000</w:t>
      </w:r>
      <w:r>
        <w:rPr>
          <w:rFonts w:ascii="仿宋_GB2312" w:hAnsi="仿宋" w:hint="eastAsia"/>
          <w:szCs w:val="32"/>
        </w:rPr>
        <w:t>元，追缴违法所得</w:t>
      </w:r>
      <w:r>
        <w:rPr>
          <w:rFonts w:ascii="仿宋_GB2312" w:hAnsi="仿宋" w:hint="eastAsia"/>
          <w:szCs w:val="32"/>
        </w:rPr>
        <w:t>56000</w:t>
      </w:r>
      <w:r>
        <w:rPr>
          <w:rFonts w:ascii="仿宋_GB2312" w:hAnsi="仿宋" w:hint="eastAsia"/>
          <w:szCs w:val="32"/>
        </w:rPr>
        <w:t>元，原判财产刑判项已履行完毕；其中本次提请向莆田市涵江区法院缴纳罚金人民币</w:t>
      </w:r>
      <w:r>
        <w:rPr>
          <w:rFonts w:ascii="仿宋_GB2312" w:hAnsi="仿宋" w:hint="eastAsia"/>
          <w:szCs w:val="32"/>
        </w:rPr>
        <w:t>80000</w:t>
      </w:r>
      <w:r>
        <w:rPr>
          <w:rFonts w:ascii="仿宋_GB2312" w:hAnsi="仿宋" w:hint="eastAsia"/>
          <w:szCs w:val="32"/>
        </w:rPr>
        <w:t>元。</w:t>
      </w:r>
    </w:p>
    <w:p w:rsidR="00AE057A" w:rsidRDefault="00F275D0">
      <w:pPr>
        <w:spacing w:line="560" w:lineRule="exact"/>
        <w:ind w:firstLineChars="200" w:firstLine="640"/>
        <w:rPr>
          <w:rFonts w:ascii="仿宋_GB2312" w:hAnsi="仿宋"/>
          <w:szCs w:val="32"/>
        </w:rPr>
      </w:pPr>
      <w:r>
        <w:rPr>
          <w:rFonts w:ascii="仿宋_GB2312" w:hAnsi="仿宋" w:hint="eastAsia"/>
          <w:szCs w:val="32"/>
        </w:rPr>
        <w:t>本案于</w:t>
      </w:r>
      <w:r>
        <w:rPr>
          <w:rFonts w:ascii="仿宋_GB2312" w:hAnsi="仿宋" w:hint="eastAsia"/>
          <w:szCs w:val="32"/>
        </w:rPr>
        <w:t>2023</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13</w:t>
      </w:r>
      <w:r>
        <w:rPr>
          <w:rFonts w:ascii="仿宋_GB2312" w:hAnsi="仿宋" w:hint="eastAsia"/>
          <w:szCs w:val="32"/>
        </w:rPr>
        <w:t>日至</w:t>
      </w:r>
      <w:r>
        <w:rPr>
          <w:rFonts w:ascii="仿宋_GB2312" w:hAnsi="仿宋" w:hint="eastAsia"/>
          <w:szCs w:val="32"/>
        </w:rPr>
        <w:t>2023</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19</w:t>
      </w:r>
      <w:r>
        <w:rPr>
          <w:rFonts w:ascii="仿宋_GB2312" w:hAnsi="仿宋" w:hint="eastAsia"/>
          <w:szCs w:val="32"/>
        </w:rPr>
        <w:t>日在狱内公示未收到不同意见。</w:t>
      </w:r>
    </w:p>
    <w:p w:rsidR="00AE057A" w:rsidRDefault="00F275D0">
      <w:pPr>
        <w:spacing w:line="560" w:lineRule="exact"/>
        <w:ind w:firstLineChars="200" w:firstLine="640"/>
        <w:rPr>
          <w:rFonts w:ascii="仿宋_GB2312" w:hAnsi="仿宋"/>
          <w:szCs w:val="32"/>
        </w:rPr>
      </w:pPr>
      <w:r>
        <w:rPr>
          <w:rFonts w:ascii="仿宋_GB2312" w:hAnsi="仿宋" w:hint="eastAsia"/>
          <w:szCs w:val="32"/>
        </w:rPr>
        <w:t>因此，依照《中华人民共和国刑法》第七十八条、《中华人民共和国刑事诉讼法》第二百七十三条、《中华人民共和国监狱法》第二十九条的规定，建议对罪犯肖鹏程予以减刑六个月。特提请你院审理裁定。</w:t>
      </w:r>
    </w:p>
    <w:p w:rsidR="00AE057A" w:rsidRDefault="00F275D0">
      <w:pPr>
        <w:pStyle w:val="a3"/>
        <w:spacing w:line="560" w:lineRule="exact"/>
        <w:ind w:rightChars="-15" w:right="-48" w:firstLineChars="192" w:firstLine="614"/>
        <w:rPr>
          <w:rFonts w:ascii="仿宋_GB2312" w:hAnsi="仿宋"/>
          <w:szCs w:val="32"/>
        </w:rPr>
      </w:pPr>
      <w:r>
        <w:rPr>
          <w:rFonts w:ascii="仿宋_GB2312" w:hAnsi="仿宋" w:hint="eastAsia"/>
          <w:szCs w:val="32"/>
        </w:rPr>
        <w:t>此致</w:t>
      </w:r>
    </w:p>
    <w:p w:rsidR="00AE057A" w:rsidRDefault="00F275D0">
      <w:pPr>
        <w:spacing w:line="560" w:lineRule="exact"/>
        <w:ind w:rightChars="-15" w:right="-48"/>
        <w:rPr>
          <w:rFonts w:ascii="仿宋_GB2312" w:hAnsi="仿宋"/>
          <w:szCs w:val="32"/>
        </w:rPr>
      </w:pPr>
      <w:r>
        <w:rPr>
          <w:rFonts w:ascii="仿宋_GB2312" w:hAnsi="仿宋" w:hint="eastAsia"/>
          <w:szCs w:val="32"/>
        </w:rPr>
        <w:t xml:space="preserve">    </w:t>
      </w:r>
      <w:r>
        <w:rPr>
          <w:rFonts w:ascii="仿宋_GB2312" w:hAnsi="仿宋" w:hint="eastAsia"/>
          <w:szCs w:val="32"/>
        </w:rPr>
        <w:t>福建省泉州市中级人民法院</w:t>
      </w:r>
    </w:p>
    <w:p w:rsidR="00AE057A" w:rsidRDefault="00F275D0">
      <w:pPr>
        <w:spacing w:line="560" w:lineRule="exact"/>
        <w:ind w:firstLineChars="200" w:firstLine="640"/>
        <w:rPr>
          <w:rFonts w:ascii="仿宋_GB2312" w:hAnsi="仿宋" w:cs="仿宋_GB2312"/>
          <w:szCs w:val="32"/>
        </w:rPr>
      </w:pPr>
      <w:r>
        <w:rPr>
          <w:rFonts w:ascii="仿宋_GB2312" w:hAnsi="仿宋" w:cs="仿宋_GB2312" w:hint="eastAsia"/>
          <w:szCs w:val="32"/>
        </w:rPr>
        <w:t>附件：</w:t>
      </w:r>
      <w:r>
        <w:rPr>
          <w:rFonts w:ascii="仿宋_GB2312" w:hAnsi="仿宋" w:cs="仿宋_GB2312" w:hint="eastAsia"/>
          <w:szCs w:val="32"/>
        </w:rPr>
        <w:t>1.</w:t>
      </w:r>
      <w:r>
        <w:rPr>
          <w:rFonts w:ascii="仿宋_GB2312" w:hAnsi="仿宋" w:cs="仿宋_GB2312" w:hint="eastAsia"/>
          <w:szCs w:val="32"/>
        </w:rPr>
        <w:t>罪犯肖鹏程卷宗壹份</w:t>
      </w:r>
    </w:p>
    <w:p w:rsidR="00AE057A" w:rsidRDefault="00F275D0">
      <w:pPr>
        <w:spacing w:line="560" w:lineRule="exact"/>
        <w:ind w:rightChars="-15" w:right="-48" w:firstLineChars="500" w:firstLine="1600"/>
        <w:rPr>
          <w:rFonts w:ascii="仿宋_GB2312" w:hAnsi="仿宋" w:cs="仿宋_GB2312"/>
          <w:szCs w:val="32"/>
        </w:rPr>
      </w:pPr>
      <w:r>
        <w:rPr>
          <w:rFonts w:ascii="仿宋_GB2312" w:hAnsi="仿宋" w:cs="仿宋_GB2312" w:hint="eastAsia"/>
          <w:szCs w:val="32"/>
        </w:rPr>
        <w:t>2.</w:t>
      </w:r>
      <w:r>
        <w:rPr>
          <w:rFonts w:ascii="仿宋_GB2312" w:hAnsi="仿宋" w:cs="仿宋_GB2312" w:hint="eastAsia"/>
          <w:szCs w:val="32"/>
        </w:rPr>
        <w:t>减刑建议书肆份</w:t>
      </w:r>
    </w:p>
    <w:p w:rsidR="00AE057A" w:rsidRDefault="00AE057A">
      <w:pPr>
        <w:spacing w:line="560" w:lineRule="exact"/>
        <w:ind w:rightChars="-15" w:right="-48" w:firstLineChars="500" w:firstLine="1600"/>
        <w:rPr>
          <w:rFonts w:ascii="仿宋_GB2312" w:hAnsi="仿宋" w:cs="仿宋_GB2312"/>
          <w:szCs w:val="32"/>
        </w:rPr>
      </w:pPr>
    </w:p>
    <w:p w:rsidR="00AE057A" w:rsidRDefault="00F275D0">
      <w:pPr>
        <w:spacing w:line="560" w:lineRule="exact"/>
        <w:ind w:rightChars="379" w:right="1213" w:firstLineChars="192" w:firstLine="614"/>
        <w:jc w:val="right"/>
        <w:rPr>
          <w:rFonts w:ascii="仿宋_GB2312" w:hAnsi="仿宋"/>
          <w:szCs w:val="32"/>
        </w:rPr>
      </w:pPr>
      <w:r>
        <w:rPr>
          <w:rFonts w:ascii="仿宋_GB2312" w:hAnsi="仿宋" w:hint="eastAsia"/>
          <w:szCs w:val="32"/>
        </w:rPr>
        <w:t>福建省泉州监狱</w:t>
      </w:r>
    </w:p>
    <w:p w:rsidR="00AE057A" w:rsidRDefault="00F275D0">
      <w:pPr>
        <w:spacing w:line="560" w:lineRule="exact"/>
        <w:ind w:rightChars="400" w:right="1280"/>
        <w:jc w:val="right"/>
        <w:rPr>
          <w:rFonts w:ascii="仿宋_GB2312" w:hAnsi="仿宋"/>
          <w:szCs w:val="32"/>
        </w:rPr>
      </w:pPr>
      <w:r>
        <w:rPr>
          <w:rFonts w:ascii="仿宋_GB2312" w:hAnsi="仿宋" w:hint="eastAsia"/>
          <w:szCs w:val="32"/>
        </w:rPr>
        <w:t xml:space="preserve">             2024</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2</w:t>
      </w:r>
      <w:r>
        <w:rPr>
          <w:rFonts w:ascii="仿宋_GB2312" w:hAnsi="仿宋" w:hint="eastAsia"/>
          <w:szCs w:val="32"/>
        </w:rPr>
        <w:t>日</w:t>
      </w:r>
    </w:p>
    <w:p w:rsidR="00AE057A" w:rsidRDefault="00AE057A">
      <w:pPr>
        <w:autoSpaceDE w:val="0"/>
        <w:autoSpaceDN w:val="0"/>
        <w:adjustRightInd w:val="0"/>
        <w:spacing w:line="460" w:lineRule="exact"/>
        <w:jc w:val="left"/>
        <w:rPr>
          <w:rFonts w:ascii="仿宋_GB2312" w:hAnsi="仿宋"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9</w:t>
      </w:r>
      <w:r>
        <w:rPr>
          <w:rFonts w:ascii="Times New Roman" w:eastAsia="楷体_GB2312" w:hAnsi="Times New Roman" w:cs="楷体_GB2312" w:hint="eastAsia"/>
          <w:szCs w:val="32"/>
        </w:rPr>
        <w:t>号</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罪犯颜文坤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1993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25</w:t>
      </w:r>
      <w:r>
        <w:rPr>
          <w:rFonts w:ascii="Times New Roman" w:hAnsi="Times New Roman" w:hint="eastAsia"/>
          <w:szCs w:val="32"/>
        </w:rPr>
        <w:t>日出生，汉族，大专文化，户籍所在地福建省永春县，捕前系务工。</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日作出（</w:t>
      </w:r>
      <w:r>
        <w:rPr>
          <w:rFonts w:ascii="Times New Roman" w:hAnsi="Times New Roman" w:hint="eastAsia"/>
          <w:szCs w:val="32"/>
        </w:rPr>
        <w:t>2021</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367</w:t>
      </w:r>
      <w:r>
        <w:rPr>
          <w:rFonts w:ascii="Times New Roman" w:hAnsi="Times New Roman" w:hint="eastAsia"/>
          <w:szCs w:val="32"/>
        </w:rPr>
        <w:t>号刑事判决，以被告人颜文坤犯开设赌场罪，判处有期徒刑二年九个月，并处罚金人民币</w:t>
      </w:r>
      <w:r>
        <w:rPr>
          <w:rFonts w:ascii="Times New Roman" w:hAnsi="Times New Roman" w:hint="eastAsia"/>
          <w:szCs w:val="32"/>
        </w:rPr>
        <w:t>20000</w:t>
      </w:r>
      <w:r>
        <w:rPr>
          <w:rFonts w:ascii="Times New Roman" w:hAnsi="Times New Roman" w:hint="eastAsia"/>
          <w:szCs w:val="32"/>
        </w:rPr>
        <w:t>元。因该犯及其同案不服，提出上诉。福建省泉州市中级人民法院经过二审审理，于</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5</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日作出（</w:t>
      </w:r>
      <w:r>
        <w:rPr>
          <w:rFonts w:ascii="Times New Roman" w:hAnsi="Times New Roman" w:hint="eastAsia"/>
          <w:szCs w:val="32"/>
        </w:rPr>
        <w:t>2022</w:t>
      </w:r>
      <w:r>
        <w:rPr>
          <w:rFonts w:ascii="Times New Roman" w:hAnsi="Times New Roman" w:hint="eastAsia"/>
          <w:szCs w:val="32"/>
        </w:rPr>
        <w:t>）闽</w:t>
      </w:r>
      <w:r>
        <w:rPr>
          <w:rFonts w:ascii="Times New Roman" w:hAnsi="Times New Roman" w:hint="eastAsia"/>
          <w:szCs w:val="32"/>
        </w:rPr>
        <w:t>05</w:t>
      </w:r>
      <w:r>
        <w:rPr>
          <w:rFonts w:ascii="Times New Roman" w:hAnsi="Times New Roman" w:hint="eastAsia"/>
          <w:szCs w:val="32"/>
        </w:rPr>
        <w:t>刑终</w:t>
      </w:r>
      <w:r>
        <w:rPr>
          <w:rFonts w:ascii="Times New Roman" w:hAnsi="Times New Roman" w:hint="eastAsia"/>
          <w:szCs w:val="32"/>
        </w:rPr>
        <w:t>604</w:t>
      </w:r>
      <w:r>
        <w:rPr>
          <w:rFonts w:ascii="Times New Roman" w:hAnsi="Times New Roman" w:hint="eastAsia"/>
          <w:szCs w:val="32"/>
        </w:rPr>
        <w:t>号刑事判决：维持对上诉人颜文坤的原审判决。刑期自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28</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22</w:t>
      </w:r>
      <w:r>
        <w:rPr>
          <w:rFonts w:ascii="Times New Roman" w:hAnsi="Times New Roman" w:hint="eastAsia"/>
          <w:szCs w:val="32"/>
        </w:rPr>
        <w:t>日止。</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日交付福建省泉州监狱执行刑罚。属宽管级罪犯。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仿宋_GB2312" w:hint="eastAsia"/>
          <w:szCs w:val="32"/>
        </w:rPr>
        <w:t>该犯考核期</w:t>
      </w:r>
      <w:r>
        <w:rPr>
          <w:rFonts w:ascii="Times New Roman" w:hAnsi="Times New Roman" w:hint="eastAsia"/>
          <w:szCs w:val="32"/>
        </w:rPr>
        <w:t>2022</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1426.4</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次，物质奖励</w:t>
      </w:r>
      <w:r>
        <w:rPr>
          <w:rFonts w:ascii="Times New Roman" w:hAnsi="Times New Roman" w:hint="eastAsia"/>
          <w:szCs w:val="32"/>
        </w:rPr>
        <w:t>2</w:t>
      </w:r>
      <w:r>
        <w:rPr>
          <w:rFonts w:ascii="Times New Roman" w:hAnsi="Times New Roman" w:hint="eastAsia"/>
          <w:szCs w:val="32"/>
        </w:rPr>
        <w:t>次，其中表扬同时物质奖励</w:t>
      </w:r>
      <w:r>
        <w:rPr>
          <w:rFonts w:ascii="Times New Roman" w:hAnsi="Times New Roman" w:hint="eastAsia"/>
          <w:szCs w:val="32"/>
        </w:rPr>
        <w:t>1</w:t>
      </w:r>
      <w:r>
        <w:rPr>
          <w:rFonts w:ascii="Times New Roman" w:hAnsi="Times New Roman" w:hint="eastAsia"/>
          <w:szCs w:val="32"/>
        </w:rPr>
        <w:t>次。考核期内违规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lastRenderedPageBreak/>
        <w:t>该犯原判财产性判项罚金人民币</w:t>
      </w:r>
      <w:r>
        <w:rPr>
          <w:rFonts w:ascii="Times New Roman" w:hAnsi="Times New Roman" w:hint="eastAsia"/>
          <w:szCs w:val="32"/>
        </w:rPr>
        <w:t>20000</w:t>
      </w:r>
      <w:r>
        <w:rPr>
          <w:rFonts w:ascii="Times New Roman" w:hAnsi="Times New Roman" w:hint="eastAsia"/>
          <w:szCs w:val="32"/>
        </w:rPr>
        <w:t>元。已履行人民币</w:t>
      </w:r>
      <w:r>
        <w:rPr>
          <w:rFonts w:ascii="Times New Roman" w:hAnsi="Times New Roman" w:hint="eastAsia"/>
          <w:szCs w:val="32"/>
        </w:rPr>
        <w:t>20000</w:t>
      </w:r>
      <w:r>
        <w:rPr>
          <w:rFonts w:ascii="Times New Roman" w:hAnsi="Times New Roman" w:hint="eastAsia"/>
          <w:szCs w:val="32"/>
        </w:rPr>
        <w:t>元；判决书体现预缴罚金人民币</w:t>
      </w:r>
      <w:r>
        <w:rPr>
          <w:rFonts w:ascii="Times New Roman" w:hAnsi="Times New Roman" w:hint="eastAsia"/>
          <w:szCs w:val="32"/>
        </w:rPr>
        <w:t>20000</w:t>
      </w:r>
      <w:r>
        <w:rPr>
          <w:rFonts w:ascii="Times New Roman" w:hAnsi="Times New Roman" w:hint="eastAsia"/>
          <w:szCs w:val="32"/>
        </w:rPr>
        <w:t>元。</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w:t>
      </w:r>
      <w:r>
        <w:rPr>
          <w:rFonts w:ascii="Times New Roman" w:hAnsi="Times New Roman" w:hint="eastAsia"/>
          <w:szCs w:val="32"/>
        </w:rPr>
        <w:t>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因此，依照《中华人民共和国刑法》第七十八条、《中华人民共和国刑事诉讼法》第二百七十三条、《中华人民共和国监狱法》第二十九条的规定，建议对罪犯颜文坤予以减刑四个月。特提请你院审理裁定。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附件：⒈罪犯颜文坤卷宗壹份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12</w:t>
      </w:r>
      <w:r>
        <w:rPr>
          <w:rFonts w:ascii="Times New Roman" w:eastAsia="楷体_GB2312" w:hAnsi="Times New Roman" w:cs="楷体_GB2312" w:hint="eastAsia"/>
          <w:szCs w:val="32"/>
        </w:rPr>
        <w:t>号</w:t>
      </w:r>
    </w:p>
    <w:p w:rsidR="00AE057A" w:rsidRDefault="00F275D0">
      <w:pPr>
        <w:spacing w:line="560" w:lineRule="exact"/>
        <w:ind w:firstLineChars="200" w:firstLine="640"/>
        <w:rPr>
          <w:rFonts w:ascii="Times New Roman" w:hAnsi="Times New Roman"/>
          <w:b/>
          <w:szCs w:val="32"/>
        </w:rPr>
      </w:pPr>
      <w:r>
        <w:rPr>
          <w:rFonts w:ascii="Times New Roman" w:hAnsi="Times New Roman" w:hint="eastAsia"/>
          <w:szCs w:val="32"/>
        </w:rPr>
        <w:t>罪犯颜泽鹏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1987</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26</w:t>
      </w:r>
      <w:r>
        <w:rPr>
          <w:rFonts w:ascii="Times New Roman" w:hAnsi="Times New Roman" w:hint="eastAsia"/>
          <w:szCs w:val="32"/>
        </w:rPr>
        <w:t>日出生，</w:t>
      </w:r>
      <w:r>
        <w:rPr>
          <w:rFonts w:ascii="Times New Roman" w:hAnsi="Times New Roman"/>
          <w:szCs w:val="32"/>
        </w:rPr>
        <w:t xml:space="preserve"> </w:t>
      </w:r>
      <w:r>
        <w:rPr>
          <w:rFonts w:ascii="Times New Roman" w:hAnsi="Times New Roman" w:hint="eastAsia"/>
          <w:szCs w:val="32"/>
        </w:rPr>
        <w:t>汉族，文化程度大专，户籍所在地福建省永春县，捕前系务工。</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福建省永春县人民法院于</w:t>
      </w:r>
      <w:r>
        <w:rPr>
          <w:rFonts w:ascii="Times New Roman" w:hAnsi="Times New Roman" w:hint="eastAsia"/>
          <w:szCs w:val="32"/>
        </w:rPr>
        <w:t>2020</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6</w:t>
      </w:r>
      <w:r>
        <w:rPr>
          <w:rFonts w:ascii="Times New Roman" w:hAnsi="Times New Roman" w:hint="eastAsia"/>
          <w:szCs w:val="32"/>
        </w:rPr>
        <w:t>日作出（</w:t>
      </w:r>
      <w:r>
        <w:rPr>
          <w:rFonts w:ascii="Times New Roman" w:hAnsi="Times New Roman" w:hint="eastAsia"/>
          <w:szCs w:val="32"/>
        </w:rPr>
        <w:t>2020</w:t>
      </w:r>
      <w:r>
        <w:rPr>
          <w:rFonts w:ascii="Times New Roman" w:hAnsi="Times New Roman" w:hint="eastAsia"/>
          <w:szCs w:val="32"/>
        </w:rPr>
        <w:t>）闽</w:t>
      </w:r>
      <w:r>
        <w:rPr>
          <w:rFonts w:ascii="Times New Roman" w:hAnsi="Times New Roman" w:hint="eastAsia"/>
          <w:szCs w:val="32"/>
        </w:rPr>
        <w:t>0525</w:t>
      </w:r>
      <w:r>
        <w:rPr>
          <w:rFonts w:ascii="Times New Roman" w:hAnsi="Times New Roman" w:hint="eastAsia"/>
          <w:szCs w:val="32"/>
        </w:rPr>
        <w:t>刑初</w:t>
      </w:r>
      <w:r>
        <w:rPr>
          <w:rFonts w:ascii="Times New Roman" w:hAnsi="Times New Roman" w:hint="eastAsia"/>
          <w:szCs w:val="32"/>
        </w:rPr>
        <w:t>69</w:t>
      </w:r>
      <w:r>
        <w:rPr>
          <w:rFonts w:ascii="Times New Roman" w:hAnsi="Times New Roman" w:hint="eastAsia"/>
          <w:szCs w:val="32"/>
        </w:rPr>
        <w:t>号刑事判决，以被告人颜泽鹏犯开设赌场罪，判处有期徒刑三年，并处罚金人民币</w:t>
      </w:r>
      <w:r>
        <w:rPr>
          <w:rFonts w:ascii="Times New Roman" w:hAnsi="Times New Roman" w:hint="eastAsia"/>
          <w:szCs w:val="32"/>
        </w:rPr>
        <w:t>237000</w:t>
      </w:r>
      <w:r>
        <w:rPr>
          <w:rFonts w:ascii="Times New Roman" w:hAnsi="Times New Roman" w:hint="eastAsia"/>
          <w:szCs w:val="32"/>
        </w:rPr>
        <w:t>元；犯妨害作证罪，判处有期徒刑六个月；决定执行有期徒刑三年二个月，并处罚金人民币</w:t>
      </w:r>
      <w:r>
        <w:rPr>
          <w:rFonts w:ascii="Times New Roman" w:hAnsi="Times New Roman" w:hint="eastAsia"/>
          <w:szCs w:val="32"/>
        </w:rPr>
        <w:t>237000</w:t>
      </w:r>
      <w:r>
        <w:rPr>
          <w:rFonts w:ascii="Times New Roman" w:hAnsi="Times New Roman" w:hint="eastAsia"/>
          <w:szCs w:val="32"/>
        </w:rPr>
        <w:t>元。刑期自</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7</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日起至</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8</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日止。</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日交付福建省泉州监狱执行刑罚。</w:t>
      </w:r>
      <w:r>
        <w:rPr>
          <w:rFonts w:ascii="Times New Roman" w:hAnsi="Times New Roman" w:hint="eastAsia"/>
          <w:szCs w:val="32"/>
        </w:rPr>
        <w:t>属考察级罪犯。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10</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遵守监规：虽有违规扣分情形，但经教育后能积极悔改，遵守监规纪律。</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仿宋_GB2312" w:hAnsi="仿宋_GB2312" w:cs="仿宋_GB2312"/>
          <w:bCs/>
          <w:szCs w:val="32"/>
        </w:rPr>
      </w:pPr>
      <w:r>
        <w:rPr>
          <w:rFonts w:ascii="仿宋_GB2312" w:hAnsi="仿宋" w:cs="宋体" w:hint="eastAsia"/>
          <w:szCs w:val="32"/>
          <w:lang w:val="zh-CN"/>
        </w:rPr>
        <w:t>奖惩情况：</w:t>
      </w:r>
      <w:r>
        <w:rPr>
          <w:rFonts w:ascii="仿宋_GB2312" w:hAnsi="仿宋_GB2312" w:cs="仿宋_GB2312" w:hint="eastAsia"/>
          <w:bCs/>
          <w:szCs w:val="32"/>
        </w:rPr>
        <w:t xml:space="preserve"> </w:t>
      </w:r>
      <w:r>
        <w:rPr>
          <w:rFonts w:ascii="Times New Roman" w:hAnsi="Times New Roman" w:hint="eastAsia"/>
          <w:szCs w:val="32"/>
        </w:rPr>
        <w:t>该犯评定表扬</w:t>
      </w:r>
      <w:r>
        <w:rPr>
          <w:rFonts w:ascii="Times New Roman" w:hAnsi="Times New Roman" w:hint="eastAsia"/>
          <w:szCs w:val="32"/>
        </w:rPr>
        <w:t>1</w:t>
      </w:r>
      <w:r>
        <w:rPr>
          <w:rFonts w:ascii="Times New Roman" w:hAnsi="Times New Roman" w:hint="eastAsia"/>
          <w:szCs w:val="32"/>
        </w:rPr>
        <w:t>次，考核期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18</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2071</w:t>
      </w:r>
      <w:r>
        <w:rPr>
          <w:rFonts w:ascii="Times New Roman" w:hAnsi="Times New Roman" w:hint="eastAsia"/>
          <w:szCs w:val="32"/>
        </w:rPr>
        <w:t>分，表扬</w:t>
      </w:r>
      <w:r>
        <w:rPr>
          <w:rFonts w:ascii="Times New Roman" w:hAnsi="Times New Roman" w:hint="eastAsia"/>
          <w:szCs w:val="32"/>
        </w:rPr>
        <w:t>1</w:t>
      </w:r>
      <w:r>
        <w:rPr>
          <w:rFonts w:ascii="Times New Roman" w:hAnsi="Times New Roman" w:hint="eastAsia"/>
          <w:szCs w:val="32"/>
        </w:rPr>
        <w:t>次，物质奖励</w:t>
      </w:r>
      <w:r>
        <w:rPr>
          <w:rFonts w:ascii="Times New Roman" w:hAnsi="Times New Roman" w:hint="eastAsia"/>
          <w:szCs w:val="32"/>
        </w:rPr>
        <w:t>2</w:t>
      </w:r>
      <w:r>
        <w:rPr>
          <w:rFonts w:ascii="Times New Roman" w:hAnsi="Times New Roman" w:hint="eastAsia"/>
          <w:szCs w:val="32"/>
        </w:rPr>
        <w:t>次，其中表扬同时物质奖励</w:t>
      </w:r>
      <w:r>
        <w:rPr>
          <w:rFonts w:ascii="Times New Roman" w:hAnsi="Times New Roman" w:hint="eastAsia"/>
          <w:szCs w:val="32"/>
        </w:rPr>
        <w:t>0</w:t>
      </w:r>
      <w:r>
        <w:rPr>
          <w:rFonts w:ascii="Times New Roman" w:hAnsi="Times New Roman" w:hint="eastAsia"/>
          <w:szCs w:val="32"/>
        </w:rPr>
        <w:t>次。考核期内累计违规</w:t>
      </w:r>
      <w:r>
        <w:rPr>
          <w:rFonts w:ascii="Times New Roman" w:hAnsi="Times New Roman" w:hint="eastAsia"/>
          <w:szCs w:val="32"/>
        </w:rPr>
        <w:t>1</w:t>
      </w:r>
      <w:r>
        <w:rPr>
          <w:rFonts w:ascii="Times New Roman" w:hAnsi="Times New Roman" w:hint="eastAsia"/>
          <w:szCs w:val="32"/>
        </w:rPr>
        <w:t>次，累计扣</w:t>
      </w:r>
      <w:r>
        <w:rPr>
          <w:rFonts w:ascii="Times New Roman" w:hAnsi="Times New Roman" w:hint="eastAsia"/>
          <w:szCs w:val="32"/>
        </w:rPr>
        <w:t>2</w:t>
      </w:r>
      <w:r>
        <w:rPr>
          <w:rFonts w:ascii="Times New Roman" w:hAnsi="Times New Roman" w:hint="eastAsia"/>
          <w:szCs w:val="32"/>
        </w:rPr>
        <w:t>分（无严重违规）。</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该犯原判财产性判项罚金人民币</w:t>
      </w:r>
      <w:r>
        <w:rPr>
          <w:rFonts w:ascii="Times New Roman" w:hAnsi="Times New Roman" w:hint="eastAsia"/>
          <w:szCs w:val="32"/>
        </w:rPr>
        <w:t>23</w:t>
      </w:r>
      <w:r>
        <w:rPr>
          <w:rFonts w:ascii="Times New Roman" w:hAnsi="Times New Roman" w:hint="eastAsia"/>
          <w:szCs w:val="32"/>
        </w:rPr>
        <w:t>7000</w:t>
      </w:r>
      <w:r>
        <w:rPr>
          <w:rFonts w:ascii="Times New Roman" w:hAnsi="Times New Roman" w:hint="eastAsia"/>
          <w:szCs w:val="32"/>
        </w:rPr>
        <w:t>元，违法所得</w:t>
      </w:r>
      <w:r>
        <w:rPr>
          <w:rFonts w:ascii="Times New Roman" w:hAnsi="Times New Roman" w:hint="eastAsia"/>
          <w:szCs w:val="32"/>
        </w:rPr>
        <w:lastRenderedPageBreak/>
        <w:t>人民币</w:t>
      </w:r>
      <w:r>
        <w:rPr>
          <w:rFonts w:ascii="Times New Roman" w:hAnsi="Times New Roman" w:hint="eastAsia"/>
          <w:szCs w:val="32"/>
        </w:rPr>
        <w:t>82957</w:t>
      </w:r>
      <w:r>
        <w:rPr>
          <w:rFonts w:ascii="Times New Roman" w:hAnsi="Times New Roman" w:hint="eastAsia"/>
          <w:szCs w:val="32"/>
        </w:rPr>
        <w:t>元。原判财产性判项已履行罚金人民币</w:t>
      </w:r>
      <w:r>
        <w:rPr>
          <w:rFonts w:ascii="Times New Roman" w:hAnsi="Times New Roman" w:hint="eastAsia"/>
          <w:szCs w:val="32"/>
        </w:rPr>
        <w:t>237000</w:t>
      </w:r>
      <w:r>
        <w:rPr>
          <w:rFonts w:ascii="Times New Roman" w:hAnsi="Times New Roman" w:hint="eastAsia"/>
          <w:szCs w:val="32"/>
        </w:rPr>
        <w:t>元，违法所得人民币</w:t>
      </w:r>
      <w:r>
        <w:rPr>
          <w:rFonts w:ascii="Times New Roman" w:hAnsi="Times New Roman" w:hint="eastAsia"/>
          <w:szCs w:val="32"/>
        </w:rPr>
        <w:t>82957</w:t>
      </w:r>
      <w:r>
        <w:rPr>
          <w:rFonts w:ascii="Times New Roman" w:hAnsi="Times New Roman" w:hint="eastAsia"/>
          <w:szCs w:val="32"/>
        </w:rPr>
        <w:t>元；其中本次向福建省永春县人民法院缴纳罚金人民币</w:t>
      </w:r>
      <w:r>
        <w:rPr>
          <w:rFonts w:ascii="Times New Roman" w:hAnsi="Times New Roman" w:hint="eastAsia"/>
          <w:szCs w:val="32"/>
        </w:rPr>
        <w:t>237000</w:t>
      </w:r>
      <w:r>
        <w:rPr>
          <w:rFonts w:ascii="Times New Roman" w:hAnsi="Times New Roman" w:hint="eastAsia"/>
          <w:szCs w:val="32"/>
        </w:rPr>
        <w:t>元，判决前缴纳违法所得人民币</w:t>
      </w:r>
      <w:r>
        <w:rPr>
          <w:rFonts w:ascii="Times New Roman" w:hAnsi="Times New Roman" w:hint="eastAsia"/>
          <w:szCs w:val="32"/>
        </w:rPr>
        <w:t>82957</w:t>
      </w:r>
      <w:r>
        <w:rPr>
          <w:rFonts w:ascii="Times New Roman" w:hAnsi="Times New Roman" w:hint="eastAsia"/>
          <w:szCs w:val="32"/>
        </w:rPr>
        <w:t>元。</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因此，依照《中华人民共和国刑法》第七十八条、《中华人民共和国刑事诉讼法》第二百七十三条、《中华人民共和国监狱法》第二十九条的规定，建议对罪犯颜泽鹏予以减刑四个月。特提请你院审理裁定。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w:t>
      </w:r>
      <w:r>
        <w:rPr>
          <w:rFonts w:ascii="Times New Roman" w:hAnsi="Times New Roman" w:hint="eastAsia"/>
          <w:szCs w:val="32"/>
        </w:rPr>
        <w:t>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颜泽鹏</w:t>
      </w:r>
      <w:r>
        <w:rPr>
          <w:rFonts w:ascii="Times New Roman" w:hAnsi="Times New Roman" w:cs="仿宋_GB2312" w:hint="eastAsia"/>
          <w:szCs w:val="32"/>
        </w:rPr>
        <w:t>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38</w:t>
      </w:r>
      <w:r>
        <w:rPr>
          <w:rFonts w:ascii="Times New Roman" w:eastAsia="楷体_GB2312" w:hAnsi="Times New Roman" w:cs="楷体_GB2312" w:hint="eastAsia"/>
          <w:szCs w:val="32"/>
        </w:rPr>
        <w:t>号</w:t>
      </w:r>
    </w:p>
    <w:p w:rsidR="00AE057A" w:rsidRDefault="00F275D0">
      <w:pPr>
        <w:spacing w:line="480" w:lineRule="exact"/>
        <w:ind w:firstLineChars="200" w:firstLine="640"/>
        <w:rPr>
          <w:rFonts w:ascii="Times New Roman" w:hAnsi="Times New Roman"/>
          <w:szCs w:val="32"/>
        </w:rPr>
      </w:pPr>
      <w:r>
        <w:rPr>
          <w:rFonts w:ascii="Times New Roman" w:hAnsi="Times New Roman" w:hint="eastAsia"/>
          <w:szCs w:val="32"/>
        </w:rPr>
        <w:t>罪犯张强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1986</w:t>
      </w:r>
      <w:r>
        <w:rPr>
          <w:rFonts w:ascii="Times New Roman" w:hAnsi="Times New Roman" w:hint="eastAsia"/>
          <w:szCs w:val="32"/>
        </w:rPr>
        <w:t>年</w:t>
      </w:r>
      <w:r>
        <w:rPr>
          <w:rFonts w:ascii="Times New Roman" w:hAnsi="Times New Roman" w:hint="eastAsia"/>
          <w:szCs w:val="32"/>
        </w:rPr>
        <w:t>3</w:t>
      </w:r>
      <w:r>
        <w:rPr>
          <w:rFonts w:ascii="Times New Roman" w:hAnsi="Times New Roman" w:hint="eastAsia"/>
          <w:szCs w:val="32"/>
        </w:rPr>
        <w:t>月</w:t>
      </w:r>
      <w:r>
        <w:rPr>
          <w:rFonts w:ascii="Times New Roman" w:hAnsi="Times New Roman" w:hint="eastAsia"/>
          <w:szCs w:val="32"/>
        </w:rPr>
        <w:t>21</w:t>
      </w:r>
      <w:r>
        <w:rPr>
          <w:rFonts w:ascii="Times New Roman" w:hAnsi="Times New Roman" w:hint="eastAsia"/>
          <w:szCs w:val="32"/>
        </w:rPr>
        <w:t>日出生，汉族，高中文化，户籍所在地山东省菏泽市曹县，捕前系无业。曾于</w:t>
      </w:r>
      <w:r>
        <w:rPr>
          <w:rFonts w:ascii="Times New Roman" w:hAnsi="Times New Roman"/>
          <w:szCs w:val="32"/>
        </w:rPr>
        <w:t>2017</w:t>
      </w:r>
      <w:r>
        <w:rPr>
          <w:rFonts w:ascii="Times New Roman" w:hAnsi="Times New Roman" w:hint="eastAsia"/>
          <w:szCs w:val="32"/>
        </w:rPr>
        <w:t>年</w:t>
      </w:r>
      <w:r>
        <w:rPr>
          <w:rFonts w:ascii="Times New Roman" w:hAnsi="Times New Roman"/>
          <w:szCs w:val="32"/>
        </w:rPr>
        <w:t>5</w:t>
      </w:r>
      <w:r>
        <w:rPr>
          <w:rFonts w:ascii="Times New Roman" w:hAnsi="Times New Roman" w:hint="eastAsia"/>
          <w:szCs w:val="32"/>
        </w:rPr>
        <w:t>月</w:t>
      </w:r>
      <w:r>
        <w:rPr>
          <w:rFonts w:ascii="Times New Roman" w:hAnsi="Times New Roman"/>
          <w:szCs w:val="32"/>
        </w:rPr>
        <w:t>8</w:t>
      </w:r>
      <w:r>
        <w:rPr>
          <w:rFonts w:ascii="Times New Roman" w:hAnsi="Times New Roman" w:hint="eastAsia"/>
          <w:szCs w:val="32"/>
        </w:rPr>
        <w:t>日因犯盗窃罪被福建省福清市法院判处有期徒刑一年三个月，又因盗窃罪，于</w:t>
      </w:r>
      <w:r>
        <w:rPr>
          <w:rFonts w:ascii="Times New Roman" w:hAnsi="Times New Roman"/>
          <w:szCs w:val="32"/>
        </w:rPr>
        <w:t>2019</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日被福建省福州市长乐区人民法院判处有期徒刑九个月，于</w:t>
      </w:r>
      <w:r>
        <w:rPr>
          <w:rFonts w:ascii="Times New Roman" w:hAnsi="Times New Roman"/>
          <w:szCs w:val="32"/>
        </w:rPr>
        <w:t>2019</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27</w:t>
      </w:r>
      <w:r>
        <w:rPr>
          <w:rFonts w:ascii="Times New Roman" w:hAnsi="Times New Roman" w:hint="eastAsia"/>
          <w:szCs w:val="32"/>
        </w:rPr>
        <w:t>日刑满释放，系累犯。</w:t>
      </w:r>
    </w:p>
    <w:p w:rsidR="00AE057A" w:rsidRDefault="00F275D0">
      <w:pPr>
        <w:spacing w:line="480" w:lineRule="exact"/>
        <w:ind w:firstLineChars="200" w:firstLine="640"/>
        <w:rPr>
          <w:rFonts w:ascii="Times New Roman" w:hAnsi="Times New Roman"/>
          <w:szCs w:val="32"/>
        </w:rPr>
      </w:pPr>
      <w:r>
        <w:rPr>
          <w:rFonts w:hint="eastAsia"/>
          <w:kern w:val="0"/>
        </w:rPr>
        <w:t>福建省莆田市荔城区人民法院</w:t>
      </w:r>
      <w:r>
        <w:rPr>
          <w:rFonts w:ascii="Times New Roman" w:hAnsi="Times New Roman" w:hint="eastAsia"/>
          <w:szCs w:val="32"/>
        </w:rPr>
        <w:t>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6</w:t>
      </w:r>
      <w:r>
        <w:rPr>
          <w:rFonts w:ascii="Times New Roman" w:hAnsi="Times New Roman" w:hint="eastAsia"/>
          <w:szCs w:val="32"/>
        </w:rPr>
        <w:t>日作出（</w:t>
      </w:r>
      <w:r>
        <w:rPr>
          <w:rFonts w:ascii="Times New Roman" w:hAnsi="Times New Roman"/>
          <w:szCs w:val="32"/>
        </w:rPr>
        <w:t>2020</w:t>
      </w:r>
      <w:r>
        <w:rPr>
          <w:rFonts w:ascii="Times New Roman" w:hAnsi="Times New Roman" w:hint="eastAsia"/>
          <w:szCs w:val="32"/>
        </w:rPr>
        <w:t>）闽</w:t>
      </w:r>
      <w:r>
        <w:rPr>
          <w:rFonts w:ascii="Times New Roman" w:hAnsi="Times New Roman"/>
          <w:szCs w:val="32"/>
        </w:rPr>
        <w:t>0304</w:t>
      </w:r>
      <w:r>
        <w:rPr>
          <w:rFonts w:ascii="Times New Roman" w:hAnsi="Times New Roman" w:hint="eastAsia"/>
          <w:szCs w:val="32"/>
        </w:rPr>
        <w:t>刑初</w:t>
      </w:r>
      <w:r>
        <w:rPr>
          <w:rFonts w:ascii="Times New Roman" w:hAnsi="Times New Roman"/>
          <w:szCs w:val="32"/>
        </w:rPr>
        <w:t>453</w:t>
      </w:r>
      <w:r>
        <w:rPr>
          <w:rFonts w:ascii="Times New Roman" w:hAnsi="Times New Roman" w:hint="eastAsia"/>
          <w:szCs w:val="32"/>
        </w:rPr>
        <w:t>号刑事判决，以被告人张强犯盗窃罪，判处有期徒刑一年，并处罚金人民币</w:t>
      </w:r>
      <w:r>
        <w:rPr>
          <w:rFonts w:ascii="Times New Roman" w:hAnsi="Times New Roman"/>
          <w:szCs w:val="32"/>
        </w:rPr>
        <w:t>2000</w:t>
      </w:r>
      <w:r>
        <w:rPr>
          <w:rFonts w:ascii="Times New Roman" w:hAnsi="Times New Roman" w:hint="eastAsia"/>
          <w:szCs w:val="32"/>
        </w:rPr>
        <w:t>元；犯抢劫罪，判处有期徒刑四年，并处罚金人民币</w:t>
      </w:r>
      <w:r>
        <w:rPr>
          <w:rFonts w:ascii="Times New Roman" w:hAnsi="Times New Roman"/>
          <w:szCs w:val="32"/>
        </w:rPr>
        <w:t>2000</w:t>
      </w:r>
      <w:r>
        <w:rPr>
          <w:rFonts w:ascii="Times New Roman" w:hAnsi="Times New Roman" w:hint="eastAsia"/>
          <w:szCs w:val="32"/>
        </w:rPr>
        <w:t>元；决定执行有期徒刑四年六个月，并处罚金人民币</w:t>
      </w:r>
      <w:r>
        <w:rPr>
          <w:rFonts w:ascii="Times New Roman" w:hAnsi="Times New Roman"/>
          <w:szCs w:val="32"/>
        </w:rPr>
        <w:t>4000</w:t>
      </w:r>
      <w:r>
        <w:rPr>
          <w:rFonts w:ascii="Times New Roman" w:hAnsi="Times New Roman" w:hint="eastAsia"/>
          <w:szCs w:val="32"/>
        </w:rPr>
        <w:t>元，退赔赃款人民币</w:t>
      </w:r>
      <w:r>
        <w:rPr>
          <w:rFonts w:ascii="Times New Roman" w:hAnsi="Times New Roman"/>
          <w:szCs w:val="32"/>
        </w:rPr>
        <w:t>600</w:t>
      </w:r>
      <w:r>
        <w:rPr>
          <w:rFonts w:ascii="Times New Roman" w:hAnsi="Times New Roman" w:hint="eastAsia"/>
          <w:szCs w:val="32"/>
        </w:rPr>
        <w:t>元；因该犯不服，提出上诉。福建省莆田市中级人民法院经过二审审理，于</w:t>
      </w:r>
      <w:r>
        <w:rPr>
          <w:rFonts w:ascii="Times New Roman" w:hAnsi="Times New Roman"/>
          <w:szCs w:val="32"/>
        </w:rPr>
        <w:t>2020</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日作出（</w:t>
      </w:r>
      <w:r>
        <w:rPr>
          <w:rFonts w:ascii="Times New Roman" w:hAnsi="Times New Roman"/>
          <w:szCs w:val="32"/>
        </w:rPr>
        <w:t>2020</w:t>
      </w:r>
      <w:r>
        <w:rPr>
          <w:rFonts w:ascii="Times New Roman" w:hAnsi="Times New Roman" w:hint="eastAsia"/>
          <w:szCs w:val="32"/>
        </w:rPr>
        <w:t>）闽</w:t>
      </w:r>
      <w:r>
        <w:rPr>
          <w:rFonts w:ascii="Times New Roman" w:hAnsi="Times New Roman"/>
          <w:szCs w:val="32"/>
        </w:rPr>
        <w:t>03</w:t>
      </w:r>
      <w:r>
        <w:rPr>
          <w:rFonts w:ascii="Times New Roman" w:hAnsi="Times New Roman" w:hint="eastAsia"/>
          <w:szCs w:val="32"/>
        </w:rPr>
        <w:t>刑终</w:t>
      </w:r>
      <w:r>
        <w:rPr>
          <w:rFonts w:ascii="Times New Roman" w:hAnsi="Times New Roman"/>
          <w:szCs w:val="32"/>
        </w:rPr>
        <w:t>625</w:t>
      </w:r>
      <w:r>
        <w:rPr>
          <w:rFonts w:ascii="Times New Roman" w:hAnsi="Times New Roman" w:hint="eastAsia"/>
          <w:szCs w:val="32"/>
        </w:rPr>
        <w:t>号刑事裁</w:t>
      </w:r>
      <w:r>
        <w:rPr>
          <w:rFonts w:ascii="Times New Roman" w:hAnsi="Times New Roman" w:hint="eastAsia"/>
          <w:szCs w:val="32"/>
        </w:rPr>
        <w:t>定，驳回上诉，维持原判。刑期自</w:t>
      </w:r>
      <w:r>
        <w:rPr>
          <w:rFonts w:ascii="Times New Roman" w:hAnsi="Times New Roman"/>
          <w:szCs w:val="32"/>
        </w:rPr>
        <w:t>2020</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3</w:t>
      </w:r>
      <w:r>
        <w:rPr>
          <w:rFonts w:ascii="Times New Roman" w:hAnsi="Times New Roman" w:hint="eastAsia"/>
          <w:szCs w:val="32"/>
        </w:rPr>
        <w:t>日起至</w:t>
      </w:r>
      <w:r>
        <w:rPr>
          <w:rFonts w:ascii="Times New Roman" w:hAnsi="Times New Roman"/>
          <w:szCs w:val="32"/>
        </w:rPr>
        <w:t>2024</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2</w:t>
      </w:r>
      <w:r>
        <w:rPr>
          <w:rFonts w:ascii="Times New Roman" w:hAnsi="Times New Roman" w:hint="eastAsia"/>
          <w:szCs w:val="32"/>
        </w:rPr>
        <w:t>日止。</w:t>
      </w:r>
      <w:r>
        <w:rPr>
          <w:rFonts w:ascii="Times New Roman" w:hAnsi="Times New Roman"/>
          <w:szCs w:val="32"/>
        </w:rPr>
        <w:t>2021</w:t>
      </w:r>
      <w:r>
        <w:rPr>
          <w:rFonts w:ascii="Times New Roman" w:hAnsi="Times New Roman" w:hint="eastAsia"/>
          <w:szCs w:val="32"/>
        </w:rPr>
        <w:t>年</w:t>
      </w:r>
      <w:r>
        <w:rPr>
          <w:rFonts w:ascii="Times New Roman" w:hAnsi="Times New Roman"/>
          <w:szCs w:val="32"/>
        </w:rPr>
        <w:t>1</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日交付福建省泉州监狱执行刑罚。属宽管级罪犯。</w:t>
      </w:r>
    </w:p>
    <w:p w:rsidR="00AE057A" w:rsidRDefault="00F275D0">
      <w:pPr>
        <w:spacing w:line="48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48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日提交认罪悔罪书。</w:t>
      </w:r>
    </w:p>
    <w:p w:rsidR="00AE057A" w:rsidRDefault="00F275D0">
      <w:pPr>
        <w:spacing w:line="480" w:lineRule="exact"/>
        <w:ind w:firstLineChars="200" w:firstLine="640"/>
        <w:rPr>
          <w:rFonts w:ascii="Times New Roman" w:hAnsi="Times New Roman"/>
          <w:szCs w:val="32"/>
        </w:rPr>
      </w:pPr>
      <w:r>
        <w:rPr>
          <w:rFonts w:ascii="Times New Roman" w:hAnsi="Times New Roman" w:hint="eastAsia"/>
          <w:szCs w:val="32"/>
        </w:rPr>
        <w:t>遵守监规：虽有多次违规扣分，但经教育后能积极悔改，遵守监规纪律。</w:t>
      </w:r>
    </w:p>
    <w:p w:rsidR="00AE057A" w:rsidRDefault="00F275D0">
      <w:pPr>
        <w:spacing w:line="48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48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48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w:t>
      </w:r>
      <w:r>
        <w:rPr>
          <w:rFonts w:ascii="Times New Roman" w:hAnsi="Times New Roman" w:hint="eastAsia"/>
          <w:bCs/>
          <w:szCs w:val="32"/>
        </w:rPr>
        <w:t>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3408.8</w:t>
      </w:r>
      <w:r>
        <w:rPr>
          <w:rFonts w:ascii="Times New Roman" w:hAnsi="Times New Roman" w:hint="eastAsia"/>
          <w:szCs w:val="32"/>
        </w:rPr>
        <w:t>分，表扬</w:t>
      </w:r>
      <w:r>
        <w:rPr>
          <w:rFonts w:ascii="Times New Roman" w:hAnsi="Times New Roman" w:hint="eastAsia"/>
          <w:szCs w:val="32"/>
        </w:rPr>
        <w:t>5</w:t>
      </w:r>
      <w:r>
        <w:rPr>
          <w:rFonts w:ascii="Times New Roman" w:hAnsi="Times New Roman" w:hint="eastAsia"/>
          <w:szCs w:val="32"/>
        </w:rPr>
        <w:t>次</w:t>
      </w:r>
      <w:r>
        <w:rPr>
          <w:rFonts w:ascii="仿宋_GB2312" w:hAnsi="仿宋_GB2312" w:cs="仿宋_GB2312" w:hint="eastAsia"/>
          <w:bCs/>
          <w:szCs w:val="32"/>
        </w:rPr>
        <w:t>，物质奖励</w:t>
      </w:r>
      <w:r>
        <w:rPr>
          <w:rFonts w:ascii="仿宋_GB2312" w:hAnsi="仿宋_GB2312" w:cs="仿宋_GB2312" w:hint="eastAsia"/>
          <w:bCs/>
          <w:szCs w:val="32"/>
        </w:rPr>
        <w:t>0</w:t>
      </w:r>
      <w:r>
        <w:rPr>
          <w:rFonts w:ascii="仿宋_GB2312" w:hAnsi="仿宋_GB2312" w:cs="仿宋_GB2312" w:hint="eastAsia"/>
          <w:bCs/>
          <w:szCs w:val="32"/>
        </w:rPr>
        <w:t>次，其中</w:t>
      </w:r>
      <w:r>
        <w:rPr>
          <w:rFonts w:ascii="仿宋_GB2312" w:hAnsi="仿宋_GB2312" w:cs="仿宋_GB2312" w:hint="eastAsia"/>
          <w:bCs/>
          <w:szCs w:val="32"/>
        </w:rPr>
        <w:lastRenderedPageBreak/>
        <w:t>表扬同时物质奖励</w:t>
      </w:r>
      <w:r>
        <w:rPr>
          <w:rFonts w:ascii="仿宋_GB2312" w:hAnsi="仿宋_GB2312" w:cs="仿宋_GB2312" w:hint="eastAsia"/>
          <w:bCs/>
          <w:szCs w:val="32"/>
        </w:rPr>
        <w:t>0</w:t>
      </w:r>
      <w:r>
        <w:rPr>
          <w:rFonts w:ascii="仿宋_GB2312" w:hAnsi="仿宋_GB2312" w:cs="仿宋_GB2312" w:hint="eastAsia"/>
          <w:bCs/>
          <w:szCs w:val="32"/>
        </w:rPr>
        <w:t>次</w:t>
      </w:r>
      <w:r>
        <w:rPr>
          <w:rFonts w:ascii="Times New Roman" w:hAnsi="Times New Roman" w:hint="eastAsia"/>
          <w:szCs w:val="32"/>
        </w:rPr>
        <w:t>。考核期内</w:t>
      </w:r>
      <w:r>
        <w:rPr>
          <w:rFonts w:ascii="仿宋_GB2312" w:hAnsi="仿宋_GB2312" w:cs="仿宋_GB2312" w:hint="eastAsia"/>
          <w:bCs/>
          <w:szCs w:val="32"/>
        </w:rPr>
        <w:t>违规</w:t>
      </w:r>
      <w:r>
        <w:rPr>
          <w:rFonts w:ascii="仿宋_GB2312" w:hAnsi="仿宋_GB2312" w:cs="仿宋_GB2312" w:hint="eastAsia"/>
          <w:bCs/>
          <w:szCs w:val="32"/>
        </w:rPr>
        <w:t>8</w:t>
      </w:r>
      <w:r>
        <w:rPr>
          <w:rFonts w:ascii="仿宋_GB2312" w:hAnsi="仿宋_GB2312" w:cs="仿宋_GB2312" w:hint="eastAsia"/>
          <w:bCs/>
          <w:szCs w:val="32"/>
        </w:rPr>
        <w:t>次，累计扣</w:t>
      </w:r>
      <w:r>
        <w:rPr>
          <w:rFonts w:ascii="仿宋_GB2312" w:hAnsi="仿宋_GB2312" w:cs="仿宋_GB2312" w:hint="eastAsia"/>
          <w:bCs/>
          <w:szCs w:val="32"/>
        </w:rPr>
        <w:t>70</w:t>
      </w:r>
      <w:r>
        <w:rPr>
          <w:rFonts w:ascii="仿宋_GB2312" w:hAnsi="仿宋_GB2312" w:cs="仿宋_GB2312" w:hint="eastAsia"/>
          <w:bCs/>
          <w:szCs w:val="32"/>
        </w:rPr>
        <w:t>分</w:t>
      </w:r>
      <w:r>
        <w:rPr>
          <w:rFonts w:ascii="仿宋_GB2312" w:hAnsi="仿宋_GB2312" w:cs="仿宋_GB2312" w:hint="eastAsia"/>
          <w:bCs/>
          <w:szCs w:val="32"/>
        </w:rPr>
        <w:t>(</w:t>
      </w:r>
      <w:r>
        <w:rPr>
          <w:rFonts w:hint="eastAsia"/>
        </w:rPr>
        <w:t>其中无严重违规</w:t>
      </w:r>
      <w:r>
        <w:rPr>
          <w:rFonts w:ascii="仿宋_GB2312" w:hAnsi="仿宋_GB2312" w:cs="仿宋_GB2312" w:hint="eastAsia"/>
          <w:bCs/>
          <w:szCs w:val="32"/>
        </w:rPr>
        <w:t>)</w:t>
      </w:r>
      <w:r>
        <w:rPr>
          <w:rFonts w:ascii="仿宋_GB2312" w:hAnsi="仿宋_GB2312" w:cs="仿宋_GB2312" w:hint="eastAsia"/>
          <w:bCs/>
          <w:szCs w:val="32"/>
        </w:rPr>
        <w:t>。</w:t>
      </w:r>
    </w:p>
    <w:p w:rsidR="00AE057A" w:rsidRDefault="00F275D0">
      <w:pPr>
        <w:spacing w:line="480" w:lineRule="exact"/>
        <w:ind w:firstLineChars="200" w:firstLine="640"/>
        <w:rPr>
          <w:rFonts w:ascii="Times New Roman" w:hAnsi="Times New Roman"/>
          <w:szCs w:val="32"/>
        </w:rPr>
      </w:pPr>
      <w:r>
        <w:rPr>
          <w:rFonts w:hint="eastAsia"/>
          <w:szCs w:val="32"/>
        </w:rPr>
        <w:t>该犯原判财产性判项</w:t>
      </w:r>
      <w:r>
        <w:rPr>
          <w:rFonts w:ascii="Times New Roman" w:hAnsi="Times New Roman" w:hint="eastAsia"/>
          <w:szCs w:val="32"/>
        </w:rPr>
        <w:t>罚金人民币</w:t>
      </w:r>
      <w:r>
        <w:rPr>
          <w:rFonts w:ascii="Times New Roman" w:hAnsi="Times New Roman"/>
          <w:szCs w:val="32"/>
        </w:rPr>
        <w:t>4000</w:t>
      </w:r>
      <w:r>
        <w:rPr>
          <w:rFonts w:ascii="Times New Roman" w:hAnsi="Times New Roman" w:hint="eastAsia"/>
          <w:szCs w:val="32"/>
        </w:rPr>
        <w:t>元，退赔赃款人民币</w:t>
      </w:r>
      <w:r>
        <w:rPr>
          <w:rFonts w:ascii="Times New Roman" w:hAnsi="Times New Roman"/>
          <w:szCs w:val="32"/>
        </w:rPr>
        <w:t>600</w:t>
      </w:r>
      <w:r>
        <w:rPr>
          <w:rFonts w:ascii="Times New Roman" w:hAnsi="Times New Roman" w:hint="eastAsia"/>
          <w:szCs w:val="32"/>
        </w:rPr>
        <w:t>元</w:t>
      </w:r>
      <w:r>
        <w:rPr>
          <w:rFonts w:hint="eastAsia"/>
          <w:szCs w:val="32"/>
        </w:rPr>
        <w:t>。已交清。</w:t>
      </w:r>
    </w:p>
    <w:p w:rsidR="00AE057A" w:rsidRDefault="00F275D0">
      <w:pPr>
        <w:spacing w:line="480" w:lineRule="exact"/>
        <w:ind w:firstLineChars="200" w:firstLine="640"/>
        <w:rPr>
          <w:rFonts w:ascii="仿宋_GB2312" w:cs="仿宋_GB2312"/>
          <w:szCs w:val="32"/>
        </w:rPr>
      </w:pPr>
      <w:r>
        <w:rPr>
          <w:rFonts w:ascii="仿宋_GB2312" w:cs="仿宋_GB2312" w:hint="eastAsia"/>
          <w:szCs w:val="32"/>
        </w:rPr>
        <w:t>该犯系累犯，属于从严掌握减刑对象，因此提请减刑幅度合并扣减一个月。</w:t>
      </w:r>
    </w:p>
    <w:p w:rsidR="00AE057A" w:rsidRDefault="00F275D0">
      <w:pPr>
        <w:spacing w:line="48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日在狱内公示未收到不同意见。</w:t>
      </w:r>
    </w:p>
    <w:p w:rsidR="00AE057A" w:rsidRDefault="00F275D0">
      <w:pPr>
        <w:spacing w:line="48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因此，依照《中华人民共和国刑法》第七十八条、《中华人民共和国刑事诉讼法》第二百七十三条、《中华人民共和国监狱法》第二十九条的规定，建议对罪犯张强予以减刑六个月。特提请你院审理裁定。</w:t>
      </w:r>
    </w:p>
    <w:p w:rsidR="00AE057A" w:rsidRDefault="00F275D0">
      <w:pPr>
        <w:pStyle w:val="a3"/>
        <w:spacing w:line="48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48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48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张强</w:t>
      </w:r>
      <w:r>
        <w:rPr>
          <w:rFonts w:ascii="Times New Roman" w:hAnsi="Times New Roman" w:cs="仿宋_GB2312" w:hint="eastAsia"/>
          <w:szCs w:val="32"/>
        </w:rPr>
        <w:t>卷宗壹份</w:t>
      </w:r>
    </w:p>
    <w:p w:rsidR="00AE057A" w:rsidRDefault="00F275D0">
      <w:pPr>
        <w:spacing w:line="48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480" w:lineRule="exact"/>
        <w:ind w:rightChars="-15" w:right="-48" w:firstLineChars="500" w:firstLine="1600"/>
        <w:rPr>
          <w:rFonts w:ascii="Times New Roman" w:hAnsi="Times New Roman" w:cs="仿宋_GB2312"/>
          <w:szCs w:val="32"/>
        </w:rPr>
      </w:pPr>
    </w:p>
    <w:p w:rsidR="00AE057A" w:rsidRDefault="00F275D0">
      <w:pPr>
        <w:spacing w:line="48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48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楷体_GB2312" w:eastAsia="楷体_GB2312" w:hAnsi="楷体" w:cs="楷体_GB2312"/>
          <w:szCs w:val="32"/>
        </w:rPr>
      </w:pPr>
      <w:r>
        <w:rPr>
          <w:rFonts w:ascii="楷体_GB2312" w:eastAsia="楷体_GB2312" w:hAnsi="楷体" w:cs="楷体_GB2312" w:hint="eastAsia"/>
          <w:szCs w:val="32"/>
        </w:rPr>
        <w:t>〔</w:t>
      </w:r>
      <w:r>
        <w:rPr>
          <w:rFonts w:ascii="楷体_GB2312" w:eastAsia="楷体_GB2312" w:hAnsi="楷体" w:cs="楷体_GB2312" w:hint="eastAsia"/>
          <w:szCs w:val="32"/>
        </w:rPr>
        <w:t>20</w:t>
      </w:r>
      <w:r>
        <w:rPr>
          <w:rFonts w:ascii="楷体_GB2312" w:eastAsia="楷体_GB2312" w:hAnsi="楷体" w:hint="eastAsia"/>
          <w:szCs w:val="32"/>
        </w:rPr>
        <w:t>24</w:t>
      </w:r>
      <w:r>
        <w:rPr>
          <w:rFonts w:ascii="楷体_GB2312" w:eastAsia="楷体_GB2312" w:hAnsi="楷体" w:cs="楷体_GB2312" w:hint="eastAsia"/>
          <w:szCs w:val="32"/>
        </w:rPr>
        <w:t>〕闽泉狱减字第</w:t>
      </w:r>
      <w:r>
        <w:rPr>
          <w:rFonts w:ascii="楷体_GB2312" w:eastAsia="楷体_GB2312" w:hAnsi="楷体" w:cs="楷体_GB2312" w:hint="eastAsia"/>
          <w:szCs w:val="32"/>
        </w:rPr>
        <w:t>43</w:t>
      </w:r>
      <w:r>
        <w:rPr>
          <w:rFonts w:ascii="楷体_GB2312" w:eastAsia="楷体_GB2312" w:hAnsi="楷体" w:cs="楷体_GB2312" w:hint="eastAsia"/>
          <w:szCs w:val="32"/>
        </w:rPr>
        <w:t>号</w:t>
      </w:r>
    </w:p>
    <w:p w:rsidR="00AE057A" w:rsidRDefault="00F275D0">
      <w:pPr>
        <w:spacing w:line="560" w:lineRule="exact"/>
        <w:ind w:firstLineChars="200" w:firstLine="640"/>
        <w:rPr>
          <w:rFonts w:ascii="仿宋_GB2312" w:hAnsi="仿宋"/>
          <w:szCs w:val="32"/>
        </w:rPr>
      </w:pPr>
      <w:r>
        <w:rPr>
          <w:rFonts w:ascii="仿宋_GB2312" w:hAnsi="仿宋" w:hint="eastAsia"/>
          <w:szCs w:val="32"/>
        </w:rPr>
        <w:t>罪犯章德荣</w:t>
      </w:r>
      <w:r>
        <w:rPr>
          <w:rFonts w:ascii="仿宋_GB2312" w:hAnsi="仿宋" w:hint="eastAsia"/>
          <w:szCs w:val="32"/>
        </w:rPr>
        <w:fldChar w:fldCharType="begin"/>
      </w:r>
      <w:r>
        <w:rPr>
          <w:rFonts w:ascii="仿宋_GB2312" w:hAnsi="仿宋" w:hint="eastAsia"/>
          <w:szCs w:val="32"/>
        </w:rPr>
        <w:instrText xml:space="preserve"> AUTOTEXTLIST  \* MERGEFORMAT </w:instrText>
      </w:r>
      <w:r>
        <w:rPr>
          <w:rFonts w:ascii="仿宋_GB2312" w:hAnsi="仿宋" w:hint="eastAsia"/>
          <w:szCs w:val="32"/>
        </w:rPr>
        <w:fldChar w:fldCharType="end"/>
      </w:r>
      <w:r>
        <w:rPr>
          <w:rFonts w:ascii="仿宋_GB2312" w:hAnsi="仿宋" w:hint="eastAsia"/>
          <w:szCs w:val="32"/>
        </w:rPr>
        <w:t>，男，</w:t>
      </w:r>
      <w:r>
        <w:rPr>
          <w:rFonts w:ascii="仿宋_GB2312" w:hAnsi="仿宋" w:hint="eastAsia"/>
          <w:szCs w:val="32"/>
        </w:rPr>
        <w:t>1989</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5</w:t>
      </w:r>
      <w:r>
        <w:rPr>
          <w:rFonts w:ascii="仿宋_GB2312" w:hAnsi="仿宋" w:hint="eastAsia"/>
          <w:szCs w:val="32"/>
        </w:rPr>
        <w:t>日出生，汉族，高中文化，户籍所在地福建省永春县，捕前系经商。</w:t>
      </w:r>
    </w:p>
    <w:p w:rsidR="00AE057A" w:rsidRDefault="00F275D0">
      <w:pPr>
        <w:spacing w:line="560" w:lineRule="exact"/>
        <w:ind w:firstLineChars="200" w:firstLine="640"/>
        <w:rPr>
          <w:rFonts w:ascii="仿宋_GB2312" w:hAnsi="仿宋"/>
          <w:szCs w:val="32"/>
        </w:rPr>
      </w:pPr>
      <w:r>
        <w:rPr>
          <w:rFonts w:ascii="仿宋_GB2312" w:hAnsi="仿宋" w:hint="eastAsia"/>
          <w:szCs w:val="32"/>
        </w:rPr>
        <w:t>福建省永春县人民法院于</w:t>
      </w:r>
      <w:r>
        <w:rPr>
          <w:rFonts w:ascii="仿宋_GB2312" w:hAnsi="仿宋" w:hint="eastAsia"/>
          <w:szCs w:val="32"/>
        </w:rPr>
        <w:t>2021</w:t>
      </w:r>
      <w:r>
        <w:rPr>
          <w:rFonts w:ascii="仿宋_GB2312" w:hAnsi="仿宋" w:hint="eastAsia"/>
          <w:szCs w:val="32"/>
        </w:rPr>
        <w:t>年</w:t>
      </w:r>
      <w:r>
        <w:rPr>
          <w:rFonts w:ascii="仿宋_GB2312" w:hAnsi="仿宋" w:hint="eastAsia"/>
          <w:szCs w:val="32"/>
        </w:rPr>
        <w:t>8</w:t>
      </w:r>
      <w:r>
        <w:rPr>
          <w:rFonts w:ascii="仿宋_GB2312" w:hAnsi="仿宋" w:hint="eastAsia"/>
          <w:szCs w:val="32"/>
        </w:rPr>
        <w:t>月</w:t>
      </w:r>
      <w:r>
        <w:rPr>
          <w:rFonts w:ascii="仿宋_GB2312" w:hAnsi="仿宋" w:hint="eastAsia"/>
          <w:szCs w:val="32"/>
        </w:rPr>
        <w:t>27</w:t>
      </w:r>
      <w:r>
        <w:rPr>
          <w:rFonts w:ascii="仿宋_GB2312" w:hAnsi="仿宋" w:hint="eastAsia"/>
          <w:szCs w:val="32"/>
        </w:rPr>
        <w:t>日作出（</w:t>
      </w:r>
      <w:r>
        <w:rPr>
          <w:rFonts w:ascii="仿宋_GB2312" w:hAnsi="仿宋" w:hint="eastAsia"/>
          <w:szCs w:val="32"/>
        </w:rPr>
        <w:t>2021</w:t>
      </w:r>
      <w:r>
        <w:rPr>
          <w:rFonts w:ascii="仿宋_GB2312" w:hAnsi="仿宋" w:hint="eastAsia"/>
          <w:szCs w:val="32"/>
        </w:rPr>
        <w:t>）闽</w:t>
      </w:r>
      <w:r>
        <w:rPr>
          <w:rFonts w:ascii="仿宋_GB2312" w:hAnsi="仿宋" w:hint="eastAsia"/>
          <w:szCs w:val="32"/>
        </w:rPr>
        <w:t>0525</w:t>
      </w:r>
      <w:r>
        <w:rPr>
          <w:rFonts w:ascii="仿宋_GB2312" w:hAnsi="仿宋" w:hint="eastAsia"/>
          <w:szCs w:val="32"/>
        </w:rPr>
        <w:t>刑初</w:t>
      </w:r>
      <w:r>
        <w:rPr>
          <w:rFonts w:ascii="仿宋_GB2312" w:hAnsi="仿宋" w:hint="eastAsia"/>
          <w:szCs w:val="32"/>
        </w:rPr>
        <w:t>132</w:t>
      </w:r>
      <w:r>
        <w:rPr>
          <w:rFonts w:ascii="仿宋_GB2312" w:hAnsi="仿宋" w:hint="eastAsia"/>
          <w:szCs w:val="32"/>
        </w:rPr>
        <w:t>号刑事判决，以被告人章德荣犯开设赌场罪，判处有期徒刑三年，并处罚金人民币</w:t>
      </w:r>
      <w:r>
        <w:rPr>
          <w:rFonts w:ascii="仿宋_GB2312" w:hAnsi="仿宋" w:hint="eastAsia"/>
          <w:szCs w:val="32"/>
        </w:rPr>
        <w:t>240000</w:t>
      </w:r>
      <w:r>
        <w:rPr>
          <w:rFonts w:ascii="仿宋_GB2312" w:hAnsi="仿宋" w:hint="eastAsia"/>
          <w:szCs w:val="32"/>
        </w:rPr>
        <w:t>元。被告人章德荣违法所得人民币</w:t>
      </w:r>
      <w:r>
        <w:rPr>
          <w:rFonts w:ascii="仿宋_GB2312" w:hAnsi="仿宋" w:hint="eastAsia"/>
          <w:szCs w:val="32"/>
        </w:rPr>
        <w:t>88231</w:t>
      </w:r>
      <w:r>
        <w:rPr>
          <w:rFonts w:ascii="仿宋_GB2312" w:hAnsi="仿宋" w:hint="eastAsia"/>
          <w:szCs w:val="32"/>
        </w:rPr>
        <w:t>元及扣押在公安机关的作案工具华为</w:t>
      </w:r>
      <w:r>
        <w:rPr>
          <w:rFonts w:ascii="仿宋_GB2312" w:hAnsi="仿宋" w:hint="eastAsia"/>
          <w:szCs w:val="32"/>
        </w:rPr>
        <w:t>P30</w:t>
      </w:r>
      <w:r>
        <w:rPr>
          <w:rFonts w:ascii="仿宋_GB2312" w:hAnsi="仿宋" w:hint="eastAsia"/>
          <w:szCs w:val="32"/>
        </w:rPr>
        <w:t>手机一部，均予以没收，上缴国库。因该犯不服，提出上诉。福建省泉州市中级人民法院经过二审审理，于</w:t>
      </w:r>
      <w:r>
        <w:rPr>
          <w:rFonts w:ascii="仿宋_GB2312" w:hAnsi="仿宋" w:hint="eastAsia"/>
          <w:szCs w:val="32"/>
        </w:rPr>
        <w:t>2021</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25</w:t>
      </w:r>
      <w:r>
        <w:rPr>
          <w:rFonts w:ascii="仿宋_GB2312" w:hAnsi="仿宋" w:hint="eastAsia"/>
          <w:szCs w:val="32"/>
        </w:rPr>
        <w:t>日作出（</w:t>
      </w:r>
      <w:r>
        <w:rPr>
          <w:rFonts w:ascii="仿宋_GB2312" w:hAnsi="仿宋" w:hint="eastAsia"/>
          <w:szCs w:val="32"/>
        </w:rPr>
        <w:t>2021</w:t>
      </w:r>
      <w:r>
        <w:rPr>
          <w:rFonts w:ascii="仿宋_GB2312" w:hAnsi="仿宋" w:hint="eastAsia"/>
          <w:szCs w:val="32"/>
        </w:rPr>
        <w:t>）闽</w:t>
      </w:r>
      <w:r>
        <w:rPr>
          <w:rFonts w:ascii="仿宋_GB2312" w:hAnsi="仿宋" w:hint="eastAsia"/>
          <w:szCs w:val="32"/>
        </w:rPr>
        <w:t>05</w:t>
      </w:r>
      <w:r>
        <w:rPr>
          <w:rFonts w:ascii="仿宋_GB2312" w:hAnsi="仿宋" w:hint="eastAsia"/>
          <w:szCs w:val="32"/>
        </w:rPr>
        <w:t>刑终</w:t>
      </w:r>
      <w:r>
        <w:rPr>
          <w:rFonts w:ascii="仿宋_GB2312" w:hAnsi="仿宋" w:hint="eastAsia"/>
          <w:szCs w:val="32"/>
        </w:rPr>
        <w:t>1526</w:t>
      </w:r>
      <w:r>
        <w:rPr>
          <w:rFonts w:ascii="仿宋_GB2312" w:hAnsi="仿宋" w:hint="eastAsia"/>
          <w:szCs w:val="32"/>
        </w:rPr>
        <w:t>号刑事裁定，驳回上诉，维持原判。刑期自</w:t>
      </w:r>
      <w:r>
        <w:rPr>
          <w:rFonts w:ascii="仿宋_GB2312" w:hAnsi="仿宋" w:hint="eastAsia"/>
          <w:szCs w:val="32"/>
        </w:rPr>
        <w:t>2021</w:t>
      </w:r>
      <w:r>
        <w:rPr>
          <w:rFonts w:ascii="仿宋_GB2312" w:hAnsi="仿宋" w:hint="eastAsia"/>
          <w:szCs w:val="32"/>
        </w:rPr>
        <w:t>年</w:t>
      </w:r>
      <w:r>
        <w:rPr>
          <w:rFonts w:ascii="仿宋_GB2312" w:hAnsi="仿宋" w:hint="eastAsia"/>
          <w:szCs w:val="32"/>
        </w:rPr>
        <w:t>8</w:t>
      </w:r>
      <w:r>
        <w:rPr>
          <w:rFonts w:ascii="仿宋_GB2312" w:hAnsi="仿宋" w:hint="eastAsia"/>
          <w:szCs w:val="32"/>
        </w:rPr>
        <w:t>月</w:t>
      </w:r>
      <w:r>
        <w:rPr>
          <w:rFonts w:ascii="仿宋_GB2312" w:hAnsi="仿宋" w:hint="eastAsia"/>
          <w:szCs w:val="32"/>
        </w:rPr>
        <w:t>30</w:t>
      </w:r>
      <w:r>
        <w:rPr>
          <w:rFonts w:ascii="仿宋_GB2312" w:hAnsi="仿宋" w:hint="eastAsia"/>
          <w:szCs w:val="32"/>
        </w:rPr>
        <w:t>日起至</w:t>
      </w:r>
      <w:r>
        <w:rPr>
          <w:rFonts w:ascii="仿宋_GB2312" w:hAnsi="仿宋" w:hint="eastAsia"/>
          <w:szCs w:val="32"/>
        </w:rPr>
        <w:t>2024</w:t>
      </w:r>
      <w:r>
        <w:rPr>
          <w:rFonts w:ascii="仿宋_GB2312" w:hAnsi="仿宋" w:hint="eastAsia"/>
          <w:szCs w:val="32"/>
        </w:rPr>
        <w:t>年</w:t>
      </w:r>
      <w:r>
        <w:rPr>
          <w:rFonts w:ascii="仿宋_GB2312" w:hAnsi="仿宋" w:hint="eastAsia"/>
          <w:szCs w:val="32"/>
        </w:rPr>
        <w:t>7</w:t>
      </w:r>
      <w:r>
        <w:rPr>
          <w:rFonts w:ascii="仿宋_GB2312" w:hAnsi="仿宋" w:hint="eastAsia"/>
          <w:szCs w:val="32"/>
        </w:rPr>
        <w:t>月</w:t>
      </w:r>
      <w:r>
        <w:rPr>
          <w:rFonts w:ascii="仿宋_GB2312" w:hAnsi="仿宋" w:hint="eastAsia"/>
          <w:szCs w:val="32"/>
        </w:rPr>
        <w:t>28</w:t>
      </w:r>
      <w:r>
        <w:rPr>
          <w:rFonts w:ascii="仿宋_GB2312" w:hAnsi="仿宋" w:hint="eastAsia"/>
          <w:szCs w:val="32"/>
        </w:rPr>
        <w:t>日止。</w:t>
      </w:r>
      <w:r>
        <w:rPr>
          <w:rFonts w:ascii="仿宋_GB2312" w:hAnsi="仿宋" w:hint="eastAsia"/>
          <w:szCs w:val="32"/>
        </w:rPr>
        <w:t>2022</w:t>
      </w:r>
      <w:r>
        <w:rPr>
          <w:rFonts w:ascii="仿宋_GB2312" w:hAnsi="仿宋" w:hint="eastAsia"/>
          <w:szCs w:val="32"/>
        </w:rPr>
        <w:t>年</w:t>
      </w:r>
      <w:r>
        <w:rPr>
          <w:rFonts w:ascii="仿宋_GB2312" w:hAnsi="仿宋" w:hint="eastAsia"/>
          <w:szCs w:val="32"/>
        </w:rPr>
        <w:t>4</w:t>
      </w:r>
      <w:r>
        <w:rPr>
          <w:rFonts w:ascii="仿宋_GB2312" w:hAnsi="仿宋" w:hint="eastAsia"/>
          <w:szCs w:val="32"/>
        </w:rPr>
        <w:t>月</w:t>
      </w:r>
      <w:r>
        <w:rPr>
          <w:rFonts w:ascii="仿宋_GB2312" w:hAnsi="仿宋" w:hint="eastAsia"/>
          <w:szCs w:val="32"/>
        </w:rPr>
        <w:t>28</w:t>
      </w:r>
      <w:r>
        <w:rPr>
          <w:rFonts w:ascii="仿宋_GB2312" w:hAnsi="仿宋" w:hint="eastAsia"/>
          <w:szCs w:val="32"/>
        </w:rPr>
        <w:t>日交付福建省泉州监</w:t>
      </w:r>
      <w:r>
        <w:rPr>
          <w:rFonts w:ascii="仿宋_GB2312" w:hAnsi="仿宋" w:hint="eastAsia"/>
          <w:szCs w:val="32"/>
        </w:rPr>
        <w:t>狱执行刑罚。属宽管级罪犯。</w:t>
      </w:r>
    </w:p>
    <w:p w:rsidR="00AE057A" w:rsidRDefault="00F275D0">
      <w:pPr>
        <w:spacing w:line="560" w:lineRule="exact"/>
        <w:ind w:firstLineChars="200" w:firstLine="640"/>
        <w:rPr>
          <w:rFonts w:ascii="仿宋_GB2312" w:hAnsi="仿宋"/>
          <w:szCs w:val="32"/>
        </w:rPr>
      </w:pPr>
      <w:r>
        <w:rPr>
          <w:rFonts w:ascii="仿宋_GB2312" w:hAnsi="仿宋" w:hint="eastAsia"/>
          <w:szCs w:val="32"/>
        </w:rPr>
        <w:t>该犯自入监以来确有悔改表现，具体事实如下：</w:t>
      </w:r>
      <w:r>
        <w:rPr>
          <w:rFonts w:ascii="仿宋_GB2312" w:hAnsi="仿宋" w:hint="eastAsia"/>
          <w:szCs w:val="32"/>
        </w:rPr>
        <w:t xml:space="preserve"> </w:t>
      </w:r>
    </w:p>
    <w:p w:rsidR="00AE057A" w:rsidRDefault="00F275D0">
      <w:pPr>
        <w:spacing w:line="560" w:lineRule="exact"/>
        <w:ind w:firstLineChars="200" w:firstLine="640"/>
        <w:rPr>
          <w:rFonts w:ascii="仿宋_GB2312" w:hAnsi="仿宋"/>
          <w:szCs w:val="32"/>
        </w:rPr>
      </w:pPr>
      <w:r>
        <w:rPr>
          <w:rFonts w:ascii="仿宋_GB2312" w:hAnsi="仿宋" w:hint="eastAsia"/>
          <w:szCs w:val="32"/>
        </w:rPr>
        <w:t>认罪悔罪：能服从法院判决，于</w:t>
      </w:r>
      <w:r>
        <w:rPr>
          <w:rFonts w:ascii="仿宋_GB2312" w:hAnsi="仿宋" w:hint="eastAsia"/>
          <w:szCs w:val="32"/>
        </w:rPr>
        <w:t>2023</w:t>
      </w:r>
      <w:r>
        <w:rPr>
          <w:rFonts w:ascii="仿宋_GB2312" w:hAnsi="仿宋" w:hint="eastAsia"/>
          <w:szCs w:val="32"/>
        </w:rPr>
        <w:t>年</w:t>
      </w:r>
      <w:r>
        <w:rPr>
          <w:rFonts w:ascii="仿宋_GB2312" w:hAnsi="仿宋" w:hint="eastAsia"/>
          <w:szCs w:val="32"/>
        </w:rPr>
        <w:t>10</w:t>
      </w:r>
      <w:r>
        <w:rPr>
          <w:rFonts w:ascii="仿宋_GB2312" w:hAnsi="仿宋" w:hint="eastAsia"/>
          <w:szCs w:val="32"/>
        </w:rPr>
        <w:t>月</w:t>
      </w:r>
      <w:r>
        <w:rPr>
          <w:rFonts w:ascii="仿宋_GB2312" w:hAnsi="仿宋" w:hint="eastAsia"/>
          <w:szCs w:val="32"/>
        </w:rPr>
        <w:t>15</w:t>
      </w:r>
      <w:r>
        <w:rPr>
          <w:rFonts w:ascii="仿宋_GB2312" w:hAnsi="仿宋" w:hint="eastAsia"/>
          <w:szCs w:val="32"/>
        </w:rPr>
        <w:t>日提交认罪悔罪书。</w:t>
      </w:r>
    </w:p>
    <w:p w:rsidR="00AE057A" w:rsidRDefault="00F275D0">
      <w:pPr>
        <w:spacing w:line="560" w:lineRule="exact"/>
        <w:ind w:firstLineChars="200" w:firstLine="640"/>
        <w:rPr>
          <w:rFonts w:ascii="仿宋_GB2312" w:hAnsi="仿宋"/>
          <w:szCs w:val="32"/>
        </w:rPr>
      </w:pPr>
      <w:r>
        <w:rPr>
          <w:rFonts w:ascii="仿宋_GB2312" w:hAnsi="仿宋" w:hint="eastAsia"/>
          <w:szCs w:val="32"/>
        </w:rPr>
        <w:t>遵守监规：虽有</w:t>
      </w:r>
      <w:r>
        <w:rPr>
          <w:rFonts w:ascii="仿宋_GB2312" w:hAnsi="仿宋" w:hint="eastAsia"/>
          <w:szCs w:val="32"/>
        </w:rPr>
        <w:t>1</w:t>
      </w:r>
      <w:r>
        <w:rPr>
          <w:rFonts w:ascii="仿宋_GB2312" w:hAnsi="仿宋" w:hint="eastAsia"/>
          <w:szCs w:val="32"/>
        </w:rPr>
        <w:t>次违规扣分情形，但经教育后能积极悔改，遵守监规纪律。</w:t>
      </w:r>
    </w:p>
    <w:p w:rsidR="00AE057A" w:rsidRDefault="00F275D0">
      <w:pPr>
        <w:spacing w:line="560" w:lineRule="exact"/>
        <w:ind w:firstLineChars="200" w:firstLine="640"/>
        <w:rPr>
          <w:rFonts w:ascii="仿宋_GB2312" w:hAnsi="仿宋"/>
          <w:szCs w:val="32"/>
        </w:rPr>
      </w:pPr>
      <w:r>
        <w:rPr>
          <w:rFonts w:ascii="仿宋_GB2312" w:hAnsi="仿宋" w:hint="eastAsia"/>
          <w:szCs w:val="32"/>
        </w:rPr>
        <w:t>学习情况：能参加思想、文化、职业技术学习。</w:t>
      </w:r>
    </w:p>
    <w:p w:rsidR="00AE057A" w:rsidRDefault="00F275D0">
      <w:pPr>
        <w:spacing w:line="560" w:lineRule="exact"/>
        <w:ind w:firstLineChars="200" w:firstLine="640"/>
        <w:rPr>
          <w:rFonts w:ascii="仿宋_GB2312" w:hAnsi="仿宋"/>
          <w:szCs w:val="32"/>
        </w:rPr>
      </w:pPr>
      <w:r>
        <w:rPr>
          <w:rFonts w:ascii="仿宋_GB2312" w:hAnsi="仿宋" w:hint="eastAsia"/>
          <w:szCs w:val="32"/>
        </w:rPr>
        <w:t>劳动改造：能参加劳动，努力完成生产任务。</w:t>
      </w:r>
    </w:p>
    <w:p w:rsidR="00AE057A" w:rsidRDefault="00F275D0">
      <w:pPr>
        <w:spacing w:line="560" w:lineRule="exact"/>
        <w:ind w:firstLineChars="200" w:firstLine="640"/>
        <w:rPr>
          <w:rFonts w:ascii="仿宋_GB2312" w:hAnsi="仿宋"/>
          <w:szCs w:val="32"/>
        </w:rPr>
      </w:pPr>
      <w:r>
        <w:rPr>
          <w:rFonts w:ascii="仿宋_GB2312" w:hAnsi="仿宋" w:hint="eastAsia"/>
          <w:szCs w:val="32"/>
          <w:lang w:val="zh-CN"/>
        </w:rPr>
        <w:t>奖惩情况：</w:t>
      </w:r>
      <w:r>
        <w:rPr>
          <w:rFonts w:ascii="仿宋_GB2312" w:hAnsi="仿宋" w:hint="eastAsia"/>
          <w:szCs w:val="32"/>
        </w:rPr>
        <w:t>该犯考核期</w:t>
      </w:r>
      <w:r>
        <w:rPr>
          <w:rFonts w:ascii="仿宋_GB2312" w:hAnsi="仿宋" w:hint="eastAsia"/>
          <w:szCs w:val="32"/>
        </w:rPr>
        <w:t>2022</w:t>
      </w:r>
      <w:r>
        <w:rPr>
          <w:rFonts w:ascii="仿宋_GB2312" w:hAnsi="仿宋" w:hint="eastAsia"/>
          <w:szCs w:val="32"/>
        </w:rPr>
        <w:t>年</w:t>
      </w:r>
      <w:r>
        <w:rPr>
          <w:rFonts w:ascii="仿宋_GB2312" w:hAnsi="仿宋" w:hint="eastAsia"/>
          <w:szCs w:val="32"/>
        </w:rPr>
        <w:t>4</w:t>
      </w:r>
      <w:r>
        <w:rPr>
          <w:rFonts w:ascii="仿宋_GB2312" w:hAnsi="仿宋" w:hint="eastAsia"/>
          <w:szCs w:val="32"/>
        </w:rPr>
        <w:t>月</w:t>
      </w:r>
      <w:r>
        <w:rPr>
          <w:rFonts w:ascii="仿宋_GB2312" w:hAnsi="仿宋" w:hint="eastAsia"/>
          <w:szCs w:val="32"/>
        </w:rPr>
        <w:t>28</w:t>
      </w:r>
      <w:r>
        <w:rPr>
          <w:rFonts w:ascii="仿宋_GB2312" w:hAnsi="仿宋" w:hint="eastAsia"/>
          <w:szCs w:val="32"/>
        </w:rPr>
        <w:t>日至</w:t>
      </w:r>
      <w:r>
        <w:rPr>
          <w:rFonts w:ascii="仿宋_GB2312" w:hAnsi="仿宋" w:hint="eastAsia"/>
          <w:szCs w:val="32"/>
        </w:rPr>
        <w:t>2023</w:t>
      </w:r>
      <w:r>
        <w:rPr>
          <w:rFonts w:ascii="仿宋_GB2312" w:hAnsi="仿宋" w:hint="eastAsia"/>
          <w:szCs w:val="32"/>
        </w:rPr>
        <w:t>年</w:t>
      </w:r>
      <w:r>
        <w:rPr>
          <w:rFonts w:ascii="仿宋_GB2312" w:hAnsi="仿宋" w:hint="eastAsia"/>
          <w:szCs w:val="32"/>
        </w:rPr>
        <w:t>9</w:t>
      </w:r>
      <w:r>
        <w:rPr>
          <w:rFonts w:ascii="仿宋_GB2312" w:hAnsi="仿宋" w:hint="eastAsia"/>
          <w:szCs w:val="32"/>
        </w:rPr>
        <w:t>月</w:t>
      </w:r>
      <w:r>
        <w:rPr>
          <w:rFonts w:ascii="仿宋_GB2312" w:hAnsi="仿宋" w:hint="eastAsia"/>
          <w:szCs w:val="32"/>
        </w:rPr>
        <w:t>30</w:t>
      </w:r>
      <w:r>
        <w:rPr>
          <w:rFonts w:ascii="仿宋_GB2312" w:hAnsi="仿宋" w:hint="eastAsia"/>
          <w:szCs w:val="32"/>
        </w:rPr>
        <w:t>日累计获</w:t>
      </w:r>
      <w:r>
        <w:rPr>
          <w:rFonts w:ascii="仿宋_GB2312" w:hAnsi="仿宋" w:hint="eastAsia"/>
          <w:szCs w:val="32"/>
        </w:rPr>
        <w:t>1630.8</w:t>
      </w:r>
      <w:r>
        <w:rPr>
          <w:rFonts w:ascii="仿宋_GB2312" w:hAnsi="仿宋" w:hint="eastAsia"/>
          <w:szCs w:val="32"/>
        </w:rPr>
        <w:t>分，表扬</w:t>
      </w:r>
      <w:r>
        <w:rPr>
          <w:rFonts w:ascii="仿宋_GB2312" w:hAnsi="仿宋" w:hint="eastAsia"/>
          <w:szCs w:val="32"/>
        </w:rPr>
        <w:t>1</w:t>
      </w:r>
      <w:r>
        <w:rPr>
          <w:rFonts w:ascii="仿宋_GB2312" w:hAnsi="仿宋" w:hint="eastAsia"/>
          <w:szCs w:val="32"/>
        </w:rPr>
        <w:t>次，物质奖励</w:t>
      </w:r>
      <w:r>
        <w:rPr>
          <w:rFonts w:ascii="仿宋_GB2312" w:hAnsi="仿宋" w:hint="eastAsia"/>
          <w:szCs w:val="32"/>
        </w:rPr>
        <w:t>1</w:t>
      </w:r>
      <w:r>
        <w:rPr>
          <w:rFonts w:ascii="仿宋_GB2312" w:hAnsi="仿宋" w:hint="eastAsia"/>
          <w:szCs w:val="32"/>
        </w:rPr>
        <w:t>次。考核</w:t>
      </w:r>
      <w:r>
        <w:rPr>
          <w:rFonts w:ascii="仿宋_GB2312" w:hAnsi="仿宋" w:hint="eastAsia"/>
          <w:szCs w:val="32"/>
        </w:rPr>
        <w:lastRenderedPageBreak/>
        <w:t>期内违规</w:t>
      </w:r>
      <w:r>
        <w:rPr>
          <w:rFonts w:ascii="仿宋_GB2312" w:hAnsi="仿宋" w:hint="eastAsia"/>
          <w:szCs w:val="32"/>
        </w:rPr>
        <w:t>1</w:t>
      </w:r>
      <w:r>
        <w:rPr>
          <w:rFonts w:ascii="仿宋_GB2312" w:hAnsi="仿宋" w:hint="eastAsia"/>
          <w:szCs w:val="32"/>
        </w:rPr>
        <w:t>次，累计扣</w:t>
      </w:r>
      <w:r>
        <w:rPr>
          <w:rFonts w:ascii="仿宋_GB2312" w:hAnsi="仿宋" w:hint="eastAsia"/>
          <w:szCs w:val="32"/>
        </w:rPr>
        <w:t>2</w:t>
      </w:r>
      <w:r>
        <w:rPr>
          <w:rFonts w:ascii="仿宋_GB2312" w:hAnsi="仿宋" w:hint="eastAsia"/>
          <w:szCs w:val="32"/>
        </w:rPr>
        <w:t>分，无重大违规。</w:t>
      </w:r>
    </w:p>
    <w:p w:rsidR="00AE057A" w:rsidRDefault="00F275D0">
      <w:pPr>
        <w:spacing w:line="560" w:lineRule="exact"/>
        <w:ind w:firstLineChars="200" w:firstLine="640"/>
        <w:rPr>
          <w:rFonts w:ascii="仿宋_GB2312" w:hAnsi="仿宋"/>
          <w:szCs w:val="32"/>
        </w:rPr>
      </w:pPr>
      <w:r>
        <w:rPr>
          <w:rFonts w:ascii="仿宋_GB2312" w:hAnsi="仿宋" w:hint="eastAsia"/>
          <w:szCs w:val="32"/>
        </w:rPr>
        <w:t>该犯原判财产性判项罚金人民币</w:t>
      </w:r>
      <w:r>
        <w:rPr>
          <w:rFonts w:ascii="仿宋_GB2312" w:hAnsi="仿宋" w:hint="eastAsia"/>
          <w:szCs w:val="32"/>
        </w:rPr>
        <w:t>240000</w:t>
      </w:r>
      <w:r>
        <w:rPr>
          <w:rFonts w:ascii="仿宋_GB2312" w:hAnsi="仿宋" w:hint="eastAsia"/>
          <w:szCs w:val="32"/>
        </w:rPr>
        <w:t>元，违法所得人民币</w:t>
      </w:r>
      <w:r>
        <w:rPr>
          <w:rFonts w:ascii="仿宋_GB2312" w:hAnsi="仿宋" w:hint="eastAsia"/>
          <w:szCs w:val="32"/>
        </w:rPr>
        <w:t>88231</w:t>
      </w:r>
      <w:r>
        <w:rPr>
          <w:rFonts w:ascii="仿宋_GB2312" w:hAnsi="仿宋" w:hint="eastAsia"/>
          <w:szCs w:val="32"/>
        </w:rPr>
        <w:t>元，已缴交完毕。</w:t>
      </w:r>
    </w:p>
    <w:p w:rsidR="00AE057A" w:rsidRDefault="00F275D0">
      <w:pPr>
        <w:spacing w:line="560" w:lineRule="exact"/>
        <w:ind w:firstLineChars="200" w:firstLine="640"/>
        <w:rPr>
          <w:rFonts w:ascii="仿宋_GB2312" w:hAnsi="仿宋"/>
          <w:szCs w:val="32"/>
        </w:rPr>
      </w:pPr>
      <w:r>
        <w:rPr>
          <w:rFonts w:ascii="仿宋_GB2312" w:hAnsi="仿宋" w:hint="eastAsia"/>
          <w:szCs w:val="32"/>
        </w:rPr>
        <w:t>本案于</w:t>
      </w:r>
      <w:r>
        <w:rPr>
          <w:rFonts w:ascii="仿宋_GB2312" w:hAnsi="仿宋" w:hint="eastAsia"/>
          <w:szCs w:val="32"/>
        </w:rPr>
        <w:t>2023</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13</w:t>
      </w:r>
      <w:r>
        <w:rPr>
          <w:rFonts w:ascii="仿宋_GB2312" w:hAnsi="仿宋" w:hint="eastAsia"/>
          <w:szCs w:val="32"/>
        </w:rPr>
        <w:t>日至</w:t>
      </w:r>
      <w:r>
        <w:rPr>
          <w:rFonts w:ascii="仿宋_GB2312" w:hAnsi="仿宋" w:hint="eastAsia"/>
          <w:szCs w:val="32"/>
        </w:rPr>
        <w:t>2023</w:t>
      </w:r>
      <w:r>
        <w:rPr>
          <w:rFonts w:ascii="仿宋_GB2312" w:hAnsi="仿宋" w:hint="eastAsia"/>
          <w:szCs w:val="32"/>
        </w:rPr>
        <w:t>年</w:t>
      </w:r>
      <w:r>
        <w:rPr>
          <w:rFonts w:ascii="仿宋_GB2312" w:hAnsi="仿宋" w:hint="eastAsia"/>
          <w:szCs w:val="32"/>
        </w:rPr>
        <w:t>12</w:t>
      </w:r>
      <w:r>
        <w:rPr>
          <w:rFonts w:ascii="仿宋_GB2312" w:hAnsi="仿宋" w:hint="eastAsia"/>
          <w:szCs w:val="32"/>
        </w:rPr>
        <w:t>月</w:t>
      </w:r>
      <w:r>
        <w:rPr>
          <w:rFonts w:ascii="仿宋_GB2312" w:hAnsi="仿宋" w:hint="eastAsia"/>
          <w:szCs w:val="32"/>
        </w:rPr>
        <w:t>19</w:t>
      </w:r>
      <w:r>
        <w:rPr>
          <w:rFonts w:ascii="仿宋_GB2312" w:hAnsi="仿宋" w:hint="eastAsia"/>
          <w:szCs w:val="32"/>
        </w:rPr>
        <w:t>日在狱内公示未收到不同意见。</w:t>
      </w:r>
    </w:p>
    <w:p w:rsidR="00AE057A" w:rsidRDefault="00F275D0">
      <w:pPr>
        <w:spacing w:line="560" w:lineRule="exact"/>
        <w:ind w:firstLineChars="200" w:firstLine="640"/>
        <w:rPr>
          <w:rFonts w:ascii="仿宋_GB2312" w:hAnsi="仿宋"/>
          <w:szCs w:val="32"/>
        </w:rPr>
      </w:pPr>
      <w:r>
        <w:rPr>
          <w:rFonts w:ascii="仿宋_GB2312" w:hAnsi="仿宋" w:hint="eastAsia"/>
          <w:szCs w:val="32"/>
        </w:rPr>
        <w:t>因此，依照《中华人民共和国刑法》第七十八条、《中华人民共和国刑事诉讼法》第二百七十三条、《中华人民共和国监狱法》第二十九条的规定，建议对罪犯章德荣予以减刑四个月。特提请你院审理裁定。</w:t>
      </w:r>
    </w:p>
    <w:p w:rsidR="00AE057A" w:rsidRDefault="00F275D0">
      <w:pPr>
        <w:pStyle w:val="a3"/>
        <w:spacing w:line="560" w:lineRule="exact"/>
        <w:ind w:rightChars="-15" w:right="-48" w:firstLineChars="192" w:firstLine="614"/>
        <w:rPr>
          <w:rFonts w:ascii="仿宋_GB2312" w:hAnsi="仿宋"/>
          <w:szCs w:val="32"/>
        </w:rPr>
      </w:pPr>
      <w:r>
        <w:rPr>
          <w:rFonts w:ascii="仿宋_GB2312" w:hAnsi="仿宋" w:hint="eastAsia"/>
          <w:szCs w:val="32"/>
        </w:rPr>
        <w:t>此致</w:t>
      </w:r>
    </w:p>
    <w:p w:rsidR="00AE057A" w:rsidRDefault="00F275D0">
      <w:pPr>
        <w:spacing w:line="560" w:lineRule="exact"/>
        <w:ind w:rightChars="-15" w:right="-48"/>
        <w:rPr>
          <w:rFonts w:ascii="仿宋_GB2312" w:hAnsi="仿宋"/>
          <w:szCs w:val="32"/>
        </w:rPr>
      </w:pPr>
      <w:r>
        <w:rPr>
          <w:rFonts w:ascii="仿宋_GB2312" w:hAnsi="仿宋" w:hint="eastAsia"/>
          <w:szCs w:val="32"/>
        </w:rPr>
        <w:t xml:space="preserve">    </w:t>
      </w:r>
      <w:r>
        <w:rPr>
          <w:rFonts w:ascii="仿宋_GB2312" w:hAnsi="仿宋" w:hint="eastAsia"/>
          <w:szCs w:val="32"/>
        </w:rPr>
        <w:t>福建省泉州市中级人民法院</w:t>
      </w:r>
    </w:p>
    <w:p w:rsidR="00AE057A" w:rsidRDefault="00F275D0">
      <w:pPr>
        <w:spacing w:line="560" w:lineRule="exact"/>
        <w:ind w:firstLineChars="200" w:firstLine="640"/>
        <w:rPr>
          <w:rFonts w:ascii="仿宋_GB2312" w:hAnsi="仿宋" w:cs="仿宋_GB2312"/>
          <w:szCs w:val="32"/>
        </w:rPr>
      </w:pPr>
      <w:r>
        <w:rPr>
          <w:rFonts w:ascii="仿宋_GB2312" w:hAnsi="仿宋" w:cs="仿宋_GB2312" w:hint="eastAsia"/>
          <w:szCs w:val="32"/>
        </w:rPr>
        <w:t>附件：⒈罪犯章德荣卷宗壹份</w:t>
      </w:r>
    </w:p>
    <w:p w:rsidR="00AE057A" w:rsidRDefault="00F275D0">
      <w:pPr>
        <w:spacing w:line="560" w:lineRule="exact"/>
        <w:ind w:rightChars="-15" w:right="-48" w:firstLineChars="500" w:firstLine="1600"/>
        <w:rPr>
          <w:rFonts w:ascii="仿宋_GB2312" w:hAnsi="仿宋" w:cs="仿宋_GB2312"/>
          <w:szCs w:val="32"/>
        </w:rPr>
      </w:pPr>
      <w:r>
        <w:rPr>
          <w:rFonts w:ascii="仿宋_GB2312" w:hAnsi="仿宋" w:cs="仿宋_GB2312" w:hint="eastAsia"/>
          <w:szCs w:val="32"/>
        </w:rPr>
        <w:t>⒉减刑建议书肆份</w:t>
      </w:r>
    </w:p>
    <w:p w:rsidR="00AE057A" w:rsidRDefault="00AE057A">
      <w:pPr>
        <w:spacing w:line="560" w:lineRule="exact"/>
        <w:ind w:rightChars="-15" w:right="-48" w:firstLineChars="500" w:firstLine="1600"/>
        <w:rPr>
          <w:rFonts w:ascii="仿宋_GB2312" w:hAnsi="仿宋" w:cs="仿宋_GB2312"/>
          <w:szCs w:val="32"/>
        </w:rPr>
      </w:pPr>
    </w:p>
    <w:p w:rsidR="00AE057A" w:rsidRDefault="00F275D0">
      <w:pPr>
        <w:spacing w:line="560" w:lineRule="exact"/>
        <w:ind w:rightChars="379" w:right="1213" w:firstLineChars="192" w:firstLine="614"/>
        <w:jc w:val="right"/>
        <w:rPr>
          <w:rFonts w:ascii="仿宋_GB2312" w:hAnsi="仿宋"/>
          <w:szCs w:val="32"/>
        </w:rPr>
      </w:pPr>
      <w:r>
        <w:rPr>
          <w:rFonts w:ascii="仿宋_GB2312" w:hAnsi="仿宋" w:hint="eastAsia"/>
          <w:szCs w:val="32"/>
        </w:rPr>
        <w:t>福建省泉州监狱</w:t>
      </w:r>
    </w:p>
    <w:p w:rsidR="00AE057A" w:rsidRDefault="00F275D0">
      <w:pPr>
        <w:spacing w:line="560" w:lineRule="exact"/>
        <w:ind w:rightChars="400" w:right="1280"/>
        <w:jc w:val="right"/>
        <w:rPr>
          <w:rFonts w:ascii="仿宋_GB2312" w:hAnsi="仿宋"/>
          <w:szCs w:val="32"/>
        </w:rPr>
      </w:pPr>
      <w:r>
        <w:rPr>
          <w:rFonts w:ascii="仿宋_GB2312" w:hAnsi="仿宋" w:hint="eastAsia"/>
          <w:szCs w:val="32"/>
        </w:rPr>
        <w:t xml:space="preserve">             2024</w:t>
      </w:r>
      <w:r>
        <w:rPr>
          <w:rFonts w:ascii="仿宋_GB2312" w:hAnsi="仿宋" w:hint="eastAsia"/>
          <w:szCs w:val="32"/>
        </w:rPr>
        <w:t>年</w:t>
      </w:r>
      <w:r>
        <w:rPr>
          <w:rFonts w:ascii="仿宋_GB2312" w:hAnsi="仿宋" w:hint="eastAsia"/>
          <w:szCs w:val="32"/>
        </w:rPr>
        <w:t>1</w:t>
      </w:r>
      <w:r>
        <w:rPr>
          <w:rFonts w:ascii="仿宋_GB2312" w:hAnsi="仿宋" w:hint="eastAsia"/>
          <w:szCs w:val="32"/>
        </w:rPr>
        <w:t>月</w:t>
      </w:r>
      <w:r>
        <w:rPr>
          <w:rFonts w:ascii="仿宋_GB2312" w:hAnsi="仿宋" w:hint="eastAsia"/>
          <w:szCs w:val="32"/>
        </w:rPr>
        <w:t>2</w:t>
      </w:r>
      <w:r>
        <w:rPr>
          <w:rFonts w:ascii="仿宋_GB2312" w:hAnsi="仿宋" w:hint="eastAsia"/>
          <w:szCs w:val="32"/>
        </w:rPr>
        <w:t>日</w:t>
      </w:r>
    </w:p>
    <w:p w:rsidR="00AE057A" w:rsidRDefault="00AE057A">
      <w:pPr>
        <w:autoSpaceDE w:val="0"/>
        <w:autoSpaceDN w:val="0"/>
        <w:adjustRightInd w:val="0"/>
        <w:spacing w:line="460" w:lineRule="exact"/>
        <w:ind w:firstLineChars="200" w:firstLine="562"/>
        <w:jc w:val="left"/>
        <w:rPr>
          <w:rFonts w:ascii="仿宋_GB2312" w:hAnsi="仿宋" w:cs="仿宋_GB2312"/>
          <w:b/>
          <w:sz w:val="28"/>
          <w:szCs w:val="36"/>
        </w:rPr>
      </w:pP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 </w:t>
      </w:r>
    </w:p>
    <w:p w:rsidR="00AE057A" w:rsidRDefault="00F275D0">
      <w:pP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福建省泉州监狱</w:t>
      </w:r>
    </w:p>
    <w:p w:rsidR="00AE057A" w:rsidRDefault="00F275D0">
      <w:pPr>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提</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请</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减</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刑</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建</w:t>
      </w:r>
      <w:r>
        <w:rPr>
          <w:rFonts w:ascii="方正小标宋简体" w:eastAsia="方正小标宋简体" w:hAnsi="方正小标宋简体" w:cs="方正小标宋简体"/>
          <w:sz w:val="44"/>
          <w:szCs w:val="44"/>
        </w:rPr>
        <w:t xml:space="preserve"> </w:t>
      </w: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书</w:t>
      </w:r>
    </w:p>
    <w:p w:rsidR="00AE057A" w:rsidRDefault="00F275D0">
      <w:pPr>
        <w:jc w:val="right"/>
        <w:rPr>
          <w:rFonts w:ascii="Times New Roman" w:eastAsia="楷体_GB2312" w:hAnsi="Times New Roman" w:cs="楷体_GB2312"/>
          <w:szCs w:val="32"/>
        </w:rPr>
      </w:pPr>
      <w:r>
        <w:rPr>
          <w:rFonts w:eastAsia="楷体_GB2312" w:cs="楷体_GB2312" w:hint="eastAsia"/>
          <w:szCs w:val="32"/>
        </w:rPr>
        <w:t>〔</w:t>
      </w:r>
      <w:r>
        <w:rPr>
          <w:rFonts w:eastAsia="楷体_GB2312" w:cs="楷体_GB2312"/>
          <w:szCs w:val="32"/>
        </w:rPr>
        <w:t>20</w:t>
      </w:r>
      <w:r>
        <w:rPr>
          <w:rFonts w:hint="eastAsia"/>
          <w:szCs w:val="32"/>
        </w:rPr>
        <w:t>24</w:t>
      </w:r>
      <w:r>
        <w:rPr>
          <w:rFonts w:eastAsia="楷体_GB2312" w:cs="楷体_GB2312" w:hint="eastAsia"/>
          <w:szCs w:val="32"/>
        </w:rPr>
        <w:t>〕</w:t>
      </w:r>
      <w:r>
        <w:rPr>
          <w:rFonts w:ascii="Times New Roman" w:eastAsia="楷体_GB2312" w:hAnsi="Times New Roman" w:cs="楷体_GB2312" w:hint="eastAsia"/>
          <w:szCs w:val="32"/>
        </w:rPr>
        <w:t>闽泉狱减字第</w:t>
      </w:r>
      <w:r>
        <w:rPr>
          <w:rFonts w:ascii="Times New Roman" w:eastAsia="楷体_GB2312" w:hAnsi="Times New Roman" w:cs="楷体_GB2312" w:hint="eastAsia"/>
          <w:szCs w:val="32"/>
        </w:rPr>
        <w:t>39</w:t>
      </w:r>
      <w:r>
        <w:rPr>
          <w:rFonts w:ascii="Times New Roman" w:eastAsia="楷体_GB2312" w:hAnsi="Times New Roman" w:cs="楷体_GB2312" w:hint="eastAsia"/>
          <w:szCs w:val="32"/>
        </w:rPr>
        <w:t>号</w:t>
      </w:r>
    </w:p>
    <w:p w:rsidR="00AE057A" w:rsidRDefault="00F275D0">
      <w:pPr>
        <w:spacing w:line="560" w:lineRule="exact"/>
        <w:ind w:firstLineChars="200" w:firstLine="640"/>
        <w:rPr>
          <w:rFonts w:ascii="Times New Roman" w:hAnsi="Times New Roman"/>
          <w:b/>
          <w:szCs w:val="32"/>
        </w:rPr>
      </w:pPr>
      <w:r>
        <w:rPr>
          <w:rFonts w:ascii="Times New Roman" w:hAnsi="Times New Roman" w:hint="eastAsia"/>
          <w:szCs w:val="32"/>
        </w:rPr>
        <w:t>罪犯周荣彬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ascii="Times New Roman" w:hAnsi="Times New Roman" w:hint="eastAsia"/>
          <w:szCs w:val="32"/>
        </w:rPr>
        <w:t>，男，</w:t>
      </w:r>
      <w:r>
        <w:rPr>
          <w:rFonts w:ascii="Times New Roman" w:hAnsi="Times New Roman" w:hint="eastAsia"/>
          <w:szCs w:val="32"/>
        </w:rPr>
        <w:t>1991</w:t>
      </w:r>
      <w:r>
        <w:rPr>
          <w:rFonts w:ascii="Times New Roman" w:hAnsi="Times New Roman" w:hint="eastAsia"/>
          <w:szCs w:val="32"/>
        </w:rPr>
        <w:t>年</w:t>
      </w:r>
      <w:r>
        <w:rPr>
          <w:rFonts w:ascii="Times New Roman" w:hAnsi="Times New Roman" w:hint="eastAsia"/>
          <w:szCs w:val="32"/>
        </w:rPr>
        <w:t>2</w:t>
      </w:r>
      <w:r>
        <w:rPr>
          <w:rFonts w:ascii="Times New Roman" w:hAnsi="Times New Roman" w:hint="eastAsia"/>
          <w:szCs w:val="32"/>
        </w:rPr>
        <w:t>月</w:t>
      </w:r>
      <w:r>
        <w:rPr>
          <w:rFonts w:ascii="Times New Roman" w:hAnsi="Times New Roman" w:hint="eastAsia"/>
          <w:szCs w:val="32"/>
        </w:rPr>
        <w:t>8</w:t>
      </w:r>
      <w:r>
        <w:rPr>
          <w:rFonts w:ascii="Times New Roman" w:hAnsi="Times New Roman" w:hint="eastAsia"/>
          <w:szCs w:val="32"/>
        </w:rPr>
        <w:t>日出生，汉族，文化程度初中，户籍所在地福建省云霄县，捕前系无业。</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福建省云霄县人民法院于</w:t>
      </w:r>
      <w:r>
        <w:rPr>
          <w:rFonts w:ascii="Times New Roman" w:hAnsi="Times New Roman"/>
          <w:szCs w:val="32"/>
        </w:rPr>
        <w:t>2021</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13</w:t>
      </w:r>
      <w:r>
        <w:rPr>
          <w:rFonts w:ascii="Times New Roman" w:hAnsi="Times New Roman" w:hint="eastAsia"/>
          <w:szCs w:val="32"/>
        </w:rPr>
        <w:t>日作出（</w:t>
      </w:r>
      <w:r>
        <w:rPr>
          <w:rFonts w:ascii="Times New Roman" w:hAnsi="Times New Roman"/>
          <w:szCs w:val="32"/>
        </w:rPr>
        <w:t>2021</w:t>
      </w:r>
      <w:r>
        <w:rPr>
          <w:rFonts w:ascii="Times New Roman" w:hAnsi="Times New Roman" w:hint="eastAsia"/>
          <w:szCs w:val="32"/>
        </w:rPr>
        <w:t>）闽</w:t>
      </w:r>
      <w:r>
        <w:rPr>
          <w:rFonts w:ascii="Times New Roman" w:hAnsi="Times New Roman"/>
          <w:szCs w:val="32"/>
        </w:rPr>
        <w:t>0622</w:t>
      </w:r>
      <w:r>
        <w:rPr>
          <w:rFonts w:ascii="Times New Roman" w:hAnsi="Times New Roman" w:hint="eastAsia"/>
          <w:szCs w:val="32"/>
        </w:rPr>
        <w:t>刑初</w:t>
      </w:r>
      <w:r>
        <w:rPr>
          <w:rFonts w:ascii="Times New Roman" w:hAnsi="Times New Roman"/>
          <w:szCs w:val="32"/>
        </w:rPr>
        <w:t>56</w:t>
      </w:r>
      <w:r>
        <w:rPr>
          <w:rFonts w:ascii="Times New Roman" w:hAnsi="Times New Roman" w:hint="eastAsia"/>
          <w:szCs w:val="32"/>
        </w:rPr>
        <w:t>号刑事判决，以被告人周荣彬犯诈骗罪，判处有期徒刑九年，并处罚金人民币</w:t>
      </w:r>
      <w:r>
        <w:rPr>
          <w:rFonts w:ascii="Times New Roman" w:hAnsi="Times New Roman"/>
          <w:szCs w:val="32"/>
        </w:rPr>
        <w:t>30000</w:t>
      </w:r>
      <w:r>
        <w:rPr>
          <w:rFonts w:ascii="Times New Roman" w:hAnsi="Times New Roman" w:hint="eastAsia"/>
          <w:szCs w:val="32"/>
        </w:rPr>
        <w:t>元，责令退赔人民币</w:t>
      </w:r>
      <w:r>
        <w:rPr>
          <w:rFonts w:ascii="Times New Roman" w:hAnsi="Times New Roman"/>
          <w:szCs w:val="32"/>
        </w:rPr>
        <w:t>432330</w:t>
      </w:r>
      <w:r>
        <w:rPr>
          <w:rFonts w:ascii="Times New Roman" w:hAnsi="Times New Roman" w:hint="eastAsia"/>
          <w:szCs w:val="32"/>
        </w:rPr>
        <w:t>元；刑期自</w:t>
      </w:r>
      <w:r>
        <w:rPr>
          <w:rFonts w:ascii="Times New Roman" w:hAnsi="Times New Roman"/>
          <w:szCs w:val="32"/>
        </w:rPr>
        <w:t>2020</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10</w:t>
      </w:r>
      <w:r>
        <w:rPr>
          <w:rFonts w:ascii="Times New Roman" w:hAnsi="Times New Roman" w:hint="eastAsia"/>
          <w:szCs w:val="32"/>
        </w:rPr>
        <w:t>日起至</w:t>
      </w:r>
      <w:r>
        <w:rPr>
          <w:rFonts w:ascii="Times New Roman" w:hAnsi="Times New Roman"/>
          <w:szCs w:val="32"/>
        </w:rPr>
        <w:t>2029</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9</w:t>
      </w:r>
      <w:r>
        <w:rPr>
          <w:rFonts w:ascii="Times New Roman" w:hAnsi="Times New Roman" w:hint="eastAsia"/>
          <w:szCs w:val="32"/>
        </w:rPr>
        <w:t>日止。</w:t>
      </w:r>
      <w:r>
        <w:rPr>
          <w:rFonts w:ascii="Times New Roman" w:hAnsi="Times New Roman"/>
          <w:szCs w:val="32"/>
        </w:rPr>
        <w:t>2021</w:t>
      </w:r>
      <w:r>
        <w:rPr>
          <w:rFonts w:ascii="Times New Roman" w:hAnsi="Times New Roman" w:hint="eastAsia"/>
          <w:szCs w:val="32"/>
        </w:rPr>
        <w:t>年</w:t>
      </w:r>
      <w:r>
        <w:rPr>
          <w:rFonts w:ascii="Times New Roman" w:hAnsi="Times New Roman"/>
          <w:szCs w:val="32"/>
        </w:rPr>
        <w:t>6</w:t>
      </w:r>
      <w:r>
        <w:rPr>
          <w:rFonts w:ascii="Times New Roman" w:hAnsi="Times New Roman" w:hint="eastAsia"/>
          <w:szCs w:val="32"/>
        </w:rPr>
        <w:t>月</w:t>
      </w:r>
      <w:r>
        <w:rPr>
          <w:rFonts w:ascii="Times New Roman" w:hAnsi="Times New Roman"/>
          <w:szCs w:val="32"/>
        </w:rPr>
        <w:t>15</w:t>
      </w:r>
      <w:r>
        <w:rPr>
          <w:rFonts w:ascii="Times New Roman" w:hAnsi="Times New Roman" w:hint="eastAsia"/>
          <w:szCs w:val="32"/>
        </w:rPr>
        <w:t>日交付福建省泉州监狱执行刑罚。属宽管级罪犯。</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该犯自入监以来确有悔改表现，具体事实如下：</w:t>
      </w:r>
      <w:r>
        <w:rPr>
          <w:rFonts w:ascii="Times New Roman" w:hAnsi="Times New Roman" w:hint="eastAsia"/>
          <w:szCs w:val="32"/>
        </w:rPr>
        <w:t xml:space="preserve"> </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认罪悔罪：能服从法院判决，于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10</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日提交认罪悔罪书。</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遵守监规：能遵守法律法规及监规纪律，接受教育改造。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学习情况：能参加思想、文化、职业技术学习。</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劳动改造：能参加劳动，努力完成生产任务。</w:t>
      </w:r>
    </w:p>
    <w:p w:rsidR="00AE057A" w:rsidRDefault="00F275D0">
      <w:pPr>
        <w:spacing w:line="560" w:lineRule="exact"/>
        <w:ind w:firstLineChars="200" w:firstLine="640"/>
        <w:rPr>
          <w:rFonts w:ascii="Times New Roman" w:hAnsi="Times New Roman"/>
          <w:szCs w:val="32"/>
        </w:rPr>
      </w:pPr>
      <w:r>
        <w:rPr>
          <w:rFonts w:ascii="仿宋_GB2312" w:hAnsi="仿宋" w:cs="宋体" w:hint="eastAsia"/>
          <w:szCs w:val="32"/>
          <w:lang w:val="zh-CN"/>
        </w:rPr>
        <w:t>奖惩情况：</w:t>
      </w:r>
      <w:r>
        <w:rPr>
          <w:rFonts w:ascii="Times New Roman" w:hAnsi="Times New Roman" w:hint="eastAsia"/>
          <w:szCs w:val="32"/>
        </w:rPr>
        <w:t>该犯</w:t>
      </w:r>
      <w:r>
        <w:rPr>
          <w:rFonts w:ascii="Times New Roman" w:hAnsi="Times New Roman" w:hint="eastAsia"/>
          <w:bCs/>
          <w:szCs w:val="32"/>
        </w:rPr>
        <w:t>考核期</w:t>
      </w:r>
      <w:r>
        <w:rPr>
          <w:rFonts w:ascii="Times New Roman" w:hAnsi="Times New Roman" w:hint="eastAsia"/>
          <w:szCs w:val="32"/>
        </w:rPr>
        <w:t>2021</w:t>
      </w:r>
      <w:r>
        <w:rPr>
          <w:rFonts w:ascii="Times New Roman" w:hAnsi="Times New Roman" w:hint="eastAsia"/>
          <w:szCs w:val="32"/>
        </w:rPr>
        <w:t>年</w:t>
      </w:r>
      <w:r>
        <w:rPr>
          <w:rFonts w:ascii="Times New Roman" w:hAnsi="Times New Roman" w:hint="eastAsia"/>
          <w:szCs w:val="32"/>
        </w:rPr>
        <w:t>6</w:t>
      </w:r>
      <w:r>
        <w:rPr>
          <w:rFonts w:ascii="Times New Roman" w:hAnsi="Times New Roman" w:hint="eastAsia"/>
          <w:szCs w:val="32"/>
        </w:rPr>
        <w:t>月</w:t>
      </w:r>
      <w:r>
        <w:rPr>
          <w:rFonts w:ascii="Times New Roman" w:hAnsi="Times New Roman" w:hint="eastAsia"/>
          <w:szCs w:val="32"/>
        </w:rPr>
        <w:t>15</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9</w:t>
      </w:r>
      <w:r>
        <w:rPr>
          <w:rFonts w:ascii="Times New Roman" w:hAnsi="Times New Roman" w:hint="eastAsia"/>
          <w:szCs w:val="32"/>
        </w:rPr>
        <w:t>月</w:t>
      </w:r>
      <w:r>
        <w:rPr>
          <w:rFonts w:ascii="Times New Roman" w:hAnsi="Times New Roman" w:hint="eastAsia"/>
          <w:szCs w:val="32"/>
        </w:rPr>
        <w:t>30</w:t>
      </w:r>
      <w:r>
        <w:rPr>
          <w:rFonts w:ascii="Times New Roman" w:hAnsi="Times New Roman" w:hint="eastAsia"/>
          <w:szCs w:val="32"/>
        </w:rPr>
        <w:t>日累计获</w:t>
      </w:r>
      <w:r>
        <w:rPr>
          <w:rFonts w:ascii="Times New Roman" w:hAnsi="Times New Roman" w:hint="eastAsia"/>
          <w:szCs w:val="32"/>
        </w:rPr>
        <w:t>2685</w:t>
      </w:r>
      <w:r>
        <w:rPr>
          <w:rFonts w:ascii="Times New Roman" w:hAnsi="Times New Roman" w:hint="eastAsia"/>
          <w:szCs w:val="32"/>
        </w:rPr>
        <w:t>分，表扬</w:t>
      </w:r>
      <w:r>
        <w:rPr>
          <w:rFonts w:ascii="Times New Roman" w:hAnsi="Times New Roman" w:hint="eastAsia"/>
          <w:szCs w:val="32"/>
        </w:rPr>
        <w:t>3</w:t>
      </w:r>
      <w:r>
        <w:rPr>
          <w:rFonts w:ascii="Times New Roman" w:hAnsi="Times New Roman" w:hint="eastAsia"/>
          <w:szCs w:val="32"/>
        </w:rPr>
        <w:t>次</w:t>
      </w:r>
      <w:r>
        <w:rPr>
          <w:rFonts w:ascii="仿宋_GB2312" w:hAnsi="仿宋_GB2312" w:cs="仿宋_GB2312" w:hint="eastAsia"/>
          <w:bCs/>
          <w:szCs w:val="32"/>
        </w:rPr>
        <w:t>，物质奖励</w:t>
      </w:r>
      <w:r>
        <w:rPr>
          <w:rFonts w:ascii="仿宋_GB2312" w:hAnsi="仿宋_GB2312" w:cs="仿宋_GB2312" w:hint="eastAsia"/>
          <w:bCs/>
          <w:szCs w:val="32"/>
        </w:rPr>
        <w:t>1</w:t>
      </w:r>
      <w:r>
        <w:rPr>
          <w:rFonts w:ascii="仿宋_GB2312" w:hAnsi="仿宋_GB2312" w:cs="仿宋_GB2312" w:hint="eastAsia"/>
          <w:bCs/>
          <w:szCs w:val="32"/>
        </w:rPr>
        <w:t>次，其中表扬同时物质奖励</w:t>
      </w:r>
      <w:r>
        <w:rPr>
          <w:rFonts w:ascii="仿宋_GB2312" w:hAnsi="仿宋_GB2312" w:cs="仿宋_GB2312" w:hint="eastAsia"/>
          <w:bCs/>
          <w:szCs w:val="32"/>
        </w:rPr>
        <w:t>0</w:t>
      </w:r>
      <w:r>
        <w:rPr>
          <w:rFonts w:ascii="仿宋_GB2312" w:hAnsi="仿宋_GB2312" w:cs="仿宋_GB2312" w:hint="eastAsia"/>
          <w:bCs/>
          <w:szCs w:val="32"/>
        </w:rPr>
        <w:t>次</w:t>
      </w:r>
      <w:r>
        <w:rPr>
          <w:rFonts w:ascii="Times New Roman" w:hAnsi="Times New Roman" w:hint="eastAsia"/>
          <w:szCs w:val="32"/>
        </w:rPr>
        <w:t>。考核期内</w:t>
      </w:r>
      <w:r>
        <w:rPr>
          <w:rFonts w:ascii="仿宋_GB2312" w:hAnsi="仿宋_GB2312" w:cs="仿宋_GB2312" w:hint="eastAsia"/>
          <w:bCs/>
          <w:szCs w:val="32"/>
        </w:rPr>
        <w:t>违规</w:t>
      </w:r>
      <w:r>
        <w:rPr>
          <w:rFonts w:ascii="仿宋_GB2312" w:hAnsi="仿宋_GB2312" w:cs="仿宋_GB2312" w:hint="eastAsia"/>
          <w:bCs/>
          <w:szCs w:val="32"/>
        </w:rPr>
        <w:t>1</w:t>
      </w:r>
      <w:r>
        <w:rPr>
          <w:rFonts w:ascii="仿宋_GB2312" w:hAnsi="仿宋_GB2312" w:cs="仿宋_GB2312" w:hint="eastAsia"/>
          <w:bCs/>
          <w:szCs w:val="32"/>
        </w:rPr>
        <w:t>次，累计扣</w:t>
      </w:r>
      <w:r>
        <w:rPr>
          <w:rFonts w:ascii="仿宋_GB2312" w:hAnsi="仿宋_GB2312" w:cs="仿宋_GB2312" w:hint="eastAsia"/>
          <w:bCs/>
          <w:szCs w:val="32"/>
        </w:rPr>
        <w:t>3</w:t>
      </w:r>
      <w:r>
        <w:rPr>
          <w:rFonts w:ascii="仿宋_GB2312" w:hAnsi="仿宋_GB2312" w:cs="仿宋_GB2312" w:hint="eastAsia"/>
          <w:bCs/>
          <w:szCs w:val="32"/>
        </w:rPr>
        <w:t>分，其中重大违规</w:t>
      </w:r>
      <w:r>
        <w:rPr>
          <w:rFonts w:ascii="仿宋_GB2312" w:hAnsi="仿宋_GB2312" w:cs="仿宋_GB2312" w:hint="eastAsia"/>
          <w:bCs/>
          <w:szCs w:val="32"/>
        </w:rPr>
        <w:t>0</w:t>
      </w:r>
      <w:r>
        <w:rPr>
          <w:rFonts w:ascii="仿宋_GB2312" w:hAnsi="仿宋_GB2312" w:cs="仿宋_GB2312" w:hint="eastAsia"/>
          <w:bCs/>
          <w:szCs w:val="32"/>
        </w:rPr>
        <w:t>次。</w:t>
      </w:r>
    </w:p>
    <w:p w:rsidR="00AE057A" w:rsidRDefault="00F275D0">
      <w:pPr>
        <w:spacing w:line="560" w:lineRule="exact"/>
        <w:ind w:firstLineChars="200" w:firstLine="640"/>
        <w:rPr>
          <w:rFonts w:ascii="Times New Roman" w:hAnsi="Times New Roman"/>
          <w:szCs w:val="32"/>
        </w:rPr>
      </w:pPr>
      <w:r>
        <w:rPr>
          <w:rFonts w:hint="eastAsia"/>
          <w:szCs w:val="32"/>
        </w:rPr>
        <w:t>该犯原判财产性判项</w:t>
      </w:r>
      <w:r>
        <w:rPr>
          <w:rFonts w:ascii="Times New Roman" w:hAnsi="Times New Roman" w:hint="eastAsia"/>
          <w:szCs w:val="32"/>
        </w:rPr>
        <w:t>罚金人民币</w:t>
      </w:r>
      <w:r>
        <w:rPr>
          <w:rFonts w:ascii="Times New Roman" w:hAnsi="Times New Roman"/>
          <w:szCs w:val="32"/>
        </w:rPr>
        <w:t>30000</w:t>
      </w:r>
      <w:r>
        <w:rPr>
          <w:rFonts w:ascii="Times New Roman" w:hAnsi="Times New Roman" w:hint="eastAsia"/>
          <w:szCs w:val="32"/>
        </w:rPr>
        <w:t>元，责令退赔人民币</w:t>
      </w:r>
      <w:r>
        <w:rPr>
          <w:rFonts w:ascii="Times New Roman" w:hAnsi="Times New Roman"/>
          <w:szCs w:val="32"/>
        </w:rPr>
        <w:t>432330</w:t>
      </w:r>
      <w:r>
        <w:rPr>
          <w:rFonts w:ascii="Times New Roman" w:hAnsi="Times New Roman" w:hint="eastAsia"/>
          <w:szCs w:val="32"/>
        </w:rPr>
        <w:t>元</w:t>
      </w:r>
      <w:r>
        <w:rPr>
          <w:rFonts w:hint="eastAsia"/>
          <w:szCs w:val="32"/>
        </w:rPr>
        <w:t>。已履行人民币</w:t>
      </w:r>
      <w:r>
        <w:rPr>
          <w:rFonts w:ascii="仿宋_GB2312" w:hint="eastAsia"/>
          <w:szCs w:val="32"/>
        </w:rPr>
        <w:t>1200</w:t>
      </w:r>
      <w:r>
        <w:rPr>
          <w:rFonts w:ascii="仿宋_GB2312" w:hint="eastAsia"/>
          <w:szCs w:val="32"/>
        </w:rPr>
        <w:t>元；其中本次提请向福建省泉州市中级人民法院缴纳罚金人民币</w:t>
      </w:r>
      <w:r>
        <w:rPr>
          <w:rFonts w:ascii="仿宋_GB2312" w:hint="eastAsia"/>
          <w:szCs w:val="32"/>
        </w:rPr>
        <w:t>1200</w:t>
      </w:r>
      <w:r>
        <w:rPr>
          <w:rFonts w:ascii="仿宋_GB2312" w:hint="eastAsia"/>
          <w:szCs w:val="32"/>
        </w:rPr>
        <w:t>元。该犯考</w:t>
      </w:r>
      <w:r>
        <w:rPr>
          <w:rFonts w:ascii="仿宋_GB2312" w:hint="eastAsia"/>
          <w:szCs w:val="32"/>
        </w:rPr>
        <w:lastRenderedPageBreak/>
        <w:t>核期内消费人民币</w:t>
      </w:r>
      <w:r>
        <w:rPr>
          <w:rFonts w:ascii="仿宋_GB2312"/>
          <w:szCs w:val="32"/>
        </w:rPr>
        <w:t>7342.37</w:t>
      </w:r>
      <w:r>
        <w:rPr>
          <w:rFonts w:ascii="仿宋_GB2312" w:hint="eastAsia"/>
          <w:szCs w:val="32"/>
        </w:rPr>
        <w:t>元，月均消费人民币</w:t>
      </w:r>
      <w:r>
        <w:rPr>
          <w:rFonts w:ascii="仿宋_GB2312"/>
          <w:szCs w:val="32"/>
        </w:rPr>
        <w:t>271.94</w:t>
      </w:r>
      <w:r>
        <w:rPr>
          <w:rFonts w:ascii="仿宋_GB2312" w:hint="eastAsia"/>
          <w:szCs w:val="32"/>
        </w:rPr>
        <w:t>元，账户可用余额人民币</w:t>
      </w:r>
      <w:r>
        <w:rPr>
          <w:rFonts w:ascii="仿宋_GB2312"/>
          <w:szCs w:val="32"/>
        </w:rPr>
        <w:t>424.48</w:t>
      </w:r>
      <w:r>
        <w:rPr>
          <w:rFonts w:ascii="仿宋_GB2312" w:hint="eastAsia"/>
          <w:szCs w:val="32"/>
        </w:rPr>
        <w:t>元。于</w:t>
      </w:r>
      <w:r>
        <w:rPr>
          <w:rFonts w:ascii="仿宋_GB2312" w:hint="eastAsia"/>
          <w:szCs w:val="32"/>
        </w:rPr>
        <w:t>2023</w:t>
      </w:r>
      <w:r>
        <w:rPr>
          <w:rFonts w:ascii="仿宋_GB2312" w:hint="eastAsia"/>
          <w:szCs w:val="32"/>
        </w:rPr>
        <w:t>年</w:t>
      </w:r>
      <w:r>
        <w:rPr>
          <w:rFonts w:ascii="仿宋_GB2312" w:hint="eastAsia"/>
          <w:szCs w:val="32"/>
        </w:rPr>
        <w:t>8</w:t>
      </w:r>
      <w:r>
        <w:rPr>
          <w:rFonts w:ascii="仿宋_GB2312" w:hint="eastAsia"/>
          <w:szCs w:val="32"/>
        </w:rPr>
        <w:t>月</w:t>
      </w:r>
      <w:r>
        <w:rPr>
          <w:rFonts w:ascii="仿宋_GB2312" w:hint="eastAsia"/>
          <w:szCs w:val="32"/>
        </w:rPr>
        <w:t>22</w:t>
      </w:r>
      <w:r>
        <w:rPr>
          <w:rFonts w:ascii="仿宋_GB2312" w:hint="eastAsia"/>
          <w:szCs w:val="32"/>
        </w:rPr>
        <w:t>日、</w:t>
      </w:r>
      <w:r>
        <w:rPr>
          <w:rFonts w:ascii="仿宋_GB2312" w:hint="eastAsia"/>
          <w:szCs w:val="32"/>
        </w:rPr>
        <w:t>2023</w:t>
      </w:r>
      <w:r>
        <w:rPr>
          <w:rFonts w:ascii="仿宋_GB2312" w:hint="eastAsia"/>
          <w:szCs w:val="32"/>
        </w:rPr>
        <w:t>年</w:t>
      </w:r>
      <w:r>
        <w:rPr>
          <w:rFonts w:ascii="仿宋_GB2312" w:hint="eastAsia"/>
          <w:szCs w:val="32"/>
        </w:rPr>
        <w:t>9</w:t>
      </w:r>
      <w:r>
        <w:rPr>
          <w:rFonts w:ascii="仿宋_GB2312" w:hint="eastAsia"/>
          <w:szCs w:val="32"/>
        </w:rPr>
        <w:t>月</w:t>
      </w:r>
      <w:r>
        <w:rPr>
          <w:rFonts w:ascii="仿宋_GB2312" w:hint="eastAsia"/>
          <w:szCs w:val="32"/>
        </w:rPr>
        <w:t>22</w:t>
      </w:r>
      <w:r>
        <w:rPr>
          <w:rFonts w:ascii="仿宋_GB2312" w:hint="eastAsia"/>
          <w:szCs w:val="32"/>
        </w:rPr>
        <w:t>日向福建省云霄县人民法院函询该犯财产性判项履行情况及履行能力，截至</w:t>
      </w:r>
      <w:r>
        <w:rPr>
          <w:rFonts w:ascii="仿宋_GB2312" w:hint="eastAsia"/>
          <w:szCs w:val="32"/>
        </w:rPr>
        <w:t>2023</w:t>
      </w:r>
      <w:r>
        <w:rPr>
          <w:rFonts w:ascii="仿宋_GB2312" w:hint="eastAsia"/>
          <w:szCs w:val="32"/>
        </w:rPr>
        <w:t>年</w:t>
      </w:r>
      <w:r>
        <w:rPr>
          <w:rFonts w:ascii="仿宋_GB2312" w:hint="eastAsia"/>
          <w:szCs w:val="32"/>
        </w:rPr>
        <w:t>10</w:t>
      </w:r>
      <w:r>
        <w:rPr>
          <w:rFonts w:ascii="仿宋_GB2312" w:hint="eastAsia"/>
          <w:szCs w:val="32"/>
        </w:rPr>
        <w:t>月</w:t>
      </w:r>
      <w:r>
        <w:rPr>
          <w:rFonts w:ascii="仿宋_GB2312" w:hint="eastAsia"/>
          <w:szCs w:val="32"/>
        </w:rPr>
        <w:t>26</w:t>
      </w:r>
      <w:r>
        <w:rPr>
          <w:rFonts w:ascii="仿宋_GB2312" w:hint="eastAsia"/>
          <w:szCs w:val="32"/>
        </w:rPr>
        <w:t>日未收到回函</w:t>
      </w:r>
      <w:r>
        <w:rPr>
          <w:rFonts w:ascii="Times New Roman" w:hAnsi="Times New Roman" w:hint="eastAsia"/>
          <w:szCs w:val="32"/>
        </w:rPr>
        <w:t>。</w:t>
      </w:r>
    </w:p>
    <w:p w:rsidR="00AE057A" w:rsidRDefault="00F275D0">
      <w:pPr>
        <w:spacing w:line="560" w:lineRule="exact"/>
        <w:ind w:firstLineChars="200" w:firstLine="640"/>
        <w:rPr>
          <w:kern w:val="0"/>
        </w:rPr>
      </w:pPr>
      <w:r>
        <w:rPr>
          <w:rFonts w:hint="eastAsia"/>
          <w:kern w:val="0"/>
        </w:rPr>
        <w:t>该犯财产性判项义务履行金额未履行完毕，因此提请减刑幅度合并扣减三个月。</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本案于</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13</w:t>
      </w:r>
      <w:r>
        <w:rPr>
          <w:rFonts w:ascii="Times New Roman" w:hAnsi="Times New Roman" w:hint="eastAsia"/>
          <w:szCs w:val="32"/>
        </w:rPr>
        <w:t>日至</w:t>
      </w:r>
      <w:r>
        <w:rPr>
          <w:rFonts w:ascii="Times New Roman" w:hAnsi="Times New Roman" w:hint="eastAsia"/>
          <w:szCs w:val="32"/>
        </w:rPr>
        <w:t>2023</w:t>
      </w:r>
      <w:r>
        <w:rPr>
          <w:rFonts w:ascii="Times New Roman" w:hAnsi="Times New Roman" w:hint="eastAsia"/>
          <w:szCs w:val="32"/>
        </w:rPr>
        <w:t>年</w:t>
      </w:r>
      <w:r>
        <w:rPr>
          <w:rFonts w:ascii="Times New Roman" w:hAnsi="Times New Roman" w:hint="eastAsia"/>
          <w:szCs w:val="32"/>
        </w:rPr>
        <w:t>12</w:t>
      </w:r>
      <w:r>
        <w:rPr>
          <w:rFonts w:ascii="Times New Roman" w:hAnsi="Times New Roman" w:hint="eastAsia"/>
          <w:szCs w:val="32"/>
        </w:rPr>
        <w:t>月</w:t>
      </w:r>
      <w:r>
        <w:rPr>
          <w:rFonts w:ascii="Times New Roman" w:hAnsi="Times New Roman" w:hint="eastAsia"/>
          <w:szCs w:val="32"/>
        </w:rPr>
        <w:t>19</w:t>
      </w:r>
      <w:r>
        <w:rPr>
          <w:rFonts w:ascii="Times New Roman" w:hAnsi="Times New Roman" w:hint="eastAsia"/>
          <w:szCs w:val="32"/>
        </w:rPr>
        <w:t>日在狱内公</w:t>
      </w:r>
      <w:r>
        <w:rPr>
          <w:rFonts w:ascii="Times New Roman" w:hAnsi="Times New Roman" w:hint="eastAsia"/>
          <w:szCs w:val="32"/>
        </w:rPr>
        <w:t>示未收到不同意见。</w:t>
      </w:r>
    </w:p>
    <w:p w:rsidR="00AE057A" w:rsidRDefault="00F275D0">
      <w:pPr>
        <w:spacing w:line="560" w:lineRule="exact"/>
        <w:ind w:firstLineChars="200" w:firstLine="640"/>
        <w:rPr>
          <w:rFonts w:ascii="Times New Roman" w:hAnsi="Times New Roman"/>
          <w:szCs w:val="32"/>
        </w:rPr>
      </w:pPr>
      <w:r>
        <w:rPr>
          <w:rFonts w:ascii="Times New Roman" w:hAnsi="Times New Roman" w:hint="eastAsia"/>
          <w:szCs w:val="32"/>
        </w:rPr>
        <w:t>因此，依照《中华人民共和国刑法》第七十八条、《中华人民共和国刑事诉讼法》第二百七十三条、《中华人民共和国监狱法》第二十九条的规定，建议对罪犯周荣彬予以减刑三个月。特提请你院审理裁定。</w:t>
      </w:r>
    </w:p>
    <w:p w:rsidR="00AE057A" w:rsidRDefault="00F275D0">
      <w:pPr>
        <w:pStyle w:val="a3"/>
        <w:spacing w:line="560" w:lineRule="exact"/>
        <w:ind w:rightChars="-15" w:right="-48" w:firstLineChars="192" w:firstLine="614"/>
        <w:rPr>
          <w:rFonts w:ascii="Times New Roman" w:hAnsi="Times New Roman"/>
          <w:szCs w:val="32"/>
        </w:rPr>
      </w:pPr>
      <w:r>
        <w:rPr>
          <w:rFonts w:ascii="Times New Roman" w:hAnsi="Times New Roman" w:hint="eastAsia"/>
          <w:szCs w:val="32"/>
        </w:rPr>
        <w:t>此致</w:t>
      </w:r>
    </w:p>
    <w:p w:rsidR="00AE057A" w:rsidRDefault="00F275D0">
      <w:pPr>
        <w:spacing w:line="560" w:lineRule="exact"/>
        <w:ind w:rightChars="-15" w:right="-48"/>
        <w:rPr>
          <w:rFonts w:ascii="Times New Roman" w:hAnsi="Times New Roman"/>
          <w:szCs w:val="32"/>
        </w:rPr>
      </w:pPr>
      <w:r>
        <w:rPr>
          <w:rFonts w:ascii="Times New Roman" w:hAnsi="Times New Roman"/>
          <w:szCs w:val="32"/>
        </w:rPr>
        <w:t xml:space="preserve">    </w:t>
      </w:r>
      <w:r>
        <w:rPr>
          <w:rFonts w:ascii="Times New Roman" w:hAnsi="Times New Roman" w:hint="eastAsia"/>
          <w:szCs w:val="32"/>
        </w:rPr>
        <w:t>福建省泉州市中级人民法院</w:t>
      </w:r>
    </w:p>
    <w:p w:rsidR="00AE057A" w:rsidRDefault="00F275D0">
      <w:pPr>
        <w:spacing w:line="560" w:lineRule="exact"/>
        <w:ind w:firstLineChars="200" w:firstLine="640"/>
        <w:rPr>
          <w:rFonts w:ascii="Times New Roman" w:hAnsi="Times New Roman" w:cs="仿宋_GB2312"/>
          <w:szCs w:val="32"/>
        </w:rPr>
      </w:pPr>
      <w:r>
        <w:rPr>
          <w:rFonts w:ascii="Times New Roman" w:hAnsi="Times New Roman" w:cs="仿宋_GB2312" w:hint="eastAsia"/>
          <w:szCs w:val="32"/>
        </w:rPr>
        <w:t>附件：⒈罪犯</w:t>
      </w:r>
      <w:r>
        <w:rPr>
          <w:rFonts w:ascii="Times New Roman" w:hAnsi="Times New Roman" w:hint="eastAsia"/>
          <w:szCs w:val="32"/>
        </w:rPr>
        <w:t>周荣彬</w:t>
      </w:r>
      <w:r>
        <w:rPr>
          <w:rFonts w:ascii="Times New Roman" w:hAnsi="Times New Roman" w:cs="仿宋_GB2312" w:hint="eastAsia"/>
          <w:szCs w:val="32"/>
        </w:rPr>
        <w:t>卷宗壹份</w:t>
      </w:r>
    </w:p>
    <w:p w:rsidR="00AE057A" w:rsidRDefault="00F275D0">
      <w:pPr>
        <w:spacing w:line="560" w:lineRule="exact"/>
        <w:ind w:rightChars="-15" w:right="-48" w:firstLineChars="500" w:firstLine="1600"/>
        <w:rPr>
          <w:rFonts w:ascii="Times New Roman" w:hAnsi="Times New Roman" w:cs="仿宋_GB2312"/>
          <w:szCs w:val="32"/>
        </w:rPr>
      </w:pPr>
      <w:r>
        <w:rPr>
          <w:rFonts w:ascii="Times New Roman" w:hAnsi="Times New Roman" w:cs="仿宋_GB2312" w:hint="eastAsia"/>
          <w:szCs w:val="32"/>
        </w:rPr>
        <w:t>⒉减刑建议书肆份</w:t>
      </w:r>
    </w:p>
    <w:p w:rsidR="00AE057A" w:rsidRDefault="00AE057A">
      <w:pPr>
        <w:spacing w:line="560" w:lineRule="exact"/>
        <w:ind w:rightChars="-15" w:right="-48" w:firstLineChars="500" w:firstLine="1600"/>
        <w:rPr>
          <w:rFonts w:ascii="Times New Roman" w:hAnsi="Times New Roman" w:cs="仿宋_GB2312"/>
          <w:szCs w:val="32"/>
        </w:rPr>
      </w:pPr>
    </w:p>
    <w:p w:rsidR="00AE057A" w:rsidRDefault="00F275D0">
      <w:pPr>
        <w:spacing w:line="560" w:lineRule="exact"/>
        <w:ind w:rightChars="379" w:right="1213" w:firstLineChars="192" w:firstLine="614"/>
        <w:jc w:val="right"/>
        <w:rPr>
          <w:rFonts w:ascii="Times New Roman" w:hAnsi="Times New Roman"/>
          <w:szCs w:val="32"/>
        </w:rPr>
      </w:pPr>
      <w:r>
        <w:rPr>
          <w:rFonts w:ascii="Times New Roman" w:hAnsi="Times New Roman" w:hint="eastAsia"/>
          <w:szCs w:val="32"/>
        </w:rPr>
        <w:t>福建省泉州监狱</w:t>
      </w:r>
    </w:p>
    <w:p w:rsidR="00AE057A" w:rsidRDefault="00F275D0">
      <w:pPr>
        <w:spacing w:line="560" w:lineRule="exact"/>
        <w:ind w:rightChars="400" w:right="1280"/>
        <w:jc w:val="right"/>
        <w:rPr>
          <w:rFonts w:ascii="Times New Roman" w:hAnsi="Times New Roman"/>
          <w:szCs w:val="32"/>
        </w:rPr>
      </w:pPr>
      <w:r>
        <w:rPr>
          <w:rFonts w:ascii="Times New Roman" w:hAnsi="Times New Roman"/>
          <w:szCs w:val="32"/>
        </w:rPr>
        <w:t xml:space="preserve">             </w:t>
      </w:r>
      <w:r>
        <w:rPr>
          <w:rFonts w:ascii="Times New Roman" w:hAnsi="Times New Roman" w:hint="eastAsia"/>
          <w:szCs w:val="32"/>
        </w:rPr>
        <w:t>2024</w:t>
      </w:r>
      <w:r>
        <w:rPr>
          <w:rFonts w:ascii="Times New Roman" w:hAnsi="Times New Roman" w:hint="eastAsia"/>
          <w:szCs w:val="32"/>
        </w:rPr>
        <w:t>年</w:t>
      </w:r>
      <w:r>
        <w:rPr>
          <w:rFonts w:ascii="Times New Roman" w:hAnsi="Times New Roman" w:hint="eastAsia"/>
          <w:szCs w:val="32"/>
        </w:rPr>
        <w:t>1</w:t>
      </w:r>
      <w:r>
        <w:rPr>
          <w:rFonts w:ascii="Times New Roman" w:hAnsi="Times New Roman" w:hint="eastAsia"/>
          <w:szCs w:val="32"/>
        </w:rPr>
        <w:t>月</w:t>
      </w:r>
      <w:r>
        <w:rPr>
          <w:rFonts w:ascii="Times New Roman" w:hAnsi="Times New Roman" w:hint="eastAsia"/>
          <w:szCs w:val="32"/>
        </w:rPr>
        <w:t>2</w:t>
      </w:r>
      <w:r>
        <w:rPr>
          <w:rFonts w:ascii="Times New Roman" w:hAnsi="Times New Roman" w:hint="eastAsia"/>
          <w:szCs w:val="32"/>
        </w:rPr>
        <w:t>日</w:t>
      </w:r>
    </w:p>
    <w:p w:rsidR="00AE057A" w:rsidRDefault="00AE057A">
      <w:pPr>
        <w:autoSpaceDE w:val="0"/>
        <w:autoSpaceDN w:val="0"/>
        <w:adjustRightInd w:val="0"/>
        <w:spacing w:line="460" w:lineRule="exact"/>
        <w:ind w:firstLineChars="200" w:firstLine="562"/>
        <w:jc w:val="left"/>
        <w:rPr>
          <w:rFonts w:ascii="Times New Roman" w:hAnsi="Times New Roman" w:cs="仿宋_GB2312"/>
          <w:b/>
          <w:sz w:val="28"/>
          <w:szCs w:val="36"/>
        </w:rPr>
      </w:pPr>
    </w:p>
    <w:p w:rsidR="00AE057A" w:rsidRDefault="00AE057A"/>
    <w:sectPr w:rsidR="00AE0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0EE"/>
    <w:rsid w:val="00001F2C"/>
    <w:rsid w:val="000025D0"/>
    <w:rsid w:val="000027FD"/>
    <w:rsid w:val="00003011"/>
    <w:rsid w:val="00003BCB"/>
    <w:rsid w:val="00005E31"/>
    <w:rsid w:val="000077A9"/>
    <w:rsid w:val="00010092"/>
    <w:rsid w:val="00013AB4"/>
    <w:rsid w:val="00015C5D"/>
    <w:rsid w:val="00016B00"/>
    <w:rsid w:val="00017195"/>
    <w:rsid w:val="000171F9"/>
    <w:rsid w:val="000217D0"/>
    <w:rsid w:val="000230ED"/>
    <w:rsid w:val="0002519A"/>
    <w:rsid w:val="00026E65"/>
    <w:rsid w:val="000277AD"/>
    <w:rsid w:val="00027BAD"/>
    <w:rsid w:val="00027D1A"/>
    <w:rsid w:val="00032765"/>
    <w:rsid w:val="000334B3"/>
    <w:rsid w:val="00033F80"/>
    <w:rsid w:val="00034535"/>
    <w:rsid w:val="000361BA"/>
    <w:rsid w:val="0003663F"/>
    <w:rsid w:val="000404B5"/>
    <w:rsid w:val="00044B6C"/>
    <w:rsid w:val="0004540E"/>
    <w:rsid w:val="00045F09"/>
    <w:rsid w:val="0004737D"/>
    <w:rsid w:val="00047652"/>
    <w:rsid w:val="000476E1"/>
    <w:rsid w:val="00050539"/>
    <w:rsid w:val="00050A9C"/>
    <w:rsid w:val="00052A81"/>
    <w:rsid w:val="00054E2C"/>
    <w:rsid w:val="000555BE"/>
    <w:rsid w:val="00057301"/>
    <w:rsid w:val="000611F8"/>
    <w:rsid w:val="000669E4"/>
    <w:rsid w:val="00066FFE"/>
    <w:rsid w:val="00070A3B"/>
    <w:rsid w:val="000711E8"/>
    <w:rsid w:val="00074178"/>
    <w:rsid w:val="0007419C"/>
    <w:rsid w:val="0007638C"/>
    <w:rsid w:val="00080130"/>
    <w:rsid w:val="0008045B"/>
    <w:rsid w:val="00080B13"/>
    <w:rsid w:val="00080E2B"/>
    <w:rsid w:val="00080E36"/>
    <w:rsid w:val="00080F01"/>
    <w:rsid w:val="00081221"/>
    <w:rsid w:val="000833D1"/>
    <w:rsid w:val="00084403"/>
    <w:rsid w:val="00085BBA"/>
    <w:rsid w:val="00085FFD"/>
    <w:rsid w:val="00087D52"/>
    <w:rsid w:val="00090EBF"/>
    <w:rsid w:val="000919D8"/>
    <w:rsid w:val="00092716"/>
    <w:rsid w:val="000929BD"/>
    <w:rsid w:val="00095911"/>
    <w:rsid w:val="00095B76"/>
    <w:rsid w:val="00096362"/>
    <w:rsid w:val="00096767"/>
    <w:rsid w:val="00096B0D"/>
    <w:rsid w:val="00097B0C"/>
    <w:rsid w:val="00097DC0"/>
    <w:rsid w:val="00097F09"/>
    <w:rsid w:val="000A0FCE"/>
    <w:rsid w:val="000A4B42"/>
    <w:rsid w:val="000A59FE"/>
    <w:rsid w:val="000A6DCA"/>
    <w:rsid w:val="000B1488"/>
    <w:rsid w:val="000B1586"/>
    <w:rsid w:val="000B1EA7"/>
    <w:rsid w:val="000B35BC"/>
    <w:rsid w:val="000B447D"/>
    <w:rsid w:val="000B4C3E"/>
    <w:rsid w:val="000B4C61"/>
    <w:rsid w:val="000B5E6A"/>
    <w:rsid w:val="000B5F85"/>
    <w:rsid w:val="000B61BE"/>
    <w:rsid w:val="000B7624"/>
    <w:rsid w:val="000C07A5"/>
    <w:rsid w:val="000C0C73"/>
    <w:rsid w:val="000C26B6"/>
    <w:rsid w:val="000C2F36"/>
    <w:rsid w:val="000C3113"/>
    <w:rsid w:val="000C32EF"/>
    <w:rsid w:val="000C3B3B"/>
    <w:rsid w:val="000D0C53"/>
    <w:rsid w:val="000D136D"/>
    <w:rsid w:val="000D4007"/>
    <w:rsid w:val="000D5B3B"/>
    <w:rsid w:val="000E17CD"/>
    <w:rsid w:val="000E1E14"/>
    <w:rsid w:val="000E26CD"/>
    <w:rsid w:val="000E47AE"/>
    <w:rsid w:val="000E60A7"/>
    <w:rsid w:val="000E6AE2"/>
    <w:rsid w:val="000F0C76"/>
    <w:rsid w:val="000F1116"/>
    <w:rsid w:val="000F2A15"/>
    <w:rsid w:val="000F6771"/>
    <w:rsid w:val="00101DCD"/>
    <w:rsid w:val="00102627"/>
    <w:rsid w:val="00104696"/>
    <w:rsid w:val="00107E90"/>
    <w:rsid w:val="001105EE"/>
    <w:rsid w:val="00113451"/>
    <w:rsid w:val="0011383A"/>
    <w:rsid w:val="00114A8C"/>
    <w:rsid w:val="0011592E"/>
    <w:rsid w:val="00117FEB"/>
    <w:rsid w:val="001213EC"/>
    <w:rsid w:val="001213FD"/>
    <w:rsid w:val="00121467"/>
    <w:rsid w:val="001224DF"/>
    <w:rsid w:val="001233FF"/>
    <w:rsid w:val="00125A83"/>
    <w:rsid w:val="0012618B"/>
    <w:rsid w:val="001277C7"/>
    <w:rsid w:val="00127D6A"/>
    <w:rsid w:val="00131574"/>
    <w:rsid w:val="00131659"/>
    <w:rsid w:val="00132ABB"/>
    <w:rsid w:val="00140716"/>
    <w:rsid w:val="00140C46"/>
    <w:rsid w:val="00141147"/>
    <w:rsid w:val="00141E29"/>
    <w:rsid w:val="001426B0"/>
    <w:rsid w:val="0014331B"/>
    <w:rsid w:val="0014567A"/>
    <w:rsid w:val="00146012"/>
    <w:rsid w:val="00147CB7"/>
    <w:rsid w:val="001508EC"/>
    <w:rsid w:val="00152A04"/>
    <w:rsid w:val="00154C43"/>
    <w:rsid w:val="00154D75"/>
    <w:rsid w:val="00154EB4"/>
    <w:rsid w:val="001554FC"/>
    <w:rsid w:val="00155DAF"/>
    <w:rsid w:val="00156D02"/>
    <w:rsid w:val="00160CEE"/>
    <w:rsid w:val="00163FF3"/>
    <w:rsid w:val="001674A7"/>
    <w:rsid w:val="00167CE2"/>
    <w:rsid w:val="00170B2F"/>
    <w:rsid w:val="00172F24"/>
    <w:rsid w:val="00173492"/>
    <w:rsid w:val="00177982"/>
    <w:rsid w:val="00177D2A"/>
    <w:rsid w:val="001901CD"/>
    <w:rsid w:val="0019405A"/>
    <w:rsid w:val="00195AE4"/>
    <w:rsid w:val="00197CAB"/>
    <w:rsid w:val="001A0BDA"/>
    <w:rsid w:val="001A0DAA"/>
    <w:rsid w:val="001A1C47"/>
    <w:rsid w:val="001A2144"/>
    <w:rsid w:val="001A3DEB"/>
    <w:rsid w:val="001A47C1"/>
    <w:rsid w:val="001A5134"/>
    <w:rsid w:val="001A7A3F"/>
    <w:rsid w:val="001B1E3E"/>
    <w:rsid w:val="001B3363"/>
    <w:rsid w:val="001B3512"/>
    <w:rsid w:val="001B4EBA"/>
    <w:rsid w:val="001B613E"/>
    <w:rsid w:val="001C56F0"/>
    <w:rsid w:val="001C62F1"/>
    <w:rsid w:val="001C6604"/>
    <w:rsid w:val="001C7E51"/>
    <w:rsid w:val="001D02C0"/>
    <w:rsid w:val="001D0700"/>
    <w:rsid w:val="001D1265"/>
    <w:rsid w:val="001D4BE1"/>
    <w:rsid w:val="001D54F0"/>
    <w:rsid w:val="001D7302"/>
    <w:rsid w:val="001D7CA9"/>
    <w:rsid w:val="001E3091"/>
    <w:rsid w:val="001E3A14"/>
    <w:rsid w:val="001E64C5"/>
    <w:rsid w:val="001E6E9A"/>
    <w:rsid w:val="001E7E3C"/>
    <w:rsid w:val="001F1E05"/>
    <w:rsid w:val="001F2C06"/>
    <w:rsid w:val="001F4296"/>
    <w:rsid w:val="001F4B4A"/>
    <w:rsid w:val="001F4EFB"/>
    <w:rsid w:val="001F50F2"/>
    <w:rsid w:val="001F54FB"/>
    <w:rsid w:val="001F5F83"/>
    <w:rsid w:val="002007DD"/>
    <w:rsid w:val="00200FFF"/>
    <w:rsid w:val="00201E1D"/>
    <w:rsid w:val="00202BC4"/>
    <w:rsid w:val="00203B0D"/>
    <w:rsid w:val="0020511E"/>
    <w:rsid w:val="00206507"/>
    <w:rsid w:val="002128C1"/>
    <w:rsid w:val="00215C2F"/>
    <w:rsid w:val="00216387"/>
    <w:rsid w:val="00216AA9"/>
    <w:rsid w:val="00222062"/>
    <w:rsid w:val="00222998"/>
    <w:rsid w:val="002240E3"/>
    <w:rsid w:val="00226822"/>
    <w:rsid w:val="00227851"/>
    <w:rsid w:val="00227BDC"/>
    <w:rsid w:val="00230137"/>
    <w:rsid w:val="002314D1"/>
    <w:rsid w:val="00231BDA"/>
    <w:rsid w:val="002352F7"/>
    <w:rsid w:val="00235508"/>
    <w:rsid w:val="002367C5"/>
    <w:rsid w:val="00240D38"/>
    <w:rsid w:val="00241140"/>
    <w:rsid w:val="0024135D"/>
    <w:rsid w:val="00242176"/>
    <w:rsid w:val="00243CA3"/>
    <w:rsid w:val="00244066"/>
    <w:rsid w:val="0024499F"/>
    <w:rsid w:val="00245A6A"/>
    <w:rsid w:val="00245D10"/>
    <w:rsid w:val="00245D11"/>
    <w:rsid w:val="002461DA"/>
    <w:rsid w:val="00246933"/>
    <w:rsid w:val="0024720A"/>
    <w:rsid w:val="002500CE"/>
    <w:rsid w:val="00252CD8"/>
    <w:rsid w:val="00253073"/>
    <w:rsid w:val="00253220"/>
    <w:rsid w:val="00253565"/>
    <w:rsid w:val="002616C8"/>
    <w:rsid w:val="00262F46"/>
    <w:rsid w:val="00264E13"/>
    <w:rsid w:val="00265FBE"/>
    <w:rsid w:val="0027097F"/>
    <w:rsid w:val="00271292"/>
    <w:rsid w:val="00271C9A"/>
    <w:rsid w:val="00272C85"/>
    <w:rsid w:val="00274138"/>
    <w:rsid w:val="0027595D"/>
    <w:rsid w:val="00275A2D"/>
    <w:rsid w:val="00276F99"/>
    <w:rsid w:val="00277BA4"/>
    <w:rsid w:val="002816FE"/>
    <w:rsid w:val="00281A58"/>
    <w:rsid w:val="00281B08"/>
    <w:rsid w:val="002822C6"/>
    <w:rsid w:val="002830FA"/>
    <w:rsid w:val="0028554E"/>
    <w:rsid w:val="00287865"/>
    <w:rsid w:val="00287991"/>
    <w:rsid w:val="002901C7"/>
    <w:rsid w:val="002925E0"/>
    <w:rsid w:val="002929AE"/>
    <w:rsid w:val="002936D8"/>
    <w:rsid w:val="00294D7F"/>
    <w:rsid w:val="00295D1B"/>
    <w:rsid w:val="0029739E"/>
    <w:rsid w:val="00297E5A"/>
    <w:rsid w:val="002A02C1"/>
    <w:rsid w:val="002A185F"/>
    <w:rsid w:val="002A3D17"/>
    <w:rsid w:val="002A4AE4"/>
    <w:rsid w:val="002A550A"/>
    <w:rsid w:val="002A6D54"/>
    <w:rsid w:val="002A733B"/>
    <w:rsid w:val="002A7D4B"/>
    <w:rsid w:val="002A7DAE"/>
    <w:rsid w:val="002B225B"/>
    <w:rsid w:val="002B2D6D"/>
    <w:rsid w:val="002B34E6"/>
    <w:rsid w:val="002B66DC"/>
    <w:rsid w:val="002B751D"/>
    <w:rsid w:val="002C085E"/>
    <w:rsid w:val="002C2348"/>
    <w:rsid w:val="002C2466"/>
    <w:rsid w:val="002C3444"/>
    <w:rsid w:val="002C38F0"/>
    <w:rsid w:val="002C77DA"/>
    <w:rsid w:val="002D0ED9"/>
    <w:rsid w:val="002D0FE1"/>
    <w:rsid w:val="002D27F3"/>
    <w:rsid w:val="002D3738"/>
    <w:rsid w:val="002D4005"/>
    <w:rsid w:val="002D5522"/>
    <w:rsid w:val="002E0D1A"/>
    <w:rsid w:val="002E0F43"/>
    <w:rsid w:val="002E3634"/>
    <w:rsid w:val="002E3EFD"/>
    <w:rsid w:val="002F0B9C"/>
    <w:rsid w:val="002F1AF2"/>
    <w:rsid w:val="002F1F48"/>
    <w:rsid w:val="002F242D"/>
    <w:rsid w:val="002F39A1"/>
    <w:rsid w:val="002F43AC"/>
    <w:rsid w:val="002F6156"/>
    <w:rsid w:val="002F7FE0"/>
    <w:rsid w:val="00300A8B"/>
    <w:rsid w:val="00301C9C"/>
    <w:rsid w:val="00303654"/>
    <w:rsid w:val="00303F10"/>
    <w:rsid w:val="00304B8F"/>
    <w:rsid w:val="00305219"/>
    <w:rsid w:val="0030537F"/>
    <w:rsid w:val="00307872"/>
    <w:rsid w:val="00311432"/>
    <w:rsid w:val="003147F7"/>
    <w:rsid w:val="003159D8"/>
    <w:rsid w:val="00316AEE"/>
    <w:rsid w:val="00323299"/>
    <w:rsid w:val="003248E1"/>
    <w:rsid w:val="00325952"/>
    <w:rsid w:val="00327C60"/>
    <w:rsid w:val="003308F9"/>
    <w:rsid w:val="003314BB"/>
    <w:rsid w:val="00331554"/>
    <w:rsid w:val="00331EC3"/>
    <w:rsid w:val="0033468E"/>
    <w:rsid w:val="00335258"/>
    <w:rsid w:val="00335FBE"/>
    <w:rsid w:val="003362D4"/>
    <w:rsid w:val="0034108B"/>
    <w:rsid w:val="003452BA"/>
    <w:rsid w:val="003453BF"/>
    <w:rsid w:val="0034570F"/>
    <w:rsid w:val="00346F88"/>
    <w:rsid w:val="00347885"/>
    <w:rsid w:val="00352AB3"/>
    <w:rsid w:val="00352ED8"/>
    <w:rsid w:val="00353D27"/>
    <w:rsid w:val="00353D71"/>
    <w:rsid w:val="00357519"/>
    <w:rsid w:val="00361B91"/>
    <w:rsid w:val="00363CB0"/>
    <w:rsid w:val="00367C6C"/>
    <w:rsid w:val="00367EE1"/>
    <w:rsid w:val="003709D1"/>
    <w:rsid w:val="00371C67"/>
    <w:rsid w:val="00371D38"/>
    <w:rsid w:val="00372499"/>
    <w:rsid w:val="00373546"/>
    <w:rsid w:val="00374650"/>
    <w:rsid w:val="003766AF"/>
    <w:rsid w:val="00377FF9"/>
    <w:rsid w:val="003802FB"/>
    <w:rsid w:val="00381991"/>
    <w:rsid w:val="003839E5"/>
    <w:rsid w:val="00383D06"/>
    <w:rsid w:val="00383D10"/>
    <w:rsid w:val="0038532D"/>
    <w:rsid w:val="00385A66"/>
    <w:rsid w:val="003867E7"/>
    <w:rsid w:val="00391378"/>
    <w:rsid w:val="00391626"/>
    <w:rsid w:val="00392A49"/>
    <w:rsid w:val="00395A56"/>
    <w:rsid w:val="003976A9"/>
    <w:rsid w:val="003A1277"/>
    <w:rsid w:val="003A13B6"/>
    <w:rsid w:val="003A1F32"/>
    <w:rsid w:val="003A3A88"/>
    <w:rsid w:val="003A569F"/>
    <w:rsid w:val="003A57C4"/>
    <w:rsid w:val="003B1307"/>
    <w:rsid w:val="003B1B5C"/>
    <w:rsid w:val="003B2737"/>
    <w:rsid w:val="003B2B96"/>
    <w:rsid w:val="003B3DA3"/>
    <w:rsid w:val="003B5309"/>
    <w:rsid w:val="003B6452"/>
    <w:rsid w:val="003B662E"/>
    <w:rsid w:val="003C0979"/>
    <w:rsid w:val="003C265B"/>
    <w:rsid w:val="003C2942"/>
    <w:rsid w:val="003C39A2"/>
    <w:rsid w:val="003C54D7"/>
    <w:rsid w:val="003C67C3"/>
    <w:rsid w:val="003C6A68"/>
    <w:rsid w:val="003D02FF"/>
    <w:rsid w:val="003D13F5"/>
    <w:rsid w:val="003D1400"/>
    <w:rsid w:val="003D18F9"/>
    <w:rsid w:val="003D24B4"/>
    <w:rsid w:val="003D3001"/>
    <w:rsid w:val="003E05E9"/>
    <w:rsid w:val="003E2E1F"/>
    <w:rsid w:val="003E421A"/>
    <w:rsid w:val="003E473D"/>
    <w:rsid w:val="003E5338"/>
    <w:rsid w:val="003E5678"/>
    <w:rsid w:val="003E5E0D"/>
    <w:rsid w:val="003E6686"/>
    <w:rsid w:val="003E6A5F"/>
    <w:rsid w:val="003F0C3F"/>
    <w:rsid w:val="003F1306"/>
    <w:rsid w:val="003F2159"/>
    <w:rsid w:val="003F2565"/>
    <w:rsid w:val="003F27CD"/>
    <w:rsid w:val="003F2CFE"/>
    <w:rsid w:val="003F2D75"/>
    <w:rsid w:val="003F41CC"/>
    <w:rsid w:val="003F433E"/>
    <w:rsid w:val="003F5288"/>
    <w:rsid w:val="003F60AF"/>
    <w:rsid w:val="004011DC"/>
    <w:rsid w:val="0040125F"/>
    <w:rsid w:val="00401BA6"/>
    <w:rsid w:val="00402086"/>
    <w:rsid w:val="004043C1"/>
    <w:rsid w:val="004055CA"/>
    <w:rsid w:val="00406D6E"/>
    <w:rsid w:val="004071F6"/>
    <w:rsid w:val="004116BD"/>
    <w:rsid w:val="004128BB"/>
    <w:rsid w:val="0041509E"/>
    <w:rsid w:val="00417DF0"/>
    <w:rsid w:val="004209B5"/>
    <w:rsid w:val="00421087"/>
    <w:rsid w:val="00421EC0"/>
    <w:rsid w:val="00423CEC"/>
    <w:rsid w:val="004246B9"/>
    <w:rsid w:val="00426917"/>
    <w:rsid w:val="0043084D"/>
    <w:rsid w:val="00430E29"/>
    <w:rsid w:val="004325A9"/>
    <w:rsid w:val="004327C6"/>
    <w:rsid w:val="00432937"/>
    <w:rsid w:val="004329A4"/>
    <w:rsid w:val="00432C76"/>
    <w:rsid w:val="004339A4"/>
    <w:rsid w:val="00434967"/>
    <w:rsid w:val="004349E3"/>
    <w:rsid w:val="00435B4B"/>
    <w:rsid w:val="004370A3"/>
    <w:rsid w:val="004405FA"/>
    <w:rsid w:val="0044132B"/>
    <w:rsid w:val="00441DB3"/>
    <w:rsid w:val="004427B0"/>
    <w:rsid w:val="004438C2"/>
    <w:rsid w:val="0044490D"/>
    <w:rsid w:val="0044555F"/>
    <w:rsid w:val="00445E5F"/>
    <w:rsid w:val="00450751"/>
    <w:rsid w:val="00450752"/>
    <w:rsid w:val="00450E0D"/>
    <w:rsid w:val="004519A9"/>
    <w:rsid w:val="00452254"/>
    <w:rsid w:val="00454B42"/>
    <w:rsid w:val="0045612C"/>
    <w:rsid w:val="004563C1"/>
    <w:rsid w:val="00456695"/>
    <w:rsid w:val="00460317"/>
    <w:rsid w:val="004618D8"/>
    <w:rsid w:val="00461C3F"/>
    <w:rsid w:val="00462184"/>
    <w:rsid w:val="0046278D"/>
    <w:rsid w:val="00472E93"/>
    <w:rsid w:val="004732F5"/>
    <w:rsid w:val="004743BB"/>
    <w:rsid w:val="004748C4"/>
    <w:rsid w:val="0047639B"/>
    <w:rsid w:val="00477804"/>
    <w:rsid w:val="004820F6"/>
    <w:rsid w:val="00482217"/>
    <w:rsid w:val="0048355E"/>
    <w:rsid w:val="00483D96"/>
    <w:rsid w:val="00484042"/>
    <w:rsid w:val="0048511D"/>
    <w:rsid w:val="00485C8F"/>
    <w:rsid w:val="00487759"/>
    <w:rsid w:val="00490B83"/>
    <w:rsid w:val="00490EB7"/>
    <w:rsid w:val="0049235E"/>
    <w:rsid w:val="00492BB1"/>
    <w:rsid w:val="0049335E"/>
    <w:rsid w:val="0049398E"/>
    <w:rsid w:val="004950F5"/>
    <w:rsid w:val="004966E7"/>
    <w:rsid w:val="004968AE"/>
    <w:rsid w:val="004A0AD4"/>
    <w:rsid w:val="004A1648"/>
    <w:rsid w:val="004A1AEE"/>
    <w:rsid w:val="004A2307"/>
    <w:rsid w:val="004A2F10"/>
    <w:rsid w:val="004A3507"/>
    <w:rsid w:val="004A5678"/>
    <w:rsid w:val="004A64FC"/>
    <w:rsid w:val="004A7B82"/>
    <w:rsid w:val="004B001E"/>
    <w:rsid w:val="004B1CDC"/>
    <w:rsid w:val="004B688F"/>
    <w:rsid w:val="004B6D5F"/>
    <w:rsid w:val="004B796A"/>
    <w:rsid w:val="004C0BA6"/>
    <w:rsid w:val="004C1024"/>
    <w:rsid w:val="004C31D9"/>
    <w:rsid w:val="004C3AC5"/>
    <w:rsid w:val="004C3AF0"/>
    <w:rsid w:val="004C4034"/>
    <w:rsid w:val="004C455B"/>
    <w:rsid w:val="004C46EF"/>
    <w:rsid w:val="004C5A67"/>
    <w:rsid w:val="004C5EC4"/>
    <w:rsid w:val="004D0C2C"/>
    <w:rsid w:val="004D0EC4"/>
    <w:rsid w:val="004D283C"/>
    <w:rsid w:val="004D3AED"/>
    <w:rsid w:val="004D54C5"/>
    <w:rsid w:val="004D77CF"/>
    <w:rsid w:val="004E0713"/>
    <w:rsid w:val="004E1162"/>
    <w:rsid w:val="004E1B26"/>
    <w:rsid w:val="004E24EF"/>
    <w:rsid w:val="004E45EA"/>
    <w:rsid w:val="004E6A0B"/>
    <w:rsid w:val="004E74A8"/>
    <w:rsid w:val="004E7F67"/>
    <w:rsid w:val="004F16BF"/>
    <w:rsid w:val="004F18D2"/>
    <w:rsid w:val="004F3943"/>
    <w:rsid w:val="004F4D50"/>
    <w:rsid w:val="004F7137"/>
    <w:rsid w:val="00501543"/>
    <w:rsid w:val="005029F0"/>
    <w:rsid w:val="00507137"/>
    <w:rsid w:val="0050791E"/>
    <w:rsid w:val="00507AF3"/>
    <w:rsid w:val="005112AC"/>
    <w:rsid w:val="00512629"/>
    <w:rsid w:val="0051294F"/>
    <w:rsid w:val="00512E42"/>
    <w:rsid w:val="00513E41"/>
    <w:rsid w:val="00514939"/>
    <w:rsid w:val="005175B7"/>
    <w:rsid w:val="00520380"/>
    <w:rsid w:val="005222FC"/>
    <w:rsid w:val="00523B25"/>
    <w:rsid w:val="005265EB"/>
    <w:rsid w:val="00527723"/>
    <w:rsid w:val="00530574"/>
    <w:rsid w:val="005346A6"/>
    <w:rsid w:val="00535636"/>
    <w:rsid w:val="00535EFC"/>
    <w:rsid w:val="00536D69"/>
    <w:rsid w:val="00537A19"/>
    <w:rsid w:val="00540462"/>
    <w:rsid w:val="005414BF"/>
    <w:rsid w:val="00542904"/>
    <w:rsid w:val="005434EA"/>
    <w:rsid w:val="00543923"/>
    <w:rsid w:val="00544F56"/>
    <w:rsid w:val="00553840"/>
    <w:rsid w:val="00554988"/>
    <w:rsid w:val="00555518"/>
    <w:rsid w:val="00555975"/>
    <w:rsid w:val="00556B95"/>
    <w:rsid w:val="005576C0"/>
    <w:rsid w:val="00560804"/>
    <w:rsid w:val="00562194"/>
    <w:rsid w:val="00562770"/>
    <w:rsid w:val="005658D6"/>
    <w:rsid w:val="005663C2"/>
    <w:rsid w:val="005671E4"/>
    <w:rsid w:val="0056729A"/>
    <w:rsid w:val="00570075"/>
    <w:rsid w:val="005706BA"/>
    <w:rsid w:val="0057145F"/>
    <w:rsid w:val="0057326D"/>
    <w:rsid w:val="005738C1"/>
    <w:rsid w:val="00573E61"/>
    <w:rsid w:val="00577256"/>
    <w:rsid w:val="00580204"/>
    <w:rsid w:val="00580E5B"/>
    <w:rsid w:val="005810AF"/>
    <w:rsid w:val="00581592"/>
    <w:rsid w:val="0058179D"/>
    <w:rsid w:val="00581F30"/>
    <w:rsid w:val="005841E5"/>
    <w:rsid w:val="0058756D"/>
    <w:rsid w:val="005910CD"/>
    <w:rsid w:val="00591F58"/>
    <w:rsid w:val="00593E75"/>
    <w:rsid w:val="00594A2D"/>
    <w:rsid w:val="005965FB"/>
    <w:rsid w:val="005967F0"/>
    <w:rsid w:val="0059752B"/>
    <w:rsid w:val="005A0047"/>
    <w:rsid w:val="005B32E2"/>
    <w:rsid w:val="005B60BB"/>
    <w:rsid w:val="005C1CFE"/>
    <w:rsid w:val="005C4038"/>
    <w:rsid w:val="005C41E1"/>
    <w:rsid w:val="005D20E9"/>
    <w:rsid w:val="005D3973"/>
    <w:rsid w:val="005D6782"/>
    <w:rsid w:val="005D7DF2"/>
    <w:rsid w:val="005E0476"/>
    <w:rsid w:val="005E171C"/>
    <w:rsid w:val="005E1825"/>
    <w:rsid w:val="005E37EB"/>
    <w:rsid w:val="005E4690"/>
    <w:rsid w:val="005E4859"/>
    <w:rsid w:val="005E5E37"/>
    <w:rsid w:val="005E7CE2"/>
    <w:rsid w:val="005F14F3"/>
    <w:rsid w:val="005F4085"/>
    <w:rsid w:val="005F4429"/>
    <w:rsid w:val="00602237"/>
    <w:rsid w:val="006027AE"/>
    <w:rsid w:val="00602B99"/>
    <w:rsid w:val="006038E8"/>
    <w:rsid w:val="00605F7B"/>
    <w:rsid w:val="00606CF3"/>
    <w:rsid w:val="006128E8"/>
    <w:rsid w:val="0061358F"/>
    <w:rsid w:val="00613B9B"/>
    <w:rsid w:val="00613C3B"/>
    <w:rsid w:val="00615D2F"/>
    <w:rsid w:val="00616A4B"/>
    <w:rsid w:val="00617407"/>
    <w:rsid w:val="00617B30"/>
    <w:rsid w:val="00622F25"/>
    <w:rsid w:val="00624467"/>
    <w:rsid w:val="006264CA"/>
    <w:rsid w:val="00626B22"/>
    <w:rsid w:val="006321E7"/>
    <w:rsid w:val="00633065"/>
    <w:rsid w:val="00637C3B"/>
    <w:rsid w:val="0064117E"/>
    <w:rsid w:val="006415D6"/>
    <w:rsid w:val="006423F2"/>
    <w:rsid w:val="006450C1"/>
    <w:rsid w:val="00650280"/>
    <w:rsid w:val="00650635"/>
    <w:rsid w:val="00651CBF"/>
    <w:rsid w:val="00651EB4"/>
    <w:rsid w:val="00652BE2"/>
    <w:rsid w:val="006554A4"/>
    <w:rsid w:val="006555A8"/>
    <w:rsid w:val="006556A8"/>
    <w:rsid w:val="00655877"/>
    <w:rsid w:val="00656504"/>
    <w:rsid w:val="00656D45"/>
    <w:rsid w:val="00657D9F"/>
    <w:rsid w:val="00661802"/>
    <w:rsid w:val="0066415A"/>
    <w:rsid w:val="00665BB7"/>
    <w:rsid w:val="006660C4"/>
    <w:rsid w:val="00666667"/>
    <w:rsid w:val="006671C7"/>
    <w:rsid w:val="00667581"/>
    <w:rsid w:val="0066784A"/>
    <w:rsid w:val="006707DF"/>
    <w:rsid w:val="0067145D"/>
    <w:rsid w:val="00675F2C"/>
    <w:rsid w:val="006764C2"/>
    <w:rsid w:val="00676A76"/>
    <w:rsid w:val="00680F85"/>
    <w:rsid w:val="0068287D"/>
    <w:rsid w:val="00684E4E"/>
    <w:rsid w:val="00685009"/>
    <w:rsid w:val="00687FBB"/>
    <w:rsid w:val="0069201C"/>
    <w:rsid w:val="00696B8E"/>
    <w:rsid w:val="006970E0"/>
    <w:rsid w:val="006A14AB"/>
    <w:rsid w:val="006A25CD"/>
    <w:rsid w:val="006A2BBD"/>
    <w:rsid w:val="006A5BB6"/>
    <w:rsid w:val="006A6C10"/>
    <w:rsid w:val="006A7C2B"/>
    <w:rsid w:val="006B0415"/>
    <w:rsid w:val="006B2B19"/>
    <w:rsid w:val="006B2C94"/>
    <w:rsid w:val="006B4E2B"/>
    <w:rsid w:val="006B5AE4"/>
    <w:rsid w:val="006B60B6"/>
    <w:rsid w:val="006B68D8"/>
    <w:rsid w:val="006B709D"/>
    <w:rsid w:val="006B75E6"/>
    <w:rsid w:val="006B7BFA"/>
    <w:rsid w:val="006C197C"/>
    <w:rsid w:val="006C2B3F"/>
    <w:rsid w:val="006C2B5F"/>
    <w:rsid w:val="006C2F52"/>
    <w:rsid w:val="006C35B6"/>
    <w:rsid w:val="006C5113"/>
    <w:rsid w:val="006C61BB"/>
    <w:rsid w:val="006C6F9E"/>
    <w:rsid w:val="006D2D3A"/>
    <w:rsid w:val="006D408F"/>
    <w:rsid w:val="006D4CAA"/>
    <w:rsid w:val="006D6F32"/>
    <w:rsid w:val="006E10C2"/>
    <w:rsid w:val="006E23BB"/>
    <w:rsid w:val="006E4C0A"/>
    <w:rsid w:val="006E5AB6"/>
    <w:rsid w:val="006E755D"/>
    <w:rsid w:val="006E7F8C"/>
    <w:rsid w:val="006F2F8E"/>
    <w:rsid w:val="006F31D0"/>
    <w:rsid w:val="006F5FE6"/>
    <w:rsid w:val="006F6E32"/>
    <w:rsid w:val="006F72E9"/>
    <w:rsid w:val="0070081D"/>
    <w:rsid w:val="0070198B"/>
    <w:rsid w:val="00701E25"/>
    <w:rsid w:val="00702582"/>
    <w:rsid w:val="00705742"/>
    <w:rsid w:val="00707FBB"/>
    <w:rsid w:val="007106B3"/>
    <w:rsid w:val="007121A3"/>
    <w:rsid w:val="00712B93"/>
    <w:rsid w:val="0071436F"/>
    <w:rsid w:val="0071641C"/>
    <w:rsid w:val="00721EC2"/>
    <w:rsid w:val="007252E1"/>
    <w:rsid w:val="00725C90"/>
    <w:rsid w:val="00725CD4"/>
    <w:rsid w:val="00734138"/>
    <w:rsid w:val="00735611"/>
    <w:rsid w:val="00736398"/>
    <w:rsid w:val="00736790"/>
    <w:rsid w:val="00737D2B"/>
    <w:rsid w:val="0074171E"/>
    <w:rsid w:val="00741DF0"/>
    <w:rsid w:val="0074236A"/>
    <w:rsid w:val="00743551"/>
    <w:rsid w:val="00745DB5"/>
    <w:rsid w:val="007473BA"/>
    <w:rsid w:val="007507CA"/>
    <w:rsid w:val="00750B50"/>
    <w:rsid w:val="00750F09"/>
    <w:rsid w:val="00751C95"/>
    <w:rsid w:val="007544B2"/>
    <w:rsid w:val="0075470F"/>
    <w:rsid w:val="007547FB"/>
    <w:rsid w:val="00755851"/>
    <w:rsid w:val="00755A4E"/>
    <w:rsid w:val="00756EEC"/>
    <w:rsid w:val="00757351"/>
    <w:rsid w:val="00757452"/>
    <w:rsid w:val="007576C6"/>
    <w:rsid w:val="0076202F"/>
    <w:rsid w:val="00765E7C"/>
    <w:rsid w:val="00765E80"/>
    <w:rsid w:val="00773E33"/>
    <w:rsid w:val="00774EF8"/>
    <w:rsid w:val="0077567F"/>
    <w:rsid w:val="007761BB"/>
    <w:rsid w:val="00777A0E"/>
    <w:rsid w:val="00780C4B"/>
    <w:rsid w:val="00781DB8"/>
    <w:rsid w:val="0078413F"/>
    <w:rsid w:val="0078431B"/>
    <w:rsid w:val="0078456B"/>
    <w:rsid w:val="00787696"/>
    <w:rsid w:val="00790952"/>
    <w:rsid w:val="007914E0"/>
    <w:rsid w:val="00791BA3"/>
    <w:rsid w:val="00791FF0"/>
    <w:rsid w:val="007923F7"/>
    <w:rsid w:val="0079280E"/>
    <w:rsid w:val="007940AF"/>
    <w:rsid w:val="0079551F"/>
    <w:rsid w:val="00796E81"/>
    <w:rsid w:val="007A3303"/>
    <w:rsid w:val="007A3F67"/>
    <w:rsid w:val="007A6D04"/>
    <w:rsid w:val="007A6D05"/>
    <w:rsid w:val="007B19CA"/>
    <w:rsid w:val="007B1F11"/>
    <w:rsid w:val="007B1FF7"/>
    <w:rsid w:val="007B3B46"/>
    <w:rsid w:val="007B3C2A"/>
    <w:rsid w:val="007B4A9C"/>
    <w:rsid w:val="007B50E6"/>
    <w:rsid w:val="007B5683"/>
    <w:rsid w:val="007B579F"/>
    <w:rsid w:val="007B57F0"/>
    <w:rsid w:val="007B5BDD"/>
    <w:rsid w:val="007B711A"/>
    <w:rsid w:val="007C17BC"/>
    <w:rsid w:val="007C19C5"/>
    <w:rsid w:val="007C2F15"/>
    <w:rsid w:val="007C3818"/>
    <w:rsid w:val="007C546D"/>
    <w:rsid w:val="007C55EA"/>
    <w:rsid w:val="007D0861"/>
    <w:rsid w:val="007D09F0"/>
    <w:rsid w:val="007D24E4"/>
    <w:rsid w:val="007D4BC3"/>
    <w:rsid w:val="007D5F13"/>
    <w:rsid w:val="007E02C7"/>
    <w:rsid w:val="007E0C18"/>
    <w:rsid w:val="007E343D"/>
    <w:rsid w:val="007E52A5"/>
    <w:rsid w:val="007E540B"/>
    <w:rsid w:val="007E5DB5"/>
    <w:rsid w:val="007E619E"/>
    <w:rsid w:val="007E74A8"/>
    <w:rsid w:val="007F1EDB"/>
    <w:rsid w:val="007F38A2"/>
    <w:rsid w:val="007F4C34"/>
    <w:rsid w:val="007F62A2"/>
    <w:rsid w:val="00800034"/>
    <w:rsid w:val="00802139"/>
    <w:rsid w:val="00803259"/>
    <w:rsid w:val="008039C8"/>
    <w:rsid w:val="00804FD7"/>
    <w:rsid w:val="00806068"/>
    <w:rsid w:val="00806B32"/>
    <w:rsid w:val="0080721F"/>
    <w:rsid w:val="008079EF"/>
    <w:rsid w:val="008105C3"/>
    <w:rsid w:val="00812D92"/>
    <w:rsid w:val="00813270"/>
    <w:rsid w:val="008135BF"/>
    <w:rsid w:val="0081406C"/>
    <w:rsid w:val="0081504B"/>
    <w:rsid w:val="00815B5B"/>
    <w:rsid w:val="00820292"/>
    <w:rsid w:val="00820ED0"/>
    <w:rsid w:val="0082144F"/>
    <w:rsid w:val="00821B8B"/>
    <w:rsid w:val="00826056"/>
    <w:rsid w:val="00827493"/>
    <w:rsid w:val="00831A81"/>
    <w:rsid w:val="008329B0"/>
    <w:rsid w:val="00832CB3"/>
    <w:rsid w:val="008330B2"/>
    <w:rsid w:val="008349D5"/>
    <w:rsid w:val="0083627E"/>
    <w:rsid w:val="0083665F"/>
    <w:rsid w:val="00837238"/>
    <w:rsid w:val="0084130E"/>
    <w:rsid w:val="00842550"/>
    <w:rsid w:val="008426EA"/>
    <w:rsid w:val="00842B31"/>
    <w:rsid w:val="0084369C"/>
    <w:rsid w:val="0084387E"/>
    <w:rsid w:val="00845323"/>
    <w:rsid w:val="00846A31"/>
    <w:rsid w:val="00847C37"/>
    <w:rsid w:val="008503D2"/>
    <w:rsid w:val="008508A6"/>
    <w:rsid w:val="008509BF"/>
    <w:rsid w:val="00852041"/>
    <w:rsid w:val="00854F30"/>
    <w:rsid w:val="008565BE"/>
    <w:rsid w:val="0085691F"/>
    <w:rsid w:val="00856C1B"/>
    <w:rsid w:val="00857F2D"/>
    <w:rsid w:val="0086015E"/>
    <w:rsid w:val="00862070"/>
    <w:rsid w:val="008620D0"/>
    <w:rsid w:val="00862C57"/>
    <w:rsid w:val="00862CBB"/>
    <w:rsid w:val="0086389B"/>
    <w:rsid w:val="00865455"/>
    <w:rsid w:val="00865619"/>
    <w:rsid w:val="00866AFC"/>
    <w:rsid w:val="00867ED3"/>
    <w:rsid w:val="00870780"/>
    <w:rsid w:val="00870FBA"/>
    <w:rsid w:val="008719C1"/>
    <w:rsid w:val="00872F48"/>
    <w:rsid w:val="008736B7"/>
    <w:rsid w:val="00873896"/>
    <w:rsid w:val="00873CBD"/>
    <w:rsid w:val="00874E41"/>
    <w:rsid w:val="00877019"/>
    <w:rsid w:val="00877792"/>
    <w:rsid w:val="00877D17"/>
    <w:rsid w:val="008811B9"/>
    <w:rsid w:val="00881759"/>
    <w:rsid w:val="0088387F"/>
    <w:rsid w:val="00883DD9"/>
    <w:rsid w:val="00884159"/>
    <w:rsid w:val="008867B1"/>
    <w:rsid w:val="00887263"/>
    <w:rsid w:val="00892472"/>
    <w:rsid w:val="008924F3"/>
    <w:rsid w:val="00896289"/>
    <w:rsid w:val="0089709D"/>
    <w:rsid w:val="008A0457"/>
    <w:rsid w:val="008A0EA0"/>
    <w:rsid w:val="008A200F"/>
    <w:rsid w:val="008A46B9"/>
    <w:rsid w:val="008C6065"/>
    <w:rsid w:val="008C7062"/>
    <w:rsid w:val="008D11FB"/>
    <w:rsid w:val="008D3261"/>
    <w:rsid w:val="008D38D4"/>
    <w:rsid w:val="008D3C23"/>
    <w:rsid w:val="008D4FAE"/>
    <w:rsid w:val="008D65A6"/>
    <w:rsid w:val="008D6E7B"/>
    <w:rsid w:val="008D71E4"/>
    <w:rsid w:val="008D758E"/>
    <w:rsid w:val="008E1E8D"/>
    <w:rsid w:val="008E3AA2"/>
    <w:rsid w:val="008E3E1D"/>
    <w:rsid w:val="008E53FD"/>
    <w:rsid w:val="008E5AAF"/>
    <w:rsid w:val="008F0DF6"/>
    <w:rsid w:val="008F1442"/>
    <w:rsid w:val="008F15BF"/>
    <w:rsid w:val="008F2749"/>
    <w:rsid w:val="008F3B01"/>
    <w:rsid w:val="008F4817"/>
    <w:rsid w:val="008F52F3"/>
    <w:rsid w:val="008F550D"/>
    <w:rsid w:val="008F5D98"/>
    <w:rsid w:val="008F6AB6"/>
    <w:rsid w:val="008F717A"/>
    <w:rsid w:val="008F7510"/>
    <w:rsid w:val="009003EB"/>
    <w:rsid w:val="00901991"/>
    <w:rsid w:val="00901E07"/>
    <w:rsid w:val="0090432E"/>
    <w:rsid w:val="00905EDA"/>
    <w:rsid w:val="00906FE9"/>
    <w:rsid w:val="009077C2"/>
    <w:rsid w:val="00910410"/>
    <w:rsid w:val="00910BF8"/>
    <w:rsid w:val="009111BE"/>
    <w:rsid w:val="00911E4E"/>
    <w:rsid w:val="00913318"/>
    <w:rsid w:val="009215C9"/>
    <w:rsid w:val="009230BB"/>
    <w:rsid w:val="009254D0"/>
    <w:rsid w:val="00925AB5"/>
    <w:rsid w:val="00926D0F"/>
    <w:rsid w:val="00927707"/>
    <w:rsid w:val="00930B3A"/>
    <w:rsid w:val="0093151C"/>
    <w:rsid w:val="00932CE0"/>
    <w:rsid w:val="00935BDE"/>
    <w:rsid w:val="0094117E"/>
    <w:rsid w:val="009462E8"/>
    <w:rsid w:val="00950529"/>
    <w:rsid w:val="0095084D"/>
    <w:rsid w:val="009535CC"/>
    <w:rsid w:val="00954211"/>
    <w:rsid w:val="009579B7"/>
    <w:rsid w:val="0096002B"/>
    <w:rsid w:val="00960334"/>
    <w:rsid w:val="00960C28"/>
    <w:rsid w:val="009618C8"/>
    <w:rsid w:val="009638B4"/>
    <w:rsid w:val="00964033"/>
    <w:rsid w:val="00965B6B"/>
    <w:rsid w:val="009669FE"/>
    <w:rsid w:val="00967003"/>
    <w:rsid w:val="0097050C"/>
    <w:rsid w:val="00971214"/>
    <w:rsid w:val="0097169F"/>
    <w:rsid w:val="00974A1F"/>
    <w:rsid w:val="00974BEF"/>
    <w:rsid w:val="00974F1A"/>
    <w:rsid w:val="009753F7"/>
    <w:rsid w:val="00976C53"/>
    <w:rsid w:val="00980422"/>
    <w:rsid w:val="00983BC0"/>
    <w:rsid w:val="0098556E"/>
    <w:rsid w:val="009859DE"/>
    <w:rsid w:val="00986615"/>
    <w:rsid w:val="00986F5D"/>
    <w:rsid w:val="009904EB"/>
    <w:rsid w:val="009919D7"/>
    <w:rsid w:val="0099234F"/>
    <w:rsid w:val="009959E4"/>
    <w:rsid w:val="00995E97"/>
    <w:rsid w:val="009A0F16"/>
    <w:rsid w:val="009A3CC2"/>
    <w:rsid w:val="009A56C8"/>
    <w:rsid w:val="009A7D06"/>
    <w:rsid w:val="009B10FB"/>
    <w:rsid w:val="009B11E7"/>
    <w:rsid w:val="009B57E4"/>
    <w:rsid w:val="009B5967"/>
    <w:rsid w:val="009B5F28"/>
    <w:rsid w:val="009B696A"/>
    <w:rsid w:val="009C21F4"/>
    <w:rsid w:val="009C2899"/>
    <w:rsid w:val="009C314B"/>
    <w:rsid w:val="009C5F25"/>
    <w:rsid w:val="009C6021"/>
    <w:rsid w:val="009D0AB0"/>
    <w:rsid w:val="009D2A19"/>
    <w:rsid w:val="009D3B40"/>
    <w:rsid w:val="009D4AD8"/>
    <w:rsid w:val="009D4B39"/>
    <w:rsid w:val="009D583C"/>
    <w:rsid w:val="009D5919"/>
    <w:rsid w:val="009D7B1A"/>
    <w:rsid w:val="009E2B21"/>
    <w:rsid w:val="009E523C"/>
    <w:rsid w:val="009E75DD"/>
    <w:rsid w:val="009E7A40"/>
    <w:rsid w:val="009F267F"/>
    <w:rsid w:val="009F2A46"/>
    <w:rsid w:val="009F3F56"/>
    <w:rsid w:val="009F43B3"/>
    <w:rsid w:val="009F6763"/>
    <w:rsid w:val="009F676F"/>
    <w:rsid w:val="009F6830"/>
    <w:rsid w:val="009F6B2F"/>
    <w:rsid w:val="009F7235"/>
    <w:rsid w:val="00A0109D"/>
    <w:rsid w:val="00A01D47"/>
    <w:rsid w:val="00A02028"/>
    <w:rsid w:val="00A0259A"/>
    <w:rsid w:val="00A02A89"/>
    <w:rsid w:val="00A0329B"/>
    <w:rsid w:val="00A04017"/>
    <w:rsid w:val="00A0491D"/>
    <w:rsid w:val="00A04C29"/>
    <w:rsid w:val="00A05BF6"/>
    <w:rsid w:val="00A06248"/>
    <w:rsid w:val="00A06587"/>
    <w:rsid w:val="00A10F27"/>
    <w:rsid w:val="00A11348"/>
    <w:rsid w:val="00A15A00"/>
    <w:rsid w:val="00A17F66"/>
    <w:rsid w:val="00A21075"/>
    <w:rsid w:val="00A21B7E"/>
    <w:rsid w:val="00A241AD"/>
    <w:rsid w:val="00A24B4B"/>
    <w:rsid w:val="00A25F2A"/>
    <w:rsid w:val="00A27DE9"/>
    <w:rsid w:val="00A27F3B"/>
    <w:rsid w:val="00A31B85"/>
    <w:rsid w:val="00A330FB"/>
    <w:rsid w:val="00A33432"/>
    <w:rsid w:val="00A357A5"/>
    <w:rsid w:val="00A366E2"/>
    <w:rsid w:val="00A3671B"/>
    <w:rsid w:val="00A372EB"/>
    <w:rsid w:val="00A37B55"/>
    <w:rsid w:val="00A40BF2"/>
    <w:rsid w:val="00A4180F"/>
    <w:rsid w:val="00A43235"/>
    <w:rsid w:val="00A43297"/>
    <w:rsid w:val="00A43BA6"/>
    <w:rsid w:val="00A4747F"/>
    <w:rsid w:val="00A5174E"/>
    <w:rsid w:val="00A526D5"/>
    <w:rsid w:val="00A5324B"/>
    <w:rsid w:val="00A53B3F"/>
    <w:rsid w:val="00A5548E"/>
    <w:rsid w:val="00A55716"/>
    <w:rsid w:val="00A57B18"/>
    <w:rsid w:val="00A57FD8"/>
    <w:rsid w:val="00A6101C"/>
    <w:rsid w:val="00A61A65"/>
    <w:rsid w:val="00A620B1"/>
    <w:rsid w:val="00A64150"/>
    <w:rsid w:val="00A6552F"/>
    <w:rsid w:val="00A67D68"/>
    <w:rsid w:val="00A702B1"/>
    <w:rsid w:val="00A73680"/>
    <w:rsid w:val="00A73909"/>
    <w:rsid w:val="00A73FFB"/>
    <w:rsid w:val="00A76FB7"/>
    <w:rsid w:val="00A82150"/>
    <w:rsid w:val="00A825AC"/>
    <w:rsid w:val="00A84E19"/>
    <w:rsid w:val="00A85444"/>
    <w:rsid w:val="00A854B5"/>
    <w:rsid w:val="00A85612"/>
    <w:rsid w:val="00A87752"/>
    <w:rsid w:val="00A91474"/>
    <w:rsid w:val="00A91BE6"/>
    <w:rsid w:val="00A9454D"/>
    <w:rsid w:val="00A9521E"/>
    <w:rsid w:val="00AA4A9B"/>
    <w:rsid w:val="00AB1945"/>
    <w:rsid w:val="00AB22D7"/>
    <w:rsid w:val="00AB2346"/>
    <w:rsid w:val="00AB2A7C"/>
    <w:rsid w:val="00AB52A8"/>
    <w:rsid w:val="00AB63D2"/>
    <w:rsid w:val="00AB648D"/>
    <w:rsid w:val="00AB75E2"/>
    <w:rsid w:val="00AB7C78"/>
    <w:rsid w:val="00AC01CE"/>
    <w:rsid w:val="00AC0714"/>
    <w:rsid w:val="00AC0C1C"/>
    <w:rsid w:val="00AC1E8F"/>
    <w:rsid w:val="00AC4628"/>
    <w:rsid w:val="00AC60E1"/>
    <w:rsid w:val="00AC62F2"/>
    <w:rsid w:val="00AC6A2D"/>
    <w:rsid w:val="00AC706F"/>
    <w:rsid w:val="00AD0024"/>
    <w:rsid w:val="00AD1345"/>
    <w:rsid w:val="00AD1C21"/>
    <w:rsid w:val="00AD273B"/>
    <w:rsid w:val="00AD2916"/>
    <w:rsid w:val="00AD2AEC"/>
    <w:rsid w:val="00AD2DDA"/>
    <w:rsid w:val="00AD34C9"/>
    <w:rsid w:val="00AD51B8"/>
    <w:rsid w:val="00AD57E1"/>
    <w:rsid w:val="00AD5B5E"/>
    <w:rsid w:val="00AD5FAB"/>
    <w:rsid w:val="00AD6066"/>
    <w:rsid w:val="00AD6C1B"/>
    <w:rsid w:val="00AD6EB0"/>
    <w:rsid w:val="00AE057A"/>
    <w:rsid w:val="00AE0E1A"/>
    <w:rsid w:val="00AE0FE7"/>
    <w:rsid w:val="00AE2EFF"/>
    <w:rsid w:val="00AE3A97"/>
    <w:rsid w:val="00AE54C4"/>
    <w:rsid w:val="00AE5692"/>
    <w:rsid w:val="00AE67AE"/>
    <w:rsid w:val="00AE67C4"/>
    <w:rsid w:val="00AE69F4"/>
    <w:rsid w:val="00AE7909"/>
    <w:rsid w:val="00AF01E0"/>
    <w:rsid w:val="00AF1015"/>
    <w:rsid w:val="00AF38B6"/>
    <w:rsid w:val="00AF472A"/>
    <w:rsid w:val="00AF72F1"/>
    <w:rsid w:val="00AF7542"/>
    <w:rsid w:val="00B00355"/>
    <w:rsid w:val="00B0177E"/>
    <w:rsid w:val="00B02F8B"/>
    <w:rsid w:val="00B04AC7"/>
    <w:rsid w:val="00B04E70"/>
    <w:rsid w:val="00B057EC"/>
    <w:rsid w:val="00B05CB2"/>
    <w:rsid w:val="00B077E5"/>
    <w:rsid w:val="00B10477"/>
    <w:rsid w:val="00B1111E"/>
    <w:rsid w:val="00B125D2"/>
    <w:rsid w:val="00B13A4C"/>
    <w:rsid w:val="00B14691"/>
    <w:rsid w:val="00B1497F"/>
    <w:rsid w:val="00B14C49"/>
    <w:rsid w:val="00B1542A"/>
    <w:rsid w:val="00B16920"/>
    <w:rsid w:val="00B27B42"/>
    <w:rsid w:val="00B306A0"/>
    <w:rsid w:val="00B3207F"/>
    <w:rsid w:val="00B3238C"/>
    <w:rsid w:val="00B323FB"/>
    <w:rsid w:val="00B33663"/>
    <w:rsid w:val="00B363AC"/>
    <w:rsid w:val="00B36A84"/>
    <w:rsid w:val="00B36BE7"/>
    <w:rsid w:val="00B36BF6"/>
    <w:rsid w:val="00B37A66"/>
    <w:rsid w:val="00B41301"/>
    <w:rsid w:val="00B4291B"/>
    <w:rsid w:val="00B43CDF"/>
    <w:rsid w:val="00B44DD9"/>
    <w:rsid w:val="00B4529B"/>
    <w:rsid w:val="00B456C7"/>
    <w:rsid w:val="00B46877"/>
    <w:rsid w:val="00B468A3"/>
    <w:rsid w:val="00B47019"/>
    <w:rsid w:val="00B47680"/>
    <w:rsid w:val="00B51D77"/>
    <w:rsid w:val="00B51F40"/>
    <w:rsid w:val="00B52263"/>
    <w:rsid w:val="00B53FBF"/>
    <w:rsid w:val="00B5567F"/>
    <w:rsid w:val="00B55E8B"/>
    <w:rsid w:val="00B5623C"/>
    <w:rsid w:val="00B570C8"/>
    <w:rsid w:val="00B60D18"/>
    <w:rsid w:val="00B64B4E"/>
    <w:rsid w:val="00B66CD1"/>
    <w:rsid w:val="00B67022"/>
    <w:rsid w:val="00B67A1A"/>
    <w:rsid w:val="00B7050C"/>
    <w:rsid w:val="00B717A5"/>
    <w:rsid w:val="00B71B2C"/>
    <w:rsid w:val="00B75FFB"/>
    <w:rsid w:val="00B77DDA"/>
    <w:rsid w:val="00B77FAE"/>
    <w:rsid w:val="00B80683"/>
    <w:rsid w:val="00B84A0B"/>
    <w:rsid w:val="00B855FF"/>
    <w:rsid w:val="00B86E53"/>
    <w:rsid w:val="00B87D27"/>
    <w:rsid w:val="00B90B77"/>
    <w:rsid w:val="00B9150E"/>
    <w:rsid w:val="00B93CE2"/>
    <w:rsid w:val="00B93E5B"/>
    <w:rsid w:val="00B94EF0"/>
    <w:rsid w:val="00B9583E"/>
    <w:rsid w:val="00BA106E"/>
    <w:rsid w:val="00BA2A9A"/>
    <w:rsid w:val="00BA634F"/>
    <w:rsid w:val="00BA6630"/>
    <w:rsid w:val="00BA74E4"/>
    <w:rsid w:val="00BB048C"/>
    <w:rsid w:val="00BB117D"/>
    <w:rsid w:val="00BB1923"/>
    <w:rsid w:val="00BB3CBB"/>
    <w:rsid w:val="00BB445C"/>
    <w:rsid w:val="00BB53A1"/>
    <w:rsid w:val="00BB69BE"/>
    <w:rsid w:val="00BB7752"/>
    <w:rsid w:val="00BC05DE"/>
    <w:rsid w:val="00BC0B6A"/>
    <w:rsid w:val="00BC2469"/>
    <w:rsid w:val="00BC2B60"/>
    <w:rsid w:val="00BC5044"/>
    <w:rsid w:val="00BC661F"/>
    <w:rsid w:val="00BD2B09"/>
    <w:rsid w:val="00BD41E9"/>
    <w:rsid w:val="00BD6EA0"/>
    <w:rsid w:val="00BE08E0"/>
    <w:rsid w:val="00BE13F8"/>
    <w:rsid w:val="00BE1FEF"/>
    <w:rsid w:val="00BE3A15"/>
    <w:rsid w:val="00BE3A65"/>
    <w:rsid w:val="00BE5188"/>
    <w:rsid w:val="00BE7310"/>
    <w:rsid w:val="00BF2BE8"/>
    <w:rsid w:val="00BF352F"/>
    <w:rsid w:val="00BF512F"/>
    <w:rsid w:val="00BF5844"/>
    <w:rsid w:val="00BF62AD"/>
    <w:rsid w:val="00BF653B"/>
    <w:rsid w:val="00C0167B"/>
    <w:rsid w:val="00C0196F"/>
    <w:rsid w:val="00C03E2B"/>
    <w:rsid w:val="00C04784"/>
    <w:rsid w:val="00C04D5F"/>
    <w:rsid w:val="00C04FB0"/>
    <w:rsid w:val="00C10797"/>
    <w:rsid w:val="00C11889"/>
    <w:rsid w:val="00C1225A"/>
    <w:rsid w:val="00C12293"/>
    <w:rsid w:val="00C15E92"/>
    <w:rsid w:val="00C16FEB"/>
    <w:rsid w:val="00C17ADA"/>
    <w:rsid w:val="00C17CD2"/>
    <w:rsid w:val="00C210F3"/>
    <w:rsid w:val="00C229A4"/>
    <w:rsid w:val="00C2373D"/>
    <w:rsid w:val="00C23AE6"/>
    <w:rsid w:val="00C254EB"/>
    <w:rsid w:val="00C26619"/>
    <w:rsid w:val="00C26B3C"/>
    <w:rsid w:val="00C3165E"/>
    <w:rsid w:val="00C31C15"/>
    <w:rsid w:val="00C32507"/>
    <w:rsid w:val="00C32F52"/>
    <w:rsid w:val="00C36B0B"/>
    <w:rsid w:val="00C40493"/>
    <w:rsid w:val="00C4105A"/>
    <w:rsid w:val="00C435CC"/>
    <w:rsid w:val="00C437C4"/>
    <w:rsid w:val="00C45518"/>
    <w:rsid w:val="00C4772C"/>
    <w:rsid w:val="00C51ED9"/>
    <w:rsid w:val="00C521F2"/>
    <w:rsid w:val="00C52210"/>
    <w:rsid w:val="00C553F7"/>
    <w:rsid w:val="00C60C44"/>
    <w:rsid w:val="00C60D6B"/>
    <w:rsid w:val="00C61360"/>
    <w:rsid w:val="00C61361"/>
    <w:rsid w:val="00C631C2"/>
    <w:rsid w:val="00C66A64"/>
    <w:rsid w:val="00C67890"/>
    <w:rsid w:val="00C77A99"/>
    <w:rsid w:val="00C77BC1"/>
    <w:rsid w:val="00C81967"/>
    <w:rsid w:val="00C81B31"/>
    <w:rsid w:val="00C832C4"/>
    <w:rsid w:val="00C83995"/>
    <w:rsid w:val="00C90D03"/>
    <w:rsid w:val="00C910C5"/>
    <w:rsid w:val="00C91609"/>
    <w:rsid w:val="00C92EAA"/>
    <w:rsid w:val="00C950BC"/>
    <w:rsid w:val="00C9736C"/>
    <w:rsid w:val="00CA03F4"/>
    <w:rsid w:val="00CA2B66"/>
    <w:rsid w:val="00CA345F"/>
    <w:rsid w:val="00CA61EB"/>
    <w:rsid w:val="00CA6C56"/>
    <w:rsid w:val="00CA744B"/>
    <w:rsid w:val="00CB048F"/>
    <w:rsid w:val="00CB0937"/>
    <w:rsid w:val="00CB2DCC"/>
    <w:rsid w:val="00CB46BF"/>
    <w:rsid w:val="00CB474E"/>
    <w:rsid w:val="00CB79BF"/>
    <w:rsid w:val="00CB79F4"/>
    <w:rsid w:val="00CC21E0"/>
    <w:rsid w:val="00CC23CF"/>
    <w:rsid w:val="00CC3390"/>
    <w:rsid w:val="00CC5D3E"/>
    <w:rsid w:val="00CC5FCB"/>
    <w:rsid w:val="00CC6A36"/>
    <w:rsid w:val="00CD0541"/>
    <w:rsid w:val="00CD08FE"/>
    <w:rsid w:val="00CD1B55"/>
    <w:rsid w:val="00CD3F61"/>
    <w:rsid w:val="00CD5C1D"/>
    <w:rsid w:val="00CD6064"/>
    <w:rsid w:val="00CD689F"/>
    <w:rsid w:val="00CE0A05"/>
    <w:rsid w:val="00CE0E0D"/>
    <w:rsid w:val="00CE20CE"/>
    <w:rsid w:val="00CE48D2"/>
    <w:rsid w:val="00CE6749"/>
    <w:rsid w:val="00CE754F"/>
    <w:rsid w:val="00CF23A2"/>
    <w:rsid w:val="00CF2E8E"/>
    <w:rsid w:val="00CF2EDD"/>
    <w:rsid w:val="00CF2EF3"/>
    <w:rsid w:val="00CF4ABD"/>
    <w:rsid w:val="00CF61DA"/>
    <w:rsid w:val="00CF7C4B"/>
    <w:rsid w:val="00CF7DF4"/>
    <w:rsid w:val="00D0586B"/>
    <w:rsid w:val="00D05C1A"/>
    <w:rsid w:val="00D0642B"/>
    <w:rsid w:val="00D1021A"/>
    <w:rsid w:val="00D11DE5"/>
    <w:rsid w:val="00D139C0"/>
    <w:rsid w:val="00D14640"/>
    <w:rsid w:val="00D151D7"/>
    <w:rsid w:val="00D15CAE"/>
    <w:rsid w:val="00D16658"/>
    <w:rsid w:val="00D16D36"/>
    <w:rsid w:val="00D21712"/>
    <w:rsid w:val="00D2185A"/>
    <w:rsid w:val="00D26263"/>
    <w:rsid w:val="00D31A52"/>
    <w:rsid w:val="00D329DF"/>
    <w:rsid w:val="00D37B27"/>
    <w:rsid w:val="00D45BA1"/>
    <w:rsid w:val="00D46C41"/>
    <w:rsid w:val="00D50702"/>
    <w:rsid w:val="00D52906"/>
    <w:rsid w:val="00D53098"/>
    <w:rsid w:val="00D55885"/>
    <w:rsid w:val="00D55DA3"/>
    <w:rsid w:val="00D55E46"/>
    <w:rsid w:val="00D570E0"/>
    <w:rsid w:val="00D5790B"/>
    <w:rsid w:val="00D63497"/>
    <w:rsid w:val="00D63A9C"/>
    <w:rsid w:val="00D65EBA"/>
    <w:rsid w:val="00D6790F"/>
    <w:rsid w:val="00D67943"/>
    <w:rsid w:val="00D73751"/>
    <w:rsid w:val="00D74133"/>
    <w:rsid w:val="00D74508"/>
    <w:rsid w:val="00D74766"/>
    <w:rsid w:val="00D74890"/>
    <w:rsid w:val="00D748D1"/>
    <w:rsid w:val="00D75809"/>
    <w:rsid w:val="00D75E8D"/>
    <w:rsid w:val="00D77854"/>
    <w:rsid w:val="00D84410"/>
    <w:rsid w:val="00D85966"/>
    <w:rsid w:val="00D9123C"/>
    <w:rsid w:val="00D91DB0"/>
    <w:rsid w:val="00D9250E"/>
    <w:rsid w:val="00D92EA9"/>
    <w:rsid w:val="00D94B35"/>
    <w:rsid w:val="00D95EF2"/>
    <w:rsid w:val="00D970AA"/>
    <w:rsid w:val="00D97CEA"/>
    <w:rsid w:val="00DA1862"/>
    <w:rsid w:val="00DA29F5"/>
    <w:rsid w:val="00DA452F"/>
    <w:rsid w:val="00DA5682"/>
    <w:rsid w:val="00DA6209"/>
    <w:rsid w:val="00DA620C"/>
    <w:rsid w:val="00DA638E"/>
    <w:rsid w:val="00DA6B3B"/>
    <w:rsid w:val="00DA7B64"/>
    <w:rsid w:val="00DB0270"/>
    <w:rsid w:val="00DB1181"/>
    <w:rsid w:val="00DB1BEC"/>
    <w:rsid w:val="00DB21DF"/>
    <w:rsid w:val="00DB754C"/>
    <w:rsid w:val="00DC0ECB"/>
    <w:rsid w:val="00DC2783"/>
    <w:rsid w:val="00DC33FB"/>
    <w:rsid w:val="00DC423B"/>
    <w:rsid w:val="00DC5035"/>
    <w:rsid w:val="00DC73E1"/>
    <w:rsid w:val="00DC7923"/>
    <w:rsid w:val="00DD036D"/>
    <w:rsid w:val="00DD0B74"/>
    <w:rsid w:val="00DD1288"/>
    <w:rsid w:val="00DD2183"/>
    <w:rsid w:val="00DD26FC"/>
    <w:rsid w:val="00DD2B0D"/>
    <w:rsid w:val="00DD5D59"/>
    <w:rsid w:val="00DD68C1"/>
    <w:rsid w:val="00DE00C4"/>
    <w:rsid w:val="00DE5FBC"/>
    <w:rsid w:val="00DF01FE"/>
    <w:rsid w:val="00DF0B9A"/>
    <w:rsid w:val="00DF1664"/>
    <w:rsid w:val="00DF19A6"/>
    <w:rsid w:val="00DF2FEB"/>
    <w:rsid w:val="00DF3CEC"/>
    <w:rsid w:val="00DF47A2"/>
    <w:rsid w:val="00DF5453"/>
    <w:rsid w:val="00DF760F"/>
    <w:rsid w:val="00E0078B"/>
    <w:rsid w:val="00E009E2"/>
    <w:rsid w:val="00E014CF"/>
    <w:rsid w:val="00E019C5"/>
    <w:rsid w:val="00E02E31"/>
    <w:rsid w:val="00E03E48"/>
    <w:rsid w:val="00E0476F"/>
    <w:rsid w:val="00E04D83"/>
    <w:rsid w:val="00E053F2"/>
    <w:rsid w:val="00E05553"/>
    <w:rsid w:val="00E11964"/>
    <w:rsid w:val="00E141AC"/>
    <w:rsid w:val="00E14304"/>
    <w:rsid w:val="00E15678"/>
    <w:rsid w:val="00E1670D"/>
    <w:rsid w:val="00E202D3"/>
    <w:rsid w:val="00E22602"/>
    <w:rsid w:val="00E31C7F"/>
    <w:rsid w:val="00E33238"/>
    <w:rsid w:val="00E35A29"/>
    <w:rsid w:val="00E36C64"/>
    <w:rsid w:val="00E375D6"/>
    <w:rsid w:val="00E4113B"/>
    <w:rsid w:val="00E429C7"/>
    <w:rsid w:val="00E43D5C"/>
    <w:rsid w:val="00E45446"/>
    <w:rsid w:val="00E5181A"/>
    <w:rsid w:val="00E51C76"/>
    <w:rsid w:val="00E52526"/>
    <w:rsid w:val="00E52DEF"/>
    <w:rsid w:val="00E57F00"/>
    <w:rsid w:val="00E60BDC"/>
    <w:rsid w:val="00E63894"/>
    <w:rsid w:val="00E638DB"/>
    <w:rsid w:val="00E649A8"/>
    <w:rsid w:val="00E64AD5"/>
    <w:rsid w:val="00E651A4"/>
    <w:rsid w:val="00E66572"/>
    <w:rsid w:val="00E67F53"/>
    <w:rsid w:val="00E70239"/>
    <w:rsid w:val="00E743CB"/>
    <w:rsid w:val="00E76539"/>
    <w:rsid w:val="00E77AD8"/>
    <w:rsid w:val="00E77CF7"/>
    <w:rsid w:val="00E816F5"/>
    <w:rsid w:val="00E84C37"/>
    <w:rsid w:val="00E86536"/>
    <w:rsid w:val="00E90990"/>
    <w:rsid w:val="00E929E5"/>
    <w:rsid w:val="00E93163"/>
    <w:rsid w:val="00E944E2"/>
    <w:rsid w:val="00E948D7"/>
    <w:rsid w:val="00E9638A"/>
    <w:rsid w:val="00E96AE7"/>
    <w:rsid w:val="00E96C1A"/>
    <w:rsid w:val="00E972DC"/>
    <w:rsid w:val="00E97308"/>
    <w:rsid w:val="00EA104C"/>
    <w:rsid w:val="00EA396C"/>
    <w:rsid w:val="00EA423B"/>
    <w:rsid w:val="00EA4F2B"/>
    <w:rsid w:val="00EA5627"/>
    <w:rsid w:val="00EA59DC"/>
    <w:rsid w:val="00EA7C44"/>
    <w:rsid w:val="00EB0848"/>
    <w:rsid w:val="00EB1852"/>
    <w:rsid w:val="00EB1892"/>
    <w:rsid w:val="00EB1A87"/>
    <w:rsid w:val="00EB54E2"/>
    <w:rsid w:val="00EB5BDF"/>
    <w:rsid w:val="00EC10D5"/>
    <w:rsid w:val="00EC23DA"/>
    <w:rsid w:val="00EC3216"/>
    <w:rsid w:val="00EC3B42"/>
    <w:rsid w:val="00EC50E7"/>
    <w:rsid w:val="00EC633A"/>
    <w:rsid w:val="00ED2471"/>
    <w:rsid w:val="00ED38DF"/>
    <w:rsid w:val="00ED48D9"/>
    <w:rsid w:val="00ED4DA8"/>
    <w:rsid w:val="00ED5756"/>
    <w:rsid w:val="00EE42F7"/>
    <w:rsid w:val="00EE4577"/>
    <w:rsid w:val="00EE4B43"/>
    <w:rsid w:val="00EE5533"/>
    <w:rsid w:val="00EF0A90"/>
    <w:rsid w:val="00EF2B36"/>
    <w:rsid w:val="00EF330C"/>
    <w:rsid w:val="00EF3FF8"/>
    <w:rsid w:val="00EF4E76"/>
    <w:rsid w:val="00EF609E"/>
    <w:rsid w:val="00F0292E"/>
    <w:rsid w:val="00F0360A"/>
    <w:rsid w:val="00F05A3E"/>
    <w:rsid w:val="00F10118"/>
    <w:rsid w:val="00F116EA"/>
    <w:rsid w:val="00F131FC"/>
    <w:rsid w:val="00F13A32"/>
    <w:rsid w:val="00F13B5F"/>
    <w:rsid w:val="00F14811"/>
    <w:rsid w:val="00F14C84"/>
    <w:rsid w:val="00F1642A"/>
    <w:rsid w:val="00F16CC3"/>
    <w:rsid w:val="00F178F0"/>
    <w:rsid w:val="00F2036A"/>
    <w:rsid w:val="00F22E30"/>
    <w:rsid w:val="00F23ECF"/>
    <w:rsid w:val="00F26705"/>
    <w:rsid w:val="00F275D0"/>
    <w:rsid w:val="00F404D2"/>
    <w:rsid w:val="00F4175D"/>
    <w:rsid w:val="00F41D93"/>
    <w:rsid w:val="00F428BC"/>
    <w:rsid w:val="00F431C4"/>
    <w:rsid w:val="00F432D0"/>
    <w:rsid w:val="00F45030"/>
    <w:rsid w:val="00F453A3"/>
    <w:rsid w:val="00F46001"/>
    <w:rsid w:val="00F50840"/>
    <w:rsid w:val="00F50BD8"/>
    <w:rsid w:val="00F51B13"/>
    <w:rsid w:val="00F5289F"/>
    <w:rsid w:val="00F5313C"/>
    <w:rsid w:val="00F548F7"/>
    <w:rsid w:val="00F54A5F"/>
    <w:rsid w:val="00F551A6"/>
    <w:rsid w:val="00F555F0"/>
    <w:rsid w:val="00F569B3"/>
    <w:rsid w:val="00F56CB7"/>
    <w:rsid w:val="00F57E5C"/>
    <w:rsid w:val="00F57F5F"/>
    <w:rsid w:val="00F60BF9"/>
    <w:rsid w:val="00F60D6B"/>
    <w:rsid w:val="00F610C9"/>
    <w:rsid w:val="00F62AE0"/>
    <w:rsid w:val="00F64C16"/>
    <w:rsid w:val="00F665E3"/>
    <w:rsid w:val="00F66BF1"/>
    <w:rsid w:val="00F67C20"/>
    <w:rsid w:val="00F71621"/>
    <w:rsid w:val="00F7175B"/>
    <w:rsid w:val="00F71A8A"/>
    <w:rsid w:val="00F72BE6"/>
    <w:rsid w:val="00F73063"/>
    <w:rsid w:val="00F7313D"/>
    <w:rsid w:val="00F7330A"/>
    <w:rsid w:val="00F75722"/>
    <w:rsid w:val="00F76DB6"/>
    <w:rsid w:val="00F77CA3"/>
    <w:rsid w:val="00F77FF6"/>
    <w:rsid w:val="00F809C4"/>
    <w:rsid w:val="00F80DC5"/>
    <w:rsid w:val="00F8165B"/>
    <w:rsid w:val="00F830D2"/>
    <w:rsid w:val="00F84709"/>
    <w:rsid w:val="00F85236"/>
    <w:rsid w:val="00F85BAB"/>
    <w:rsid w:val="00F86215"/>
    <w:rsid w:val="00F944B1"/>
    <w:rsid w:val="00F97883"/>
    <w:rsid w:val="00FA0970"/>
    <w:rsid w:val="00FA1EDC"/>
    <w:rsid w:val="00FA313F"/>
    <w:rsid w:val="00FA5CB6"/>
    <w:rsid w:val="00FA5D39"/>
    <w:rsid w:val="00FA5FCD"/>
    <w:rsid w:val="00FA6159"/>
    <w:rsid w:val="00FA783C"/>
    <w:rsid w:val="00FB3326"/>
    <w:rsid w:val="00FB4A53"/>
    <w:rsid w:val="00FB4E0F"/>
    <w:rsid w:val="00FB5DBF"/>
    <w:rsid w:val="00FB64FC"/>
    <w:rsid w:val="00FC0E0C"/>
    <w:rsid w:val="00FC1E9D"/>
    <w:rsid w:val="00FC20FD"/>
    <w:rsid w:val="00FC2D48"/>
    <w:rsid w:val="00FC3119"/>
    <w:rsid w:val="00FC39F4"/>
    <w:rsid w:val="00FC3E34"/>
    <w:rsid w:val="00FC5E95"/>
    <w:rsid w:val="00FC647D"/>
    <w:rsid w:val="00FD095A"/>
    <w:rsid w:val="00FD1215"/>
    <w:rsid w:val="00FD1809"/>
    <w:rsid w:val="00FD22B5"/>
    <w:rsid w:val="00FD469D"/>
    <w:rsid w:val="00FD47E7"/>
    <w:rsid w:val="00FD4834"/>
    <w:rsid w:val="00FD49B9"/>
    <w:rsid w:val="00FD4CC1"/>
    <w:rsid w:val="00FE10B0"/>
    <w:rsid w:val="00FE1C98"/>
    <w:rsid w:val="00FE3812"/>
    <w:rsid w:val="00FE4A5D"/>
    <w:rsid w:val="00FE652B"/>
    <w:rsid w:val="00FE6F81"/>
    <w:rsid w:val="00FE7406"/>
    <w:rsid w:val="00FE783D"/>
    <w:rsid w:val="00FF0A65"/>
    <w:rsid w:val="00FF145F"/>
    <w:rsid w:val="00FF2057"/>
    <w:rsid w:val="00FF6B77"/>
    <w:rsid w:val="01567E8E"/>
    <w:rsid w:val="01785E66"/>
    <w:rsid w:val="018B2593"/>
    <w:rsid w:val="028319A2"/>
    <w:rsid w:val="034B2362"/>
    <w:rsid w:val="04804FF9"/>
    <w:rsid w:val="04DF4943"/>
    <w:rsid w:val="052B3306"/>
    <w:rsid w:val="05620E74"/>
    <w:rsid w:val="05B331F4"/>
    <w:rsid w:val="05CB396F"/>
    <w:rsid w:val="06434355"/>
    <w:rsid w:val="06CC3E86"/>
    <w:rsid w:val="06CF6B6C"/>
    <w:rsid w:val="086C3A16"/>
    <w:rsid w:val="088501B5"/>
    <w:rsid w:val="08982978"/>
    <w:rsid w:val="08E26D6F"/>
    <w:rsid w:val="09193380"/>
    <w:rsid w:val="092B0554"/>
    <w:rsid w:val="09DD43A4"/>
    <w:rsid w:val="0C686FA6"/>
    <w:rsid w:val="0D133A8D"/>
    <w:rsid w:val="0E4E6819"/>
    <w:rsid w:val="0E7F1356"/>
    <w:rsid w:val="0F070B26"/>
    <w:rsid w:val="0F27667F"/>
    <w:rsid w:val="0F3F27E5"/>
    <w:rsid w:val="101B1BA1"/>
    <w:rsid w:val="102B4893"/>
    <w:rsid w:val="10481DCE"/>
    <w:rsid w:val="105261D7"/>
    <w:rsid w:val="10920D32"/>
    <w:rsid w:val="109E2C34"/>
    <w:rsid w:val="10F56D96"/>
    <w:rsid w:val="110A7A93"/>
    <w:rsid w:val="115A5307"/>
    <w:rsid w:val="119010BC"/>
    <w:rsid w:val="129D0C8A"/>
    <w:rsid w:val="12A97EC7"/>
    <w:rsid w:val="12C25383"/>
    <w:rsid w:val="12DE682E"/>
    <w:rsid w:val="12EF45EE"/>
    <w:rsid w:val="130E49B9"/>
    <w:rsid w:val="13621084"/>
    <w:rsid w:val="13783506"/>
    <w:rsid w:val="13B160F5"/>
    <w:rsid w:val="13D810BF"/>
    <w:rsid w:val="14353391"/>
    <w:rsid w:val="143F5DC3"/>
    <w:rsid w:val="14506054"/>
    <w:rsid w:val="154123C3"/>
    <w:rsid w:val="159A23C2"/>
    <w:rsid w:val="1655649D"/>
    <w:rsid w:val="17812980"/>
    <w:rsid w:val="179E1239"/>
    <w:rsid w:val="18AC5C94"/>
    <w:rsid w:val="18DA44C9"/>
    <w:rsid w:val="19302AB2"/>
    <w:rsid w:val="19936DBD"/>
    <w:rsid w:val="19E522D0"/>
    <w:rsid w:val="1A1B4645"/>
    <w:rsid w:val="1A8827BC"/>
    <w:rsid w:val="1AA77FD9"/>
    <w:rsid w:val="1ABA2423"/>
    <w:rsid w:val="1AE31224"/>
    <w:rsid w:val="1C2B35A9"/>
    <w:rsid w:val="1C68347D"/>
    <w:rsid w:val="1CC367A6"/>
    <w:rsid w:val="1CDD65CA"/>
    <w:rsid w:val="1D543AF9"/>
    <w:rsid w:val="1E161E6D"/>
    <w:rsid w:val="1E21261A"/>
    <w:rsid w:val="1F445CA3"/>
    <w:rsid w:val="1F4B0717"/>
    <w:rsid w:val="1F502E74"/>
    <w:rsid w:val="1F654DCA"/>
    <w:rsid w:val="1FF54A3C"/>
    <w:rsid w:val="1FF95F52"/>
    <w:rsid w:val="206F7F15"/>
    <w:rsid w:val="216D6BE7"/>
    <w:rsid w:val="21A45A00"/>
    <w:rsid w:val="21C21100"/>
    <w:rsid w:val="22325497"/>
    <w:rsid w:val="22794CBA"/>
    <w:rsid w:val="22C87961"/>
    <w:rsid w:val="22E20D0C"/>
    <w:rsid w:val="23BF6EB5"/>
    <w:rsid w:val="23EE4181"/>
    <w:rsid w:val="24141ADE"/>
    <w:rsid w:val="24817733"/>
    <w:rsid w:val="24912B1E"/>
    <w:rsid w:val="254B5A68"/>
    <w:rsid w:val="2593143C"/>
    <w:rsid w:val="26047FE0"/>
    <w:rsid w:val="275006E0"/>
    <w:rsid w:val="275725E9"/>
    <w:rsid w:val="27E2325B"/>
    <w:rsid w:val="2807566E"/>
    <w:rsid w:val="2827226D"/>
    <w:rsid w:val="288B1DB2"/>
    <w:rsid w:val="28986194"/>
    <w:rsid w:val="29064F88"/>
    <w:rsid w:val="29964ABB"/>
    <w:rsid w:val="29D341DF"/>
    <w:rsid w:val="2A121D9B"/>
    <w:rsid w:val="2A53737E"/>
    <w:rsid w:val="2A75329C"/>
    <w:rsid w:val="2B850B3E"/>
    <w:rsid w:val="2BD20CEA"/>
    <w:rsid w:val="2BD47F38"/>
    <w:rsid w:val="2CAA6587"/>
    <w:rsid w:val="2CCB1973"/>
    <w:rsid w:val="2CDA1AD5"/>
    <w:rsid w:val="2D352214"/>
    <w:rsid w:val="2D577A90"/>
    <w:rsid w:val="2E1C1933"/>
    <w:rsid w:val="2E202006"/>
    <w:rsid w:val="2E294B60"/>
    <w:rsid w:val="2FE6525F"/>
    <w:rsid w:val="305C3A83"/>
    <w:rsid w:val="309F7FA0"/>
    <w:rsid w:val="30B02B01"/>
    <w:rsid w:val="31BF100C"/>
    <w:rsid w:val="320F76AF"/>
    <w:rsid w:val="323505D5"/>
    <w:rsid w:val="323C0179"/>
    <w:rsid w:val="332B7EC7"/>
    <w:rsid w:val="33596D27"/>
    <w:rsid w:val="336242EF"/>
    <w:rsid w:val="33772426"/>
    <w:rsid w:val="337F0A3C"/>
    <w:rsid w:val="339132DF"/>
    <w:rsid w:val="33FC5CA8"/>
    <w:rsid w:val="346F6681"/>
    <w:rsid w:val="349B00D6"/>
    <w:rsid w:val="34B71B32"/>
    <w:rsid w:val="35051034"/>
    <w:rsid w:val="3520388D"/>
    <w:rsid w:val="35B54F2D"/>
    <w:rsid w:val="362D5200"/>
    <w:rsid w:val="363D7659"/>
    <w:rsid w:val="36FD5460"/>
    <w:rsid w:val="37AB0305"/>
    <w:rsid w:val="37C5650B"/>
    <w:rsid w:val="37E55AC8"/>
    <w:rsid w:val="3818659B"/>
    <w:rsid w:val="397611DB"/>
    <w:rsid w:val="39AE746C"/>
    <w:rsid w:val="3A0540A7"/>
    <w:rsid w:val="3A0E002A"/>
    <w:rsid w:val="3A4749DA"/>
    <w:rsid w:val="3ABE4C1C"/>
    <w:rsid w:val="3ACB58CA"/>
    <w:rsid w:val="3B0D4E2B"/>
    <w:rsid w:val="3BCC53EB"/>
    <w:rsid w:val="3BD83E3D"/>
    <w:rsid w:val="3C555670"/>
    <w:rsid w:val="3C801E7A"/>
    <w:rsid w:val="3C802CE2"/>
    <w:rsid w:val="3D611506"/>
    <w:rsid w:val="3D7B7B6B"/>
    <w:rsid w:val="3D9014EF"/>
    <w:rsid w:val="3DF1764D"/>
    <w:rsid w:val="3E6F7053"/>
    <w:rsid w:val="3EE47713"/>
    <w:rsid w:val="3EF9145C"/>
    <w:rsid w:val="3FB71AD8"/>
    <w:rsid w:val="3FD52768"/>
    <w:rsid w:val="40324B97"/>
    <w:rsid w:val="40CC7724"/>
    <w:rsid w:val="427204BF"/>
    <w:rsid w:val="428F2220"/>
    <w:rsid w:val="42A95E23"/>
    <w:rsid w:val="42AC3B97"/>
    <w:rsid w:val="42C031B7"/>
    <w:rsid w:val="42F07711"/>
    <w:rsid w:val="43567F3E"/>
    <w:rsid w:val="43C226D9"/>
    <w:rsid w:val="44076C71"/>
    <w:rsid w:val="44AB3384"/>
    <w:rsid w:val="44B97D4B"/>
    <w:rsid w:val="45365B67"/>
    <w:rsid w:val="45457A9F"/>
    <w:rsid w:val="456971EB"/>
    <w:rsid w:val="458434B8"/>
    <w:rsid w:val="46096B11"/>
    <w:rsid w:val="462F54E1"/>
    <w:rsid w:val="46D320FF"/>
    <w:rsid w:val="46EA5E24"/>
    <w:rsid w:val="47117399"/>
    <w:rsid w:val="47351CE1"/>
    <w:rsid w:val="47891C25"/>
    <w:rsid w:val="47CC34D9"/>
    <w:rsid w:val="47E44D86"/>
    <w:rsid w:val="483D2C04"/>
    <w:rsid w:val="48D93B7D"/>
    <w:rsid w:val="490F45C8"/>
    <w:rsid w:val="494C1BC5"/>
    <w:rsid w:val="4A7D7360"/>
    <w:rsid w:val="4AF85A5E"/>
    <w:rsid w:val="4AFF387C"/>
    <w:rsid w:val="4B4E4E27"/>
    <w:rsid w:val="4B714B23"/>
    <w:rsid w:val="4BC07BD6"/>
    <w:rsid w:val="4BC72B13"/>
    <w:rsid w:val="4C125FD6"/>
    <w:rsid w:val="4C5A3CF4"/>
    <w:rsid w:val="4C665468"/>
    <w:rsid w:val="4D20743D"/>
    <w:rsid w:val="4D5B7360"/>
    <w:rsid w:val="4ED31042"/>
    <w:rsid w:val="4F483D72"/>
    <w:rsid w:val="50061826"/>
    <w:rsid w:val="503A5D71"/>
    <w:rsid w:val="50935EC0"/>
    <w:rsid w:val="50D11581"/>
    <w:rsid w:val="50D67BED"/>
    <w:rsid w:val="514E5CE5"/>
    <w:rsid w:val="517861CB"/>
    <w:rsid w:val="52E465C0"/>
    <w:rsid w:val="53E57531"/>
    <w:rsid w:val="54766E20"/>
    <w:rsid w:val="5561155E"/>
    <w:rsid w:val="55B45D33"/>
    <w:rsid w:val="55CF7207"/>
    <w:rsid w:val="572A2987"/>
    <w:rsid w:val="57A808EA"/>
    <w:rsid w:val="58156675"/>
    <w:rsid w:val="581718A2"/>
    <w:rsid w:val="589D187A"/>
    <w:rsid w:val="58F2629D"/>
    <w:rsid w:val="592C70AC"/>
    <w:rsid w:val="59380BB5"/>
    <w:rsid w:val="594456BD"/>
    <w:rsid w:val="5A0111C5"/>
    <w:rsid w:val="5A14029E"/>
    <w:rsid w:val="5A157CD6"/>
    <w:rsid w:val="5A222643"/>
    <w:rsid w:val="5A6525C7"/>
    <w:rsid w:val="5A6F511B"/>
    <w:rsid w:val="5C1B341E"/>
    <w:rsid w:val="5C240D14"/>
    <w:rsid w:val="5DC42015"/>
    <w:rsid w:val="5FD84660"/>
    <w:rsid w:val="5FD90100"/>
    <w:rsid w:val="5FDF3A21"/>
    <w:rsid w:val="5FEB11EB"/>
    <w:rsid w:val="615D73B6"/>
    <w:rsid w:val="619B0BB6"/>
    <w:rsid w:val="61E03963"/>
    <w:rsid w:val="620D7635"/>
    <w:rsid w:val="62255CD5"/>
    <w:rsid w:val="62890049"/>
    <w:rsid w:val="62B247FC"/>
    <w:rsid w:val="63047868"/>
    <w:rsid w:val="6358756D"/>
    <w:rsid w:val="635A7A9E"/>
    <w:rsid w:val="64B94279"/>
    <w:rsid w:val="65054BBC"/>
    <w:rsid w:val="669D079D"/>
    <w:rsid w:val="67AD7902"/>
    <w:rsid w:val="683D1836"/>
    <w:rsid w:val="690D4166"/>
    <w:rsid w:val="691C5F4C"/>
    <w:rsid w:val="695D01EE"/>
    <w:rsid w:val="6966523D"/>
    <w:rsid w:val="6A340CE2"/>
    <w:rsid w:val="6A5D2567"/>
    <w:rsid w:val="6BA25424"/>
    <w:rsid w:val="6BC83A2A"/>
    <w:rsid w:val="6CBB2C98"/>
    <w:rsid w:val="6CD87879"/>
    <w:rsid w:val="6D02646E"/>
    <w:rsid w:val="6DDA3DCA"/>
    <w:rsid w:val="6DFB25F9"/>
    <w:rsid w:val="6E084139"/>
    <w:rsid w:val="6E8C6CEA"/>
    <w:rsid w:val="6F2C5C4F"/>
    <w:rsid w:val="6F33153A"/>
    <w:rsid w:val="6F8F60E4"/>
    <w:rsid w:val="6FF538FD"/>
    <w:rsid w:val="70270045"/>
    <w:rsid w:val="703A5E6B"/>
    <w:rsid w:val="70E37655"/>
    <w:rsid w:val="71536023"/>
    <w:rsid w:val="718033E2"/>
    <w:rsid w:val="734737A0"/>
    <w:rsid w:val="73AD284B"/>
    <w:rsid w:val="7430426F"/>
    <w:rsid w:val="74744ACD"/>
    <w:rsid w:val="74DC47D5"/>
    <w:rsid w:val="75B61FE6"/>
    <w:rsid w:val="760E5F4A"/>
    <w:rsid w:val="76290BD0"/>
    <w:rsid w:val="767544B9"/>
    <w:rsid w:val="76E35582"/>
    <w:rsid w:val="770454E5"/>
    <w:rsid w:val="775A351A"/>
    <w:rsid w:val="775C2C30"/>
    <w:rsid w:val="77C5202F"/>
    <w:rsid w:val="780270D3"/>
    <w:rsid w:val="78936D95"/>
    <w:rsid w:val="7A466319"/>
    <w:rsid w:val="7A811185"/>
    <w:rsid w:val="7B9C495B"/>
    <w:rsid w:val="7BCF29E0"/>
    <w:rsid w:val="7C0A6233"/>
    <w:rsid w:val="7C0D0D57"/>
    <w:rsid w:val="7C345BE0"/>
    <w:rsid w:val="7CFB2D6F"/>
    <w:rsid w:val="7E195DE2"/>
    <w:rsid w:val="7E1A39AA"/>
    <w:rsid w:val="7E230E82"/>
    <w:rsid w:val="7E7F208A"/>
    <w:rsid w:val="7EC56895"/>
    <w:rsid w:val="7EC60F86"/>
    <w:rsid w:val="7F19028D"/>
    <w:rsid w:val="7FDB2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Times New Roman"/>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style>
  <w:style w:type="paragraph" w:styleId="a4">
    <w:name w:val="Closing"/>
    <w:basedOn w:val="a"/>
    <w:link w:val="Char0"/>
    <w:pPr>
      <w:ind w:leftChars="2100" w:left="100"/>
    </w:pPr>
    <w:rPr>
      <w:rFonts w:ascii="Times New Roman" w:hAnsi="Times New Roman"/>
      <w:szCs w:val="32"/>
    </w:rPr>
  </w:style>
  <w:style w:type="paragraph" w:styleId="a5">
    <w:name w:val="Balloon Text"/>
    <w:basedOn w:val="a"/>
    <w:rPr>
      <w:sz w:val="18"/>
      <w:szCs w:val="18"/>
    </w:rPr>
  </w:style>
  <w:style w:type="paragraph" w:styleId="a6">
    <w:name w:val="footer"/>
    <w:basedOn w:val="a"/>
    <w:link w:val="Char1"/>
    <w:pPr>
      <w:tabs>
        <w:tab w:val="center" w:pos="4153"/>
        <w:tab w:val="right" w:pos="8306"/>
      </w:tabs>
      <w:snapToGrid w:val="0"/>
      <w:jc w:val="left"/>
    </w:pPr>
    <w:rPr>
      <w:sz w:val="18"/>
      <w:szCs w:val="18"/>
    </w:rPr>
  </w:style>
  <w:style w:type="paragraph" w:styleId="a7">
    <w:name w:val="header"/>
    <w:basedOn w:val="a"/>
    <w:link w:val="Char10"/>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Pr>
      <w:rFonts w:ascii="Times New Roman" w:eastAsia="宋体" w:hAnsi="Times New Roman" w:cs="Times New Roman"/>
    </w:rPr>
  </w:style>
  <w:style w:type="character" w:customStyle="1" w:styleId="Char2">
    <w:name w:val="页眉 Char"/>
    <w:rPr>
      <w:rFonts w:ascii="Calibri" w:eastAsia="仿宋_GB2312" w:hAnsi="Calibri" w:cs="Times New Roman"/>
      <w:kern w:val="32"/>
      <w:sz w:val="18"/>
      <w:szCs w:val="18"/>
    </w:rPr>
  </w:style>
  <w:style w:type="character" w:customStyle="1" w:styleId="Char3">
    <w:name w:val="页脚 Char"/>
    <w:rPr>
      <w:rFonts w:ascii="Calibri" w:eastAsia="仿宋_GB2312" w:hAnsi="Calibri" w:cs="Times New Roman"/>
      <w:kern w:val="32"/>
      <w:sz w:val="18"/>
      <w:szCs w:val="18"/>
    </w:rPr>
  </w:style>
  <w:style w:type="paragraph" w:customStyle="1" w:styleId="1">
    <w:name w:val="列表段落1"/>
    <w:basedOn w:val="a"/>
    <w:uiPriority w:val="99"/>
    <w:qFormat/>
    <w:pPr>
      <w:ind w:firstLineChars="200" w:firstLine="420"/>
    </w:pPr>
    <w:rPr>
      <w:rFonts w:ascii="Times New Roman" w:hAnsi="Times New Roman"/>
    </w:rPr>
  </w:style>
  <w:style w:type="character" w:customStyle="1" w:styleId="Char">
    <w:name w:val="称呼 Char"/>
    <w:link w:val="a3"/>
    <w:rPr>
      <w:rFonts w:ascii="Calibri" w:eastAsia="仿宋_GB2312" w:hAnsi="Calibri" w:cs="Times New Roman"/>
      <w:kern w:val="32"/>
      <w:sz w:val="32"/>
      <w:szCs w:val="20"/>
    </w:rPr>
  </w:style>
  <w:style w:type="character" w:customStyle="1" w:styleId="Char4">
    <w:name w:val="批注框文本 Char"/>
    <w:rPr>
      <w:rFonts w:ascii="Calibri" w:eastAsia="仿宋_GB2312" w:hAnsi="Calibri" w:cs="Times New Roman"/>
      <w:kern w:val="32"/>
      <w:sz w:val="18"/>
      <w:szCs w:val="18"/>
    </w:rPr>
  </w:style>
  <w:style w:type="character" w:customStyle="1" w:styleId="Char0">
    <w:name w:val="结束语 Char"/>
    <w:link w:val="a4"/>
    <w:rPr>
      <w:rFonts w:ascii="Times New Roman" w:eastAsia="仿宋_GB2312" w:hAnsi="Times New Roman" w:cs="Times New Roman"/>
      <w:kern w:val="32"/>
      <w:sz w:val="32"/>
      <w:szCs w:val="32"/>
    </w:rPr>
  </w:style>
  <w:style w:type="character" w:customStyle="1" w:styleId="Char10">
    <w:name w:val="页眉 Char1"/>
    <w:link w:val="a7"/>
    <w:rPr>
      <w:rFonts w:ascii="Calibri" w:eastAsia="仿宋_GB2312" w:hAnsi="Calibri" w:cs="Times New Roman"/>
      <w:kern w:val="32"/>
      <w:sz w:val="18"/>
      <w:szCs w:val="18"/>
    </w:rPr>
  </w:style>
  <w:style w:type="character" w:customStyle="1" w:styleId="Char1">
    <w:name w:val="页脚 Char1"/>
    <w:basedOn w:val="a0"/>
    <w:link w:val="a6"/>
    <w:rPr>
      <w:rFonts w:ascii="Calibri" w:eastAsia="仿宋_GB2312" w:hAnsi="Calibri" w:cs="Times New Roman"/>
      <w:kern w:val="32"/>
      <w:sz w:val="18"/>
      <w:szCs w:val="18"/>
    </w:rPr>
  </w:style>
  <w:style w:type="character" w:customStyle="1" w:styleId="CharChar2">
    <w:name w:val="Char Char2"/>
    <w:rPr>
      <w:rFonts w:ascii="Calibri" w:eastAsia="仿宋_GB2312" w:hAnsi="Calibri" w:cs="Times New Roman"/>
      <w:kern w:val="3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Times New Roman"/>
      <w:kern w:val="3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style>
  <w:style w:type="paragraph" w:styleId="a4">
    <w:name w:val="Closing"/>
    <w:basedOn w:val="a"/>
    <w:link w:val="Char0"/>
    <w:pPr>
      <w:ind w:leftChars="2100" w:left="100"/>
    </w:pPr>
    <w:rPr>
      <w:rFonts w:ascii="Times New Roman" w:hAnsi="Times New Roman"/>
      <w:szCs w:val="32"/>
    </w:rPr>
  </w:style>
  <w:style w:type="paragraph" w:styleId="a5">
    <w:name w:val="Balloon Text"/>
    <w:basedOn w:val="a"/>
    <w:rPr>
      <w:sz w:val="18"/>
      <w:szCs w:val="18"/>
    </w:rPr>
  </w:style>
  <w:style w:type="paragraph" w:styleId="a6">
    <w:name w:val="footer"/>
    <w:basedOn w:val="a"/>
    <w:link w:val="Char1"/>
    <w:pPr>
      <w:tabs>
        <w:tab w:val="center" w:pos="4153"/>
        <w:tab w:val="right" w:pos="8306"/>
      </w:tabs>
      <w:snapToGrid w:val="0"/>
      <w:jc w:val="left"/>
    </w:pPr>
    <w:rPr>
      <w:sz w:val="18"/>
      <w:szCs w:val="18"/>
    </w:rPr>
  </w:style>
  <w:style w:type="paragraph" w:styleId="a7">
    <w:name w:val="header"/>
    <w:basedOn w:val="a"/>
    <w:link w:val="Char10"/>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Pr>
      <w:rFonts w:ascii="Times New Roman" w:eastAsia="宋体" w:hAnsi="Times New Roman" w:cs="Times New Roman"/>
    </w:rPr>
  </w:style>
  <w:style w:type="character" w:customStyle="1" w:styleId="Char2">
    <w:name w:val="页眉 Char"/>
    <w:rPr>
      <w:rFonts w:ascii="Calibri" w:eastAsia="仿宋_GB2312" w:hAnsi="Calibri" w:cs="Times New Roman"/>
      <w:kern w:val="32"/>
      <w:sz w:val="18"/>
      <w:szCs w:val="18"/>
    </w:rPr>
  </w:style>
  <w:style w:type="character" w:customStyle="1" w:styleId="Char3">
    <w:name w:val="页脚 Char"/>
    <w:rPr>
      <w:rFonts w:ascii="Calibri" w:eastAsia="仿宋_GB2312" w:hAnsi="Calibri" w:cs="Times New Roman"/>
      <w:kern w:val="32"/>
      <w:sz w:val="18"/>
      <w:szCs w:val="18"/>
    </w:rPr>
  </w:style>
  <w:style w:type="paragraph" w:customStyle="1" w:styleId="1">
    <w:name w:val="列表段落1"/>
    <w:basedOn w:val="a"/>
    <w:uiPriority w:val="99"/>
    <w:qFormat/>
    <w:pPr>
      <w:ind w:firstLineChars="200" w:firstLine="420"/>
    </w:pPr>
    <w:rPr>
      <w:rFonts w:ascii="Times New Roman" w:hAnsi="Times New Roman"/>
    </w:rPr>
  </w:style>
  <w:style w:type="character" w:customStyle="1" w:styleId="Char">
    <w:name w:val="称呼 Char"/>
    <w:link w:val="a3"/>
    <w:rPr>
      <w:rFonts w:ascii="Calibri" w:eastAsia="仿宋_GB2312" w:hAnsi="Calibri" w:cs="Times New Roman"/>
      <w:kern w:val="32"/>
      <w:sz w:val="32"/>
      <w:szCs w:val="20"/>
    </w:rPr>
  </w:style>
  <w:style w:type="character" w:customStyle="1" w:styleId="Char4">
    <w:name w:val="批注框文本 Char"/>
    <w:rPr>
      <w:rFonts w:ascii="Calibri" w:eastAsia="仿宋_GB2312" w:hAnsi="Calibri" w:cs="Times New Roman"/>
      <w:kern w:val="32"/>
      <w:sz w:val="18"/>
      <w:szCs w:val="18"/>
    </w:rPr>
  </w:style>
  <w:style w:type="character" w:customStyle="1" w:styleId="Char0">
    <w:name w:val="结束语 Char"/>
    <w:link w:val="a4"/>
    <w:rPr>
      <w:rFonts w:ascii="Times New Roman" w:eastAsia="仿宋_GB2312" w:hAnsi="Times New Roman" w:cs="Times New Roman"/>
      <w:kern w:val="32"/>
      <w:sz w:val="32"/>
      <w:szCs w:val="32"/>
    </w:rPr>
  </w:style>
  <w:style w:type="character" w:customStyle="1" w:styleId="Char10">
    <w:name w:val="页眉 Char1"/>
    <w:link w:val="a7"/>
    <w:rPr>
      <w:rFonts w:ascii="Calibri" w:eastAsia="仿宋_GB2312" w:hAnsi="Calibri" w:cs="Times New Roman"/>
      <w:kern w:val="32"/>
      <w:sz w:val="18"/>
      <w:szCs w:val="18"/>
    </w:rPr>
  </w:style>
  <w:style w:type="character" w:customStyle="1" w:styleId="Char1">
    <w:name w:val="页脚 Char1"/>
    <w:basedOn w:val="a0"/>
    <w:link w:val="a6"/>
    <w:rPr>
      <w:rFonts w:ascii="Calibri" w:eastAsia="仿宋_GB2312" w:hAnsi="Calibri" w:cs="Times New Roman"/>
      <w:kern w:val="32"/>
      <w:sz w:val="18"/>
      <w:szCs w:val="18"/>
    </w:rPr>
  </w:style>
  <w:style w:type="character" w:customStyle="1" w:styleId="CharChar2">
    <w:name w:val="Char Char2"/>
    <w:rPr>
      <w:rFonts w:ascii="Calibri" w:eastAsia="仿宋_GB2312" w:hAnsi="Calibri" w:cs="Times New Roman"/>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8283</Words>
  <Characters>47216</Characters>
  <Application>Microsoft Office Word</Application>
  <DocSecurity>0</DocSecurity>
  <Lines>393</Lines>
  <Paragraphs>110</Paragraphs>
  <ScaleCrop>false</ScaleCrop>
  <Company>微软中国</Company>
  <LinksUpToDate>false</LinksUpToDate>
  <CharactersWithSpaces>55389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福建省泉州监狱</dc:title>
  <dc:creator>Administrator</dc:creator>
  <cp:lastModifiedBy>叶小葆</cp:lastModifiedBy>
  <cp:revision>3</cp:revision>
  <dcterms:created xsi:type="dcterms:W3CDTF">2024-01-31T02:32:00Z</dcterms:created>
  <dcterms:modified xsi:type="dcterms:W3CDTF">2024-02-02T08:40:00Z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