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54BC" w:rsidRDefault="00301B3A" w:rsidP="00282CEF">
      <w:pPr>
        <w:snapToGrid w:val="0"/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 xml:space="preserve"> </w:t>
      </w:r>
      <w:r w:rsidR="00282CEF">
        <w:rPr>
          <w:rFonts w:ascii="方正小标宋简体" w:eastAsia="方正小标宋简体" w:hAnsi="方正小标宋简体" w:cs="方正小标宋简体" w:hint="eastAsia"/>
          <w:sz w:val="44"/>
          <w:szCs w:val="44"/>
        </w:rPr>
        <w:t xml:space="preserve">             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福建省厦门监狱</w:t>
      </w:r>
    </w:p>
    <w:p w:rsidR="003A54BC" w:rsidRDefault="00301B3A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提请减刑建议书</w:t>
      </w:r>
    </w:p>
    <w:p w:rsidR="003A54BC" w:rsidRPr="00282CEF" w:rsidRDefault="00301B3A">
      <w:pPr>
        <w:spacing w:line="620" w:lineRule="exact"/>
        <w:jc w:val="right"/>
        <w:rPr>
          <w:rFonts w:ascii="楷体" w:eastAsia="楷体" w:hAnsi="楷体" w:cs="楷体_GB2312"/>
          <w:sz w:val="32"/>
          <w:szCs w:val="32"/>
        </w:rPr>
      </w:pPr>
      <w:r>
        <w:rPr>
          <w:rFonts w:ascii="仿宋_GB2312" w:eastAsia="仿宋_GB2312" w:hAnsi="Times New Roman" w:cs="楷体_GB2312" w:hint="eastAsia"/>
          <w:sz w:val="32"/>
          <w:szCs w:val="32"/>
        </w:rPr>
        <w:t>〔</w:t>
      </w:r>
      <w:r w:rsidRPr="00282CEF">
        <w:rPr>
          <w:rFonts w:ascii="楷体" w:eastAsia="楷体" w:hAnsi="楷体" w:cs="楷体_GB2312" w:hint="eastAsia"/>
          <w:sz w:val="32"/>
          <w:szCs w:val="32"/>
        </w:rPr>
        <w:t>2021〕闽厦狱减字第512号</w:t>
      </w:r>
    </w:p>
    <w:p w:rsidR="00301B3A" w:rsidRPr="00282CEF" w:rsidRDefault="00301B3A">
      <w:pPr>
        <w:spacing w:line="620" w:lineRule="exact"/>
        <w:jc w:val="right"/>
        <w:rPr>
          <w:rFonts w:ascii="仿宋" w:eastAsia="仿宋" w:hAnsi="仿宋" w:cs="楷体_GB2312"/>
          <w:sz w:val="32"/>
          <w:szCs w:val="32"/>
        </w:rPr>
      </w:pPr>
    </w:p>
    <w:p w:rsidR="003A54BC" w:rsidRPr="00282CEF" w:rsidRDefault="00301B3A" w:rsidP="00282CEF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282CEF">
        <w:rPr>
          <w:rFonts w:ascii="仿宋" w:eastAsia="仿宋" w:hAnsi="仿宋" w:hint="eastAsia"/>
          <w:sz w:val="32"/>
          <w:szCs w:val="32"/>
        </w:rPr>
        <w:t>罪犯余其良</w:t>
      </w:r>
      <w:r w:rsidR="00556997" w:rsidRPr="00282CEF">
        <w:rPr>
          <w:rFonts w:ascii="仿宋" w:eastAsia="仿宋" w:hAnsi="仿宋" w:hint="eastAsia"/>
          <w:sz w:val="32"/>
          <w:szCs w:val="32"/>
        </w:rPr>
        <w:fldChar w:fldCharType="begin"/>
      </w:r>
      <w:r w:rsidRPr="00282CEF">
        <w:rPr>
          <w:rFonts w:ascii="仿宋" w:eastAsia="仿宋" w:hAnsi="仿宋" w:hint="eastAsia"/>
          <w:sz w:val="32"/>
          <w:szCs w:val="32"/>
        </w:rPr>
        <w:instrText xml:space="preserve"> AUTOTEXTLIST  \* MERGEFORMAT </w:instrText>
      </w:r>
      <w:r w:rsidR="00556997" w:rsidRPr="00282CEF">
        <w:rPr>
          <w:rFonts w:ascii="仿宋" w:eastAsia="仿宋" w:hAnsi="仿宋" w:hint="eastAsia"/>
          <w:sz w:val="32"/>
          <w:szCs w:val="32"/>
        </w:rPr>
        <w:fldChar w:fldCharType="end"/>
      </w:r>
      <w:r w:rsidRPr="00282CEF">
        <w:rPr>
          <w:rFonts w:ascii="仿宋" w:eastAsia="仿宋" w:hAnsi="仿宋" w:hint="eastAsia"/>
          <w:sz w:val="32"/>
          <w:szCs w:val="32"/>
        </w:rPr>
        <w:t>，男，汉族，小学文化，1988年10月13日出生，户籍所在地福建省安溪县。</w:t>
      </w:r>
    </w:p>
    <w:p w:rsidR="003A54BC" w:rsidRPr="00282CEF" w:rsidRDefault="00301B3A" w:rsidP="00282CEF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282CEF">
        <w:rPr>
          <w:rFonts w:ascii="仿宋" w:eastAsia="仿宋" w:hAnsi="仿宋" w:hint="eastAsia"/>
          <w:sz w:val="32"/>
          <w:szCs w:val="32"/>
        </w:rPr>
        <w:t>福建省安溪县人民法院于2019年3月26日作出(2019)闽0524刑初13号刑事判决书，以被告人余其良犯诈骗罪，判处有期徒刑八年五个月，并处罚金人民币180000元，犯伪造身份证件罪，判处拘役四个月，并处罚金人民币1000元，数罪并罚，合并执行刑期八年五个月并处罚金人民币181000元，共同追缴违法所得人民币7149</w:t>
      </w:r>
      <w:r w:rsidR="00732CA6">
        <w:rPr>
          <w:rFonts w:ascii="仿宋" w:eastAsia="仿宋" w:hAnsi="仿宋" w:hint="eastAsia"/>
          <w:sz w:val="32"/>
          <w:szCs w:val="32"/>
        </w:rPr>
        <w:t>77</w:t>
      </w:r>
      <w:r w:rsidRPr="00282CEF">
        <w:rPr>
          <w:rFonts w:ascii="仿宋" w:eastAsia="仿宋" w:hAnsi="仿宋" w:hint="eastAsia"/>
          <w:sz w:val="32"/>
          <w:szCs w:val="32"/>
        </w:rPr>
        <w:t>元，刑期自2018年5月24日起至2026年10月23日止。该犯及同案犯不服，提起上诉，泉州市中级人民法院于2019年6月14日作出（2019）闽05刑终815号裁定，裁定：驳回上诉，维持原判。2019年8月7日交付厦门监狱执行刑罚。现为普管级罪犯。</w:t>
      </w:r>
    </w:p>
    <w:p w:rsidR="003A54BC" w:rsidRPr="00282CEF" w:rsidRDefault="00301B3A" w:rsidP="00282CEF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282CEF">
        <w:rPr>
          <w:rFonts w:ascii="仿宋" w:eastAsia="仿宋" w:hAnsi="仿宋" w:hint="eastAsia"/>
          <w:sz w:val="32"/>
          <w:szCs w:val="32"/>
        </w:rPr>
        <w:t>罪犯余其良在服刑期间，确有悔改表现：</w:t>
      </w:r>
    </w:p>
    <w:p w:rsidR="003A54BC" w:rsidRPr="00282CEF" w:rsidRDefault="00301B3A" w:rsidP="00282CEF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282CEF">
        <w:rPr>
          <w:rFonts w:ascii="仿宋" w:eastAsia="仿宋" w:hAnsi="仿宋" w:hint="eastAsia"/>
          <w:sz w:val="32"/>
          <w:szCs w:val="32"/>
        </w:rPr>
        <w:t>该犯上次评定表扬剩余0分，本轮考核期内累计获2598.5分，表扬4次。起始时间共计22个月，自2019年9月起至2021年6月止，获得2598.5分。考核期内累计违规1次，累计扣15分。</w:t>
      </w:r>
    </w:p>
    <w:p w:rsidR="003A54BC" w:rsidRPr="00282CEF" w:rsidRDefault="00301B3A" w:rsidP="00282CEF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282CEF">
        <w:rPr>
          <w:rFonts w:ascii="仿宋" w:eastAsia="仿宋" w:hAnsi="仿宋" w:hint="eastAsia"/>
          <w:sz w:val="32"/>
          <w:szCs w:val="32"/>
        </w:rPr>
        <w:t>原判罚金181000元，追缴违法所得714999元，均在原审判</w:t>
      </w:r>
      <w:r w:rsidRPr="00282CEF">
        <w:rPr>
          <w:rFonts w:ascii="仿宋" w:eastAsia="仿宋" w:hAnsi="仿宋" w:hint="eastAsia"/>
          <w:sz w:val="32"/>
          <w:szCs w:val="32"/>
        </w:rPr>
        <w:lastRenderedPageBreak/>
        <w:t>决期间履行完毕。</w:t>
      </w:r>
    </w:p>
    <w:p w:rsidR="003A54BC" w:rsidRPr="00282CEF" w:rsidRDefault="00301B3A" w:rsidP="00282CEF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282CEF">
        <w:rPr>
          <w:rFonts w:ascii="仿宋" w:eastAsia="仿宋" w:hAnsi="仿宋" w:hint="eastAsia"/>
          <w:sz w:val="32"/>
          <w:szCs w:val="32"/>
        </w:rPr>
        <w:t>本案于2021年10月8日至2021年10月15日在狱内公示未收到不同意见。</w:t>
      </w:r>
    </w:p>
    <w:p w:rsidR="003A54BC" w:rsidRPr="00282CEF" w:rsidRDefault="00301B3A" w:rsidP="00282CEF">
      <w:pPr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 w:rsidRPr="00282CEF">
        <w:rPr>
          <w:rFonts w:ascii="仿宋" w:eastAsia="仿宋" w:hAnsi="仿宋" w:hint="eastAsia"/>
          <w:sz w:val="32"/>
          <w:szCs w:val="32"/>
        </w:rPr>
        <w:t>罪犯余其良在服刑期间，确有悔改表现，依照《中华人民共和国刑法》第78</w:t>
      </w:r>
      <w:r w:rsidR="00282CEF">
        <w:rPr>
          <w:rFonts w:ascii="仿宋" w:eastAsia="仿宋" w:hAnsi="仿宋" w:hint="eastAsia"/>
          <w:sz w:val="32"/>
          <w:szCs w:val="32"/>
        </w:rPr>
        <w:t>条</w:t>
      </w:r>
      <w:r w:rsidRPr="00282CEF">
        <w:rPr>
          <w:rFonts w:ascii="仿宋" w:eastAsia="仿宋" w:hAnsi="仿宋" w:hint="eastAsia"/>
          <w:sz w:val="32"/>
          <w:szCs w:val="32"/>
        </w:rPr>
        <w:t>、</w:t>
      </w:r>
      <w:r w:rsidR="00282CEF">
        <w:rPr>
          <w:rFonts w:ascii="仿宋" w:eastAsia="仿宋" w:hAnsi="仿宋" w:hint="eastAsia"/>
          <w:sz w:val="32"/>
          <w:szCs w:val="32"/>
        </w:rPr>
        <w:t>第</w:t>
      </w:r>
      <w:r w:rsidRPr="00282CEF">
        <w:rPr>
          <w:rFonts w:ascii="仿宋" w:eastAsia="仿宋" w:hAnsi="仿宋" w:hint="eastAsia"/>
          <w:sz w:val="32"/>
          <w:szCs w:val="32"/>
        </w:rPr>
        <w:t>79条</w:t>
      </w:r>
      <w:r w:rsidR="00282CEF">
        <w:rPr>
          <w:rFonts w:ascii="仿宋" w:eastAsia="仿宋" w:hAnsi="仿宋" w:hint="eastAsia"/>
          <w:sz w:val="32"/>
          <w:szCs w:val="32"/>
        </w:rPr>
        <w:t>，</w:t>
      </w:r>
      <w:r w:rsidRPr="00282CEF">
        <w:rPr>
          <w:rFonts w:ascii="仿宋" w:eastAsia="仿宋" w:hAnsi="仿宋" w:hint="eastAsia"/>
          <w:sz w:val="32"/>
          <w:szCs w:val="32"/>
        </w:rPr>
        <w:t xml:space="preserve">《中华人民共和国刑事诉讼法》第273条和《中华人民共和国监狱法》第29条之规定，建议对罪犯余其良予以减刑七个月。特提请你院审理裁定。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3A54BC" w:rsidRPr="00282CEF" w:rsidRDefault="00301B3A" w:rsidP="00282CEF">
      <w:pPr>
        <w:pStyle w:val="a5"/>
        <w:ind w:rightChars="-15" w:right="-31" w:firstLineChars="192" w:firstLine="614"/>
        <w:rPr>
          <w:rFonts w:ascii="仿宋" w:eastAsia="仿宋" w:hAnsi="仿宋"/>
          <w:szCs w:val="32"/>
        </w:rPr>
      </w:pPr>
      <w:r w:rsidRPr="00282CEF">
        <w:rPr>
          <w:rFonts w:ascii="仿宋" w:eastAsia="仿宋" w:hAnsi="仿宋" w:hint="eastAsia"/>
          <w:szCs w:val="32"/>
        </w:rPr>
        <w:t>此致</w:t>
      </w:r>
    </w:p>
    <w:p w:rsidR="003A54BC" w:rsidRPr="00282CEF" w:rsidRDefault="00301B3A" w:rsidP="00282CEF">
      <w:pPr>
        <w:ind w:rightChars="-15" w:right="-31"/>
        <w:rPr>
          <w:rFonts w:ascii="仿宋" w:eastAsia="仿宋" w:hAnsi="仿宋"/>
          <w:sz w:val="32"/>
          <w:szCs w:val="32"/>
        </w:rPr>
      </w:pPr>
      <w:r w:rsidRPr="00282CEF">
        <w:rPr>
          <w:rFonts w:ascii="仿宋" w:eastAsia="仿宋" w:hAnsi="仿宋" w:hint="eastAsia"/>
          <w:sz w:val="32"/>
          <w:szCs w:val="32"/>
        </w:rPr>
        <w:t>厦门市中级人民法院</w:t>
      </w:r>
    </w:p>
    <w:p w:rsidR="003A54BC" w:rsidRPr="00282CEF" w:rsidRDefault="00301B3A" w:rsidP="00282CEF">
      <w:pPr>
        <w:ind w:firstLineChars="200" w:firstLine="640"/>
        <w:rPr>
          <w:rFonts w:ascii="仿宋" w:eastAsia="仿宋" w:hAnsi="仿宋" w:cs="仿宋_GB2312"/>
          <w:sz w:val="32"/>
          <w:szCs w:val="32"/>
        </w:rPr>
      </w:pPr>
      <w:r w:rsidRPr="00282CEF">
        <w:rPr>
          <w:rFonts w:ascii="仿宋" w:eastAsia="仿宋" w:hAnsi="仿宋" w:cs="仿宋_GB2312" w:hint="eastAsia"/>
          <w:sz w:val="32"/>
          <w:szCs w:val="32"/>
        </w:rPr>
        <w:t>附件：⒈罪犯余其良卷宗</w:t>
      </w:r>
    </w:p>
    <w:p w:rsidR="003A54BC" w:rsidRPr="00282CEF" w:rsidRDefault="00301B3A" w:rsidP="00282CEF">
      <w:pPr>
        <w:ind w:rightChars="-15" w:right="-31" w:firstLineChars="500" w:firstLine="1600"/>
        <w:rPr>
          <w:rFonts w:ascii="仿宋" w:eastAsia="仿宋" w:hAnsi="仿宋" w:cs="仿宋_GB2312"/>
          <w:sz w:val="32"/>
          <w:szCs w:val="32"/>
        </w:rPr>
      </w:pPr>
      <w:r w:rsidRPr="00282CEF">
        <w:rPr>
          <w:rFonts w:ascii="仿宋" w:eastAsia="仿宋" w:hAnsi="仿宋" w:cs="仿宋_GB2312" w:hint="eastAsia"/>
          <w:sz w:val="32"/>
          <w:szCs w:val="32"/>
        </w:rPr>
        <w:t>⒉减刑建议书</w:t>
      </w:r>
    </w:p>
    <w:p w:rsidR="003A54BC" w:rsidRPr="00282CEF" w:rsidRDefault="003A54BC" w:rsidP="00282CEF">
      <w:pPr>
        <w:ind w:rightChars="-15" w:right="-31"/>
        <w:rPr>
          <w:rFonts w:ascii="仿宋" w:eastAsia="仿宋" w:hAnsi="仿宋" w:cs="Times New Roman"/>
          <w:sz w:val="32"/>
          <w:szCs w:val="32"/>
        </w:rPr>
      </w:pPr>
    </w:p>
    <w:p w:rsidR="00282CEF" w:rsidRDefault="00282CEF" w:rsidP="00282CEF">
      <w:pPr>
        <w:ind w:rightChars="379" w:right="796" w:firstLineChars="192" w:firstLine="614"/>
        <w:jc w:val="right"/>
        <w:rPr>
          <w:rFonts w:ascii="仿宋" w:eastAsia="仿宋" w:hAnsi="仿宋"/>
          <w:sz w:val="32"/>
          <w:szCs w:val="32"/>
        </w:rPr>
      </w:pPr>
    </w:p>
    <w:p w:rsidR="00282CEF" w:rsidRDefault="00282CEF" w:rsidP="00282CEF">
      <w:pPr>
        <w:ind w:rightChars="379" w:right="796" w:firstLineChars="192" w:firstLine="614"/>
        <w:jc w:val="right"/>
        <w:rPr>
          <w:rFonts w:ascii="仿宋" w:eastAsia="仿宋" w:hAnsi="仿宋"/>
          <w:sz w:val="32"/>
          <w:szCs w:val="32"/>
        </w:rPr>
      </w:pPr>
    </w:p>
    <w:p w:rsidR="003A54BC" w:rsidRPr="00282CEF" w:rsidRDefault="00301B3A" w:rsidP="00282CEF">
      <w:pPr>
        <w:ind w:rightChars="379" w:right="796" w:firstLineChars="192" w:firstLine="614"/>
        <w:jc w:val="right"/>
        <w:rPr>
          <w:rFonts w:ascii="仿宋" w:eastAsia="仿宋" w:hAnsi="仿宋"/>
          <w:sz w:val="32"/>
          <w:szCs w:val="32"/>
        </w:rPr>
      </w:pPr>
      <w:r w:rsidRPr="00282CEF">
        <w:rPr>
          <w:rFonts w:ascii="仿宋" w:eastAsia="仿宋" w:hAnsi="仿宋" w:hint="eastAsia"/>
          <w:sz w:val="32"/>
          <w:szCs w:val="32"/>
        </w:rPr>
        <w:t>福建省厦门监狱</w:t>
      </w:r>
    </w:p>
    <w:p w:rsidR="003A54BC" w:rsidRPr="00282CEF" w:rsidRDefault="00301B3A" w:rsidP="00282CEF">
      <w:pPr>
        <w:ind w:rightChars="242" w:right="508"/>
        <w:jc w:val="right"/>
        <w:rPr>
          <w:rFonts w:ascii="仿宋" w:eastAsia="仿宋" w:hAnsi="仿宋"/>
        </w:rPr>
      </w:pPr>
      <w:r w:rsidRPr="00282CEF">
        <w:rPr>
          <w:rFonts w:ascii="仿宋" w:eastAsia="仿宋" w:hAnsi="仿宋" w:hint="eastAsia"/>
          <w:sz w:val="32"/>
          <w:szCs w:val="32"/>
        </w:rPr>
        <w:t>2021年10月19日</w:t>
      </w:r>
    </w:p>
    <w:sectPr w:rsidR="003A54BC" w:rsidRPr="00282CEF" w:rsidSect="003A54BC">
      <w:pgSz w:w="11906" w:h="16838"/>
      <w:pgMar w:top="1871" w:right="1304" w:bottom="187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93B89" w:rsidRDefault="00693B89" w:rsidP="00282CEF">
      <w:r>
        <w:separator/>
      </w:r>
    </w:p>
  </w:endnote>
  <w:endnote w:type="continuationSeparator" w:id="1">
    <w:p w:rsidR="00693B89" w:rsidRDefault="00693B89" w:rsidP="00282C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方正小标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楷体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93B89" w:rsidRDefault="00693B89" w:rsidP="00282CEF">
      <w:r>
        <w:separator/>
      </w:r>
    </w:p>
  </w:footnote>
  <w:footnote w:type="continuationSeparator" w:id="1">
    <w:p w:rsidR="00693B89" w:rsidRDefault="00693B89" w:rsidP="00282CE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CD75C6"/>
    <w:multiLevelType w:val="multilevel"/>
    <w:tmpl w:val="16CD75C6"/>
    <w:lvl w:ilvl="0">
      <w:start w:val="1"/>
      <w:numFmt w:val="decimal"/>
      <w:pStyle w:val="a"/>
      <w:lvlText w:val="%1."/>
      <w:lvlJc w:val="left"/>
      <w:pPr>
        <w:tabs>
          <w:tab w:val="left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  <w:rPr>
        <w:rFonts w:cs="Times New Roman"/>
      </w:rPr>
    </w:lvl>
  </w:abstractNum>
  <w:abstractNum w:abstractNumId="1">
    <w:nsid w:val="60B55DC2"/>
    <w:multiLevelType w:val="multilevel"/>
    <w:tmpl w:val="60B55DC2"/>
    <w:lvl w:ilvl="0">
      <w:start w:val="1"/>
      <w:numFmt w:val="upperLetter"/>
      <w:lvlText w:val="%1"/>
      <w:lvlJc w:val="left"/>
      <w:pPr>
        <w:tabs>
          <w:tab w:val="left" w:pos="0"/>
        </w:tabs>
        <w:ind w:hanging="425"/>
      </w:pPr>
      <w:rPr>
        <w:rFonts w:cs="Times New Roman" w:hint="eastAsia"/>
      </w:rPr>
    </w:lvl>
    <w:lvl w:ilvl="1">
      <w:start w:val="1"/>
      <w:numFmt w:val="decimal"/>
      <w:suff w:val="nothing"/>
      <w:lvlText w:val="表%1.%2　"/>
      <w:lvlJc w:val="left"/>
      <w:pPr>
        <w:ind w:left="567" w:hanging="567"/>
      </w:pPr>
      <w:rPr>
        <w:rFonts w:cs="Times New Roman" w:hint="eastAsia"/>
      </w:rPr>
    </w:lvl>
    <w:lvl w:ilvl="2">
      <w:start w:val="1"/>
      <w:numFmt w:val="decimal"/>
      <w:lvlText w:val="%1.%2.%3"/>
      <w:lvlJc w:val="left"/>
      <w:pPr>
        <w:tabs>
          <w:tab w:val="left" w:pos="993"/>
        </w:tabs>
        <w:ind w:left="993" w:hanging="567"/>
      </w:pPr>
      <w:rPr>
        <w:rFonts w:cs="Times New Roman" w:hint="eastAsia"/>
      </w:rPr>
    </w:lvl>
    <w:lvl w:ilvl="3">
      <w:start w:val="1"/>
      <w:numFmt w:val="decimal"/>
      <w:lvlText w:val="%1.%2.%3.%4"/>
      <w:lvlJc w:val="left"/>
      <w:pPr>
        <w:tabs>
          <w:tab w:val="left" w:pos="2291"/>
        </w:tabs>
        <w:ind w:left="1559" w:hanging="708"/>
      </w:pPr>
      <w:rPr>
        <w:rFonts w:cs="Times New Roman" w:hint="eastAsia"/>
      </w:rPr>
    </w:lvl>
    <w:lvl w:ilvl="4">
      <w:start w:val="1"/>
      <w:numFmt w:val="decimal"/>
      <w:lvlText w:val="%1.%2.%3.%4.%5"/>
      <w:lvlJc w:val="left"/>
      <w:pPr>
        <w:tabs>
          <w:tab w:val="left" w:pos="3076"/>
        </w:tabs>
        <w:ind w:left="2126" w:hanging="850"/>
      </w:pPr>
      <w:rPr>
        <w:rFonts w:cs="Times New Roman" w:hint="eastAsia"/>
      </w:rPr>
    </w:lvl>
    <w:lvl w:ilvl="5">
      <w:start w:val="1"/>
      <w:numFmt w:val="decimal"/>
      <w:lvlText w:val="%1.%2.%3.%4.%5.%6"/>
      <w:lvlJc w:val="left"/>
      <w:pPr>
        <w:tabs>
          <w:tab w:val="left" w:pos="3861"/>
        </w:tabs>
        <w:ind w:left="2835" w:hanging="1134"/>
      </w:pPr>
      <w:rPr>
        <w:rFonts w:cs="Times New Roman" w:hint="eastAsia"/>
      </w:rPr>
    </w:lvl>
    <w:lvl w:ilvl="6">
      <w:start w:val="1"/>
      <w:numFmt w:val="decimal"/>
      <w:lvlText w:val="%1.%2.%3.%4.%5.%6.%7"/>
      <w:lvlJc w:val="left"/>
      <w:pPr>
        <w:tabs>
          <w:tab w:val="left" w:pos="4646"/>
        </w:tabs>
        <w:ind w:left="3402" w:hanging="1276"/>
      </w:pPr>
      <w:rPr>
        <w:rFonts w:cs="Times New Roman"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5431"/>
        </w:tabs>
        <w:ind w:left="3969" w:hanging="1418"/>
      </w:pPr>
      <w:rPr>
        <w:rFonts w:cs="Times New Roman"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6217"/>
        </w:tabs>
        <w:ind w:left="4677" w:hanging="1700"/>
      </w:pPr>
      <w:rPr>
        <w:rFonts w:cs="Times New Roman" w:hint="eastAsia"/>
      </w:rPr>
    </w:lvl>
  </w:abstractNum>
  <w:abstractNum w:abstractNumId="2">
    <w:nsid w:val="657D3FBC"/>
    <w:multiLevelType w:val="multilevel"/>
    <w:tmpl w:val="657D3FBC"/>
    <w:lvl w:ilvl="0">
      <w:start w:val="1"/>
      <w:numFmt w:val="upperLetter"/>
      <w:pStyle w:val="a0"/>
      <w:suff w:val="nothing"/>
      <w:lvlText w:val="附　录　%1"/>
      <w:lvlJc w:val="left"/>
      <w:rPr>
        <w:rFonts w:ascii="黑体" w:eastAsia="黑体" w:hAnsi="Times New Roman" w:cs="Times New Roman" w:hint="eastAsia"/>
        <w:b w:val="0"/>
        <w:i w:val="0"/>
        <w:spacing w:val="0"/>
        <w:w w:val="100"/>
        <w:sz w:val="21"/>
      </w:rPr>
    </w:lvl>
    <w:lvl w:ilvl="1">
      <w:start w:val="1"/>
      <w:numFmt w:val="decimal"/>
      <w:suff w:val="nothing"/>
      <w:lvlText w:val="%1.%2　"/>
      <w:lvlJc w:val="left"/>
      <w:rPr>
        <w:rFonts w:ascii="黑体" w:eastAsia="黑体" w:hAnsi="Times New Roman" w:cs="Times New Roman" w:hint="eastAsia"/>
        <w:b w:val="0"/>
        <w:i w:val="0"/>
        <w:snapToGrid/>
        <w:spacing w:val="0"/>
        <w:w w:val="100"/>
        <w:kern w:val="21"/>
        <w:sz w:val="21"/>
      </w:rPr>
    </w:lvl>
    <w:lvl w:ilvl="2">
      <w:start w:val="1"/>
      <w:numFmt w:val="decimal"/>
      <w:suff w:val="nothing"/>
      <w:lvlText w:val="%1.%2.%3　"/>
      <w:lvlJc w:val="left"/>
      <w:pPr>
        <w:ind w:left="426"/>
      </w:pPr>
      <w:rPr>
        <w:rFonts w:ascii="黑体" w:eastAsia="黑体" w:hAnsi="Times New Roman" w:cs="Times New Roman" w:hint="eastAsia"/>
        <w:b w:val="0"/>
        <w:i w:val="0"/>
        <w:sz w:val="21"/>
      </w:rPr>
    </w:lvl>
    <w:lvl w:ilvl="3">
      <w:start w:val="1"/>
      <w:numFmt w:val="decimal"/>
      <w:suff w:val="nothing"/>
      <w:lvlText w:val="%1.%2.%3.%4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.%2.%3.%4.%5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.%2.%3.%4.%5.%6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.%2.%3.%4.%5.%6.%7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cs="Times New Roman"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cs="Times New Roman" w:hint="eastAsia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00B46"/>
    <w:rsid w:val="00001BC3"/>
    <w:rsid w:val="00021EB8"/>
    <w:rsid w:val="00023B3F"/>
    <w:rsid w:val="000243D3"/>
    <w:rsid w:val="00032E83"/>
    <w:rsid w:val="00034442"/>
    <w:rsid w:val="00053DED"/>
    <w:rsid w:val="0006561C"/>
    <w:rsid w:val="00071D51"/>
    <w:rsid w:val="00084A1E"/>
    <w:rsid w:val="000B6FC8"/>
    <w:rsid w:val="000C1169"/>
    <w:rsid w:val="000C636A"/>
    <w:rsid w:val="000C7298"/>
    <w:rsid w:val="000D4E52"/>
    <w:rsid w:val="000F21D5"/>
    <w:rsid w:val="000F7803"/>
    <w:rsid w:val="00101AC0"/>
    <w:rsid w:val="0012295A"/>
    <w:rsid w:val="00127C61"/>
    <w:rsid w:val="00131721"/>
    <w:rsid w:val="0013391E"/>
    <w:rsid w:val="00136381"/>
    <w:rsid w:val="001516D4"/>
    <w:rsid w:val="00157337"/>
    <w:rsid w:val="001637AD"/>
    <w:rsid w:val="00175BA3"/>
    <w:rsid w:val="00180390"/>
    <w:rsid w:val="00185F9C"/>
    <w:rsid w:val="0018618E"/>
    <w:rsid w:val="001C665F"/>
    <w:rsid w:val="001F777A"/>
    <w:rsid w:val="002037E9"/>
    <w:rsid w:val="002048D2"/>
    <w:rsid w:val="00212778"/>
    <w:rsid w:val="002255A6"/>
    <w:rsid w:val="002314D7"/>
    <w:rsid w:val="00237DEE"/>
    <w:rsid w:val="002533E7"/>
    <w:rsid w:val="0027412B"/>
    <w:rsid w:val="00282CEF"/>
    <w:rsid w:val="002B1BAB"/>
    <w:rsid w:val="002C14A7"/>
    <w:rsid w:val="002E0B32"/>
    <w:rsid w:val="002E5F01"/>
    <w:rsid w:val="003002CC"/>
    <w:rsid w:val="00301B3A"/>
    <w:rsid w:val="00304436"/>
    <w:rsid w:val="00315B75"/>
    <w:rsid w:val="003249AE"/>
    <w:rsid w:val="003254DE"/>
    <w:rsid w:val="00330F49"/>
    <w:rsid w:val="003379F1"/>
    <w:rsid w:val="003562A7"/>
    <w:rsid w:val="003562EB"/>
    <w:rsid w:val="003573BB"/>
    <w:rsid w:val="003621BB"/>
    <w:rsid w:val="00362A00"/>
    <w:rsid w:val="00366CF1"/>
    <w:rsid w:val="003803F7"/>
    <w:rsid w:val="00384FE3"/>
    <w:rsid w:val="00391142"/>
    <w:rsid w:val="00395C2F"/>
    <w:rsid w:val="003A54BC"/>
    <w:rsid w:val="003B50DE"/>
    <w:rsid w:val="003B586E"/>
    <w:rsid w:val="003E3E19"/>
    <w:rsid w:val="003F39D2"/>
    <w:rsid w:val="003F632D"/>
    <w:rsid w:val="003F777F"/>
    <w:rsid w:val="004025BF"/>
    <w:rsid w:val="00404BFB"/>
    <w:rsid w:val="0040595B"/>
    <w:rsid w:val="004073D3"/>
    <w:rsid w:val="004267A0"/>
    <w:rsid w:val="00430E8D"/>
    <w:rsid w:val="00432EBF"/>
    <w:rsid w:val="0043513E"/>
    <w:rsid w:val="00446119"/>
    <w:rsid w:val="00454A03"/>
    <w:rsid w:val="00456142"/>
    <w:rsid w:val="00472EED"/>
    <w:rsid w:val="00474A0D"/>
    <w:rsid w:val="004871DE"/>
    <w:rsid w:val="00490AD2"/>
    <w:rsid w:val="00496E7D"/>
    <w:rsid w:val="004B17C9"/>
    <w:rsid w:val="004B72F9"/>
    <w:rsid w:val="004E4638"/>
    <w:rsid w:val="004F0213"/>
    <w:rsid w:val="004F0C57"/>
    <w:rsid w:val="004F342B"/>
    <w:rsid w:val="00504290"/>
    <w:rsid w:val="00507F18"/>
    <w:rsid w:val="00510AF2"/>
    <w:rsid w:val="005341B4"/>
    <w:rsid w:val="00550A81"/>
    <w:rsid w:val="00552338"/>
    <w:rsid w:val="00556997"/>
    <w:rsid w:val="00582887"/>
    <w:rsid w:val="00591637"/>
    <w:rsid w:val="005919C6"/>
    <w:rsid w:val="005A0857"/>
    <w:rsid w:val="005A2F47"/>
    <w:rsid w:val="005B370C"/>
    <w:rsid w:val="005B666A"/>
    <w:rsid w:val="005C2052"/>
    <w:rsid w:val="005C2839"/>
    <w:rsid w:val="0062588E"/>
    <w:rsid w:val="00642F7D"/>
    <w:rsid w:val="006441D4"/>
    <w:rsid w:val="006528F0"/>
    <w:rsid w:val="00663FF1"/>
    <w:rsid w:val="00684890"/>
    <w:rsid w:val="00684D7C"/>
    <w:rsid w:val="00693AA9"/>
    <w:rsid w:val="00693B89"/>
    <w:rsid w:val="006B189F"/>
    <w:rsid w:val="006D3D38"/>
    <w:rsid w:val="006E125A"/>
    <w:rsid w:val="006E3660"/>
    <w:rsid w:val="006F0818"/>
    <w:rsid w:val="006F0E6D"/>
    <w:rsid w:val="00706AE3"/>
    <w:rsid w:val="007169EF"/>
    <w:rsid w:val="00732CA6"/>
    <w:rsid w:val="00735639"/>
    <w:rsid w:val="00735D3A"/>
    <w:rsid w:val="00751BBE"/>
    <w:rsid w:val="007567CC"/>
    <w:rsid w:val="00756C7C"/>
    <w:rsid w:val="00757D2C"/>
    <w:rsid w:val="00761597"/>
    <w:rsid w:val="007627D2"/>
    <w:rsid w:val="00765470"/>
    <w:rsid w:val="00770E3F"/>
    <w:rsid w:val="00773E24"/>
    <w:rsid w:val="00782561"/>
    <w:rsid w:val="00795FEA"/>
    <w:rsid w:val="00797D2C"/>
    <w:rsid w:val="007A5B7D"/>
    <w:rsid w:val="007B324A"/>
    <w:rsid w:val="007B6924"/>
    <w:rsid w:val="007F097B"/>
    <w:rsid w:val="008020D5"/>
    <w:rsid w:val="00803D3F"/>
    <w:rsid w:val="00804B7D"/>
    <w:rsid w:val="00814AF0"/>
    <w:rsid w:val="00824971"/>
    <w:rsid w:val="0085716D"/>
    <w:rsid w:val="008627A8"/>
    <w:rsid w:val="00862FEA"/>
    <w:rsid w:val="008717BA"/>
    <w:rsid w:val="00874790"/>
    <w:rsid w:val="0088073D"/>
    <w:rsid w:val="00893587"/>
    <w:rsid w:val="0089621E"/>
    <w:rsid w:val="00897DD6"/>
    <w:rsid w:val="008A0FE3"/>
    <w:rsid w:val="008B57CD"/>
    <w:rsid w:val="008C2489"/>
    <w:rsid w:val="008C6ECE"/>
    <w:rsid w:val="008E47FA"/>
    <w:rsid w:val="00914D4D"/>
    <w:rsid w:val="009235BD"/>
    <w:rsid w:val="00923C1B"/>
    <w:rsid w:val="00935005"/>
    <w:rsid w:val="009446F0"/>
    <w:rsid w:val="00946E89"/>
    <w:rsid w:val="00950835"/>
    <w:rsid w:val="0095501A"/>
    <w:rsid w:val="00955E00"/>
    <w:rsid w:val="00976316"/>
    <w:rsid w:val="00987F59"/>
    <w:rsid w:val="009C08D6"/>
    <w:rsid w:val="009C25E7"/>
    <w:rsid w:val="009C5BC6"/>
    <w:rsid w:val="009D63C6"/>
    <w:rsid w:val="009E6EE6"/>
    <w:rsid w:val="009F110D"/>
    <w:rsid w:val="009F1400"/>
    <w:rsid w:val="00A03619"/>
    <w:rsid w:val="00A143E8"/>
    <w:rsid w:val="00A20C1E"/>
    <w:rsid w:val="00A21E19"/>
    <w:rsid w:val="00A355FB"/>
    <w:rsid w:val="00A400A5"/>
    <w:rsid w:val="00A42756"/>
    <w:rsid w:val="00A47D17"/>
    <w:rsid w:val="00A57CA0"/>
    <w:rsid w:val="00A64B4F"/>
    <w:rsid w:val="00A66D75"/>
    <w:rsid w:val="00A72597"/>
    <w:rsid w:val="00A774A2"/>
    <w:rsid w:val="00A81E5B"/>
    <w:rsid w:val="00A91A96"/>
    <w:rsid w:val="00AA230A"/>
    <w:rsid w:val="00AA2518"/>
    <w:rsid w:val="00AA5B0F"/>
    <w:rsid w:val="00AC4D34"/>
    <w:rsid w:val="00AD7294"/>
    <w:rsid w:val="00AF0FF1"/>
    <w:rsid w:val="00B06BF7"/>
    <w:rsid w:val="00B124E3"/>
    <w:rsid w:val="00B30DE0"/>
    <w:rsid w:val="00B337C2"/>
    <w:rsid w:val="00B3380A"/>
    <w:rsid w:val="00B33E3F"/>
    <w:rsid w:val="00B36B5E"/>
    <w:rsid w:val="00B478FB"/>
    <w:rsid w:val="00B57D66"/>
    <w:rsid w:val="00B603CC"/>
    <w:rsid w:val="00B61C83"/>
    <w:rsid w:val="00B6649F"/>
    <w:rsid w:val="00B826EB"/>
    <w:rsid w:val="00B9272F"/>
    <w:rsid w:val="00BA3300"/>
    <w:rsid w:val="00BA4360"/>
    <w:rsid w:val="00BC75B2"/>
    <w:rsid w:val="00BF12CD"/>
    <w:rsid w:val="00C00B46"/>
    <w:rsid w:val="00C2203D"/>
    <w:rsid w:val="00C4611F"/>
    <w:rsid w:val="00C51248"/>
    <w:rsid w:val="00C74CD6"/>
    <w:rsid w:val="00C7791C"/>
    <w:rsid w:val="00C85783"/>
    <w:rsid w:val="00CD30F0"/>
    <w:rsid w:val="00CF28BC"/>
    <w:rsid w:val="00D11C2E"/>
    <w:rsid w:val="00D134E0"/>
    <w:rsid w:val="00D16257"/>
    <w:rsid w:val="00D26237"/>
    <w:rsid w:val="00D530BE"/>
    <w:rsid w:val="00D700DE"/>
    <w:rsid w:val="00D76D3C"/>
    <w:rsid w:val="00D80F1D"/>
    <w:rsid w:val="00D97697"/>
    <w:rsid w:val="00DC158C"/>
    <w:rsid w:val="00DC41A7"/>
    <w:rsid w:val="00DD2E1E"/>
    <w:rsid w:val="00DE24F0"/>
    <w:rsid w:val="00DF0985"/>
    <w:rsid w:val="00DF7842"/>
    <w:rsid w:val="00DF789F"/>
    <w:rsid w:val="00E012C6"/>
    <w:rsid w:val="00E01496"/>
    <w:rsid w:val="00E02CBB"/>
    <w:rsid w:val="00E3785C"/>
    <w:rsid w:val="00E64D41"/>
    <w:rsid w:val="00E83C32"/>
    <w:rsid w:val="00EA26B9"/>
    <w:rsid w:val="00EB0F79"/>
    <w:rsid w:val="00ED4CC6"/>
    <w:rsid w:val="00EE45B5"/>
    <w:rsid w:val="00EE50DB"/>
    <w:rsid w:val="00EF0CE3"/>
    <w:rsid w:val="00EF3CE9"/>
    <w:rsid w:val="00F01EE3"/>
    <w:rsid w:val="00F41217"/>
    <w:rsid w:val="00F446A8"/>
    <w:rsid w:val="00F5029F"/>
    <w:rsid w:val="00F5287B"/>
    <w:rsid w:val="00F71A3E"/>
    <w:rsid w:val="00F970F3"/>
    <w:rsid w:val="00FB6766"/>
    <w:rsid w:val="00FC129D"/>
    <w:rsid w:val="00FD3440"/>
    <w:rsid w:val="00FE5BC3"/>
    <w:rsid w:val="0481745A"/>
    <w:rsid w:val="049672BA"/>
    <w:rsid w:val="06CA6546"/>
    <w:rsid w:val="07B65055"/>
    <w:rsid w:val="094623BC"/>
    <w:rsid w:val="0F9C0AC8"/>
    <w:rsid w:val="0FEB4CE3"/>
    <w:rsid w:val="101B3C46"/>
    <w:rsid w:val="11E4671D"/>
    <w:rsid w:val="17B448AC"/>
    <w:rsid w:val="1DB54D43"/>
    <w:rsid w:val="207A3FD7"/>
    <w:rsid w:val="23D04478"/>
    <w:rsid w:val="29727CDC"/>
    <w:rsid w:val="321B3A55"/>
    <w:rsid w:val="38740533"/>
    <w:rsid w:val="3B9A2BDB"/>
    <w:rsid w:val="41127F10"/>
    <w:rsid w:val="43353E58"/>
    <w:rsid w:val="43515300"/>
    <w:rsid w:val="43883A1E"/>
    <w:rsid w:val="441E7252"/>
    <w:rsid w:val="47252648"/>
    <w:rsid w:val="48231781"/>
    <w:rsid w:val="4C9467A3"/>
    <w:rsid w:val="4D4C029C"/>
    <w:rsid w:val="50C931CA"/>
    <w:rsid w:val="520F6B4A"/>
    <w:rsid w:val="53312002"/>
    <w:rsid w:val="56CB3F3F"/>
    <w:rsid w:val="5D7B0957"/>
    <w:rsid w:val="5EC55AAE"/>
    <w:rsid w:val="627D0AE5"/>
    <w:rsid w:val="62A73EF8"/>
    <w:rsid w:val="66E74C71"/>
    <w:rsid w:val="68684697"/>
    <w:rsid w:val="6B8F36CB"/>
    <w:rsid w:val="6DE45BF0"/>
    <w:rsid w:val="76425F0B"/>
    <w:rsid w:val="76D83E3B"/>
    <w:rsid w:val="7934248D"/>
    <w:rsid w:val="7FBF6E52"/>
    <w:rsid w:val="7FEF22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alutation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3A54BC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Salutation"/>
    <w:basedOn w:val="a1"/>
    <w:next w:val="a1"/>
    <w:link w:val="Char"/>
    <w:semiHidden/>
    <w:unhideWhenUsed/>
    <w:qFormat/>
    <w:rsid w:val="003A54BC"/>
    <w:rPr>
      <w:rFonts w:ascii="Calibri" w:eastAsia="仿宋_GB2312" w:hAnsi="Calibri" w:cs="Times New Roman"/>
      <w:kern w:val="32"/>
      <w:sz w:val="32"/>
      <w:szCs w:val="20"/>
    </w:rPr>
  </w:style>
  <w:style w:type="paragraph" w:styleId="a6">
    <w:name w:val="Balloon Text"/>
    <w:basedOn w:val="a1"/>
    <w:link w:val="Char0"/>
    <w:uiPriority w:val="99"/>
    <w:semiHidden/>
    <w:unhideWhenUsed/>
    <w:qFormat/>
    <w:rsid w:val="003A54BC"/>
    <w:rPr>
      <w:sz w:val="18"/>
      <w:szCs w:val="18"/>
    </w:rPr>
  </w:style>
  <w:style w:type="paragraph" w:styleId="a7">
    <w:name w:val="footer"/>
    <w:basedOn w:val="a1"/>
    <w:link w:val="Char1"/>
    <w:uiPriority w:val="99"/>
    <w:semiHidden/>
    <w:unhideWhenUsed/>
    <w:qFormat/>
    <w:rsid w:val="003A54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1"/>
    <w:link w:val="Char2"/>
    <w:uiPriority w:val="99"/>
    <w:semiHidden/>
    <w:unhideWhenUsed/>
    <w:qFormat/>
    <w:rsid w:val="003A54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称呼 Char"/>
    <w:basedOn w:val="a2"/>
    <w:link w:val="a5"/>
    <w:semiHidden/>
    <w:qFormat/>
    <w:rsid w:val="003A54BC"/>
    <w:rPr>
      <w:rFonts w:ascii="Calibri" w:eastAsia="仿宋_GB2312" w:hAnsi="Calibri" w:cs="Times New Roman"/>
      <w:kern w:val="32"/>
      <w:sz w:val="32"/>
      <w:szCs w:val="20"/>
    </w:rPr>
  </w:style>
  <w:style w:type="character" w:customStyle="1" w:styleId="Char0">
    <w:name w:val="批注框文本 Char"/>
    <w:basedOn w:val="a2"/>
    <w:link w:val="a6"/>
    <w:uiPriority w:val="99"/>
    <w:semiHidden/>
    <w:qFormat/>
    <w:rsid w:val="003A54BC"/>
    <w:rPr>
      <w:sz w:val="18"/>
      <w:szCs w:val="18"/>
    </w:rPr>
  </w:style>
  <w:style w:type="character" w:customStyle="1" w:styleId="Char2">
    <w:name w:val="页眉 Char"/>
    <w:basedOn w:val="a2"/>
    <w:link w:val="a8"/>
    <w:uiPriority w:val="99"/>
    <w:semiHidden/>
    <w:qFormat/>
    <w:rsid w:val="003A54BC"/>
    <w:rPr>
      <w:sz w:val="18"/>
      <w:szCs w:val="18"/>
    </w:rPr>
  </w:style>
  <w:style w:type="character" w:customStyle="1" w:styleId="Char1">
    <w:name w:val="页脚 Char"/>
    <w:basedOn w:val="a2"/>
    <w:link w:val="a7"/>
    <w:uiPriority w:val="99"/>
    <w:semiHidden/>
    <w:qFormat/>
    <w:rsid w:val="003A54BC"/>
    <w:rPr>
      <w:sz w:val="18"/>
      <w:szCs w:val="18"/>
    </w:rPr>
  </w:style>
  <w:style w:type="paragraph" w:customStyle="1" w:styleId="a">
    <w:name w:val="附录表标号"/>
    <w:basedOn w:val="a1"/>
    <w:next w:val="a9"/>
    <w:uiPriority w:val="99"/>
    <w:qFormat/>
    <w:rsid w:val="003A54BC"/>
    <w:pPr>
      <w:numPr>
        <w:numId w:val="1"/>
      </w:numPr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9">
    <w:name w:val="段"/>
    <w:uiPriority w:val="99"/>
    <w:qFormat/>
    <w:rsid w:val="003A54BC"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/>
      <w:sz w:val="21"/>
    </w:rPr>
  </w:style>
  <w:style w:type="paragraph" w:customStyle="1" w:styleId="a0">
    <w:name w:val="附录图标号"/>
    <w:basedOn w:val="a1"/>
    <w:uiPriority w:val="99"/>
    <w:qFormat/>
    <w:rsid w:val="003A54BC"/>
    <w:pPr>
      <w:keepNext/>
      <w:pageBreakBefore/>
      <w:widowControl/>
      <w:numPr>
        <w:numId w:val="2"/>
      </w:numPr>
      <w:spacing w:line="14" w:lineRule="exact"/>
      <w:ind w:firstLine="363"/>
      <w:jc w:val="center"/>
      <w:outlineLvl w:val="0"/>
    </w:pPr>
    <w:rPr>
      <w:color w:va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6E99B75-384F-41DB-8AEB-C6B637F18F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362</Words>
  <Characters>2069</Characters>
  <Application>Microsoft Office Word</Application>
  <DocSecurity>0</DocSecurity>
  <Lines>17</Lines>
  <Paragraphs>4</Paragraphs>
  <ScaleCrop>false</ScaleCrop>
  <Company>微软中国</Company>
  <LinksUpToDate>false</LinksUpToDate>
  <CharactersWithSpaces>2427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Administrator</cp:lastModifiedBy>
  <cp:revision>2</cp:revision>
  <cp:lastPrinted>2021-04-22T06:19:00Z</cp:lastPrinted>
  <dcterms:created xsi:type="dcterms:W3CDTF">2021-11-22T03:08:00Z</dcterms:created>
  <dcterms:modified xsi:type="dcterms:W3CDTF">2021-11-22T03:08:00Z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</Properties>
</file>