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E7652" w:rsidRDefault="006E7652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6E7652" w:rsidRDefault="006E7652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6E7652" w:rsidRPr="00412B4A" w:rsidRDefault="006E7652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412B4A">
        <w:rPr>
          <w:rFonts w:ascii="楷体" w:eastAsia="楷体" w:hAnsi="楷体" w:cs="楷体_GB2312" w:hint="eastAsia"/>
        </w:rPr>
        <w:t>〔</w:t>
      </w:r>
      <w:r w:rsidRPr="00412B4A">
        <w:rPr>
          <w:rFonts w:ascii="楷体" w:eastAsia="楷体" w:hAnsi="楷体" w:cs="Times New Roman"/>
        </w:rPr>
        <w:t>2021</w:t>
      </w:r>
      <w:r w:rsidRPr="00412B4A">
        <w:rPr>
          <w:rFonts w:ascii="楷体" w:eastAsia="楷体" w:hAnsi="楷体" w:cs="楷体_GB2312" w:hint="eastAsia"/>
        </w:rPr>
        <w:t>〕闽厦狱减字第</w:t>
      </w:r>
      <w:r w:rsidRPr="00412B4A">
        <w:rPr>
          <w:rFonts w:ascii="楷体" w:eastAsia="楷体" w:hAnsi="楷体" w:cs="Times New Roman"/>
        </w:rPr>
        <w:t>265</w:t>
      </w:r>
      <w:r w:rsidRPr="00412B4A">
        <w:rPr>
          <w:rFonts w:ascii="楷体" w:eastAsia="楷体" w:hAnsi="楷体" w:cs="楷体_GB2312" w:hint="eastAsia"/>
        </w:rPr>
        <w:t>号</w:t>
      </w:r>
    </w:p>
    <w:p w:rsidR="00412B4A" w:rsidRDefault="00412B4A" w:rsidP="00412B4A">
      <w:pPr>
        <w:jc w:val="right"/>
        <w:rPr>
          <w:rFonts w:ascii="Times New Roman" w:eastAsia="楷体_GB2312" w:hAnsi="Times New Roman" w:cs="Times New Roman"/>
        </w:rPr>
      </w:pPr>
    </w:p>
    <w:p w:rsidR="006E7652" w:rsidRPr="00412B4A" w:rsidRDefault="006E7652" w:rsidP="00412B4A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412B4A">
        <w:rPr>
          <w:rFonts w:ascii="仿宋" w:eastAsia="仿宋" w:hAnsi="仿宋" w:cs="仿宋_GB2312" w:hint="eastAsia"/>
        </w:rPr>
        <w:t>罪犯王鹰峻</w:t>
      </w:r>
      <w:r w:rsidR="00D83C5C" w:rsidRPr="00412B4A">
        <w:rPr>
          <w:rFonts w:ascii="仿宋" w:eastAsia="仿宋" w:hAnsi="仿宋" w:cs="Times New Roman"/>
        </w:rPr>
        <w:fldChar w:fldCharType="begin"/>
      </w:r>
      <w:r w:rsidRPr="00412B4A">
        <w:rPr>
          <w:rFonts w:ascii="仿宋" w:eastAsia="仿宋" w:hAnsi="仿宋" w:cs="Times New Roman"/>
        </w:rPr>
        <w:instrText xml:space="preserve"> AUTOTEXTLIST  \* MERGEFORMAT </w:instrText>
      </w:r>
      <w:r w:rsidR="00D83C5C" w:rsidRPr="00412B4A">
        <w:rPr>
          <w:rFonts w:ascii="仿宋" w:eastAsia="仿宋" w:hAnsi="仿宋" w:cs="Times New Roman"/>
        </w:rPr>
        <w:fldChar w:fldCharType="end"/>
      </w:r>
      <w:r w:rsidRPr="00412B4A">
        <w:rPr>
          <w:rFonts w:ascii="仿宋" w:eastAsia="仿宋" w:hAnsi="仿宋" w:cs="仿宋_GB2312" w:hint="eastAsia"/>
        </w:rPr>
        <w:t>，</w:t>
      </w:r>
      <w:r w:rsidR="00412B4A" w:rsidRPr="00412B4A">
        <w:rPr>
          <w:rFonts w:ascii="仿宋" w:eastAsia="仿宋" w:hAnsi="仿宋" w:cs="仿宋_GB2312" w:hint="eastAsia"/>
        </w:rPr>
        <w:t>男，汉</w:t>
      </w:r>
      <w:r w:rsidRPr="00412B4A">
        <w:rPr>
          <w:rFonts w:ascii="仿宋" w:eastAsia="仿宋" w:hAnsi="仿宋" w:cs="仿宋_GB2312" w:hint="eastAsia"/>
        </w:rPr>
        <w:t>族</w:t>
      </w:r>
      <w:r w:rsidRPr="00412B4A">
        <w:rPr>
          <w:rFonts w:ascii="仿宋" w:eastAsia="仿宋" w:hAnsi="仿宋" w:cs="Times New Roman"/>
        </w:rPr>
        <w:t>,</w:t>
      </w:r>
      <w:r w:rsidRPr="00412B4A">
        <w:rPr>
          <w:rFonts w:ascii="仿宋" w:eastAsia="仿宋" w:hAnsi="仿宋" w:cs="仿宋_GB2312" w:hint="eastAsia"/>
        </w:rPr>
        <w:t>大学文化，</w:t>
      </w:r>
      <w:r w:rsidRPr="00412B4A">
        <w:rPr>
          <w:rFonts w:ascii="仿宋" w:eastAsia="仿宋" w:hAnsi="仿宋" w:cs="Times New Roman"/>
        </w:rPr>
        <w:t>1975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Times New Roman"/>
        </w:rPr>
        <w:t>5</w:t>
      </w:r>
      <w:r w:rsidRPr="00412B4A">
        <w:rPr>
          <w:rFonts w:ascii="仿宋" w:eastAsia="仿宋" w:hAnsi="仿宋" w:cs="仿宋_GB2312" w:hint="eastAsia"/>
        </w:rPr>
        <w:t>月</w:t>
      </w:r>
      <w:r w:rsidRPr="00412B4A">
        <w:rPr>
          <w:rFonts w:ascii="仿宋" w:eastAsia="仿宋" w:hAnsi="仿宋" w:cs="Times New Roman"/>
        </w:rPr>
        <w:t>26</w:t>
      </w:r>
      <w:r w:rsidRPr="00412B4A">
        <w:rPr>
          <w:rFonts w:ascii="仿宋" w:eastAsia="仿宋" w:hAnsi="仿宋" w:cs="仿宋_GB2312" w:hint="eastAsia"/>
        </w:rPr>
        <w:t>日出生，户籍所在地福建省厦门市。</w:t>
      </w:r>
    </w:p>
    <w:p w:rsidR="006E7652" w:rsidRPr="00412B4A" w:rsidRDefault="006E7652" w:rsidP="00412B4A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412B4A">
        <w:rPr>
          <w:rFonts w:ascii="仿宋" w:eastAsia="仿宋" w:hAnsi="仿宋" w:cs="仿宋_GB2312" w:hint="eastAsia"/>
          <w:color w:val="000000"/>
          <w:kern w:val="0"/>
        </w:rPr>
        <w:t>福建省厦门市思明区人民法院于</w:t>
      </w:r>
      <w:r w:rsidRPr="00412B4A">
        <w:rPr>
          <w:rFonts w:ascii="仿宋" w:eastAsia="仿宋" w:hAnsi="仿宋" w:cs="仿宋_GB2312"/>
          <w:color w:val="000000"/>
          <w:kern w:val="0"/>
        </w:rPr>
        <w:t>2011</w:t>
      </w:r>
      <w:r w:rsidRPr="00412B4A">
        <w:rPr>
          <w:rFonts w:ascii="仿宋" w:eastAsia="仿宋" w:hAnsi="仿宋" w:cs="仿宋_GB2312" w:hint="eastAsia"/>
          <w:color w:val="000000"/>
          <w:kern w:val="0"/>
        </w:rPr>
        <w:t>年</w:t>
      </w:r>
      <w:r w:rsidRPr="00412B4A">
        <w:rPr>
          <w:rFonts w:ascii="仿宋" w:eastAsia="仿宋" w:hAnsi="仿宋" w:cs="仿宋_GB2312"/>
          <w:color w:val="000000"/>
          <w:kern w:val="0"/>
        </w:rPr>
        <w:t>12</w:t>
      </w:r>
      <w:r w:rsidRPr="00412B4A">
        <w:rPr>
          <w:rFonts w:ascii="仿宋" w:eastAsia="仿宋" w:hAnsi="仿宋" w:cs="仿宋_GB2312" w:hint="eastAsia"/>
          <w:color w:val="000000"/>
          <w:kern w:val="0"/>
        </w:rPr>
        <w:t>月</w:t>
      </w:r>
      <w:r w:rsidRPr="00412B4A">
        <w:rPr>
          <w:rFonts w:ascii="仿宋" w:eastAsia="仿宋" w:hAnsi="仿宋" w:cs="仿宋_GB2312"/>
          <w:color w:val="000000"/>
          <w:kern w:val="0"/>
        </w:rPr>
        <w:t>8</w:t>
      </w:r>
      <w:r w:rsidRPr="00412B4A">
        <w:rPr>
          <w:rFonts w:ascii="仿宋" w:eastAsia="仿宋" w:hAnsi="仿宋" w:cs="仿宋_GB2312" w:hint="eastAsia"/>
          <w:color w:val="000000"/>
          <w:kern w:val="0"/>
        </w:rPr>
        <w:t>日以（</w:t>
      </w:r>
      <w:r w:rsidRPr="00412B4A">
        <w:rPr>
          <w:rFonts w:ascii="仿宋" w:eastAsia="仿宋" w:hAnsi="仿宋" w:cs="仿宋_GB2312"/>
          <w:color w:val="000000"/>
          <w:kern w:val="0"/>
        </w:rPr>
        <w:t>2011</w:t>
      </w:r>
      <w:r w:rsidRPr="00412B4A">
        <w:rPr>
          <w:rFonts w:ascii="仿宋" w:eastAsia="仿宋" w:hAnsi="仿宋" w:cs="仿宋_GB2312" w:hint="eastAsia"/>
          <w:color w:val="000000"/>
          <w:kern w:val="0"/>
        </w:rPr>
        <w:t>）思刑初字第</w:t>
      </w:r>
      <w:r w:rsidRPr="00412B4A">
        <w:rPr>
          <w:rFonts w:ascii="仿宋" w:eastAsia="仿宋" w:hAnsi="仿宋" w:cs="仿宋_GB2312"/>
          <w:color w:val="000000"/>
          <w:kern w:val="0"/>
        </w:rPr>
        <w:t>338</w:t>
      </w:r>
      <w:r w:rsidRPr="00412B4A">
        <w:rPr>
          <w:rFonts w:ascii="仿宋" w:eastAsia="仿宋" w:hAnsi="仿宋" w:cs="仿宋_GB2312" w:hint="eastAsia"/>
          <w:color w:val="000000"/>
          <w:kern w:val="0"/>
        </w:rPr>
        <w:t>号刑事附带民事判决书，以信用卡诈骗罪、收买信用卡信息罪、伪造金融票</w:t>
      </w:r>
      <w:r w:rsidRPr="00412B4A">
        <w:rPr>
          <w:rFonts w:ascii="仿宋" w:eastAsia="仿宋" w:hAnsi="仿宋" w:cs="仿宋_GB2312" w:hint="eastAsia"/>
          <w:kern w:val="0"/>
        </w:rPr>
        <w:t>证罪，数罪并罚判处有期徒刑十四年，附加罚金人民币十二万元，退赔被害人</w:t>
      </w:r>
      <w:r w:rsidR="00412B4A">
        <w:rPr>
          <w:rFonts w:ascii="仿宋" w:eastAsia="仿宋" w:hAnsi="仿宋" w:cs="仿宋_GB2312" w:hint="eastAsia"/>
          <w:kern w:val="0"/>
        </w:rPr>
        <w:t>、</w:t>
      </w:r>
      <w:r w:rsidRPr="00412B4A">
        <w:rPr>
          <w:rFonts w:ascii="仿宋" w:eastAsia="仿宋" w:hAnsi="仿宋" w:cs="仿宋_GB2312" w:hint="eastAsia"/>
          <w:kern w:val="0"/>
        </w:rPr>
        <w:t>被害单位的经济赔偿。该犯和同案犯不服，提</w:t>
      </w:r>
      <w:r w:rsidR="00412B4A" w:rsidRPr="00412B4A">
        <w:rPr>
          <w:rFonts w:ascii="仿宋" w:eastAsia="仿宋" w:hAnsi="仿宋" w:cs="仿宋_GB2312" w:hint="eastAsia"/>
          <w:kern w:val="0"/>
        </w:rPr>
        <w:t>出</w:t>
      </w:r>
      <w:r w:rsidRPr="00412B4A">
        <w:rPr>
          <w:rFonts w:ascii="仿宋" w:eastAsia="仿宋" w:hAnsi="仿宋" w:cs="仿宋_GB2312" w:hint="eastAsia"/>
          <w:kern w:val="0"/>
        </w:rPr>
        <w:t>上诉</w:t>
      </w:r>
      <w:r w:rsidR="00412B4A">
        <w:rPr>
          <w:rFonts w:ascii="仿宋" w:eastAsia="仿宋" w:hAnsi="仿宋" w:cs="仿宋_GB2312" w:hint="eastAsia"/>
          <w:kern w:val="0"/>
        </w:rPr>
        <w:t>。</w:t>
      </w:r>
      <w:r w:rsidRPr="00412B4A">
        <w:rPr>
          <w:rFonts w:ascii="仿宋" w:eastAsia="仿宋" w:hAnsi="仿宋" w:cs="仿宋_GB2312" w:hint="eastAsia"/>
          <w:kern w:val="0"/>
        </w:rPr>
        <w:t>福建省厦门市中级人民法院于</w:t>
      </w:r>
      <w:r w:rsidRPr="00412B4A">
        <w:rPr>
          <w:rFonts w:ascii="仿宋" w:eastAsia="仿宋" w:hAnsi="仿宋" w:cs="仿宋_GB2312"/>
          <w:kern w:val="0"/>
        </w:rPr>
        <w:t>2012</w:t>
      </w:r>
      <w:r w:rsidRPr="00412B4A">
        <w:rPr>
          <w:rFonts w:ascii="仿宋" w:eastAsia="仿宋" w:hAnsi="仿宋" w:cs="仿宋_GB2312" w:hint="eastAsia"/>
          <w:kern w:val="0"/>
        </w:rPr>
        <w:t>年</w:t>
      </w:r>
      <w:r w:rsidRPr="00412B4A">
        <w:rPr>
          <w:rFonts w:ascii="仿宋" w:eastAsia="仿宋" w:hAnsi="仿宋" w:cs="仿宋_GB2312"/>
          <w:kern w:val="0"/>
        </w:rPr>
        <w:t>5</w:t>
      </w:r>
      <w:r w:rsidRPr="00412B4A">
        <w:rPr>
          <w:rFonts w:ascii="仿宋" w:eastAsia="仿宋" w:hAnsi="仿宋" w:cs="仿宋_GB2312" w:hint="eastAsia"/>
          <w:kern w:val="0"/>
        </w:rPr>
        <w:t>月</w:t>
      </w:r>
      <w:r w:rsidRPr="00412B4A">
        <w:rPr>
          <w:rFonts w:ascii="仿宋" w:eastAsia="仿宋" w:hAnsi="仿宋" w:cs="仿宋_GB2312"/>
          <w:kern w:val="0"/>
        </w:rPr>
        <w:t>16</w:t>
      </w:r>
      <w:r w:rsidRPr="00412B4A">
        <w:rPr>
          <w:rFonts w:ascii="仿宋" w:eastAsia="仿宋" w:hAnsi="仿宋" w:cs="仿宋_GB2312" w:hint="eastAsia"/>
          <w:kern w:val="0"/>
        </w:rPr>
        <w:t>日以（</w:t>
      </w:r>
      <w:r w:rsidRPr="00412B4A">
        <w:rPr>
          <w:rFonts w:ascii="仿宋" w:eastAsia="仿宋" w:hAnsi="仿宋" w:cs="仿宋_GB2312"/>
          <w:kern w:val="0"/>
        </w:rPr>
        <w:t>2012</w:t>
      </w:r>
      <w:r w:rsidRPr="00412B4A">
        <w:rPr>
          <w:rFonts w:ascii="仿宋" w:eastAsia="仿宋" w:hAnsi="仿宋" w:cs="仿宋_GB2312" w:hint="eastAsia"/>
          <w:kern w:val="0"/>
        </w:rPr>
        <w:t>）厦刑终字第</w:t>
      </w:r>
      <w:r w:rsidRPr="00412B4A">
        <w:rPr>
          <w:rFonts w:ascii="仿宋" w:eastAsia="仿宋" w:hAnsi="仿宋" w:cs="仿宋_GB2312"/>
          <w:kern w:val="0"/>
        </w:rPr>
        <w:t>96</w:t>
      </w:r>
      <w:r w:rsidRPr="00412B4A">
        <w:rPr>
          <w:rFonts w:ascii="仿宋" w:eastAsia="仿宋" w:hAnsi="仿宋" w:cs="仿宋_GB2312" w:hint="eastAsia"/>
          <w:kern w:val="0"/>
        </w:rPr>
        <w:t>号刑事判决书，以信用卡诈骗罪、伪造金融票证罪、收买信用卡信息罪，数罪并罚判处有期徒刑十三年，并处罚金人民币十二万元，退赔被害人</w:t>
      </w:r>
      <w:r w:rsidR="00412B4A">
        <w:rPr>
          <w:rFonts w:ascii="仿宋" w:eastAsia="仿宋" w:hAnsi="仿宋" w:cs="仿宋_GB2312" w:hint="eastAsia"/>
          <w:kern w:val="0"/>
        </w:rPr>
        <w:t>、</w:t>
      </w:r>
      <w:r w:rsidRPr="00412B4A">
        <w:rPr>
          <w:rFonts w:ascii="仿宋" w:eastAsia="仿宋" w:hAnsi="仿宋" w:cs="仿宋_GB2312" w:hint="eastAsia"/>
          <w:kern w:val="0"/>
        </w:rPr>
        <w:t>被害单位的经济赔偿</w:t>
      </w:r>
      <w:r w:rsidR="00412B4A">
        <w:rPr>
          <w:rFonts w:ascii="仿宋" w:eastAsia="仿宋" w:hAnsi="仿宋" w:cs="仿宋_GB2312" w:hint="eastAsia"/>
          <w:kern w:val="0"/>
        </w:rPr>
        <w:t>。</w:t>
      </w:r>
      <w:r w:rsidRPr="00412B4A">
        <w:rPr>
          <w:rFonts w:ascii="仿宋" w:eastAsia="仿宋" w:hAnsi="仿宋" w:cs="仿宋_GB2312" w:hint="eastAsia"/>
          <w:kern w:val="0"/>
        </w:rPr>
        <w:t>刑期自</w:t>
      </w:r>
      <w:r w:rsidRPr="00412B4A">
        <w:rPr>
          <w:rFonts w:ascii="仿宋" w:eastAsia="仿宋" w:hAnsi="仿宋" w:cs="仿宋_GB2312"/>
          <w:kern w:val="0"/>
        </w:rPr>
        <w:t>2010</w:t>
      </w:r>
      <w:r w:rsidRPr="00412B4A">
        <w:rPr>
          <w:rFonts w:ascii="仿宋" w:eastAsia="仿宋" w:hAnsi="仿宋" w:cs="仿宋_GB2312" w:hint="eastAsia"/>
          <w:kern w:val="0"/>
        </w:rPr>
        <w:t>年</w:t>
      </w:r>
      <w:r w:rsidRPr="00412B4A">
        <w:rPr>
          <w:rFonts w:ascii="仿宋" w:eastAsia="仿宋" w:hAnsi="仿宋" w:cs="仿宋_GB2312"/>
          <w:kern w:val="0"/>
        </w:rPr>
        <w:t>6</w:t>
      </w:r>
      <w:r w:rsidRPr="00412B4A">
        <w:rPr>
          <w:rFonts w:ascii="仿宋" w:eastAsia="仿宋" w:hAnsi="仿宋" w:cs="仿宋_GB2312" w:hint="eastAsia"/>
          <w:kern w:val="0"/>
        </w:rPr>
        <w:t>月</w:t>
      </w:r>
      <w:r w:rsidRPr="00412B4A">
        <w:rPr>
          <w:rFonts w:ascii="仿宋" w:eastAsia="仿宋" w:hAnsi="仿宋" w:cs="仿宋_GB2312"/>
          <w:kern w:val="0"/>
        </w:rPr>
        <w:t>13</w:t>
      </w:r>
      <w:r w:rsidRPr="00412B4A">
        <w:rPr>
          <w:rFonts w:ascii="仿宋" w:eastAsia="仿宋" w:hAnsi="仿宋" w:cs="仿宋_GB2312" w:hint="eastAsia"/>
          <w:kern w:val="0"/>
        </w:rPr>
        <w:t>日起至</w:t>
      </w:r>
      <w:r w:rsidRPr="00412B4A">
        <w:rPr>
          <w:rFonts w:ascii="仿宋" w:eastAsia="仿宋" w:hAnsi="仿宋" w:cs="仿宋_GB2312"/>
          <w:kern w:val="0"/>
        </w:rPr>
        <w:t>2023</w:t>
      </w:r>
      <w:r w:rsidRPr="00412B4A">
        <w:rPr>
          <w:rFonts w:ascii="仿宋" w:eastAsia="仿宋" w:hAnsi="仿宋" w:cs="仿宋_GB2312" w:hint="eastAsia"/>
          <w:kern w:val="0"/>
        </w:rPr>
        <w:t>年</w:t>
      </w:r>
      <w:r w:rsidRPr="00412B4A">
        <w:rPr>
          <w:rFonts w:ascii="仿宋" w:eastAsia="仿宋" w:hAnsi="仿宋" w:cs="仿宋_GB2312"/>
          <w:kern w:val="0"/>
        </w:rPr>
        <w:t>6</w:t>
      </w:r>
      <w:r w:rsidRPr="00412B4A">
        <w:rPr>
          <w:rFonts w:ascii="仿宋" w:eastAsia="仿宋" w:hAnsi="仿宋" w:cs="仿宋_GB2312" w:hint="eastAsia"/>
          <w:kern w:val="0"/>
        </w:rPr>
        <w:t>月</w:t>
      </w:r>
      <w:r w:rsidRPr="00412B4A">
        <w:rPr>
          <w:rFonts w:ascii="仿宋" w:eastAsia="仿宋" w:hAnsi="仿宋" w:cs="仿宋_GB2312"/>
          <w:kern w:val="0"/>
        </w:rPr>
        <w:t>12</w:t>
      </w:r>
      <w:r w:rsidRPr="00412B4A">
        <w:rPr>
          <w:rFonts w:ascii="仿宋" w:eastAsia="仿宋" w:hAnsi="仿宋" w:cs="仿宋_GB2312" w:hint="eastAsia"/>
          <w:kern w:val="0"/>
        </w:rPr>
        <w:t>日止。</w:t>
      </w:r>
      <w:r w:rsidRPr="00412B4A">
        <w:rPr>
          <w:rFonts w:ascii="仿宋" w:eastAsia="仿宋" w:hAnsi="仿宋" w:cs="仿宋_GB2312"/>
          <w:kern w:val="0"/>
        </w:rPr>
        <w:t>2012</w:t>
      </w:r>
      <w:r w:rsidRPr="00412B4A">
        <w:rPr>
          <w:rFonts w:ascii="仿宋" w:eastAsia="仿宋" w:hAnsi="仿宋" w:cs="仿宋_GB2312" w:hint="eastAsia"/>
          <w:kern w:val="0"/>
        </w:rPr>
        <w:t>年</w:t>
      </w:r>
      <w:r w:rsidRPr="00412B4A">
        <w:rPr>
          <w:rFonts w:ascii="仿宋" w:eastAsia="仿宋" w:hAnsi="仿宋" w:cs="仿宋_GB2312"/>
          <w:kern w:val="0"/>
        </w:rPr>
        <w:t>6</w:t>
      </w:r>
      <w:r w:rsidRPr="00412B4A">
        <w:rPr>
          <w:rFonts w:ascii="仿宋" w:eastAsia="仿宋" w:hAnsi="仿宋" w:cs="仿宋_GB2312" w:hint="eastAsia"/>
          <w:kern w:val="0"/>
        </w:rPr>
        <w:t>月</w:t>
      </w:r>
      <w:r w:rsidRPr="00412B4A">
        <w:rPr>
          <w:rFonts w:ascii="仿宋" w:eastAsia="仿宋" w:hAnsi="仿宋" w:cs="仿宋_GB2312"/>
          <w:kern w:val="0"/>
        </w:rPr>
        <w:t>12</w:t>
      </w:r>
      <w:r w:rsidRPr="00412B4A">
        <w:rPr>
          <w:rFonts w:ascii="仿宋" w:eastAsia="仿宋" w:hAnsi="仿宋" w:cs="仿宋_GB2312" w:hint="eastAsia"/>
          <w:kern w:val="0"/>
        </w:rPr>
        <w:t>日交付厦门监狱执行刑罚。</w:t>
      </w:r>
      <w:r w:rsidRPr="00412B4A">
        <w:rPr>
          <w:rFonts w:ascii="仿宋" w:eastAsia="仿宋" w:hAnsi="仿宋" w:cs="仿宋_GB2312"/>
          <w:kern w:val="0"/>
        </w:rPr>
        <w:t>2016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Times New Roman"/>
        </w:rPr>
        <w:t>8</w:t>
      </w:r>
      <w:r w:rsidRPr="00412B4A">
        <w:rPr>
          <w:rFonts w:ascii="仿宋" w:eastAsia="仿宋" w:hAnsi="仿宋" w:cs="仿宋_GB2312" w:hint="eastAsia"/>
        </w:rPr>
        <w:t>月</w:t>
      </w:r>
      <w:r w:rsidRPr="00412B4A">
        <w:rPr>
          <w:rFonts w:ascii="仿宋" w:eastAsia="仿宋" w:hAnsi="仿宋" w:cs="Times New Roman"/>
        </w:rPr>
        <w:t>31</w:t>
      </w:r>
      <w:r w:rsidRPr="00412B4A">
        <w:rPr>
          <w:rFonts w:ascii="仿宋" w:eastAsia="仿宋" w:hAnsi="仿宋" w:cs="仿宋_GB2312" w:hint="eastAsia"/>
        </w:rPr>
        <w:t>日，厦门市中级人民法院以（</w:t>
      </w:r>
      <w:r w:rsidRPr="00412B4A">
        <w:rPr>
          <w:rFonts w:ascii="仿宋" w:eastAsia="仿宋" w:hAnsi="仿宋" w:cs="Times New Roman"/>
        </w:rPr>
        <w:t>2016</w:t>
      </w:r>
      <w:r w:rsidRPr="00412B4A">
        <w:rPr>
          <w:rFonts w:ascii="仿宋" w:eastAsia="仿宋" w:hAnsi="仿宋" w:cs="仿宋_GB2312" w:hint="eastAsia"/>
        </w:rPr>
        <w:t>）闽</w:t>
      </w:r>
      <w:r w:rsidRPr="00412B4A">
        <w:rPr>
          <w:rFonts w:ascii="仿宋" w:eastAsia="仿宋" w:hAnsi="仿宋" w:cs="Times New Roman"/>
        </w:rPr>
        <w:t>02</w:t>
      </w:r>
      <w:r w:rsidRPr="00412B4A">
        <w:rPr>
          <w:rFonts w:ascii="仿宋" w:eastAsia="仿宋" w:hAnsi="仿宋" w:cs="仿宋_GB2312" w:hint="eastAsia"/>
        </w:rPr>
        <w:t>刑更第</w:t>
      </w:r>
      <w:r w:rsidRPr="00412B4A">
        <w:rPr>
          <w:rFonts w:ascii="仿宋" w:eastAsia="仿宋" w:hAnsi="仿宋" w:cs="Times New Roman"/>
        </w:rPr>
        <w:t>766</w:t>
      </w:r>
      <w:r w:rsidRPr="00412B4A">
        <w:rPr>
          <w:rFonts w:ascii="仿宋" w:eastAsia="仿宋" w:hAnsi="仿宋" w:cs="仿宋_GB2312" w:hint="eastAsia"/>
        </w:rPr>
        <w:t>号刑事裁定书，减刑十一个月，刑期至</w:t>
      </w:r>
      <w:r w:rsidRPr="00412B4A">
        <w:rPr>
          <w:rFonts w:ascii="仿宋" w:eastAsia="仿宋" w:hAnsi="仿宋" w:cs="Times New Roman"/>
        </w:rPr>
        <w:t>2022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Times New Roman"/>
        </w:rPr>
        <w:t>7</w:t>
      </w:r>
      <w:r w:rsidRPr="00412B4A">
        <w:rPr>
          <w:rFonts w:ascii="仿宋" w:eastAsia="仿宋" w:hAnsi="仿宋" w:cs="仿宋_GB2312" w:hint="eastAsia"/>
        </w:rPr>
        <w:t>月</w:t>
      </w:r>
      <w:r w:rsidRPr="00412B4A">
        <w:rPr>
          <w:rFonts w:ascii="仿宋" w:eastAsia="仿宋" w:hAnsi="仿宋" w:cs="Times New Roman"/>
        </w:rPr>
        <w:t>12</w:t>
      </w:r>
      <w:r w:rsidRPr="00412B4A">
        <w:rPr>
          <w:rFonts w:ascii="仿宋" w:eastAsia="仿宋" w:hAnsi="仿宋" w:cs="仿宋_GB2312" w:hint="eastAsia"/>
        </w:rPr>
        <w:t>日止。</w:t>
      </w:r>
      <w:r w:rsidRPr="00412B4A">
        <w:rPr>
          <w:rFonts w:ascii="仿宋" w:eastAsia="仿宋" w:hAnsi="仿宋" w:cs="Times New Roman"/>
        </w:rPr>
        <w:t>2018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Times New Roman"/>
        </w:rPr>
        <w:t>9</w:t>
      </w:r>
      <w:r w:rsidRPr="00412B4A">
        <w:rPr>
          <w:rFonts w:ascii="仿宋" w:eastAsia="仿宋" w:hAnsi="仿宋" w:cs="仿宋_GB2312" w:hint="eastAsia"/>
        </w:rPr>
        <w:t>月</w:t>
      </w:r>
      <w:r w:rsidRPr="00412B4A">
        <w:rPr>
          <w:rFonts w:ascii="仿宋" w:eastAsia="仿宋" w:hAnsi="仿宋" w:cs="Times New Roman"/>
        </w:rPr>
        <w:t>28</w:t>
      </w:r>
      <w:r w:rsidRPr="00412B4A">
        <w:rPr>
          <w:rFonts w:ascii="仿宋" w:eastAsia="仿宋" w:hAnsi="仿宋" w:cs="仿宋_GB2312" w:hint="eastAsia"/>
        </w:rPr>
        <w:t>日，厦门市中级人民法院以（</w:t>
      </w:r>
      <w:r w:rsidRPr="00412B4A">
        <w:rPr>
          <w:rFonts w:ascii="仿宋" w:eastAsia="仿宋" w:hAnsi="仿宋" w:cs="Times New Roman"/>
        </w:rPr>
        <w:t>2018</w:t>
      </w:r>
      <w:r w:rsidRPr="00412B4A">
        <w:rPr>
          <w:rFonts w:ascii="仿宋" w:eastAsia="仿宋" w:hAnsi="仿宋" w:cs="仿宋_GB2312" w:hint="eastAsia"/>
        </w:rPr>
        <w:t>）闽</w:t>
      </w:r>
      <w:r w:rsidRPr="00412B4A">
        <w:rPr>
          <w:rFonts w:ascii="仿宋" w:eastAsia="仿宋" w:hAnsi="仿宋" w:cs="Times New Roman"/>
        </w:rPr>
        <w:t>02</w:t>
      </w:r>
      <w:r w:rsidRPr="00412B4A">
        <w:rPr>
          <w:rFonts w:ascii="仿宋" w:eastAsia="仿宋" w:hAnsi="仿宋" w:cs="仿宋_GB2312" w:hint="eastAsia"/>
        </w:rPr>
        <w:t>刑更第</w:t>
      </w:r>
      <w:r w:rsidRPr="00412B4A">
        <w:rPr>
          <w:rFonts w:ascii="仿宋" w:eastAsia="仿宋" w:hAnsi="仿宋" w:cs="Times New Roman"/>
        </w:rPr>
        <w:t>739</w:t>
      </w:r>
      <w:r w:rsidRPr="00412B4A">
        <w:rPr>
          <w:rFonts w:ascii="仿宋" w:eastAsia="仿宋" w:hAnsi="仿宋" w:cs="仿宋_GB2312" w:hint="eastAsia"/>
        </w:rPr>
        <w:t>号刑事裁定书，减刑六个月，现刑期至</w:t>
      </w:r>
      <w:r w:rsidRPr="00412B4A">
        <w:rPr>
          <w:rFonts w:ascii="仿宋" w:eastAsia="仿宋" w:hAnsi="仿宋" w:cs="Times New Roman"/>
        </w:rPr>
        <w:t>2022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Times New Roman"/>
        </w:rPr>
        <w:t>1</w:t>
      </w:r>
      <w:r w:rsidRPr="00412B4A">
        <w:rPr>
          <w:rFonts w:ascii="仿宋" w:eastAsia="仿宋" w:hAnsi="仿宋" w:cs="仿宋_GB2312" w:hint="eastAsia"/>
        </w:rPr>
        <w:t>月</w:t>
      </w:r>
      <w:r w:rsidRPr="00412B4A">
        <w:rPr>
          <w:rFonts w:ascii="仿宋" w:eastAsia="仿宋" w:hAnsi="仿宋" w:cs="Times New Roman"/>
        </w:rPr>
        <w:t>12</w:t>
      </w:r>
      <w:r w:rsidRPr="00412B4A">
        <w:rPr>
          <w:rFonts w:ascii="仿宋" w:eastAsia="仿宋" w:hAnsi="仿宋" w:cs="仿宋_GB2312" w:hint="eastAsia"/>
        </w:rPr>
        <w:t>日止</w:t>
      </w:r>
      <w:r w:rsidRPr="00412B4A">
        <w:rPr>
          <w:rFonts w:ascii="仿宋" w:eastAsia="仿宋" w:hAnsi="仿宋" w:cs="仿宋_GB2312" w:hint="eastAsia"/>
          <w:kern w:val="0"/>
        </w:rPr>
        <w:t>。</w:t>
      </w:r>
      <w:r w:rsidRPr="00412B4A">
        <w:rPr>
          <w:rFonts w:ascii="仿宋" w:eastAsia="仿宋" w:hAnsi="仿宋" w:cs="仿宋_GB2312" w:hint="eastAsia"/>
        </w:rPr>
        <w:t>现属宽管级罪犯。</w:t>
      </w:r>
    </w:p>
    <w:p w:rsidR="00412B4A" w:rsidRDefault="006E7652" w:rsidP="00412B4A">
      <w:pPr>
        <w:spacing w:line="620" w:lineRule="exact"/>
        <w:ind w:firstLineChars="200" w:firstLine="640"/>
        <w:rPr>
          <w:rFonts w:ascii="仿宋" w:eastAsia="仿宋" w:hAnsi="仿宋" w:cs="仿宋_GB2312" w:hint="eastAsia"/>
        </w:rPr>
      </w:pPr>
      <w:r w:rsidRPr="00412B4A">
        <w:rPr>
          <w:rFonts w:ascii="仿宋" w:eastAsia="仿宋" w:hAnsi="仿宋" w:cs="仿宋_GB2312" w:hint="eastAsia"/>
        </w:rPr>
        <w:t>罪犯王鹰峻在服刑期间，确有悔改表现：</w:t>
      </w:r>
    </w:p>
    <w:p w:rsidR="006E7652" w:rsidRPr="00412B4A" w:rsidRDefault="006E7652" w:rsidP="00412B4A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412B4A">
        <w:rPr>
          <w:rFonts w:ascii="仿宋" w:eastAsia="仿宋" w:hAnsi="仿宋" w:cs="仿宋_GB2312" w:hint="eastAsia"/>
        </w:rPr>
        <w:lastRenderedPageBreak/>
        <w:t>该犯上次评定表扬剩余</w:t>
      </w:r>
      <w:r w:rsidRPr="00412B4A">
        <w:rPr>
          <w:rFonts w:ascii="仿宋" w:eastAsia="仿宋" w:hAnsi="仿宋" w:cs="Times New Roman"/>
        </w:rPr>
        <w:t>0</w:t>
      </w:r>
      <w:r w:rsidRPr="00412B4A">
        <w:rPr>
          <w:rFonts w:ascii="仿宋" w:eastAsia="仿宋" w:hAnsi="仿宋" w:cs="仿宋_GB2312" w:hint="eastAsia"/>
        </w:rPr>
        <w:t>分，本轮考核期内累计获</w:t>
      </w:r>
      <w:r w:rsidRPr="00412B4A">
        <w:rPr>
          <w:rFonts w:ascii="仿宋" w:eastAsia="仿宋" w:hAnsi="仿宋" w:cs="Times New Roman"/>
        </w:rPr>
        <w:t>3259.6</w:t>
      </w:r>
      <w:r w:rsidRPr="00412B4A">
        <w:rPr>
          <w:rFonts w:ascii="仿宋" w:eastAsia="仿宋" w:hAnsi="仿宋" w:cs="仿宋_GB2312" w:hint="eastAsia"/>
        </w:rPr>
        <w:t>分，合计获得</w:t>
      </w:r>
      <w:r w:rsidRPr="00412B4A">
        <w:rPr>
          <w:rFonts w:ascii="仿宋" w:eastAsia="仿宋" w:hAnsi="仿宋" w:cs="Times New Roman"/>
        </w:rPr>
        <w:t>3259.6</w:t>
      </w:r>
      <w:r w:rsidRPr="00412B4A">
        <w:rPr>
          <w:rFonts w:ascii="仿宋" w:eastAsia="仿宋" w:hAnsi="仿宋" w:cs="仿宋_GB2312" w:hint="eastAsia"/>
        </w:rPr>
        <w:t>分，表扬</w:t>
      </w:r>
      <w:r w:rsidRPr="00412B4A">
        <w:rPr>
          <w:rFonts w:ascii="仿宋" w:eastAsia="仿宋" w:hAnsi="仿宋" w:cs="Times New Roman"/>
        </w:rPr>
        <w:t>5</w:t>
      </w:r>
      <w:r w:rsidRPr="00412B4A">
        <w:rPr>
          <w:rFonts w:ascii="仿宋" w:eastAsia="仿宋" w:hAnsi="仿宋" w:cs="仿宋_GB2312" w:hint="eastAsia"/>
        </w:rPr>
        <w:t>次。间隔期</w:t>
      </w:r>
      <w:r w:rsidRPr="00412B4A">
        <w:rPr>
          <w:rFonts w:ascii="仿宋" w:eastAsia="仿宋" w:hAnsi="仿宋" w:cs="Times New Roman"/>
        </w:rPr>
        <w:t>29</w:t>
      </w:r>
      <w:r w:rsidRPr="00412B4A">
        <w:rPr>
          <w:rFonts w:ascii="仿宋" w:eastAsia="仿宋" w:hAnsi="仿宋" w:cs="仿宋_GB2312" w:hint="eastAsia"/>
        </w:rPr>
        <w:t>个月，从</w:t>
      </w:r>
      <w:r w:rsidRPr="00412B4A">
        <w:rPr>
          <w:rFonts w:ascii="仿宋" w:eastAsia="仿宋" w:hAnsi="仿宋" w:cs="Times New Roman"/>
        </w:rPr>
        <w:t>2018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Times New Roman"/>
        </w:rPr>
        <w:t>10</w:t>
      </w:r>
      <w:r w:rsidRPr="00412B4A">
        <w:rPr>
          <w:rFonts w:ascii="仿宋" w:eastAsia="仿宋" w:hAnsi="仿宋" w:cs="仿宋_GB2312" w:hint="eastAsia"/>
        </w:rPr>
        <w:t>月至</w:t>
      </w:r>
      <w:r w:rsidRPr="00412B4A">
        <w:rPr>
          <w:rFonts w:ascii="仿宋" w:eastAsia="仿宋" w:hAnsi="仿宋" w:cs="Times New Roman"/>
        </w:rPr>
        <w:t>2021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Times New Roman"/>
        </w:rPr>
        <w:t>2</w:t>
      </w:r>
      <w:r w:rsidRPr="00412B4A">
        <w:rPr>
          <w:rFonts w:ascii="仿宋" w:eastAsia="仿宋" w:hAnsi="仿宋" w:cs="仿宋_GB2312" w:hint="eastAsia"/>
        </w:rPr>
        <w:t>月，获得</w:t>
      </w:r>
      <w:r w:rsidRPr="00412B4A">
        <w:rPr>
          <w:rFonts w:ascii="仿宋" w:eastAsia="仿宋" w:hAnsi="仿宋" w:cs="Times New Roman"/>
        </w:rPr>
        <w:t>2931.6</w:t>
      </w:r>
      <w:r w:rsidRPr="00412B4A">
        <w:rPr>
          <w:rFonts w:ascii="仿宋" w:eastAsia="仿宋" w:hAnsi="仿宋" w:cs="仿宋_GB2312" w:hint="eastAsia"/>
        </w:rPr>
        <w:t>分。考核期内累计违规</w:t>
      </w:r>
      <w:r w:rsidRPr="00412B4A">
        <w:rPr>
          <w:rFonts w:ascii="仿宋" w:eastAsia="仿宋" w:hAnsi="仿宋" w:cs="Times New Roman"/>
        </w:rPr>
        <w:t>2</w:t>
      </w:r>
      <w:r w:rsidRPr="00412B4A">
        <w:rPr>
          <w:rFonts w:ascii="仿宋" w:eastAsia="仿宋" w:hAnsi="仿宋" w:cs="仿宋_GB2312" w:hint="eastAsia"/>
        </w:rPr>
        <w:t>次，累计扣</w:t>
      </w:r>
      <w:r w:rsidRPr="00412B4A">
        <w:rPr>
          <w:rFonts w:ascii="仿宋" w:eastAsia="仿宋" w:hAnsi="仿宋" w:cs="Times New Roman"/>
        </w:rPr>
        <w:t>30</w:t>
      </w:r>
      <w:r w:rsidRPr="00412B4A">
        <w:rPr>
          <w:rFonts w:ascii="仿宋" w:eastAsia="仿宋" w:hAnsi="仿宋" w:cs="仿宋_GB2312" w:hint="eastAsia"/>
        </w:rPr>
        <w:t>分。</w:t>
      </w:r>
    </w:p>
    <w:p w:rsidR="006E7652" w:rsidRPr="00412B4A" w:rsidRDefault="006E7652" w:rsidP="00412B4A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412B4A">
        <w:rPr>
          <w:rFonts w:ascii="仿宋" w:eastAsia="仿宋" w:hAnsi="仿宋" w:cs="仿宋_GB2312" w:hint="eastAsia"/>
        </w:rPr>
        <w:t>原判财产性判项已于第一次减刑全部履行完毕。</w:t>
      </w:r>
    </w:p>
    <w:p w:rsidR="006E7652" w:rsidRPr="00412B4A" w:rsidRDefault="006E7652" w:rsidP="00412B4A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412B4A">
        <w:rPr>
          <w:rFonts w:ascii="仿宋" w:eastAsia="仿宋" w:hAnsi="仿宋" w:cs="仿宋_GB2312" w:hint="eastAsia"/>
        </w:rPr>
        <w:t>该犯系金融犯罪罪犯，提请减刑幅度扣减一个月。</w:t>
      </w:r>
    </w:p>
    <w:p w:rsidR="006E7652" w:rsidRPr="00412B4A" w:rsidRDefault="006E7652" w:rsidP="00412B4A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412B4A">
        <w:rPr>
          <w:rFonts w:ascii="仿宋" w:eastAsia="仿宋" w:hAnsi="仿宋" w:cs="仿宋_GB2312" w:hint="eastAsia"/>
        </w:rPr>
        <w:t>本案于</w:t>
      </w:r>
      <w:r w:rsidRPr="00412B4A">
        <w:rPr>
          <w:rFonts w:ascii="仿宋" w:eastAsia="仿宋" w:hAnsi="仿宋" w:cs="Times New Roman"/>
        </w:rPr>
        <w:t>2021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Times New Roman"/>
        </w:rPr>
        <w:t>5</w:t>
      </w:r>
      <w:r w:rsidRPr="00412B4A">
        <w:rPr>
          <w:rFonts w:ascii="仿宋" w:eastAsia="仿宋" w:hAnsi="仿宋" w:cs="仿宋_GB2312" w:hint="eastAsia"/>
        </w:rPr>
        <w:t>月</w:t>
      </w:r>
      <w:r w:rsidRPr="00412B4A">
        <w:rPr>
          <w:rFonts w:ascii="仿宋" w:eastAsia="仿宋" w:hAnsi="仿宋" w:cs="Times New Roman"/>
        </w:rPr>
        <w:t>25</w:t>
      </w:r>
      <w:r w:rsidRPr="00412B4A">
        <w:rPr>
          <w:rFonts w:ascii="仿宋" w:eastAsia="仿宋" w:hAnsi="仿宋" w:cs="仿宋_GB2312" w:hint="eastAsia"/>
        </w:rPr>
        <w:t>日至</w:t>
      </w:r>
      <w:r w:rsidRPr="00412B4A">
        <w:rPr>
          <w:rFonts w:ascii="仿宋" w:eastAsia="仿宋" w:hAnsi="仿宋" w:cs="Times New Roman"/>
        </w:rPr>
        <w:t>2021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Times New Roman"/>
        </w:rPr>
        <w:t>5</w:t>
      </w:r>
      <w:r w:rsidRPr="00412B4A">
        <w:rPr>
          <w:rFonts w:ascii="仿宋" w:eastAsia="仿宋" w:hAnsi="仿宋" w:cs="仿宋_GB2312" w:hint="eastAsia"/>
        </w:rPr>
        <w:t>月</w:t>
      </w:r>
      <w:r w:rsidRPr="00412B4A">
        <w:rPr>
          <w:rFonts w:ascii="仿宋" w:eastAsia="仿宋" w:hAnsi="仿宋" w:cs="Times New Roman"/>
        </w:rPr>
        <w:t>31</w:t>
      </w:r>
      <w:r w:rsidRPr="00412B4A">
        <w:rPr>
          <w:rFonts w:ascii="仿宋" w:eastAsia="仿宋" w:hAnsi="仿宋" w:cs="仿宋_GB2312" w:hint="eastAsia"/>
        </w:rPr>
        <w:t>日在狱内公示未收到不同意见。</w:t>
      </w:r>
    </w:p>
    <w:p w:rsidR="006E7652" w:rsidRPr="00412B4A" w:rsidRDefault="006E7652">
      <w:pPr>
        <w:jc w:val="left"/>
        <w:rPr>
          <w:rFonts w:ascii="仿宋" w:eastAsia="仿宋" w:hAnsi="仿宋" w:cs="Times New Roman"/>
          <w:color w:val="000000"/>
        </w:rPr>
      </w:pPr>
      <w:r w:rsidRPr="00412B4A">
        <w:rPr>
          <w:rFonts w:ascii="仿宋" w:eastAsia="仿宋" w:hAnsi="仿宋" w:cs="仿宋_GB2312"/>
          <w:color w:val="000000"/>
        </w:rPr>
        <w:t xml:space="preserve">    </w:t>
      </w:r>
      <w:r w:rsidRPr="00412B4A">
        <w:rPr>
          <w:rFonts w:ascii="仿宋" w:eastAsia="仿宋" w:hAnsi="仿宋" w:cs="仿宋_GB2312" w:hint="eastAsia"/>
        </w:rPr>
        <w:t>罪犯王鹰峻在服刑期间，确有悔改表现，依照</w:t>
      </w:r>
      <w:r w:rsidRPr="00412B4A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412B4A">
        <w:rPr>
          <w:rFonts w:ascii="仿宋" w:eastAsia="仿宋" w:hAnsi="仿宋" w:cs="仿宋_GB2312"/>
          <w:color w:val="000000"/>
        </w:rPr>
        <w:t>78</w:t>
      </w:r>
      <w:r w:rsidRPr="00412B4A">
        <w:rPr>
          <w:rFonts w:ascii="仿宋" w:eastAsia="仿宋" w:hAnsi="仿宋" w:cs="仿宋_GB2312" w:hint="eastAsia"/>
          <w:color w:val="000000"/>
        </w:rPr>
        <w:t>条、</w:t>
      </w:r>
      <w:r w:rsidRPr="00412B4A">
        <w:rPr>
          <w:rFonts w:ascii="仿宋" w:eastAsia="仿宋" w:hAnsi="仿宋" w:cs="仿宋_GB2312"/>
          <w:color w:val="000000"/>
        </w:rPr>
        <w:t>79</w:t>
      </w:r>
      <w:r w:rsidRPr="00412B4A">
        <w:rPr>
          <w:rFonts w:ascii="仿宋" w:eastAsia="仿宋" w:hAnsi="仿宋" w:cs="仿宋_GB2312" w:hint="eastAsia"/>
          <w:color w:val="000000"/>
        </w:rPr>
        <w:t>条</w:t>
      </w:r>
      <w:r w:rsidR="00412B4A">
        <w:rPr>
          <w:rFonts w:ascii="仿宋" w:eastAsia="仿宋" w:hAnsi="仿宋" w:cs="仿宋_GB2312" w:hint="eastAsia"/>
          <w:color w:val="000000"/>
        </w:rPr>
        <w:t>，</w:t>
      </w:r>
      <w:r w:rsidRPr="00412B4A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412B4A">
        <w:rPr>
          <w:rFonts w:ascii="仿宋" w:eastAsia="仿宋" w:hAnsi="仿宋" w:cs="仿宋_GB2312"/>
          <w:color w:val="000000"/>
        </w:rPr>
        <w:t>273</w:t>
      </w:r>
      <w:r w:rsidRPr="00412B4A">
        <w:rPr>
          <w:rFonts w:ascii="仿宋" w:eastAsia="仿宋" w:hAnsi="仿宋" w:cs="仿宋_GB2312" w:hint="eastAsia"/>
          <w:color w:val="000000"/>
        </w:rPr>
        <w:t>条</w:t>
      </w:r>
      <w:r w:rsidR="00412B4A">
        <w:rPr>
          <w:rFonts w:ascii="仿宋" w:eastAsia="仿宋" w:hAnsi="仿宋" w:cs="仿宋_GB2312" w:hint="eastAsia"/>
          <w:color w:val="000000"/>
        </w:rPr>
        <w:t>和</w:t>
      </w:r>
      <w:r w:rsidRPr="00412B4A">
        <w:rPr>
          <w:rFonts w:ascii="仿宋" w:eastAsia="仿宋" w:hAnsi="仿宋" w:cs="仿宋_GB2312" w:hint="eastAsia"/>
          <w:color w:val="000000"/>
        </w:rPr>
        <w:t>《中华人民共和国监狱法》第</w:t>
      </w:r>
      <w:r w:rsidRPr="00412B4A">
        <w:rPr>
          <w:rFonts w:ascii="仿宋" w:eastAsia="仿宋" w:hAnsi="仿宋" w:cs="仿宋_GB2312"/>
          <w:color w:val="000000"/>
        </w:rPr>
        <w:t>29</w:t>
      </w:r>
      <w:r w:rsidRPr="00412B4A">
        <w:rPr>
          <w:rFonts w:ascii="仿宋" w:eastAsia="仿宋" w:hAnsi="仿宋" w:cs="仿宋_GB2312" w:hint="eastAsia"/>
          <w:color w:val="000000"/>
        </w:rPr>
        <w:t>条的规定，建议对罪犯</w:t>
      </w:r>
      <w:r w:rsidRPr="00412B4A">
        <w:rPr>
          <w:rFonts w:ascii="仿宋" w:eastAsia="仿宋" w:hAnsi="仿宋" w:cs="仿宋_GB2312" w:hint="eastAsia"/>
        </w:rPr>
        <w:t>王鹰峻</w:t>
      </w:r>
      <w:r w:rsidRPr="00412B4A">
        <w:rPr>
          <w:rFonts w:ascii="仿宋" w:eastAsia="仿宋" w:hAnsi="仿宋" w:cs="仿宋_GB2312" w:hint="eastAsia"/>
          <w:color w:val="000000"/>
        </w:rPr>
        <w:t>予以减刑七个月。</w:t>
      </w:r>
      <w:r w:rsidRPr="00412B4A">
        <w:rPr>
          <w:rFonts w:ascii="仿宋" w:eastAsia="仿宋" w:hAnsi="仿宋" w:cs="仿宋_GB2312" w:hint="eastAsia"/>
        </w:rPr>
        <w:t>特提请你院审理裁定。</w:t>
      </w:r>
    </w:p>
    <w:p w:rsidR="006E7652" w:rsidRPr="00412B4A" w:rsidRDefault="006E7652">
      <w:pPr>
        <w:adjustRightInd w:val="0"/>
        <w:rPr>
          <w:rFonts w:ascii="仿宋" w:eastAsia="仿宋" w:hAnsi="仿宋" w:cs="Times New Roman"/>
        </w:rPr>
      </w:pPr>
      <w:r w:rsidRPr="00412B4A">
        <w:rPr>
          <w:rFonts w:ascii="仿宋" w:eastAsia="仿宋" w:hAnsi="仿宋" w:cs="仿宋_GB2312"/>
        </w:rPr>
        <w:t xml:space="preserve">    </w:t>
      </w:r>
      <w:r w:rsidRPr="00412B4A">
        <w:rPr>
          <w:rFonts w:ascii="仿宋" w:eastAsia="仿宋" w:hAnsi="仿宋" w:cs="仿宋_GB2312" w:hint="eastAsia"/>
        </w:rPr>
        <w:t>此致</w:t>
      </w:r>
    </w:p>
    <w:p w:rsidR="006E7652" w:rsidRPr="00412B4A" w:rsidRDefault="006E7652" w:rsidP="00412B4A">
      <w:pPr>
        <w:jc w:val="left"/>
        <w:rPr>
          <w:rFonts w:ascii="仿宋" w:eastAsia="仿宋" w:hAnsi="仿宋" w:cs="Times New Roman"/>
        </w:rPr>
      </w:pPr>
      <w:r w:rsidRPr="00412B4A">
        <w:rPr>
          <w:rFonts w:ascii="仿宋" w:eastAsia="仿宋" w:hAnsi="仿宋" w:cs="仿宋_GB2312" w:hint="eastAsia"/>
        </w:rPr>
        <w:t>福建省厦门市中级人民法院</w:t>
      </w:r>
      <w:r w:rsidRPr="00412B4A">
        <w:rPr>
          <w:rFonts w:ascii="仿宋" w:eastAsia="仿宋" w:hAnsi="仿宋" w:cs="仿宋_GB2312"/>
        </w:rPr>
        <w:t xml:space="preserve">                                   </w:t>
      </w:r>
    </w:p>
    <w:p w:rsidR="006E7652" w:rsidRDefault="006E7652" w:rsidP="00412B4A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412B4A">
        <w:rPr>
          <w:rFonts w:ascii="仿宋" w:eastAsia="仿宋" w:hAnsi="仿宋" w:cs="仿宋_GB2312" w:hint="eastAsia"/>
        </w:rPr>
        <w:t>附：</w:t>
      </w:r>
      <w:r w:rsidR="00412B4A">
        <w:rPr>
          <w:rFonts w:ascii="仿宋" w:eastAsia="仿宋" w:hAnsi="仿宋" w:cs="仿宋_GB2312" w:hint="eastAsia"/>
        </w:rPr>
        <w:t>1、</w:t>
      </w:r>
      <w:r w:rsidRPr="00412B4A">
        <w:rPr>
          <w:rFonts w:ascii="仿宋" w:eastAsia="仿宋" w:hAnsi="仿宋" w:cs="仿宋_GB2312" w:hint="eastAsia"/>
        </w:rPr>
        <w:t>罪犯王鹰峻卷宗</w:t>
      </w:r>
    </w:p>
    <w:p w:rsidR="00412B4A" w:rsidRPr="00412B4A" w:rsidRDefault="00412B4A" w:rsidP="00412B4A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</w:t>
      </w:r>
      <w:r w:rsidRPr="00EB1DFC">
        <w:rPr>
          <w:rFonts w:ascii="仿宋" w:eastAsia="仿宋" w:hAnsi="仿宋" w:cs="仿宋_GB2312" w:hint="eastAsia"/>
        </w:rPr>
        <w:t>减刑建议书</w:t>
      </w:r>
      <w:r>
        <w:rPr>
          <w:rFonts w:ascii="仿宋" w:eastAsia="仿宋" w:hAnsi="仿宋" w:cs="仿宋_GB2312" w:hint="eastAsia"/>
        </w:rPr>
        <w:t>2</w:t>
      </w:r>
      <w:r w:rsidRPr="00EB1DFC">
        <w:rPr>
          <w:rFonts w:ascii="仿宋" w:eastAsia="仿宋" w:hAnsi="仿宋" w:cs="仿宋_GB2312" w:hint="eastAsia"/>
        </w:rPr>
        <w:t>份</w:t>
      </w:r>
    </w:p>
    <w:p w:rsidR="006E7652" w:rsidRPr="00412B4A" w:rsidRDefault="006E7652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6E7652" w:rsidRPr="00412B4A" w:rsidRDefault="006E7652">
      <w:pPr>
        <w:jc w:val="left"/>
        <w:rPr>
          <w:rFonts w:ascii="仿宋" w:eastAsia="仿宋" w:hAnsi="仿宋" w:cs="Times New Roman"/>
        </w:rPr>
      </w:pPr>
      <w:r w:rsidRPr="00412B4A">
        <w:rPr>
          <w:rFonts w:ascii="仿宋" w:eastAsia="仿宋" w:hAnsi="仿宋" w:cs="仿宋_GB2312"/>
          <w:sz w:val="28"/>
          <w:szCs w:val="28"/>
        </w:rPr>
        <w:t xml:space="preserve">                                        </w:t>
      </w:r>
      <w:r w:rsidRPr="00412B4A">
        <w:rPr>
          <w:rFonts w:ascii="仿宋" w:eastAsia="仿宋" w:hAnsi="仿宋" w:cs="仿宋_GB2312" w:hint="eastAsia"/>
        </w:rPr>
        <w:t>福建省厦门监狱</w:t>
      </w:r>
    </w:p>
    <w:p w:rsidR="006E7652" w:rsidRPr="00412B4A" w:rsidRDefault="006E7652" w:rsidP="00412B4A">
      <w:pPr>
        <w:jc w:val="left"/>
        <w:rPr>
          <w:rFonts w:ascii="仿宋" w:eastAsia="仿宋" w:hAnsi="仿宋" w:cs="Times New Roman"/>
          <w:b/>
          <w:bCs/>
          <w:color w:val="000000"/>
          <w:sz w:val="44"/>
          <w:szCs w:val="44"/>
        </w:rPr>
      </w:pPr>
      <w:r w:rsidRPr="00412B4A">
        <w:rPr>
          <w:rFonts w:ascii="仿宋" w:eastAsia="仿宋" w:hAnsi="仿宋" w:cs="仿宋_GB2312"/>
        </w:rPr>
        <w:t xml:space="preserve">                                   2021</w:t>
      </w:r>
      <w:r w:rsidRPr="00412B4A">
        <w:rPr>
          <w:rFonts w:ascii="仿宋" w:eastAsia="仿宋" w:hAnsi="仿宋" w:cs="仿宋_GB2312" w:hint="eastAsia"/>
        </w:rPr>
        <w:t>年</w:t>
      </w:r>
      <w:r w:rsidRPr="00412B4A">
        <w:rPr>
          <w:rFonts w:ascii="仿宋" w:eastAsia="仿宋" w:hAnsi="仿宋" w:cs="仿宋_GB2312"/>
        </w:rPr>
        <w:t>6</w:t>
      </w:r>
      <w:r w:rsidRPr="00412B4A">
        <w:rPr>
          <w:rFonts w:ascii="仿宋" w:eastAsia="仿宋" w:hAnsi="仿宋" w:cs="仿宋_GB2312" w:hint="eastAsia"/>
        </w:rPr>
        <w:t>月</w:t>
      </w:r>
      <w:r w:rsidRPr="00412B4A">
        <w:rPr>
          <w:rFonts w:ascii="仿宋" w:eastAsia="仿宋" w:hAnsi="仿宋" w:cs="仿宋_GB2312"/>
        </w:rPr>
        <w:t>8</w:t>
      </w:r>
      <w:r w:rsidRPr="00412B4A">
        <w:rPr>
          <w:rFonts w:ascii="仿宋" w:eastAsia="仿宋" w:hAnsi="仿宋" w:cs="仿宋_GB2312" w:hint="eastAsia"/>
        </w:rPr>
        <w:t>日</w:t>
      </w:r>
      <w:r w:rsidRPr="00412B4A">
        <w:rPr>
          <w:rFonts w:ascii="仿宋" w:eastAsia="仿宋" w:hAnsi="仿宋" w:cs="仿宋_GB2312"/>
        </w:rPr>
        <w:t xml:space="preserve"> </w:t>
      </w:r>
    </w:p>
    <w:sectPr w:rsidR="006E7652" w:rsidRPr="00412B4A" w:rsidSect="00023736">
      <w:footerReference w:type="default" r:id="rId6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CAB" w:rsidRDefault="00872CA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72CAB" w:rsidRDefault="00872CA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652" w:rsidRDefault="006E7652" w:rsidP="00412B4A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6E7652" w:rsidRDefault="006E7652" w:rsidP="00412B4A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6E7652" w:rsidRDefault="006E7652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CAB" w:rsidRDefault="00872CA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72CAB" w:rsidRDefault="00872CA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C15"/>
    <w:rsid w:val="00015F11"/>
    <w:rsid w:val="00017F42"/>
    <w:rsid w:val="0002014E"/>
    <w:rsid w:val="00023736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64F96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247"/>
    <w:rsid w:val="000A14E3"/>
    <w:rsid w:val="000A7B6B"/>
    <w:rsid w:val="000B1821"/>
    <w:rsid w:val="000B78AA"/>
    <w:rsid w:val="000C2ED3"/>
    <w:rsid w:val="000C3DCE"/>
    <w:rsid w:val="000C4ADA"/>
    <w:rsid w:val="000C54DC"/>
    <w:rsid w:val="000D043B"/>
    <w:rsid w:val="000D0C13"/>
    <w:rsid w:val="000D0DB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0733A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5201E"/>
    <w:rsid w:val="00154690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A0CAC"/>
    <w:rsid w:val="001C01B2"/>
    <w:rsid w:val="001C08C9"/>
    <w:rsid w:val="001C2D17"/>
    <w:rsid w:val="001C7837"/>
    <w:rsid w:val="001D00F9"/>
    <w:rsid w:val="001D07DD"/>
    <w:rsid w:val="001D4C05"/>
    <w:rsid w:val="001E5E10"/>
    <w:rsid w:val="001F0368"/>
    <w:rsid w:val="001F1C49"/>
    <w:rsid w:val="001F2089"/>
    <w:rsid w:val="001F418B"/>
    <w:rsid w:val="001F5320"/>
    <w:rsid w:val="00205E9C"/>
    <w:rsid w:val="00207411"/>
    <w:rsid w:val="0021190E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03B1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2F4C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2459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0C06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12B4A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8B7"/>
    <w:rsid w:val="00482B06"/>
    <w:rsid w:val="004849AD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D6444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3517"/>
    <w:rsid w:val="0051534C"/>
    <w:rsid w:val="00516384"/>
    <w:rsid w:val="00520CEA"/>
    <w:rsid w:val="0052262F"/>
    <w:rsid w:val="005315C3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5573"/>
    <w:rsid w:val="005564B8"/>
    <w:rsid w:val="005565DC"/>
    <w:rsid w:val="00560107"/>
    <w:rsid w:val="00565C93"/>
    <w:rsid w:val="00566373"/>
    <w:rsid w:val="00566B43"/>
    <w:rsid w:val="00570073"/>
    <w:rsid w:val="005710DA"/>
    <w:rsid w:val="005722E6"/>
    <w:rsid w:val="005727E6"/>
    <w:rsid w:val="00572892"/>
    <w:rsid w:val="005730E4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1872"/>
    <w:rsid w:val="0062592C"/>
    <w:rsid w:val="00625E2E"/>
    <w:rsid w:val="00626383"/>
    <w:rsid w:val="00626428"/>
    <w:rsid w:val="00634456"/>
    <w:rsid w:val="00634479"/>
    <w:rsid w:val="0064019E"/>
    <w:rsid w:val="00640BFC"/>
    <w:rsid w:val="006424F7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171A"/>
    <w:rsid w:val="00675A55"/>
    <w:rsid w:val="00675A90"/>
    <w:rsid w:val="00677028"/>
    <w:rsid w:val="0068027E"/>
    <w:rsid w:val="0068437F"/>
    <w:rsid w:val="0068538D"/>
    <w:rsid w:val="00685F24"/>
    <w:rsid w:val="00686274"/>
    <w:rsid w:val="006866CF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6EAA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2DD8"/>
    <w:rsid w:val="006D6DF7"/>
    <w:rsid w:val="006D7B15"/>
    <w:rsid w:val="006E203A"/>
    <w:rsid w:val="006E3EE4"/>
    <w:rsid w:val="006E7652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633E"/>
    <w:rsid w:val="007A0CDA"/>
    <w:rsid w:val="007A3585"/>
    <w:rsid w:val="007A5766"/>
    <w:rsid w:val="007A725F"/>
    <w:rsid w:val="007A7983"/>
    <w:rsid w:val="007B351F"/>
    <w:rsid w:val="007B52E0"/>
    <w:rsid w:val="007C275D"/>
    <w:rsid w:val="007C39A7"/>
    <w:rsid w:val="007C3A15"/>
    <w:rsid w:val="007C4C03"/>
    <w:rsid w:val="007C7209"/>
    <w:rsid w:val="007C727C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2CAB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0F18"/>
    <w:rsid w:val="00933063"/>
    <w:rsid w:val="009341A9"/>
    <w:rsid w:val="0093725F"/>
    <w:rsid w:val="00942DCF"/>
    <w:rsid w:val="009436B2"/>
    <w:rsid w:val="00950757"/>
    <w:rsid w:val="00953BA8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A6E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494"/>
    <w:rsid w:val="00A86547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AF79A9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870BA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2668"/>
    <w:rsid w:val="00C23795"/>
    <w:rsid w:val="00C252BC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72A6"/>
    <w:rsid w:val="00C90CFA"/>
    <w:rsid w:val="00C94CAC"/>
    <w:rsid w:val="00C95FCD"/>
    <w:rsid w:val="00CA3646"/>
    <w:rsid w:val="00CA53F7"/>
    <w:rsid w:val="00CA66E8"/>
    <w:rsid w:val="00CA735D"/>
    <w:rsid w:val="00CA7E2A"/>
    <w:rsid w:val="00CB3FF0"/>
    <w:rsid w:val="00CB6E91"/>
    <w:rsid w:val="00CC1AE9"/>
    <w:rsid w:val="00CC6D3F"/>
    <w:rsid w:val="00CD34AC"/>
    <w:rsid w:val="00CD537F"/>
    <w:rsid w:val="00CD66C3"/>
    <w:rsid w:val="00CE03E3"/>
    <w:rsid w:val="00CE0AEA"/>
    <w:rsid w:val="00CE29E4"/>
    <w:rsid w:val="00CE6863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1570"/>
    <w:rsid w:val="00D52D5C"/>
    <w:rsid w:val="00D5683E"/>
    <w:rsid w:val="00D6182D"/>
    <w:rsid w:val="00D66D08"/>
    <w:rsid w:val="00D7046B"/>
    <w:rsid w:val="00D7285B"/>
    <w:rsid w:val="00D72927"/>
    <w:rsid w:val="00D74E8A"/>
    <w:rsid w:val="00D83C5C"/>
    <w:rsid w:val="00D86710"/>
    <w:rsid w:val="00D8799B"/>
    <w:rsid w:val="00D911EC"/>
    <w:rsid w:val="00D94300"/>
    <w:rsid w:val="00D95A9F"/>
    <w:rsid w:val="00DA3B25"/>
    <w:rsid w:val="00DA616F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1795E"/>
    <w:rsid w:val="00E218C2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3E52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20D5"/>
    <w:rsid w:val="00FA5AC8"/>
    <w:rsid w:val="00FA6909"/>
    <w:rsid w:val="00FA7342"/>
    <w:rsid w:val="00FA75C2"/>
    <w:rsid w:val="00FB2625"/>
    <w:rsid w:val="00FB2810"/>
    <w:rsid w:val="00FB2DBC"/>
    <w:rsid w:val="00FB54B3"/>
    <w:rsid w:val="00FB55CC"/>
    <w:rsid w:val="00FC2009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36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023736"/>
  </w:style>
  <w:style w:type="character" w:customStyle="1" w:styleId="Char">
    <w:name w:val="页脚 Char"/>
    <w:basedOn w:val="a0"/>
    <w:link w:val="a4"/>
    <w:uiPriority w:val="99"/>
    <w:semiHidden/>
    <w:locked/>
    <w:rsid w:val="00023736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0"/>
    <w:uiPriority w:val="99"/>
    <w:rsid w:val="000237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01408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"/>
    <w:uiPriority w:val="99"/>
    <w:rsid w:val="000237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501408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7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875</Characters>
  <Application>Microsoft Office Word</Application>
  <DocSecurity>0</DocSecurity>
  <Lines>7</Lines>
  <Paragraphs>2</Paragraphs>
  <ScaleCrop>false</ScaleCrop>
  <Company>信念技术论坛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2021-06-16T07:38:00Z</cp:lastPrinted>
  <dcterms:created xsi:type="dcterms:W3CDTF">2021-06-16T07:38:00Z</dcterms:created>
  <dcterms:modified xsi:type="dcterms:W3CDTF">2021-06-16T07:38:00Z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