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015F" w:rsidRDefault="00A0302A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福建省厦门监狱</w:t>
      </w:r>
    </w:p>
    <w:p w:rsidR="0054015F" w:rsidRDefault="00A0302A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提请减刑建议书</w:t>
      </w:r>
    </w:p>
    <w:p w:rsidR="0054015F" w:rsidRDefault="00A0302A">
      <w:pPr>
        <w:jc w:val="right"/>
        <w:rPr>
          <w:rFonts w:ascii="楷体" w:eastAsia="楷体" w:hAnsi="楷体" w:cs="楷体_GB2312" w:hint="eastAsia"/>
          <w:kern w:val="32"/>
          <w:sz w:val="32"/>
          <w:szCs w:val="32"/>
        </w:rPr>
      </w:pPr>
      <w:r w:rsidRPr="00886FD4">
        <w:rPr>
          <w:rFonts w:ascii="楷体" w:eastAsia="楷体" w:hAnsi="楷体" w:cs="楷体_GB2312" w:hint="eastAsia"/>
          <w:kern w:val="32"/>
          <w:sz w:val="32"/>
          <w:szCs w:val="32"/>
        </w:rPr>
        <w:t>〔</w:t>
      </w:r>
      <w:r w:rsidRPr="00886FD4">
        <w:rPr>
          <w:rFonts w:ascii="楷体" w:eastAsia="楷体" w:hAnsi="楷体" w:cs="楷体_GB2312" w:hint="eastAsia"/>
          <w:kern w:val="32"/>
          <w:sz w:val="32"/>
          <w:szCs w:val="32"/>
        </w:rPr>
        <w:t>20</w:t>
      </w:r>
      <w:r w:rsidRPr="00886FD4">
        <w:rPr>
          <w:rFonts w:ascii="楷体" w:eastAsia="楷体" w:hAnsi="楷体" w:cs="楷体_GB2312"/>
          <w:kern w:val="32"/>
          <w:sz w:val="32"/>
          <w:szCs w:val="32"/>
        </w:rPr>
        <w:t>2</w:t>
      </w:r>
      <w:r w:rsidRPr="00886FD4">
        <w:rPr>
          <w:rFonts w:ascii="楷体" w:eastAsia="楷体" w:hAnsi="楷体" w:cs="楷体_GB2312" w:hint="eastAsia"/>
          <w:kern w:val="32"/>
          <w:sz w:val="32"/>
          <w:szCs w:val="32"/>
        </w:rPr>
        <w:t>1</w:t>
      </w:r>
      <w:r w:rsidRPr="00886FD4">
        <w:rPr>
          <w:rFonts w:ascii="楷体" w:eastAsia="楷体" w:hAnsi="楷体" w:cs="楷体_GB2312" w:hint="eastAsia"/>
          <w:kern w:val="32"/>
          <w:sz w:val="32"/>
          <w:szCs w:val="32"/>
        </w:rPr>
        <w:t>〕闽厦狱减字第</w:t>
      </w:r>
      <w:r w:rsidRPr="00886FD4">
        <w:rPr>
          <w:rFonts w:ascii="楷体" w:eastAsia="楷体" w:hAnsi="楷体" w:cs="楷体_GB2312" w:hint="eastAsia"/>
          <w:kern w:val="32"/>
          <w:sz w:val="32"/>
          <w:szCs w:val="32"/>
        </w:rPr>
        <w:t>85</w:t>
      </w:r>
      <w:r w:rsidRPr="00886FD4">
        <w:rPr>
          <w:rFonts w:ascii="楷体" w:eastAsia="楷体" w:hAnsi="楷体" w:cs="楷体_GB2312" w:hint="eastAsia"/>
          <w:kern w:val="32"/>
          <w:sz w:val="32"/>
          <w:szCs w:val="32"/>
        </w:rPr>
        <w:t>号</w:t>
      </w:r>
    </w:p>
    <w:p w:rsidR="00886FD4" w:rsidRPr="00886FD4" w:rsidRDefault="00886FD4">
      <w:pPr>
        <w:jc w:val="right"/>
        <w:rPr>
          <w:rFonts w:ascii="楷体" w:eastAsia="楷体" w:hAnsi="楷体" w:cs="楷体_GB2312"/>
          <w:kern w:val="32"/>
          <w:sz w:val="32"/>
          <w:szCs w:val="32"/>
        </w:rPr>
      </w:pPr>
    </w:p>
    <w:p w:rsidR="0054015F" w:rsidRPr="00886FD4" w:rsidRDefault="00A0302A">
      <w:pPr>
        <w:spacing w:line="560" w:lineRule="exact"/>
        <w:ind w:firstLineChars="200" w:firstLine="640"/>
        <w:rPr>
          <w:rFonts w:ascii="仿宋" w:eastAsia="仿宋" w:hAnsi="仿宋"/>
          <w:kern w:val="32"/>
          <w:sz w:val="32"/>
          <w:szCs w:val="32"/>
        </w:rPr>
      </w:pPr>
      <w:r w:rsidRPr="00886FD4">
        <w:rPr>
          <w:rFonts w:ascii="仿宋" w:eastAsia="仿宋" w:hAnsi="仿宋" w:hint="eastAsia"/>
          <w:kern w:val="32"/>
          <w:sz w:val="32"/>
          <w:szCs w:val="32"/>
        </w:rPr>
        <w:t>罪犯欧高胜</w:t>
      </w:r>
      <w:r w:rsidR="0054015F" w:rsidRPr="00886FD4">
        <w:rPr>
          <w:rFonts w:ascii="仿宋" w:eastAsia="仿宋" w:hAnsi="仿宋"/>
          <w:kern w:val="32"/>
          <w:sz w:val="32"/>
          <w:szCs w:val="32"/>
        </w:rPr>
        <w:fldChar w:fldCharType="begin"/>
      </w:r>
      <w:r w:rsidRPr="00886FD4">
        <w:rPr>
          <w:rFonts w:ascii="仿宋" w:eastAsia="仿宋" w:hAnsi="仿宋"/>
          <w:kern w:val="32"/>
          <w:sz w:val="32"/>
          <w:szCs w:val="32"/>
        </w:rPr>
        <w:instrText xml:space="preserve"> AUTOTEXTLIST  \* MERGEFORMAT </w:instrText>
      </w:r>
      <w:r w:rsidR="0054015F" w:rsidRPr="00886FD4">
        <w:rPr>
          <w:rFonts w:ascii="仿宋" w:eastAsia="仿宋" w:hAnsi="仿宋"/>
          <w:kern w:val="32"/>
          <w:sz w:val="32"/>
          <w:szCs w:val="32"/>
        </w:rPr>
        <w:fldChar w:fldCharType="end"/>
      </w:r>
      <w:r w:rsidRPr="00886FD4">
        <w:rPr>
          <w:rFonts w:ascii="仿宋" w:eastAsia="仿宋" w:hAnsi="仿宋" w:hint="eastAsia"/>
          <w:kern w:val="32"/>
          <w:sz w:val="32"/>
          <w:szCs w:val="32"/>
        </w:rPr>
        <w:t>，</w:t>
      </w:r>
      <w:r w:rsidRPr="00886FD4">
        <w:rPr>
          <w:rFonts w:ascii="仿宋" w:eastAsia="仿宋" w:hAnsi="仿宋" w:hint="eastAsia"/>
          <w:kern w:val="32"/>
          <w:sz w:val="32"/>
          <w:szCs w:val="32"/>
        </w:rPr>
        <w:t>男，苗族，</w:t>
      </w:r>
      <w:r w:rsidRPr="00886FD4">
        <w:rPr>
          <w:rFonts w:ascii="仿宋" w:eastAsia="仿宋" w:hAnsi="仿宋" w:hint="eastAsia"/>
          <w:kern w:val="32"/>
          <w:sz w:val="32"/>
          <w:szCs w:val="32"/>
        </w:rPr>
        <w:t>1982</w:t>
      </w:r>
      <w:r w:rsidRPr="00886FD4">
        <w:rPr>
          <w:rFonts w:ascii="仿宋" w:eastAsia="仿宋" w:hAnsi="仿宋" w:hint="eastAsia"/>
          <w:kern w:val="32"/>
          <w:sz w:val="32"/>
          <w:szCs w:val="32"/>
        </w:rPr>
        <w:t>年</w:t>
      </w:r>
      <w:r w:rsidRPr="00886FD4">
        <w:rPr>
          <w:rFonts w:ascii="仿宋" w:eastAsia="仿宋" w:hAnsi="仿宋" w:hint="eastAsia"/>
          <w:kern w:val="32"/>
          <w:sz w:val="32"/>
          <w:szCs w:val="32"/>
        </w:rPr>
        <w:t>12</w:t>
      </w:r>
      <w:r w:rsidRPr="00886FD4">
        <w:rPr>
          <w:rFonts w:ascii="仿宋" w:eastAsia="仿宋" w:hAnsi="仿宋" w:hint="eastAsia"/>
          <w:kern w:val="32"/>
          <w:sz w:val="32"/>
          <w:szCs w:val="32"/>
        </w:rPr>
        <w:t>月</w:t>
      </w:r>
      <w:r w:rsidRPr="00886FD4">
        <w:rPr>
          <w:rFonts w:ascii="仿宋" w:eastAsia="仿宋" w:hAnsi="仿宋" w:hint="eastAsia"/>
          <w:kern w:val="32"/>
          <w:sz w:val="32"/>
          <w:szCs w:val="32"/>
        </w:rPr>
        <w:t>6</w:t>
      </w:r>
      <w:r w:rsidRPr="00886FD4">
        <w:rPr>
          <w:rFonts w:ascii="仿宋" w:eastAsia="仿宋" w:hAnsi="仿宋" w:hint="eastAsia"/>
          <w:kern w:val="32"/>
          <w:sz w:val="32"/>
          <w:szCs w:val="32"/>
        </w:rPr>
        <w:t>日出生，户籍所在地：重庆市酉阳县</w:t>
      </w:r>
      <w:r w:rsidRPr="00886FD4">
        <w:rPr>
          <w:rFonts w:ascii="仿宋" w:eastAsia="仿宋" w:hAnsi="仿宋" w:hint="eastAsia"/>
          <w:kern w:val="32"/>
          <w:sz w:val="32"/>
          <w:szCs w:val="32"/>
        </w:rPr>
        <w:t>。</w:t>
      </w:r>
      <w:r w:rsidRPr="00886FD4">
        <w:rPr>
          <w:rFonts w:ascii="仿宋" w:eastAsia="仿宋" w:hAnsi="仿宋" w:hint="eastAsia"/>
          <w:kern w:val="32"/>
          <w:sz w:val="32"/>
          <w:szCs w:val="32"/>
        </w:rPr>
        <w:t>曾因犯盗窃罪于</w:t>
      </w:r>
      <w:r w:rsidRPr="00886FD4">
        <w:rPr>
          <w:rFonts w:ascii="仿宋" w:eastAsia="仿宋" w:hAnsi="仿宋" w:hint="eastAsia"/>
          <w:kern w:val="32"/>
          <w:sz w:val="32"/>
          <w:szCs w:val="32"/>
        </w:rPr>
        <w:t>2006</w:t>
      </w:r>
      <w:r w:rsidRPr="00886FD4">
        <w:rPr>
          <w:rFonts w:ascii="仿宋" w:eastAsia="仿宋" w:hAnsi="仿宋" w:hint="eastAsia"/>
          <w:kern w:val="32"/>
          <w:sz w:val="32"/>
          <w:szCs w:val="32"/>
        </w:rPr>
        <w:t>年</w:t>
      </w:r>
      <w:r w:rsidRPr="00886FD4">
        <w:rPr>
          <w:rFonts w:ascii="仿宋" w:eastAsia="仿宋" w:hAnsi="仿宋" w:hint="eastAsia"/>
          <w:kern w:val="32"/>
          <w:sz w:val="32"/>
          <w:szCs w:val="32"/>
        </w:rPr>
        <w:t>1</w:t>
      </w:r>
      <w:r w:rsidRPr="00886FD4">
        <w:rPr>
          <w:rFonts w:ascii="仿宋" w:eastAsia="仿宋" w:hAnsi="仿宋" w:hint="eastAsia"/>
          <w:kern w:val="32"/>
          <w:sz w:val="32"/>
          <w:szCs w:val="32"/>
        </w:rPr>
        <w:t>月</w:t>
      </w:r>
      <w:r w:rsidRPr="00886FD4">
        <w:rPr>
          <w:rFonts w:ascii="仿宋" w:eastAsia="仿宋" w:hAnsi="仿宋" w:hint="eastAsia"/>
          <w:kern w:val="32"/>
          <w:sz w:val="32"/>
          <w:szCs w:val="32"/>
        </w:rPr>
        <w:t>4</w:t>
      </w:r>
      <w:r w:rsidRPr="00886FD4">
        <w:rPr>
          <w:rFonts w:ascii="仿宋" w:eastAsia="仿宋" w:hAnsi="仿宋" w:hint="eastAsia"/>
          <w:kern w:val="32"/>
          <w:sz w:val="32"/>
          <w:szCs w:val="32"/>
        </w:rPr>
        <w:t>日被福建省晋江市人民法院判处有期徒刑二年，</w:t>
      </w:r>
      <w:r w:rsidRPr="00886FD4">
        <w:rPr>
          <w:rFonts w:ascii="仿宋" w:eastAsia="仿宋" w:hAnsi="仿宋" w:hint="eastAsia"/>
          <w:kern w:val="32"/>
          <w:sz w:val="32"/>
          <w:szCs w:val="32"/>
        </w:rPr>
        <w:t>2007</w:t>
      </w:r>
      <w:r w:rsidRPr="00886FD4">
        <w:rPr>
          <w:rFonts w:ascii="仿宋" w:eastAsia="仿宋" w:hAnsi="仿宋" w:hint="eastAsia"/>
          <w:kern w:val="32"/>
          <w:sz w:val="32"/>
          <w:szCs w:val="32"/>
        </w:rPr>
        <w:t>年</w:t>
      </w:r>
      <w:r w:rsidRPr="00886FD4">
        <w:rPr>
          <w:rFonts w:ascii="仿宋" w:eastAsia="仿宋" w:hAnsi="仿宋" w:hint="eastAsia"/>
          <w:kern w:val="32"/>
          <w:sz w:val="32"/>
          <w:szCs w:val="32"/>
        </w:rPr>
        <w:t>9</w:t>
      </w:r>
      <w:r w:rsidRPr="00886FD4">
        <w:rPr>
          <w:rFonts w:ascii="仿宋" w:eastAsia="仿宋" w:hAnsi="仿宋" w:hint="eastAsia"/>
          <w:kern w:val="32"/>
          <w:sz w:val="32"/>
          <w:szCs w:val="32"/>
        </w:rPr>
        <w:t>月</w:t>
      </w:r>
      <w:r w:rsidRPr="00886FD4">
        <w:rPr>
          <w:rFonts w:ascii="仿宋" w:eastAsia="仿宋" w:hAnsi="仿宋" w:hint="eastAsia"/>
          <w:kern w:val="32"/>
          <w:sz w:val="32"/>
          <w:szCs w:val="32"/>
        </w:rPr>
        <w:t>14</w:t>
      </w:r>
      <w:r w:rsidRPr="00886FD4">
        <w:rPr>
          <w:rFonts w:ascii="仿宋" w:eastAsia="仿宋" w:hAnsi="仿宋" w:hint="eastAsia"/>
          <w:kern w:val="32"/>
          <w:sz w:val="32"/>
          <w:szCs w:val="32"/>
        </w:rPr>
        <w:t>日刑满释放。系累犯。</w:t>
      </w:r>
    </w:p>
    <w:p w:rsidR="0054015F" w:rsidRPr="00886FD4" w:rsidRDefault="00A0302A">
      <w:pPr>
        <w:spacing w:line="560" w:lineRule="exact"/>
        <w:ind w:firstLineChars="200" w:firstLine="640"/>
        <w:rPr>
          <w:rFonts w:ascii="仿宋" w:eastAsia="仿宋" w:hAnsi="仿宋"/>
          <w:kern w:val="32"/>
          <w:sz w:val="32"/>
          <w:szCs w:val="32"/>
        </w:rPr>
      </w:pPr>
      <w:r w:rsidRPr="00886FD4">
        <w:rPr>
          <w:rFonts w:ascii="仿宋" w:eastAsia="仿宋" w:hAnsi="仿宋" w:hint="eastAsia"/>
          <w:kern w:val="32"/>
          <w:sz w:val="32"/>
          <w:szCs w:val="32"/>
        </w:rPr>
        <w:t>福建省泉州市泉港区人民法院于</w:t>
      </w:r>
      <w:r w:rsidRPr="00886FD4">
        <w:rPr>
          <w:rFonts w:ascii="仿宋" w:eastAsia="仿宋" w:hAnsi="仿宋" w:hint="eastAsia"/>
          <w:kern w:val="32"/>
          <w:sz w:val="32"/>
          <w:szCs w:val="32"/>
        </w:rPr>
        <w:t>2012</w:t>
      </w:r>
      <w:r w:rsidRPr="00886FD4">
        <w:rPr>
          <w:rFonts w:ascii="仿宋" w:eastAsia="仿宋" w:hAnsi="仿宋" w:hint="eastAsia"/>
          <w:kern w:val="32"/>
          <w:sz w:val="32"/>
          <w:szCs w:val="32"/>
        </w:rPr>
        <w:t>年</w:t>
      </w:r>
      <w:r w:rsidRPr="00886FD4">
        <w:rPr>
          <w:rFonts w:ascii="仿宋" w:eastAsia="仿宋" w:hAnsi="仿宋" w:hint="eastAsia"/>
          <w:kern w:val="32"/>
          <w:sz w:val="32"/>
          <w:szCs w:val="32"/>
        </w:rPr>
        <w:t>5</w:t>
      </w:r>
      <w:r w:rsidRPr="00886FD4">
        <w:rPr>
          <w:rFonts w:ascii="仿宋" w:eastAsia="仿宋" w:hAnsi="仿宋" w:hint="eastAsia"/>
          <w:kern w:val="32"/>
          <w:sz w:val="32"/>
          <w:szCs w:val="32"/>
        </w:rPr>
        <w:t>月</w:t>
      </w:r>
      <w:r w:rsidRPr="00886FD4">
        <w:rPr>
          <w:rFonts w:ascii="仿宋" w:eastAsia="仿宋" w:hAnsi="仿宋" w:hint="eastAsia"/>
          <w:kern w:val="32"/>
          <w:sz w:val="32"/>
          <w:szCs w:val="32"/>
        </w:rPr>
        <w:t>31</w:t>
      </w:r>
      <w:r w:rsidRPr="00886FD4">
        <w:rPr>
          <w:rFonts w:ascii="仿宋" w:eastAsia="仿宋" w:hAnsi="仿宋" w:hint="eastAsia"/>
          <w:kern w:val="32"/>
          <w:sz w:val="32"/>
          <w:szCs w:val="32"/>
        </w:rPr>
        <w:t>日作出（</w:t>
      </w:r>
      <w:r w:rsidRPr="00886FD4">
        <w:rPr>
          <w:rFonts w:ascii="仿宋" w:eastAsia="仿宋" w:hAnsi="仿宋" w:hint="eastAsia"/>
          <w:kern w:val="32"/>
          <w:sz w:val="32"/>
          <w:szCs w:val="32"/>
        </w:rPr>
        <w:t>2012</w:t>
      </w:r>
      <w:r w:rsidRPr="00886FD4">
        <w:rPr>
          <w:rFonts w:ascii="仿宋" w:eastAsia="仿宋" w:hAnsi="仿宋" w:hint="eastAsia"/>
          <w:kern w:val="32"/>
          <w:sz w:val="32"/>
          <w:szCs w:val="32"/>
        </w:rPr>
        <w:t>）港刑初字第</w:t>
      </w:r>
      <w:r w:rsidRPr="00886FD4">
        <w:rPr>
          <w:rFonts w:ascii="仿宋" w:eastAsia="仿宋" w:hAnsi="仿宋" w:hint="eastAsia"/>
          <w:kern w:val="32"/>
          <w:sz w:val="32"/>
          <w:szCs w:val="32"/>
        </w:rPr>
        <w:t>47</w:t>
      </w:r>
      <w:r w:rsidRPr="00886FD4">
        <w:rPr>
          <w:rFonts w:ascii="仿宋" w:eastAsia="仿宋" w:hAnsi="仿宋" w:hint="eastAsia"/>
          <w:kern w:val="32"/>
          <w:sz w:val="32"/>
          <w:szCs w:val="32"/>
        </w:rPr>
        <w:t>号刑事判决，以被告人欧高胜犯抢劫罪</w:t>
      </w:r>
      <w:r w:rsidRPr="00886FD4">
        <w:rPr>
          <w:rFonts w:ascii="仿宋" w:eastAsia="仿宋" w:hAnsi="仿宋" w:hint="eastAsia"/>
          <w:kern w:val="32"/>
          <w:sz w:val="32"/>
          <w:szCs w:val="32"/>
        </w:rPr>
        <w:t>判处有期徒刑十五年</w:t>
      </w:r>
      <w:r w:rsidRPr="00886FD4">
        <w:rPr>
          <w:rFonts w:ascii="仿宋" w:eastAsia="仿宋" w:hAnsi="仿宋" w:hint="eastAsia"/>
          <w:kern w:val="32"/>
          <w:sz w:val="32"/>
          <w:szCs w:val="32"/>
        </w:rPr>
        <w:t>、盗窃罪</w:t>
      </w:r>
      <w:r w:rsidRPr="00886FD4">
        <w:rPr>
          <w:rFonts w:ascii="仿宋" w:eastAsia="仿宋" w:hAnsi="仿宋" w:hint="eastAsia"/>
          <w:kern w:val="32"/>
          <w:sz w:val="32"/>
          <w:szCs w:val="32"/>
        </w:rPr>
        <w:t>判处有期徒刑七年六个月，</w:t>
      </w:r>
      <w:r w:rsidR="00886FD4">
        <w:rPr>
          <w:rFonts w:ascii="仿宋" w:eastAsia="仿宋" w:hAnsi="仿宋" w:hint="eastAsia"/>
          <w:kern w:val="32"/>
          <w:sz w:val="32"/>
          <w:szCs w:val="32"/>
        </w:rPr>
        <w:t>数罪并罚，决定执行有期徒刑十九年</w:t>
      </w:r>
      <w:r w:rsidRPr="00886FD4">
        <w:rPr>
          <w:rFonts w:ascii="仿宋" w:eastAsia="仿宋" w:hAnsi="仿宋" w:hint="eastAsia"/>
          <w:kern w:val="32"/>
          <w:sz w:val="32"/>
          <w:szCs w:val="32"/>
        </w:rPr>
        <w:t>，剥夺政治权利二年，并处罚金人民币</w:t>
      </w:r>
      <w:r w:rsidRPr="00886FD4">
        <w:rPr>
          <w:rFonts w:ascii="仿宋" w:eastAsia="仿宋" w:hAnsi="仿宋" w:hint="eastAsia"/>
          <w:kern w:val="32"/>
          <w:sz w:val="32"/>
          <w:szCs w:val="32"/>
        </w:rPr>
        <w:t>8000</w:t>
      </w:r>
      <w:r w:rsidRPr="00886FD4">
        <w:rPr>
          <w:rFonts w:ascii="仿宋" w:eastAsia="仿宋" w:hAnsi="仿宋" w:hint="eastAsia"/>
          <w:kern w:val="32"/>
          <w:sz w:val="32"/>
          <w:szCs w:val="32"/>
        </w:rPr>
        <w:t>元，与同案犯共同退赔被害人经济损失</w:t>
      </w:r>
      <w:r w:rsidRPr="00886FD4">
        <w:rPr>
          <w:rFonts w:ascii="仿宋" w:eastAsia="仿宋" w:hAnsi="仿宋" w:hint="eastAsia"/>
          <w:kern w:val="32"/>
          <w:sz w:val="32"/>
          <w:szCs w:val="32"/>
        </w:rPr>
        <w:t>62461</w:t>
      </w:r>
      <w:r w:rsidRPr="00886FD4">
        <w:rPr>
          <w:rFonts w:ascii="仿宋" w:eastAsia="仿宋" w:hAnsi="仿宋" w:hint="eastAsia"/>
          <w:kern w:val="32"/>
          <w:sz w:val="32"/>
          <w:szCs w:val="32"/>
        </w:rPr>
        <w:t>元。同案犯不服，提出上诉。福建省泉州市中级人民法院于</w:t>
      </w:r>
      <w:r w:rsidRPr="00886FD4">
        <w:rPr>
          <w:rFonts w:ascii="仿宋" w:eastAsia="仿宋" w:hAnsi="仿宋" w:hint="eastAsia"/>
          <w:kern w:val="32"/>
          <w:sz w:val="32"/>
          <w:szCs w:val="32"/>
        </w:rPr>
        <w:t>2012</w:t>
      </w:r>
      <w:r w:rsidRPr="00886FD4">
        <w:rPr>
          <w:rFonts w:ascii="仿宋" w:eastAsia="仿宋" w:hAnsi="仿宋" w:hint="eastAsia"/>
          <w:kern w:val="32"/>
          <w:sz w:val="32"/>
          <w:szCs w:val="32"/>
        </w:rPr>
        <w:t>年</w:t>
      </w:r>
      <w:r w:rsidRPr="00886FD4">
        <w:rPr>
          <w:rFonts w:ascii="仿宋" w:eastAsia="仿宋" w:hAnsi="仿宋" w:hint="eastAsia"/>
          <w:kern w:val="32"/>
          <w:sz w:val="32"/>
          <w:szCs w:val="32"/>
        </w:rPr>
        <w:t>8</w:t>
      </w:r>
      <w:r w:rsidRPr="00886FD4">
        <w:rPr>
          <w:rFonts w:ascii="仿宋" w:eastAsia="仿宋" w:hAnsi="仿宋" w:hint="eastAsia"/>
          <w:kern w:val="32"/>
          <w:sz w:val="32"/>
          <w:szCs w:val="32"/>
        </w:rPr>
        <w:t>月</w:t>
      </w:r>
      <w:r w:rsidRPr="00886FD4">
        <w:rPr>
          <w:rFonts w:ascii="仿宋" w:eastAsia="仿宋" w:hAnsi="仿宋" w:hint="eastAsia"/>
          <w:kern w:val="32"/>
          <w:sz w:val="32"/>
          <w:szCs w:val="32"/>
        </w:rPr>
        <w:t>16</w:t>
      </w:r>
      <w:r w:rsidRPr="00886FD4">
        <w:rPr>
          <w:rFonts w:ascii="仿宋" w:eastAsia="仿宋" w:hAnsi="仿宋" w:hint="eastAsia"/>
          <w:kern w:val="32"/>
          <w:sz w:val="32"/>
          <w:szCs w:val="32"/>
        </w:rPr>
        <w:t>日作出（</w:t>
      </w:r>
      <w:r w:rsidRPr="00886FD4">
        <w:rPr>
          <w:rFonts w:ascii="仿宋" w:eastAsia="仿宋" w:hAnsi="仿宋" w:hint="eastAsia"/>
          <w:kern w:val="32"/>
          <w:sz w:val="32"/>
          <w:szCs w:val="32"/>
        </w:rPr>
        <w:t>2012</w:t>
      </w:r>
      <w:r w:rsidRPr="00886FD4">
        <w:rPr>
          <w:rFonts w:ascii="仿宋" w:eastAsia="仿宋" w:hAnsi="仿宋" w:hint="eastAsia"/>
          <w:kern w:val="32"/>
          <w:sz w:val="32"/>
          <w:szCs w:val="32"/>
        </w:rPr>
        <w:t>）泉刑终字第</w:t>
      </w:r>
      <w:r w:rsidRPr="00886FD4">
        <w:rPr>
          <w:rFonts w:ascii="仿宋" w:eastAsia="仿宋" w:hAnsi="仿宋" w:hint="eastAsia"/>
          <w:kern w:val="32"/>
          <w:sz w:val="32"/>
          <w:szCs w:val="32"/>
        </w:rPr>
        <w:t>794</w:t>
      </w:r>
      <w:r w:rsidRPr="00886FD4">
        <w:rPr>
          <w:rFonts w:ascii="仿宋" w:eastAsia="仿宋" w:hAnsi="仿宋" w:hint="eastAsia"/>
          <w:kern w:val="32"/>
          <w:sz w:val="32"/>
          <w:szCs w:val="32"/>
        </w:rPr>
        <w:t>号刑事裁定，</w:t>
      </w:r>
      <w:r w:rsidRPr="00886FD4">
        <w:rPr>
          <w:rFonts w:ascii="仿宋" w:eastAsia="仿宋" w:hAnsi="仿宋" w:hint="eastAsia"/>
          <w:kern w:val="32"/>
          <w:sz w:val="32"/>
          <w:szCs w:val="32"/>
        </w:rPr>
        <w:t>驳回上诉，</w:t>
      </w:r>
      <w:bookmarkStart w:id="0" w:name="_GoBack"/>
      <w:bookmarkEnd w:id="0"/>
      <w:r w:rsidRPr="00886FD4">
        <w:rPr>
          <w:rFonts w:ascii="仿宋" w:eastAsia="仿宋" w:hAnsi="仿宋" w:hint="eastAsia"/>
          <w:kern w:val="32"/>
          <w:sz w:val="32"/>
          <w:szCs w:val="32"/>
        </w:rPr>
        <w:t>维持原判。</w:t>
      </w:r>
      <w:r w:rsidR="00886FD4" w:rsidRPr="00886FD4">
        <w:rPr>
          <w:rFonts w:ascii="仿宋" w:eastAsia="仿宋" w:hAnsi="仿宋" w:hint="eastAsia"/>
          <w:kern w:val="32"/>
          <w:sz w:val="32"/>
          <w:szCs w:val="32"/>
        </w:rPr>
        <w:t>刑期自2011年9月21日起至2030年9月20日止</w:t>
      </w:r>
      <w:r w:rsidR="00886FD4">
        <w:rPr>
          <w:rFonts w:ascii="仿宋" w:eastAsia="仿宋" w:hAnsi="仿宋" w:hint="eastAsia"/>
          <w:kern w:val="32"/>
          <w:sz w:val="32"/>
          <w:szCs w:val="32"/>
        </w:rPr>
        <w:t>。</w:t>
      </w:r>
      <w:r w:rsidRPr="00886FD4">
        <w:rPr>
          <w:rFonts w:ascii="仿宋" w:eastAsia="仿宋" w:hAnsi="仿宋" w:hint="eastAsia"/>
          <w:kern w:val="32"/>
          <w:sz w:val="32"/>
          <w:szCs w:val="32"/>
        </w:rPr>
        <w:t>于</w:t>
      </w:r>
      <w:r w:rsidRPr="00886FD4">
        <w:rPr>
          <w:rFonts w:ascii="仿宋" w:eastAsia="仿宋" w:hAnsi="仿宋" w:hint="eastAsia"/>
          <w:kern w:val="32"/>
          <w:sz w:val="32"/>
          <w:szCs w:val="32"/>
        </w:rPr>
        <w:t>2012</w:t>
      </w:r>
      <w:r w:rsidRPr="00886FD4">
        <w:rPr>
          <w:rFonts w:ascii="仿宋" w:eastAsia="仿宋" w:hAnsi="仿宋" w:hint="eastAsia"/>
          <w:kern w:val="32"/>
          <w:sz w:val="32"/>
          <w:szCs w:val="32"/>
        </w:rPr>
        <w:t>年</w:t>
      </w:r>
      <w:r w:rsidRPr="00886FD4">
        <w:rPr>
          <w:rFonts w:ascii="仿宋" w:eastAsia="仿宋" w:hAnsi="仿宋" w:hint="eastAsia"/>
          <w:kern w:val="32"/>
          <w:sz w:val="32"/>
          <w:szCs w:val="32"/>
        </w:rPr>
        <w:t>10</w:t>
      </w:r>
      <w:r w:rsidRPr="00886FD4">
        <w:rPr>
          <w:rFonts w:ascii="仿宋" w:eastAsia="仿宋" w:hAnsi="仿宋" w:hint="eastAsia"/>
          <w:kern w:val="32"/>
          <w:sz w:val="32"/>
          <w:szCs w:val="32"/>
        </w:rPr>
        <w:t>月</w:t>
      </w:r>
      <w:r w:rsidRPr="00886FD4">
        <w:rPr>
          <w:rFonts w:ascii="仿宋" w:eastAsia="仿宋" w:hAnsi="仿宋" w:hint="eastAsia"/>
          <w:kern w:val="32"/>
          <w:sz w:val="32"/>
          <w:szCs w:val="32"/>
        </w:rPr>
        <w:t>11</w:t>
      </w:r>
      <w:r w:rsidRPr="00886FD4">
        <w:rPr>
          <w:rFonts w:ascii="仿宋" w:eastAsia="仿宋" w:hAnsi="仿宋" w:hint="eastAsia"/>
          <w:kern w:val="32"/>
          <w:sz w:val="32"/>
          <w:szCs w:val="32"/>
        </w:rPr>
        <w:t>日交付厦门监狱执行</w:t>
      </w:r>
      <w:r w:rsidRPr="00886FD4">
        <w:rPr>
          <w:rFonts w:ascii="仿宋" w:eastAsia="仿宋" w:hAnsi="仿宋" w:hint="eastAsia"/>
          <w:kern w:val="32"/>
          <w:sz w:val="32"/>
          <w:szCs w:val="32"/>
        </w:rPr>
        <w:t>刑罚。</w:t>
      </w:r>
      <w:r w:rsidRPr="00886FD4">
        <w:rPr>
          <w:rFonts w:ascii="仿宋" w:eastAsia="仿宋" w:hAnsi="仿宋" w:hint="eastAsia"/>
          <w:kern w:val="32"/>
          <w:sz w:val="32"/>
          <w:szCs w:val="32"/>
        </w:rPr>
        <w:t>2016</w:t>
      </w:r>
      <w:r w:rsidRPr="00886FD4">
        <w:rPr>
          <w:rFonts w:ascii="仿宋" w:eastAsia="仿宋" w:hAnsi="仿宋" w:hint="eastAsia"/>
          <w:kern w:val="32"/>
          <w:sz w:val="32"/>
          <w:szCs w:val="32"/>
        </w:rPr>
        <w:t>年</w:t>
      </w:r>
      <w:r w:rsidRPr="00886FD4">
        <w:rPr>
          <w:rFonts w:ascii="仿宋" w:eastAsia="仿宋" w:hAnsi="仿宋" w:hint="eastAsia"/>
          <w:kern w:val="32"/>
          <w:sz w:val="32"/>
          <w:szCs w:val="32"/>
        </w:rPr>
        <w:t>12</w:t>
      </w:r>
      <w:r w:rsidRPr="00886FD4">
        <w:rPr>
          <w:rFonts w:ascii="仿宋" w:eastAsia="仿宋" w:hAnsi="仿宋" w:hint="eastAsia"/>
          <w:kern w:val="32"/>
          <w:sz w:val="32"/>
          <w:szCs w:val="32"/>
        </w:rPr>
        <w:t>月</w:t>
      </w:r>
      <w:r w:rsidRPr="00886FD4">
        <w:rPr>
          <w:rFonts w:ascii="仿宋" w:eastAsia="仿宋" w:hAnsi="仿宋" w:hint="eastAsia"/>
          <w:kern w:val="32"/>
          <w:sz w:val="32"/>
          <w:szCs w:val="32"/>
        </w:rPr>
        <w:t>5</w:t>
      </w:r>
      <w:r w:rsidRPr="00886FD4">
        <w:rPr>
          <w:rFonts w:ascii="仿宋" w:eastAsia="仿宋" w:hAnsi="仿宋" w:hint="eastAsia"/>
          <w:kern w:val="32"/>
          <w:sz w:val="32"/>
          <w:szCs w:val="32"/>
        </w:rPr>
        <w:t>日，泉州市中级人民法院作出（</w:t>
      </w:r>
      <w:r w:rsidRPr="00886FD4">
        <w:rPr>
          <w:rFonts w:ascii="仿宋" w:eastAsia="仿宋" w:hAnsi="仿宋" w:hint="eastAsia"/>
          <w:kern w:val="32"/>
          <w:sz w:val="32"/>
          <w:szCs w:val="32"/>
        </w:rPr>
        <w:t>2016</w:t>
      </w:r>
      <w:r w:rsidRPr="00886FD4">
        <w:rPr>
          <w:rFonts w:ascii="仿宋" w:eastAsia="仿宋" w:hAnsi="仿宋" w:hint="eastAsia"/>
          <w:kern w:val="32"/>
          <w:sz w:val="32"/>
          <w:szCs w:val="32"/>
        </w:rPr>
        <w:t>）闽</w:t>
      </w:r>
      <w:r w:rsidRPr="00886FD4">
        <w:rPr>
          <w:rFonts w:ascii="仿宋" w:eastAsia="仿宋" w:hAnsi="仿宋" w:hint="eastAsia"/>
          <w:kern w:val="32"/>
          <w:sz w:val="32"/>
          <w:szCs w:val="32"/>
        </w:rPr>
        <w:t>02</w:t>
      </w:r>
      <w:r w:rsidRPr="00886FD4">
        <w:rPr>
          <w:rFonts w:ascii="仿宋" w:eastAsia="仿宋" w:hAnsi="仿宋" w:hint="eastAsia"/>
          <w:kern w:val="32"/>
          <w:sz w:val="32"/>
          <w:szCs w:val="32"/>
        </w:rPr>
        <w:t>刑更第</w:t>
      </w:r>
      <w:r w:rsidRPr="00886FD4">
        <w:rPr>
          <w:rFonts w:ascii="仿宋" w:eastAsia="仿宋" w:hAnsi="仿宋" w:hint="eastAsia"/>
          <w:kern w:val="32"/>
          <w:sz w:val="32"/>
          <w:szCs w:val="32"/>
        </w:rPr>
        <w:t>953</w:t>
      </w:r>
      <w:r w:rsidRPr="00886FD4">
        <w:rPr>
          <w:rFonts w:ascii="仿宋" w:eastAsia="仿宋" w:hAnsi="仿宋" w:hint="eastAsia"/>
          <w:kern w:val="32"/>
          <w:sz w:val="32"/>
          <w:szCs w:val="32"/>
        </w:rPr>
        <w:t>号刑事裁定书，裁定减刑一年，刑期至</w:t>
      </w:r>
      <w:r w:rsidRPr="00886FD4">
        <w:rPr>
          <w:rFonts w:ascii="仿宋" w:eastAsia="仿宋" w:hAnsi="仿宋" w:hint="eastAsia"/>
          <w:kern w:val="32"/>
          <w:sz w:val="32"/>
          <w:szCs w:val="32"/>
        </w:rPr>
        <w:t>2029</w:t>
      </w:r>
      <w:r w:rsidRPr="00886FD4">
        <w:rPr>
          <w:rFonts w:ascii="仿宋" w:eastAsia="仿宋" w:hAnsi="仿宋" w:hint="eastAsia"/>
          <w:kern w:val="32"/>
          <w:sz w:val="32"/>
          <w:szCs w:val="32"/>
        </w:rPr>
        <w:t>年</w:t>
      </w:r>
      <w:r w:rsidRPr="00886FD4">
        <w:rPr>
          <w:rFonts w:ascii="仿宋" w:eastAsia="仿宋" w:hAnsi="仿宋" w:hint="eastAsia"/>
          <w:kern w:val="32"/>
          <w:sz w:val="32"/>
          <w:szCs w:val="32"/>
        </w:rPr>
        <w:t>9</w:t>
      </w:r>
      <w:r w:rsidRPr="00886FD4">
        <w:rPr>
          <w:rFonts w:ascii="仿宋" w:eastAsia="仿宋" w:hAnsi="仿宋" w:hint="eastAsia"/>
          <w:kern w:val="32"/>
          <w:sz w:val="32"/>
          <w:szCs w:val="32"/>
        </w:rPr>
        <w:t>月</w:t>
      </w:r>
      <w:r w:rsidRPr="00886FD4">
        <w:rPr>
          <w:rFonts w:ascii="仿宋" w:eastAsia="仿宋" w:hAnsi="仿宋" w:hint="eastAsia"/>
          <w:kern w:val="32"/>
          <w:sz w:val="32"/>
          <w:szCs w:val="32"/>
        </w:rPr>
        <w:t>20</w:t>
      </w:r>
      <w:r w:rsidRPr="00886FD4">
        <w:rPr>
          <w:rFonts w:ascii="仿宋" w:eastAsia="仿宋" w:hAnsi="仿宋" w:hint="eastAsia"/>
          <w:kern w:val="32"/>
          <w:sz w:val="32"/>
          <w:szCs w:val="32"/>
        </w:rPr>
        <w:t>日止，剥夺政治权利二年不变。</w:t>
      </w:r>
      <w:r w:rsidRPr="00886FD4">
        <w:rPr>
          <w:rFonts w:ascii="仿宋" w:eastAsia="仿宋" w:hAnsi="仿宋" w:hint="eastAsia"/>
          <w:kern w:val="32"/>
          <w:sz w:val="32"/>
          <w:szCs w:val="32"/>
        </w:rPr>
        <w:t>2019</w:t>
      </w:r>
      <w:r w:rsidRPr="00886FD4">
        <w:rPr>
          <w:rFonts w:ascii="仿宋" w:eastAsia="仿宋" w:hAnsi="仿宋" w:hint="eastAsia"/>
          <w:kern w:val="32"/>
          <w:sz w:val="32"/>
          <w:szCs w:val="32"/>
        </w:rPr>
        <w:t>年</w:t>
      </w:r>
      <w:r w:rsidRPr="00886FD4">
        <w:rPr>
          <w:rFonts w:ascii="仿宋" w:eastAsia="仿宋" w:hAnsi="仿宋" w:hint="eastAsia"/>
          <w:kern w:val="32"/>
          <w:sz w:val="32"/>
          <w:szCs w:val="32"/>
        </w:rPr>
        <w:t>1</w:t>
      </w:r>
      <w:r w:rsidRPr="00886FD4">
        <w:rPr>
          <w:rFonts w:ascii="仿宋" w:eastAsia="仿宋" w:hAnsi="仿宋" w:hint="eastAsia"/>
          <w:kern w:val="32"/>
          <w:sz w:val="32"/>
          <w:szCs w:val="32"/>
        </w:rPr>
        <w:t>月</w:t>
      </w:r>
      <w:r w:rsidRPr="00886FD4">
        <w:rPr>
          <w:rFonts w:ascii="仿宋" w:eastAsia="仿宋" w:hAnsi="仿宋" w:hint="eastAsia"/>
          <w:kern w:val="32"/>
          <w:sz w:val="32"/>
          <w:szCs w:val="32"/>
        </w:rPr>
        <w:t>29</w:t>
      </w:r>
      <w:r w:rsidRPr="00886FD4">
        <w:rPr>
          <w:rFonts w:ascii="仿宋" w:eastAsia="仿宋" w:hAnsi="仿宋" w:hint="eastAsia"/>
          <w:kern w:val="32"/>
          <w:sz w:val="32"/>
          <w:szCs w:val="32"/>
        </w:rPr>
        <w:t>日，泉州市中级人民法院作出（</w:t>
      </w:r>
      <w:r w:rsidRPr="00886FD4">
        <w:rPr>
          <w:rFonts w:ascii="仿宋" w:eastAsia="仿宋" w:hAnsi="仿宋" w:hint="eastAsia"/>
          <w:kern w:val="32"/>
          <w:sz w:val="32"/>
          <w:szCs w:val="32"/>
        </w:rPr>
        <w:t>2019</w:t>
      </w:r>
      <w:r w:rsidRPr="00886FD4">
        <w:rPr>
          <w:rFonts w:ascii="仿宋" w:eastAsia="仿宋" w:hAnsi="仿宋" w:hint="eastAsia"/>
          <w:kern w:val="32"/>
          <w:sz w:val="32"/>
          <w:szCs w:val="32"/>
        </w:rPr>
        <w:t>）闽</w:t>
      </w:r>
      <w:r w:rsidRPr="00886FD4">
        <w:rPr>
          <w:rFonts w:ascii="仿宋" w:eastAsia="仿宋" w:hAnsi="仿宋" w:hint="eastAsia"/>
          <w:kern w:val="32"/>
          <w:sz w:val="32"/>
          <w:szCs w:val="32"/>
        </w:rPr>
        <w:t>02</w:t>
      </w:r>
      <w:r w:rsidRPr="00886FD4">
        <w:rPr>
          <w:rFonts w:ascii="仿宋" w:eastAsia="仿宋" w:hAnsi="仿宋" w:hint="eastAsia"/>
          <w:kern w:val="32"/>
          <w:sz w:val="32"/>
          <w:szCs w:val="32"/>
        </w:rPr>
        <w:t>刑更</w:t>
      </w:r>
      <w:r w:rsidRPr="00886FD4">
        <w:rPr>
          <w:rFonts w:ascii="仿宋" w:eastAsia="仿宋" w:hAnsi="仿宋" w:hint="eastAsia"/>
          <w:kern w:val="32"/>
          <w:sz w:val="32"/>
          <w:szCs w:val="32"/>
        </w:rPr>
        <w:t>4</w:t>
      </w:r>
      <w:r w:rsidRPr="00886FD4">
        <w:rPr>
          <w:rFonts w:ascii="仿宋" w:eastAsia="仿宋" w:hAnsi="仿宋" w:hint="eastAsia"/>
          <w:kern w:val="32"/>
          <w:sz w:val="32"/>
          <w:szCs w:val="32"/>
        </w:rPr>
        <w:t>号刑事裁定书，裁定减刑七个月，刑期至</w:t>
      </w:r>
      <w:r w:rsidRPr="00886FD4">
        <w:rPr>
          <w:rFonts w:ascii="仿宋" w:eastAsia="仿宋" w:hAnsi="仿宋" w:hint="eastAsia"/>
          <w:kern w:val="32"/>
          <w:sz w:val="32"/>
          <w:szCs w:val="32"/>
        </w:rPr>
        <w:t>2029</w:t>
      </w:r>
      <w:r w:rsidRPr="00886FD4">
        <w:rPr>
          <w:rFonts w:ascii="仿宋" w:eastAsia="仿宋" w:hAnsi="仿宋" w:hint="eastAsia"/>
          <w:kern w:val="32"/>
          <w:sz w:val="32"/>
          <w:szCs w:val="32"/>
        </w:rPr>
        <w:t>年</w:t>
      </w:r>
      <w:r w:rsidRPr="00886FD4">
        <w:rPr>
          <w:rFonts w:ascii="仿宋" w:eastAsia="仿宋" w:hAnsi="仿宋" w:hint="eastAsia"/>
          <w:kern w:val="32"/>
          <w:sz w:val="32"/>
          <w:szCs w:val="32"/>
        </w:rPr>
        <w:t>2</w:t>
      </w:r>
      <w:r w:rsidRPr="00886FD4">
        <w:rPr>
          <w:rFonts w:ascii="仿宋" w:eastAsia="仿宋" w:hAnsi="仿宋" w:hint="eastAsia"/>
          <w:kern w:val="32"/>
          <w:sz w:val="32"/>
          <w:szCs w:val="32"/>
        </w:rPr>
        <w:t>月</w:t>
      </w:r>
      <w:r w:rsidRPr="00886FD4">
        <w:rPr>
          <w:rFonts w:ascii="仿宋" w:eastAsia="仿宋" w:hAnsi="仿宋" w:hint="eastAsia"/>
          <w:kern w:val="32"/>
          <w:sz w:val="32"/>
          <w:szCs w:val="32"/>
        </w:rPr>
        <w:t>20</w:t>
      </w:r>
      <w:r w:rsidRPr="00886FD4">
        <w:rPr>
          <w:rFonts w:ascii="仿宋" w:eastAsia="仿宋" w:hAnsi="仿宋" w:hint="eastAsia"/>
          <w:kern w:val="32"/>
          <w:sz w:val="32"/>
          <w:szCs w:val="32"/>
        </w:rPr>
        <w:t>日，剥夺政治权利二年不变。现属普管级罪犯。</w:t>
      </w:r>
    </w:p>
    <w:p w:rsidR="00886FD4" w:rsidRDefault="00A0302A">
      <w:pPr>
        <w:spacing w:line="560" w:lineRule="exact"/>
        <w:ind w:firstLineChars="200" w:firstLine="640"/>
        <w:rPr>
          <w:rFonts w:ascii="仿宋" w:eastAsia="仿宋" w:hAnsi="仿宋" w:hint="eastAsia"/>
          <w:kern w:val="32"/>
          <w:sz w:val="32"/>
          <w:szCs w:val="32"/>
        </w:rPr>
      </w:pPr>
      <w:r w:rsidRPr="00886FD4">
        <w:rPr>
          <w:rFonts w:ascii="仿宋" w:eastAsia="仿宋" w:hAnsi="仿宋" w:hint="eastAsia"/>
          <w:kern w:val="32"/>
          <w:sz w:val="32"/>
          <w:szCs w:val="32"/>
        </w:rPr>
        <w:t>罪犯欧高胜在服刑期间，确有悔改表现：</w:t>
      </w:r>
    </w:p>
    <w:p w:rsidR="0054015F" w:rsidRPr="00886FD4" w:rsidRDefault="00A0302A">
      <w:pPr>
        <w:spacing w:line="560" w:lineRule="exact"/>
        <w:ind w:firstLineChars="200" w:firstLine="640"/>
        <w:rPr>
          <w:rFonts w:ascii="仿宋" w:eastAsia="仿宋" w:hAnsi="仿宋"/>
          <w:kern w:val="32"/>
          <w:sz w:val="32"/>
          <w:szCs w:val="32"/>
        </w:rPr>
      </w:pPr>
      <w:r w:rsidRPr="00886FD4">
        <w:rPr>
          <w:rFonts w:ascii="仿宋" w:eastAsia="仿宋" w:hAnsi="仿宋" w:hint="eastAsia"/>
          <w:kern w:val="32"/>
          <w:sz w:val="32"/>
          <w:szCs w:val="32"/>
        </w:rPr>
        <w:lastRenderedPageBreak/>
        <w:t>该犯本轮考核期内累计获得</w:t>
      </w:r>
      <w:r w:rsidRPr="00886FD4">
        <w:rPr>
          <w:rFonts w:ascii="仿宋" w:eastAsia="仿宋" w:hAnsi="仿宋" w:hint="eastAsia"/>
          <w:kern w:val="32"/>
          <w:sz w:val="32"/>
          <w:szCs w:val="32"/>
        </w:rPr>
        <w:t>3907.5</w:t>
      </w:r>
      <w:r w:rsidRPr="00886FD4">
        <w:rPr>
          <w:rFonts w:ascii="仿宋" w:eastAsia="仿宋" w:hAnsi="仿宋" w:hint="eastAsia"/>
          <w:kern w:val="32"/>
          <w:sz w:val="32"/>
          <w:szCs w:val="32"/>
        </w:rPr>
        <w:t>分，折合表扬</w:t>
      </w:r>
      <w:r w:rsidRPr="00886FD4">
        <w:rPr>
          <w:rFonts w:ascii="仿宋" w:eastAsia="仿宋" w:hAnsi="仿宋" w:hint="eastAsia"/>
          <w:kern w:val="32"/>
          <w:sz w:val="32"/>
          <w:szCs w:val="32"/>
        </w:rPr>
        <w:t>6</w:t>
      </w:r>
      <w:r w:rsidRPr="00886FD4">
        <w:rPr>
          <w:rFonts w:ascii="仿宋" w:eastAsia="仿宋" w:hAnsi="仿宋" w:hint="eastAsia"/>
          <w:kern w:val="32"/>
          <w:sz w:val="32"/>
          <w:szCs w:val="32"/>
        </w:rPr>
        <w:t>次。间隔期</w:t>
      </w:r>
      <w:r w:rsidRPr="00886FD4">
        <w:rPr>
          <w:rFonts w:ascii="仿宋" w:eastAsia="仿宋" w:hAnsi="仿宋" w:hint="eastAsia"/>
          <w:kern w:val="32"/>
          <w:sz w:val="32"/>
          <w:szCs w:val="32"/>
        </w:rPr>
        <w:t>24</w:t>
      </w:r>
      <w:r w:rsidRPr="00886FD4">
        <w:rPr>
          <w:rFonts w:ascii="仿宋" w:eastAsia="仿宋" w:hAnsi="仿宋" w:hint="eastAsia"/>
          <w:kern w:val="32"/>
          <w:sz w:val="32"/>
          <w:szCs w:val="32"/>
        </w:rPr>
        <w:t>个月，</w:t>
      </w:r>
      <w:r w:rsidRPr="00886FD4">
        <w:rPr>
          <w:rFonts w:ascii="仿宋" w:eastAsia="仿宋" w:hAnsi="仿宋" w:hint="eastAsia"/>
          <w:kern w:val="32"/>
          <w:sz w:val="32"/>
          <w:szCs w:val="32"/>
        </w:rPr>
        <w:t>2019</w:t>
      </w:r>
      <w:r w:rsidRPr="00886FD4">
        <w:rPr>
          <w:rFonts w:ascii="仿宋" w:eastAsia="仿宋" w:hAnsi="仿宋" w:hint="eastAsia"/>
          <w:kern w:val="32"/>
          <w:sz w:val="32"/>
          <w:szCs w:val="32"/>
        </w:rPr>
        <w:t>年</w:t>
      </w:r>
      <w:r w:rsidRPr="00886FD4">
        <w:rPr>
          <w:rFonts w:ascii="仿宋" w:eastAsia="仿宋" w:hAnsi="仿宋" w:hint="eastAsia"/>
          <w:kern w:val="32"/>
          <w:sz w:val="32"/>
          <w:szCs w:val="32"/>
        </w:rPr>
        <w:t>2</w:t>
      </w:r>
      <w:r w:rsidRPr="00886FD4">
        <w:rPr>
          <w:rFonts w:ascii="仿宋" w:eastAsia="仿宋" w:hAnsi="仿宋" w:hint="eastAsia"/>
          <w:kern w:val="32"/>
          <w:sz w:val="32"/>
          <w:szCs w:val="32"/>
        </w:rPr>
        <w:t>月至</w:t>
      </w:r>
      <w:r w:rsidRPr="00886FD4">
        <w:rPr>
          <w:rFonts w:ascii="仿宋" w:eastAsia="仿宋" w:hAnsi="仿宋" w:hint="eastAsia"/>
          <w:kern w:val="32"/>
          <w:sz w:val="32"/>
          <w:szCs w:val="32"/>
        </w:rPr>
        <w:t>2021</w:t>
      </w:r>
      <w:r w:rsidRPr="00886FD4">
        <w:rPr>
          <w:rFonts w:ascii="仿宋" w:eastAsia="仿宋" w:hAnsi="仿宋" w:hint="eastAsia"/>
          <w:kern w:val="32"/>
          <w:sz w:val="32"/>
          <w:szCs w:val="32"/>
        </w:rPr>
        <w:t>年</w:t>
      </w:r>
      <w:r w:rsidRPr="00886FD4">
        <w:rPr>
          <w:rFonts w:ascii="仿宋" w:eastAsia="仿宋" w:hAnsi="仿宋" w:hint="eastAsia"/>
          <w:kern w:val="32"/>
          <w:sz w:val="32"/>
          <w:szCs w:val="32"/>
        </w:rPr>
        <w:t>1</w:t>
      </w:r>
      <w:r w:rsidRPr="00886FD4">
        <w:rPr>
          <w:rFonts w:ascii="仿宋" w:eastAsia="仿宋" w:hAnsi="仿宋" w:hint="eastAsia"/>
          <w:kern w:val="32"/>
          <w:sz w:val="32"/>
          <w:szCs w:val="32"/>
        </w:rPr>
        <w:t>月，获得</w:t>
      </w:r>
      <w:r w:rsidRPr="00886FD4">
        <w:rPr>
          <w:rFonts w:ascii="仿宋" w:eastAsia="仿宋" w:hAnsi="仿宋" w:hint="eastAsia"/>
          <w:kern w:val="32"/>
          <w:sz w:val="32"/>
          <w:szCs w:val="32"/>
        </w:rPr>
        <w:t>3567.5</w:t>
      </w:r>
      <w:r w:rsidRPr="00886FD4">
        <w:rPr>
          <w:rFonts w:ascii="仿宋" w:eastAsia="仿宋" w:hAnsi="仿宋" w:hint="eastAsia"/>
          <w:kern w:val="32"/>
          <w:sz w:val="32"/>
          <w:szCs w:val="32"/>
        </w:rPr>
        <w:t>分。考核期内违规</w:t>
      </w:r>
      <w:r w:rsidRPr="00886FD4">
        <w:rPr>
          <w:rFonts w:ascii="仿宋" w:eastAsia="仿宋" w:hAnsi="仿宋" w:hint="eastAsia"/>
          <w:kern w:val="32"/>
          <w:sz w:val="32"/>
          <w:szCs w:val="32"/>
        </w:rPr>
        <w:t>1</w:t>
      </w:r>
      <w:r w:rsidRPr="00886FD4">
        <w:rPr>
          <w:rFonts w:ascii="仿宋" w:eastAsia="仿宋" w:hAnsi="仿宋" w:hint="eastAsia"/>
          <w:kern w:val="32"/>
          <w:sz w:val="32"/>
          <w:szCs w:val="32"/>
        </w:rPr>
        <w:t>次，累计扣</w:t>
      </w:r>
      <w:r w:rsidRPr="00886FD4">
        <w:rPr>
          <w:rFonts w:ascii="仿宋" w:eastAsia="仿宋" w:hAnsi="仿宋" w:hint="eastAsia"/>
          <w:kern w:val="32"/>
          <w:sz w:val="32"/>
          <w:szCs w:val="32"/>
        </w:rPr>
        <w:t>30</w:t>
      </w:r>
      <w:r w:rsidRPr="00886FD4">
        <w:rPr>
          <w:rFonts w:ascii="仿宋" w:eastAsia="仿宋" w:hAnsi="仿宋" w:hint="eastAsia"/>
          <w:kern w:val="32"/>
          <w:sz w:val="32"/>
          <w:szCs w:val="32"/>
        </w:rPr>
        <w:t>分</w:t>
      </w:r>
      <w:r w:rsidRPr="00886FD4">
        <w:rPr>
          <w:rFonts w:ascii="仿宋" w:eastAsia="仿宋" w:hAnsi="仿宋" w:hint="eastAsia"/>
          <w:kern w:val="32"/>
          <w:sz w:val="32"/>
          <w:szCs w:val="32"/>
        </w:rPr>
        <w:t>。</w:t>
      </w:r>
    </w:p>
    <w:p w:rsidR="00886FD4" w:rsidRDefault="00886FD4">
      <w:pPr>
        <w:spacing w:line="560" w:lineRule="exact"/>
        <w:ind w:firstLineChars="200" w:firstLine="640"/>
        <w:rPr>
          <w:rFonts w:ascii="仿宋" w:eastAsia="仿宋" w:hAnsi="仿宋" w:hint="eastAsia"/>
          <w:kern w:val="32"/>
          <w:sz w:val="32"/>
          <w:szCs w:val="32"/>
        </w:rPr>
      </w:pPr>
      <w:r>
        <w:rPr>
          <w:rFonts w:ascii="仿宋" w:eastAsia="仿宋" w:hAnsi="仿宋" w:hint="eastAsia"/>
          <w:kern w:val="32"/>
          <w:sz w:val="32"/>
          <w:szCs w:val="32"/>
        </w:rPr>
        <w:t>原判罚金</w:t>
      </w:r>
      <w:r w:rsidR="00A0302A" w:rsidRPr="00886FD4">
        <w:rPr>
          <w:rFonts w:ascii="仿宋" w:eastAsia="仿宋" w:hAnsi="仿宋" w:hint="eastAsia"/>
          <w:kern w:val="32"/>
          <w:sz w:val="32"/>
          <w:szCs w:val="32"/>
        </w:rPr>
        <w:t>8000</w:t>
      </w:r>
      <w:r w:rsidR="00A0302A" w:rsidRPr="00886FD4">
        <w:rPr>
          <w:rFonts w:ascii="仿宋" w:eastAsia="仿宋" w:hAnsi="仿宋" w:hint="eastAsia"/>
          <w:kern w:val="32"/>
          <w:sz w:val="32"/>
          <w:szCs w:val="32"/>
        </w:rPr>
        <w:t>元，已</w:t>
      </w:r>
      <w:r w:rsidR="00A0302A" w:rsidRPr="00886FD4">
        <w:rPr>
          <w:rFonts w:ascii="仿宋" w:eastAsia="仿宋" w:hAnsi="仿宋" w:hint="eastAsia"/>
          <w:kern w:val="32"/>
          <w:sz w:val="32"/>
          <w:szCs w:val="32"/>
        </w:rPr>
        <w:t>缴清</w:t>
      </w:r>
      <w:r>
        <w:rPr>
          <w:rFonts w:ascii="仿宋" w:eastAsia="仿宋" w:hAnsi="仿宋" w:hint="eastAsia"/>
          <w:kern w:val="32"/>
          <w:sz w:val="32"/>
          <w:szCs w:val="32"/>
        </w:rPr>
        <w:t>；</w:t>
      </w:r>
      <w:r w:rsidR="00A0302A" w:rsidRPr="00886FD4">
        <w:rPr>
          <w:rFonts w:ascii="仿宋" w:eastAsia="仿宋" w:hAnsi="仿宋" w:hint="eastAsia"/>
          <w:kern w:val="32"/>
          <w:sz w:val="32"/>
          <w:szCs w:val="32"/>
        </w:rPr>
        <w:t>共同退赔已</w:t>
      </w:r>
      <w:r w:rsidRPr="00886FD4">
        <w:rPr>
          <w:rFonts w:ascii="仿宋" w:eastAsia="仿宋" w:hAnsi="仿宋" w:hint="eastAsia"/>
          <w:kern w:val="32"/>
          <w:sz w:val="32"/>
          <w:szCs w:val="32"/>
        </w:rPr>
        <w:t>缴清</w:t>
      </w:r>
      <w:r w:rsidR="00A0302A" w:rsidRPr="00886FD4">
        <w:rPr>
          <w:rFonts w:ascii="仿宋" w:eastAsia="仿宋" w:hAnsi="仿宋" w:hint="eastAsia"/>
          <w:kern w:val="32"/>
          <w:sz w:val="32"/>
          <w:szCs w:val="32"/>
        </w:rPr>
        <w:t>。</w:t>
      </w:r>
    </w:p>
    <w:p w:rsidR="0054015F" w:rsidRPr="00886FD4" w:rsidRDefault="00A0302A">
      <w:pPr>
        <w:spacing w:line="560" w:lineRule="exact"/>
        <w:ind w:firstLineChars="200" w:firstLine="640"/>
        <w:rPr>
          <w:rFonts w:ascii="仿宋" w:eastAsia="仿宋" w:hAnsi="仿宋"/>
          <w:kern w:val="32"/>
          <w:sz w:val="32"/>
          <w:szCs w:val="32"/>
        </w:rPr>
      </w:pPr>
      <w:r w:rsidRPr="00886FD4">
        <w:rPr>
          <w:rFonts w:ascii="仿宋" w:eastAsia="仿宋" w:hAnsi="仿宋" w:hint="eastAsia"/>
          <w:kern w:val="32"/>
          <w:sz w:val="32"/>
          <w:szCs w:val="32"/>
        </w:rPr>
        <w:t>该犯系累犯，抢劫罪原判十年以上，属十八类从严掌握减刑对象，提请减刑幅度扣减二个月。</w:t>
      </w:r>
    </w:p>
    <w:p w:rsidR="0054015F" w:rsidRPr="00886FD4" w:rsidRDefault="00A0302A">
      <w:pPr>
        <w:spacing w:line="560" w:lineRule="exact"/>
        <w:ind w:firstLineChars="200" w:firstLine="640"/>
        <w:rPr>
          <w:rFonts w:ascii="仿宋" w:eastAsia="仿宋" w:hAnsi="仿宋"/>
          <w:kern w:val="32"/>
          <w:sz w:val="32"/>
          <w:szCs w:val="32"/>
        </w:rPr>
      </w:pPr>
      <w:r w:rsidRPr="00886FD4">
        <w:rPr>
          <w:rFonts w:ascii="仿宋" w:eastAsia="仿宋" w:hAnsi="仿宋" w:hint="eastAsia"/>
          <w:kern w:val="32"/>
          <w:sz w:val="32"/>
          <w:szCs w:val="32"/>
        </w:rPr>
        <w:t>本案于</w:t>
      </w:r>
      <w:r w:rsidRPr="00886FD4">
        <w:rPr>
          <w:rFonts w:ascii="仿宋" w:eastAsia="仿宋" w:hAnsi="仿宋" w:hint="eastAsia"/>
          <w:kern w:val="32"/>
          <w:sz w:val="32"/>
          <w:szCs w:val="32"/>
        </w:rPr>
        <w:t>202</w:t>
      </w:r>
      <w:r w:rsidRPr="00886FD4">
        <w:rPr>
          <w:rFonts w:ascii="仿宋" w:eastAsia="仿宋" w:hAnsi="仿宋" w:hint="eastAsia"/>
          <w:kern w:val="32"/>
          <w:sz w:val="32"/>
          <w:szCs w:val="32"/>
        </w:rPr>
        <w:t>1</w:t>
      </w:r>
      <w:r w:rsidRPr="00886FD4">
        <w:rPr>
          <w:rFonts w:ascii="仿宋" w:eastAsia="仿宋" w:hAnsi="仿宋" w:hint="eastAsia"/>
          <w:kern w:val="32"/>
          <w:sz w:val="32"/>
          <w:szCs w:val="32"/>
        </w:rPr>
        <w:t>年</w:t>
      </w:r>
      <w:r w:rsidRPr="00886FD4">
        <w:rPr>
          <w:rFonts w:ascii="仿宋" w:eastAsia="仿宋" w:hAnsi="仿宋" w:hint="eastAsia"/>
          <w:kern w:val="32"/>
          <w:sz w:val="32"/>
          <w:szCs w:val="32"/>
        </w:rPr>
        <w:t>3</w:t>
      </w:r>
      <w:r w:rsidRPr="00886FD4">
        <w:rPr>
          <w:rFonts w:ascii="仿宋" w:eastAsia="仿宋" w:hAnsi="仿宋" w:hint="eastAsia"/>
          <w:kern w:val="32"/>
          <w:sz w:val="32"/>
          <w:szCs w:val="32"/>
        </w:rPr>
        <w:t>月</w:t>
      </w:r>
      <w:r w:rsidRPr="00886FD4">
        <w:rPr>
          <w:rFonts w:ascii="仿宋" w:eastAsia="仿宋" w:hAnsi="仿宋" w:hint="eastAsia"/>
          <w:kern w:val="32"/>
          <w:sz w:val="32"/>
          <w:szCs w:val="32"/>
        </w:rPr>
        <w:t>19</w:t>
      </w:r>
      <w:r w:rsidRPr="00886FD4">
        <w:rPr>
          <w:rFonts w:ascii="仿宋" w:eastAsia="仿宋" w:hAnsi="仿宋" w:hint="eastAsia"/>
          <w:kern w:val="32"/>
          <w:sz w:val="32"/>
          <w:szCs w:val="32"/>
        </w:rPr>
        <w:t>日至</w:t>
      </w:r>
      <w:r w:rsidRPr="00886FD4">
        <w:rPr>
          <w:rFonts w:ascii="仿宋" w:eastAsia="仿宋" w:hAnsi="仿宋" w:hint="eastAsia"/>
          <w:kern w:val="32"/>
          <w:sz w:val="32"/>
          <w:szCs w:val="32"/>
        </w:rPr>
        <w:t>2021</w:t>
      </w:r>
      <w:r w:rsidRPr="00886FD4">
        <w:rPr>
          <w:rFonts w:ascii="仿宋" w:eastAsia="仿宋" w:hAnsi="仿宋" w:hint="eastAsia"/>
          <w:kern w:val="32"/>
          <w:sz w:val="32"/>
          <w:szCs w:val="32"/>
        </w:rPr>
        <w:t>年</w:t>
      </w:r>
      <w:r w:rsidRPr="00886FD4">
        <w:rPr>
          <w:rFonts w:ascii="仿宋" w:eastAsia="仿宋" w:hAnsi="仿宋" w:hint="eastAsia"/>
          <w:kern w:val="32"/>
          <w:sz w:val="32"/>
          <w:szCs w:val="32"/>
        </w:rPr>
        <w:t>3</w:t>
      </w:r>
      <w:r w:rsidRPr="00886FD4">
        <w:rPr>
          <w:rFonts w:ascii="仿宋" w:eastAsia="仿宋" w:hAnsi="仿宋" w:hint="eastAsia"/>
          <w:kern w:val="32"/>
          <w:sz w:val="32"/>
          <w:szCs w:val="32"/>
        </w:rPr>
        <w:t>月</w:t>
      </w:r>
      <w:r w:rsidRPr="00886FD4">
        <w:rPr>
          <w:rFonts w:ascii="仿宋" w:eastAsia="仿宋" w:hAnsi="仿宋" w:hint="eastAsia"/>
          <w:kern w:val="32"/>
          <w:sz w:val="32"/>
          <w:szCs w:val="32"/>
        </w:rPr>
        <w:t>25</w:t>
      </w:r>
      <w:r w:rsidRPr="00886FD4">
        <w:rPr>
          <w:rFonts w:ascii="仿宋" w:eastAsia="仿宋" w:hAnsi="仿宋" w:hint="eastAsia"/>
          <w:kern w:val="32"/>
          <w:sz w:val="32"/>
          <w:szCs w:val="32"/>
        </w:rPr>
        <w:t>日在狱内公示未收到不同意见。</w:t>
      </w:r>
    </w:p>
    <w:p w:rsidR="0054015F" w:rsidRPr="00886FD4" w:rsidRDefault="00A0302A">
      <w:pPr>
        <w:spacing w:line="560" w:lineRule="exact"/>
        <w:ind w:firstLineChars="200" w:firstLine="640"/>
        <w:rPr>
          <w:rFonts w:ascii="仿宋" w:eastAsia="仿宋" w:hAnsi="仿宋"/>
          <w:kern w:val="32"/>
          <w:sz w:val="32"/>
          <w:szCs w:val="32"/>
        </w:rPr>
      </w:pPr>
      <w:r w:rsidRPr="00886FD4">
        <w:rPr>
          <w:rFonts w:ascii="仿宋" w:eastAsia="仿宋" w:hAnsi="仿宋" w:hint="eastAsia"/>
          <w:kern w:val="32"/>
          <w:sz w:val="32"/>
          <w:szCs w:val="32"/>
        </w:rPr>
        <w:t>罪犯欧高胜在服刑期间，确有悔改表现，依照《中华人民共和国刑法》第</w:t>
      </w:r>
      <w:r w:rsidRPr="00886FD4">
        <w:rPr>
          <w:rFonts w:ascii="仿宋" w:eastAsia="仿宋" w:hAnsi="仿宋"/>
          <w:kern w:val="32"/>
          <w:sz w:val="32"/>
          <w:szCs w:val="32"/>
        </w:rPr>
        <w:t>78</w:t>
      </w:r>
      <w:r w:rsidR="00886FD4">
        <w:rPr>
          <w:rFonts w:ascii="仿宋" w:eastAsia="仿宋" w:hAnsi="仿宋" w:hint="eastAsia"/>
          <w:kern w:val="32"/>
          <w:sz w:val="32"/>
          <w:szCs w:val="32"/>
        </w:rPr>
        <w:t>条</w:t>
      </w:r>
      <w:r w:rsidRPr="00886FD4">
        <w:rPr>
          <w:rFonts w:ascii="仿宋" w:eastAsia="仿宋" w:hAnsi="仿宋" w:hint="eastAsia"/>
          <w:kern w:val="32"/>
          <w:sz w:val="32"/>
          <w:szCs w:val="32"/>
        </w:rPr>
        <w:t>、</w:t>
      </w:r>
      <w:r w:rsidR="00886FD4">
        <w:rPr>
          <w:rFonts w:ascii="仿宋" w:eastAsia="仿宋" w:hAnsi="仿宋" w:hint="eastAsia"/>
          <w:kern w:val="32"/>
          <w:sz w:val="32"/>
          <w:szCs w:val="32"/>
        </w:rPr>
        <w:t>第</w:t>
      </w:r>
      <w:r w:rsidRPr="00886FD4">
        <w:rPr>
          <w:rFonts w:ascii="仿宋" w:eastAsia="仿宋" w:hAnsi="仿宋"/>
          <w:kern w:val="32"/>
          <w:sz w:val="32"/>
          <w:szCs w:val="32"/>
        </w:rPr>
        <w:t>79</w:t>
      </w:r>
      <w:r w:rsidRPr="00886FD4">
        <w:rPr>
          <w:rFonts w:ascii="仿宋" w:eastAsia="仿宋" w:hAnsi="仿宋" w:hint="eastAsia"/>
          <w:kern w:val="32"/>
          <w:sz w:val="32"/>
          <w:szCs w:val="32"/>
        </w:rPr>
        <w:t>条</w:t>
      </w:r>
      <w:r w:rsidR="00886FD4">
        <w:rPr>
          <w:rFonts w:ascii="仿宋" w:eastAsia="仿宋" w:hAnsi="仿宋" w:hint="eastAsia"/>
          <w:kern w:val="32"/>
          <w:sz w:val="32"/>
          <w:szCs w:val="32"/>
        </w:rPr>
        <w:t>，</w:t>
      </w:r>
      <w:r w:rsidRPr="00886FD4">
        <w:rPr>
          <w:rFonts w:ascii="仿宋" w:eastAsia="仿宋" w:hAnsi="仿宋" w:hint="eastAsia"/>
          <w:kern w:val="32"/>
          <w:sz w:val="32"/>
          <w:szCs w:val="32"/>
        </w:rPr>
        <w:t>《中华人民共和国刑事诉讼法》第</w:t>
      </w:r>
      <w:r w:rsidRPr="00886FD4">
        <w:rPr>
          <w:rFonts w:ascii="仿宋" w:eastAsia="仿宋" w:hAnsi="仿宋"/>
          <w:kern w:val="32"/>
          <w:sz w:val="32"/>
          <w:szCs w:val="32"/>
        </w:rPr>
        <w:t>273</w:t>
      </w:r>
      <w:r w:rsidRPr="00886FD4">
        <w:rPr>
          <w:rFonts w:ascii="仿宋" w:eastAsia="仿宋" w:hAnsi="仿宋" w:hint="eastAsia"/>
          <w:kern w:val="32"/>
          <w:sz w:val="32"/>
          <w:szCs w:val="32"/>
        </w:rPr>
        <w:t>条和《中华人民共和国监狱法》第</w:t>
      </w:r>
      <w:r w:rsidRPr="00886FD4">
        <w:rPr>
          <w:rFonts w:ascii="仿宋" w:eastAsia="仿宋" w:hAnsi="仿宋"/>
          <w:kern w:val="32"/>
          <w:sz w:val="32"/>
          <w:szCs w:val="32"/>
        </w:rPr>
        <w:t>29</w:t>
      </w:r>
      <w:r w:rsidRPr="00886FD4">
        <w:rPr>
          <w:rFonts w:ascii="仿宋" w:eastAsia="仿宋" w:hAnsi="仿宋" w:hint="eastAsia"/>
          <w:kern w:val="32"/>
          <w:sz w:val="32"/>
          <w:szCs w:val="32"/>
        </w:rPr>
        <w:t>条之规定，建议对罪犯欧高胜予以减刑七个月，剥夺政治权利二年不变。特提请你院审理裁定。</w:t>
      </w:r>
    </w:p>
    <w:p w:rsidR="0054015F" w:rsidRPr="00886FD4" w:rsidRDefault="00A0302A">
      <w:pPr>
        <w:spacing w:line="560" w:lineRule="exact"/>
        <w:ind w:firstLineChars="200" w:firstLine="640"/>
        <w:rPr>
          <w:rFonts w:ascii="仿宋" w:eastAsia="仿宋" w:hAnsi="仿宋"/>
          <w:kern w:val="32"/>
          <w:sz w:val="32"/>
          <w:szCs w:val="32"/>
        </w:rPr>
      </w:pPr>
      <w:r w:rsidRPr="00886FD4">
        <w:rPr>
          <w:rFonts w:ascii="仿宋" w:eastAsia="仿宋" w:hAnsi="仿宋" w:hint="eastAsia"/>
          <w:kern w:val="32"/>
          <w:sz w:val="32"/>
          <w:szCs w:val="32"/>
        </w:rPr>
        <w:t>此致</w:t>
      </w:r>
    </w:p>
    <w:p w:rsidR="0054015F" w:rsidRPr="00886FD4" w:rsidRDefault="00A0302A">
      <w:pPr>
        <w:spacing w:line="560" w:lineRule="exact"/>
        <w:ind w:rightChars="-15" w:right="-31"/>
        <w:rPr>
          <w:rFonts w:ascii="仿宋" w:eastAsia="仿宋" w:hAnsi="仿宋"/>
          <w:kern w:val="32"/>
          <w:sz w:val="32"/>
          <w:szCs w:val="32"/>
        </w:rPr>
      </w:pPr>
      <w:r w:rsidRPr="00886FD4">
        <w:rPr>
          <w:rFonts w:ascii="仿宋" w:eastAsia="仿宋" w:hAnsi="仿宋" w:hint="eastAsia"/>
          <w:kern w:val="32"/>
          <w:sz w:val="32"/>
          <w:szCs w:val="32"/>
        </w:rPr>
        <w:t>厦门市中级人民法院</w:t>
      </w:r>
    </w:p>
    <w:p w:rsidR="0054015F" w:rsidRPr="00886FD4" w:rsidRDefault="00A0302A">
      <w:pPr>
        <w:spacing w:line="560" w:lineRule="exact"/>
        <w:ind w:firstLineChars="200" w:firstLine="640"/>
        <w:rPr>
          <w:rFonts w:ascii="仿宋" w:eastAsia="仿宋" w:hAnsi="仿宋" w:cs="仿宋_GB2312"/>
          <w:kern w:val="32"/>
          <w:sz w:val="32"/>
          <w:szCs w:val="32"/>
        </w:rPr>
      </w:pPr>
      <w:r w:rsidRPr="00886FD4">
        <w:rPr>
          <w:rFonts w:ascii="仿宋" w:eastAsia="仿宋" w:hAnsi="仿宋" w:cs="仿宋_GB2312" w:hint="eastAsia"/>
          <w:kern w:val="32"/>
          <w:sz w:val="32"/>
          <w:szCs w:val="32"/>
        </w:rPr>
        <w:t>附件：⒈罪犯欧高胜卷宗</w:t>
      </w:r>
      <w:r w:rsidRPr="00886FD4">
        <w:rPr>
          <w:rFonts w:ascii="仿宋" w:eastAsia="仿宋" w:hAnsi="仿宋" w:cs="仿宋_GB2312" w:hint="eastAsia"/>
          <w:kern w:val="32"/>
          <w:sz w:val="32"/>
          <w:szCs w:val="32"/>
        </w:rPr>
        <w:t xml:space="preserve"> </w:t>
      </w:r>
      <w:r w:rsidRPr="00886FD4">
        <w:rPr>
          <w:rFonts w:ascii="仿宋" w:eastAsia="仿宋" w:hAnsi="仿宋" w:cs="仿宋_GB2312" w:hint="eastAsia"/>
          <w:kern w:val="32"/>
          <w:sz w:val="32"/>
          <w:szCs w:val="32"/>
        </w:rPr>
        <w:t>4</w:t>
      </w:r>
      <w:r w:rsidRPr="00886FD4">
        <w:rPr>
          <w:rFonts w:ascii="仿宋" w:eastAsia="仿宋" w:hAnsi="仿宋" w:cs="仿宋_GB2312" w:hint="eastAsia"/>
          <w:kern w:val="32"/>
          <w:sz w:val="32"/>
          <w:szCs w:val="32"/>
        </w:rPr>
        <w:t xml:space="preserve"> </w:t>
      </w:r>
      <w:r w:rsidRPr="00886FD4">
        <w:rPr>
          <w:rFonts w:ascii="仿宋" w:eastAsia="仿宋" w:hAnsi="仿宋" w:cs="仿宋_GB2312" w:hint="eastAsia"/>
          <w:kern w:val="32"/>
          <w:sz w:val="32"/>
          <w:szCs w:val="32"/>
        </w:rPr>
        <w:t>册</w:t>
      </w:r>
    </w:p>
    <w:p w:rsidR="0054015F" w:rsidRPr="00886FD4" w:rsidRDefault="00A0302A">
      <w:pPr>
        <w:spacing w:line="560" w:lineRule="exact"/>
        <w:ind w:rightChars="-15" w:right="-31" w:firstLineChars="500" w:firstLine="1600"/>
        <w:rPr>
          <w:rFonts w:ascii="仿宋" w:eastAsia="仿宋" w:hAnsi="仿宋" w:cs="仿宋_GB2312"/>
          <w:kern w:val="32"/>
          <w:sz w:val="32"/>
          <w:szCs w:val="32"/>
        </w:rPr>
      </w:pPr>
      <w:r w:rsidRPr="00886FD4">
        <w:rPr>
          <w:rFonts w:ascii="仿宋" w:eastAsia="仿宋" w:hAnsi="仿宋" w:cs="仿宋_GB2312" w:hint="eastAsia"/>
          <w:kern w:val="32"/>
          <w:sz w:val="32"/>
          <w:szCs w:val="32"/>
        </w:rPr>
        <w:t>⒉减刑建议书</w:t>
      </w:r>
      <w:r w:rsidRPr="00886FD4">
        <w:rPr>
          <w:rFonts w:ascii="仿宋" w:eastAsia="仿宋" w:hAnsi="仿宋" w:cs="仿宋_GB2312" w:hint="eastAsia"/>
          <w:kern w:val="32"/>
          <w:sz w:val="32"/>
          <w:szCs w:val="32"/>
        </w:rPr>
        <w:t xml:space="preserve"> </w:t>
      </w:r>
      <w:r w:rsidRPr="00886FD4">
        <w:rPr>
          <w:rFonts w:ascii="仿宋" w:eastAsia="仿宋" w:hAnsi="仿宋" w:cs="仿宋_GB2312" w:hint="eastAsia"/>
          <w:kern w:val="32"/>
          <w:sz w:val="32"/>
          <w:szCs w:val="32"/>
        </w:rPr>
        <w:t>2</w:t>
      </w:r>
      <w:r w:rsidRPr="00886FD4">
        <w:rPr>
          <w:rFonts w:ascii="仿宋" w:eastAsia="仿宋" w:hAnsi="仿宋" w:cs="仿宋_GB2312" w:hint="eastAsia"/>
          <w:kern w:val="32"/>
          <w:sz w:val="32"/>
          <w:szCs w:val="32"/>
        </w:rPr>
        <w:t xml:space="preserve"> </w:t>
      </w:r>
      <w:r w:rsidRPr="00886FD4">
        <w:rPr>
          <w:rFonts w:ascii="仿宋" w:eastAsia="仿宋" w:hAnsi="仿宋" w:cs="仿宋_GB2312" w:hint="eastAsia"/>
          <w:kern w:val="32"/>
          <w:sz w:val="32"/>
          <w:szCs w:val="32"/>
        </w:rPr>
        <w:t>份</w:t>
      </w:r>
    </w:p>
    <w:p w:rsidR="0054015F" w:rsidRPr="00886FD4" w:rsidRDefault="0054015F">
      <w:pPr>
        <w:spacing w:line="560" w:lineRule="exact"/>
        <w:ind w:rightChars="-15" w:right="-31"/>
        <w:rPr>
          <w:rFonts w:ascii="仿宋" w:eastAsia="仿宋" w:hAnsi="仿宋"/>
          <w:color w:val="FF0000"/>
          <w:kern w:val="32"/>
          <w:sz w:val="32"/>
          <w:szCs w:val="32"/>
        </w:rPr>
      </w:pPr>
    </w:p>
    <w:p w:rsidR="0054015F" w:rsidRPr="00886FD4" w:rsidRDefault="00A0302A">
      <w:pPr>
        <w:spacing w:line="560" w:lineRule="exact"/>
        <w:ind w:rightChars="379" w:right="796" w:firstLineChars="192" w:firstLine="614"/>
        <w:jc w:val="right"/>
        <w:rPr>
          <w:rFonts w:ascii="仿宋" w:eastAsia="仿宋" w:hAnsi="仿宋"/>
          <w:kern w:val="32"/>
          <w:sz w:val="32"/>
          <w:szCs w:val="32"/>
        </w:rPr>
      </w:pPr>
      <w:r w:rsidRPr="00886FD4">
        <w:rPr>
          <w:rFonts w:ascii="仿宋" w:eastAsia="仿宋" w:hAnsi="仿宋" w:hint="eastAsia"/>
          <w:kern w:val="32"/>
          <w:sz w:val="32"/>
          <w:szCs w:val="32"/>
        </w:rPr>
        <w:t>福建省厦门监狱</w:t>
      </w:r>
    </w:p>
    <w:p w:rsidR="0054015F" w:rsidRPr="00886FD4" w:rsidRDefault="00A0302A">
      <w:pPr>
        <w:spacing w:line="560" w:lineRule="exact"/>
        <w:ind w:rightChars="400" w:right="840"/>
        <w:jc w:val="right"/>
        <w:rPr>
          <w:rFonts w:ascii="仿宋" w:eastAsia="仿宋" w:hAnsi="仿宋"/>
          <w:kern w:val="32"/>
          <w:sz w:val="32"/>
          <w:szCs w:val="32"/>
        </w:rPr>
      </w:pPr>
      <w:r w:rsidRPr="00886FD4">
        <w:rPr>
          <w:rFonts w:ascii="仿宋" w:eastAsia="仿宋" w:hAnsi="仿宋" w:hint="eastAsia"/>
          <w:kern w:val="32"/>
          <w:sz w:val="32"/>
          <w:szCs w:val="32"/>
        </w:rPr>
        <w:t>2021</w:t>
      </w:r>
      <w:r w:rsidRPr="00886FD4">
        <w:rPr>
          <w:rFonts w:ascii="仿宋" w:eastAsia="仿宋" w:hAnsi="仿宋" w:hint="eastAsia"/>
          <w:kern w:val="32"/>
          <w:sz w:val="32"/>
          <w:szCs w:val="32"/>
        </w:rPr>
        <w:t>年</w:t>
      </w:r>
      <w:r w:rsidRPr="00886FD4">
        <w:rPr>
          <w:rFonts w:ascii="仿宋" w:eastAsia="仿宋" w:hAnsi="仿宋" w:hint="eastAsia"/>
          <w:kern w:val="32"/>
          <w:sz w:val="32"/>
          <w:szCs w:val="32"/>
        </w:rPr>
        <w:t>3</w:t>
      </w:r>
      <w:r w:rsidRPr="00886FD4">
        <w:rPr>
          <w:rFonts w:ascii="仿宋" w:eastAsia="仿宋" w:hAnsi="仿宋" w:hint="eastAsia"/>
          <w:kern w:val="32"/>
          <w:sz w:val="32"/>
          <w:szCs w:val="32"/>
        </w:rPr>
        <w:t>月</w:t>
      </w:r>
      <w:r w:rsidRPr="00886FD4">
        <w:rPr>
          <w:rFonts w:ascii="仿宋" w:eastAsia="仿宋" w:hAnsi="仿宋" w:hint="eastAsia"/>
          <w:kern w:val="32"/>
          <w:sz w:val="32"/>
          <w:szCs w:val="32"/>
        </w:rPr>
        <w:t>29</w:t>
      </w:r>
      <w:r w:rsidRPr="00886FD4">
        <w:rPr>
          <w:rFonts w:ascii="仿宋" w:eastAsia="仿宋" w:hAnsi="仿宋" w:hint="eastAsia"/>
          <w:kern w:val="32"/>
          <w:sz w:val="32"/>
          <w:szCs w:val="32"/>
        </w:rPr>
        <w:t>日</w:t>
      </w:r>
    </w:p>
    <w:sectPr w:rsidR="0054015F" w:rsidRPr="00886FD4" w:rsidSect="0054015F">
      <w:pgSz w:w="11906" w:h="16838"/>
      <w:pgMar w:top="1871" w:right="1304" w:bottom="1871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0302A" w:rsidRDefault="00A0302A" w:rsidP="00886FD4">
      <w:r>
        <w:separator/>
      </w:r>
    </w:p>
  </w:endnote>
  <w:endnote w:type="continuationSeparator" w:id="1">
    <w:p w:rsidR="00A0302A" w:rsidRDefault="00A0302A" w:rsidP="00886F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0302A" w:rsidRDefault="00A0302A" w:rsidP="00886FD4">
      <w:r>
        <w:separator/>
      </w:r>
    </w:p>
  </w:footnote>
  <w:footnote w:type="continuationSeparator" w:id="1">
    <w:p w:rsidR="00A0302A" w:rsidRDefault="00A0302A" w:rsidP="00886FD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B6C53"/>
    <w:rsid w:val="00001FAA"/>
    <w:rsid w:val="00004EFE"/>
    <w:rsid w:val="00005444"/>
    <w:rsid w:val="00006780"/>
    <w:rsid w:val="0001747E"/>
    <w:rsid w:val="0002310D"/>
    <w:rsid w:val="000242EC"/>
    <w:rsid w:val="00025670"/>
    <w:rsid w:val="00033110"/>
    <w:rsid w:val="00042039"/>
    <w:rsid w:val="00051CE9"/>
    <w:rsid w:val="00064984"/>
    <w:rsid w:val="0006558A"/>
    <w:rsid w:val="00066A4E"/>
    <w:rsid w:val="00066F92"/>
    <w:rsid w:val="00072286"/>
    <w:rsid w:val="00076F85"/>
    <w:rsid w:val="000910E0"/>
    <w:rsid w:val="000B030F"/>
    <w:rsid w:val="000B082B"/>
    <w:rsid w:val="000D5CF2"/>
    <w:rsid w:val="000F2470"/>
    <w:rsid w:val="000F5E50"/>
    <w:rsid w:val="0013140B"/>
    <w:rsid w:val="00131EC2"/>
    <w:rsid w:val="001444C6"/>
    <w:rsid w:val="00147F08"/>
    <w:rsid w:val="00147FFD"/>
    <w:rsid w:val="00151D45"/>
    <w:rsid w:val="00154B6E"/>
    <w:rsid w:val="00156A6B"/>
    <w:rsid w:val="00192338"/>
    <w:rsid w:val="001941A7"/>
    <w:rsid w:val="0019462C"/>
    <w:rsid w:val="0019692B"/>
    <w:rsid w:val="001A1844"/>
    <w:rsid w:val="001B2858"/>
    <w:rsid w:val="001B4373"/>
    <w:rsid w:val="001C646C"/>
    <w:rsid w:val="0024611A"/>
    <w:rsid w:val="00251EA8"/>
    <w:rsid w:val="002529AB"/>
    <w:rsid w:val="00253400"/>
    <w:rsid w:val="00262949"/>
    <w:rsid w:val="00263454"/>
    <w:rsid w:val="00281BE4"/>
    <w:rsid w:val="00294E43"/>
    <w:rsid w:val="002A00C9"/>
    <w:rsid w:val="002B2E6E"/>
    <w:rsid w:val="002D3267"/>
    <w:rsid w:val="002E5D7F"/>
    <w:rsid w:val="00311D89"/>
    <w:rsid w:val="0031217E"/>
    <w:rsid w:val="0031440E"/>
    <w:rsid w:val="00323080"/>
    <w:rsid w:val="00337536"/>
    <w:rsid w:val="00347736"/>
    <w:rsid w:val="0035506E"/>
    <w:rsid w:val="00364C5B"/>
    <w:rsid w:val="00381318"/>
    <w:rsid w:val="003A0E7F"/>
    <w:rsid w:val="003A47D3"/>
    <w:rsid w:val="003A7877"/>
    <w:rsid w:val="003B30BB"/>
    <w:rsid w:val="003C3440"/>
    <w:rsid w:val="003C445B"/>
    <w:rsid w:val="003D3AE5"/>
    <w:rsid w:val="003D52CC"/>
    <w:rsid w:val="003E3D9C"/>
    <w:rsid w:val="003E3F37"/>
    <w:rsid w:val="003E6A38"/>
    <w:rsid w:val="003F03AD"/>
    <w:rsid w:val="00423597"/>
    <w:rsid w:val="00424378"/>
    <w:rsid w:val="004331F4"/>
    <w:rsid w:val="00435371"/>
    <w:rsid w:val="00442F5C"/>
    <w:rsid w:val="004447BB"/>
    <w:rsid w:val="00447F7F"/>
    <w:rsid w:val="00465239"/>
    <w:rsid w:val="004874D6"/>
    <w:rsid w:val="004A3897"/>
    <w:rsid w:val="004A532C"/>
    <w:rsid w:val="004C5430"/>
    <w:rsid w:val="004C5F23"/>
    <w:rsid w:val="004D3043"/>
    <w:rsid w:val="004D468B"/>
    <w:rsid w:val="004E3F52"/>
    <w:rsid w:val="004F372D"/>
    <w:rsid w:val="005040AE"/>
    <w:rsid w:val="00511937"/>
    <w:rsid w:val="00522849"/>
    <w:rsid w:val="005372EA"/>
    <w:rsid w:val="0054015F"/>
    <w:rsid w:val="0055469D"/>
    <w:rsid w:val="00574AA8"/>
    <w:rsid w:val="005C14CB"/>
    <w:rsid w:val="005D2370"/>
    <w:rsid w:val="005D2AB0"/>
    <w:rsid w:val="0061168B"/>
    <w:rsid w:val="00622158"/>
    <w:rsid w:val="00626EDA"/>
    <w:rsid w:val="006355BB"/>
    <w:rsid w:val="006538A9"/>
    <w:rsid w:val="00656EF6"/>
    <w:rsid w:val="00661A38"/>
    <w:rsid w:val="00664E1D"/>
    <w:rsid w:val="006730E7"/>
    <w:rsid w:val="0067543B"/>
    <w:rsid w:val="00692F04"/>
    <w:rsid w:val="00695B9F"/>
    <w:rsid w:val="0069621A"/>
    <w:rsid w:val="006B573E"/>
    <w:rsid w:val="006C1D32"/>
    <w:rsid w:val="006C76E5"/>
    <w:rsid w:val="006D314F"/>
    <w:rsid w:val="006E25D8"/>
    <w:rsid w:val="006E661B"/>
    <w:rsid w:val="006F1D9B"/>
    <w:rsid w:val="006F5BEB"/>
    <w:rsid w:val="00721AC2"/>
    <w:rsid w:val="00722E56"/>
    <w:rsid w:val="00727854"/>
    <w:rsid w:val="0073049C"/>
    <w:rsid w:val="0073566C"/>
    <w:rsid w:val="00742A3C"/>
    <w:rsid w:val="007522AF"/>
    <w:rsid w:val="007700FF"/>
    <w:rsid w:val="00775D46"/>
    <w:rsid w:val="00775EC6"/>
    <w:rsid w:val="00780BAD"/>
    <w:rsid w:val="00781F15"/>
    <w:rsid w:val="007A71CB"/>
    <w:rsid w:val="007A7CB1"/>
    <w:rsid w:val="007B1123"/>
    <w:rsid w:val="007B460A"/>
    <w:rsid w:val="007C1065"/>
    <w:rsid w:val="007D278D"/>
    <w:rsid w:val="007D4ACF"/>
    <w:rsid w:val="007D51CB"/>
    <w:rsid w:val="007E33E1"/>
    <w:rsid w:val="007E3FAF"/>
    <w:rsid w:val="007E458B"/>
    <w:rsid w:val="007E6A9F"/>
    <w:rsid w:val="007F6B6A"/>
    <w:rsid w:val="00822C6B"/>
    <w:rsid w:val="00831A6A"/>
    <w:rsid w:val="0083280A"/>
    <w:rsid w:val="00844154"/>
    <w:rsid w:val="0086145F"/>
    <w:rsid w:val="00864BB5"/>
    <w:rsid w:val="00872BE4"/>
    <w:rsid w:val="00873CDC"/>
    <w:rsid w:val="00877437"/>
    <w:rsid w:val="00883EF7"/>
    <w:rsid w:val="008851B5"/>
    <w:rsid w:val="00886901"/>
    <w:rsid w:val="00886FD4"/>
    <w:rsid w:val="00890F5C"/>
    <w:rsid w:val="008960C1"/>
    <w:rsid w:val="008A18D8"/>
    <w:rsid w:val="008B2A0E"/>
    <w:rsid w:val="008C1628"/>
    <w:rsid w:val="008C4F9D"/>
    <w:rsid w:val="008D0B83"/>
    <w:rsid w:val="008E3A75"/>
    <w:rsid w:val="008F4D11"/>
    <w:rsid w:val="00912365"/>
    <w:rsid w:val="00937BC3"/>
    <w:rsid w:val="00937F14"/>
    <w:rsid w:val="009404D5"/>
    <w:rsid w:val="00961154"/>
    <w:rsid w:val="009A10F6"/>
    <w:rsid w:val="009A4C41"/>
    <w:rsid w:val="009B2346"/>
    <w:rsid w:val="009C071B"/>
    <w:rsid w:val="009D3BA8"/>
    <w:rsid w:val="00A0302A"/>
    <w:rsid w:val="00A04FDC"/>
    <w:rsid w:val="00A0695D"/>
    <w:rsid w:val="00A164FC"/>
    <w:rsid w:val="00A25B9F"/>
    <w:rsid w:val="00A431F2"/>
    <w:rsid w:val="00A44596"/>
    <w:rsid w:val="00A51486"/>
    <w:rsid w:val="00A53FA8"/>
    <w:rsid w:val="00A564D1"/>
    <w:rsid w:val="00A64668"/>
    <w:rsid w:val="00A7566B"/>
    <w:rsid w:val="00A82F79"/>
    <w:rsid w:val="00A860DA"/>
    <w:rsid w:val="00A931D3"/>
    <w:rsid w:val="00AA7571"/>
    <w:rsid w:val="00AB74E5"/>
    <w:rsid w:val="00AD6CE5"/>
    <w:rsid w:val="00AE30BB"/>
    <w:rsid w:val="00AF5875"/>
    <w:rsid w:val="00AF7249"/>
    <w:rsid w:val="00B031DC"/>
    <w:rsid w:val="00B07BF7"/>
    <w:rsid w:val="00B115B0"/>
    <w:rsid w:val="00B47D85"/>
    <w:rsid w:val="00B5208B"/>
    <w:rsid w:val="00B57309"/>
    <w:rsid w:val="00B64D35"/>
    <w:rsid w:val="00B655B4"/>
    <w:rsid w:val="00B715D5"/>
    <w:rsid w:val="00B744C3"/>
    <w:rsid w:val="00B94234"/>
    <w:rsid w:val="00BB032A"/>
    <w:rsid w:val="00BB3929"/>
    <w:rsid w:val="00BC394B"/>
    <w:rsid w:val="00BD7DAC"/>
    <w:rsid w:val="00BE7825"/>
    <w:rsid w:val="00BF7AEA"/>
    <w:rsid w:val="00C03F3F"/>
    <w:rsid w:val="00C100A6"/>
    <w:rsid w:val="00C1595C"/>
    <w:rsid w:val="00C2184F"/>
    <w:rsid w:val="00C22C42"/>
    <w:rsid w:val="00C232F3"/>
    <w:rsid w:val="00C3017E"/>
    <w:rsid w:val="00C42F0F"/>
    <w:rsid w:val="00C5593E"/>
    <w:rsid w:val="00C73AA2"/>
    <w:rsid w:val="00CB4761"/>
    <w:rsid w:val="00CC1866"/>
    <w:rsid w:val="00CD61CF"/>
    <w:rsid w:val="00CE3C52"/>
    <w:rsid w:val="00CF476B"/>
    <w:rsid w:val="00D05F26"/>
    <w:rsid w:val="00D10D8E"/>
    <w:rsid w:val="00D33720"/>
    <w:rsid w:val="00D44929"/>
    <w:rsid w:val="00D62BA3"/>
    <w:rsid w:val="00D64032"/>
    <w:rsid w:val="00D659BD"/>
    <w:rsid w:val="00D72A8F"/>
    <w:rsid w:val="00D75067"/>
    <w:rsid w:val="00D82AC6"/>
    <w:rsid w:val="00DB32FF"/>
    <w:rsid w:val="00DB3D0D"/>
    <w:rsid w:val="00DC34BD"/>
    <w:rsid w:val="00DC7AFE"/>
    <w:rsid w:val="00DD6D07"/>
    <w:rsid w:val="00DE4653"/>
    <w:rsid w:val="00E15E59"/>
    <w:rsid w:val="00E25C34"/>
    <w:rsid w:val="00E261E2"/>
    <w:rsid w:val="00E27E94"/>
    <w:rsid w:val="00E63280"/>
    <w:rsid w:val="00E7308F"/>
    <w:rsid w:val="00E813C5"/>
    <w:rsid w:val="00E94D98"/>
    <w:rsid w:val="00EB0BBE"/>
    <w:rsid w:val="00EB6C53"/>
    <w:rsid w:val="00ED6451"/>
    <w:rsid w:val="00EE0604"/>
    <w:rsid w:val="00EF057A"/>
    <w:rsid w:val="00F069ED"/>
    <w:rsid w:val="00F1202C"/>
    <w:rsid w:val="00F2281B"/>
    <w:rsid w:val="00F26DB2"/>
    <w:rsid w:val="00F3003B"/>
    <w:rsid w:val="00F301B2"/>
    <w:rsid w:val="00F32355"/>
    <w:rsid w:val="00F33F4F"/>
    <w:rsid w:val="00F43E5E"/>
    <w:rsid w:val="00F50383"/>
    <w:rsid w:val="00F51041"/>
    <w:rsid w:val="00F5117F"/>
    <w:rsid w:val="00F55002"/>
    <w:rsid w:val="00F56352"/>
    <w:rsid w:val="00F6122B"/>
    <w:rsid w:val="00F62A40"/>
    <w:rsid w:val="00F65803"/>
    <w:rsid w:val="00F73B78"/>
    <w:rsid w:val="00F750CA"/>
    <w:rsid w:val="00F802FE"/>
    <w:rsid w:val="00F873D1"/>
    <w:rsid w:val="00FB2416"/>
    <w:rsid w:val="00FB30A6"/>
    <w:rsid w:val="00FB41C5"/>
    <w:rsid w:val="00FC143D"/>
    <w:rsid w:val="00FC5BDE"/>
    <w:rsid w:val="00FD3905"/>
    <w:rsid w:val="00FF7B86"/>
    <w:rsid w:val="497A76EA"/>
    <w:rsid w:val="77FF4A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unhideWhenUsed="0" w:qFormat="1"/>
    <w:lsdException w:name="footer" w:unhideWhenUsed="0" w:qFormat="1"/>
    <w:lsdException w:name="caption" w:locked="1" w:uiPriority="0" w:qFormat="1"/>
    <w:lsdException w:name="Title" w:locked="1" w:semiHidden="0" w:uiPriority="0" w:unhideWhenUsed="0" w:qFormat="1"/>
    <w:lsdException w:name="Default Paragraph Font" w:uiPriority="1" w:qFormat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qFormat="1"/>
    <w:lsdException w:name="Table Grid" w:locked="1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015F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qFormat/>
    <w:rsid w:val="0054015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qFormat/>
    <w:rsid w:val="0054015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qFormat/>
    <w:locked/>
    <w:rsid w:val="0054015F"/>
    <w:rPr>
      <w:rFonts w:cs="Times New Roman"/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locked/>
    <w:rsid w:val="0054015F"/>
    <w:rPr>
      <w:rFonts w:cs="Times New Roman"/>
      <w:sz w:val="18"/>
      <w:szCs w:val="18"/>
    </w:rPr>
  </w:style>
  <w:style w:type="paragraph" w:styleId="a5">
    <w:name w:val="List Paragraph"/>
    <w:basedOn w:val="a"/>
    <w:uiPriority w:val="99"/>
    <w:qFormat/>
    <w:rsid w:val="0054015F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142</Words>
  <Characters>813</Characters>
  <Application>Microsoft Office Word</Application>
  <DocSecurity>0</DocSecurity>
  <Lines>6</Lines>
  <Paragraphs>1</Paragraphs>
  <ScaleCrop>false</ScaleCrop>
  <Company>联想中国</Company>
  <LinksUpToDate>false</LinksUpToDate>
  <CharactersWithSpaces>954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联想用户</dc:creator>
  <cp:lastModifiedBy>Administrator</cp:lastModifiedBy>
  <cp:revision>2</cp:revision>
  <cp:lastPrinted>2021-04-06T06:58:00Z</cp:lastPrinted>
  <dcterms:created xsi:type="dcterms:W3CDTF">2021-04-06T06:58:00Z</dcterms:created>
  <dcterms:modified xsi:type="dcterms:W3CDTF">2021-04-06T06:58:00Z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2052-10.1.0.8186</vt:lpwstr>
  </property>
</Properties>
</file>