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023" w:rsidRDefault="00984023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84023" w:rsidRDefault="00984023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84023" w:rsidRDefault="00984023" w:rsidP="003D5BFB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3917A8">
        <w:rPr>
          <w:rFonts w:ascii="Times New Roman" w:eastAsia="楷体_GB2312" w:hAnsi="Times New Roman" w:cs="楷体_GB2312" w:hint="eastAsia"/>
          <w:szCs w:val="32"/>
        </w:rPr>
        <w:t>1</w:t>
      </w:r>
      <w:r w:rsidR="003D5BFB">
        <w:rPr>
          <w:rFonts w:ascii="Times New Roman" w:eastAsia="楷体_GB2312" w:hAnsi="Times New Roman" w:cs="楷体_GB2312" w:hint="eastAsia"/>
          <w:szCs w:val="32"/>
        </w:rPr>
        <w:t>54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984023" w:rsidRDefault="00984023" w:rsidP="003D5BFB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984023" w:rsidRDefault="00984023" w:rsidP="003D5BFB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D51340">
        <w:rPr>
          <w:rFonts w:ascii="Times New Roman" w:hAnsi="Times New Roman" w:hint="eastAsia"/>
          <w:szCs w:val="32"/>
        </w:rPr>
        <w:t>许加妙</w:t>
      </w:r>
      <w:r w:rsidR="00FA36F5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FA36F5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1987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15</w:t>
      </w:r>
      <w:r>
        <w:rPr>
          <w:rFonts w:ascii="Times New Roman" w:hAnsi="Times New Roman" w:hint="eastAsia"/>
          <w:szCs w:val="32"/>
        </w:rPr>
        <w:t>日出生，</w:t>
      </w:r>
      <w:r w:rsidRPr="00B80312">
        <w:rPr>
          <w:rFonts w:ascii="Times New Roman" w:hAnsi="Times New Roman" w:hint="eastAsia"/>
          <w:szCs w:val="32"/>
        </w:rPr>
        <w:t>中专</w:t>
      </w:r>
      <w:r>
        <w:rPr>
          <w:rFonts w:ascii="Times New Roman" w:hAnsi="Times New Roman" w:hint="eastAsia"/>
          <w:szCs w:val="32"/>
        </w:rPr>
        <w:t>文化，户籍所在地</w:t>
      </w:r>
      <w:r w:rsidRPr="00B80312">
        <w:rPr>
          <w:rFonts w:ascii="Times New Roman" w:hAnsi="Times New Roman" w:hint="eastAsia"/>
          <w:szCs w:val="32"/>
        </w:rPr>
        <w:t>福建省厦门市</w:t>
      </w:r>
      <w:r>
        <w:rPr>
          <w:rFonts w:ascii="Times New Roman" w:hAnsi="Times New Roman" w:hint="eastAsia"/>
          <w:szCs w:val="32"/>
        </w:rPr>
        <w:t>。</w:t>
      </w:r>
    </w:p>
    <w:p w:rsidR="00984023" w:rsidRDefault="00984023" w:rsidP="003D5BFB">
      <w:pPr>
        <w:ind w:firstLineChars="200" w:firstLine="640"/>
        <w:rPr>
          <w:rFonts w:ascii="Times New Roman" w:hAnsi="Times New Roman"/>
          <w:szCs w:val="32"/>
        </w:rPr>
      </w:pPr>
      <w:r w:rsidRPr="007E1F8B">
        <w:rPr>
          <w:rFonts w:ascii="仿宋_GB2312" w:hAnsi="仿宋_GB2312" w:cs="仿宋_GB2312" w:hint="eastAsia"/>
          <w:szCs w:val="32"/>
        </w:rPr>
        <w:t>福建省厦门市</w:t>
      </w:r>
      <w:r>
        <w:rPr>
          <w:rFonts w:ascii="仿宋_GB2312" w:hAnsi="仿宋_GB2312" w:cs="仿宋_GB2312" w:hint="eastAsia"/>
          <w:szCs w:val="32"/>
        </w:rPr>
        <w:t>翔安</w:t>
      </w:r>
      <w:r w:rsidRPr="007E1F8B">
        <w:rPr>
          <w:rFonts w:ascii="仿宋_GB2312" w:hAnsi="仿宋_GB2312" w:cs="仿宋_GB2312" w:hint="eastAsia"/>
          <w:szCs w:val="32"/>
        </w:rPr>
        <w:t>区人民法院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2017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7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25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(2016</w:t>
      </w:r>
      <w:r w:rsidRPr="00A17F27">
        <w:rPr>
          <w:rFonts w:ascii="仿宋_GB2312" w:hAnsi="仿宋_GB2312" w:cs="仿宋_GB2312"/>
          <w:szCs w:val="32"/>
        </w:rPr>
        <w:t>)</w:t>
      </w:r>
      <w:r>
        <w:rPr>
          <w:rFonts w:ascii="仿宋_GB2312" w:hAnsi="仿宋_GB2312" w:cs="仿宋_GB2312" w:hint="eastAsia"/>
          <w:szCs w:val="32"/>
        </w:rPr>
        <w:t>闽</w:t>
      </w:r>
      <w:r>
        <w:rPr>
          <w:rFonts w:ascii="仿宋_GB2312" w:hAnsi="仿宋_GB2312" w:cs="仿宋_GB2312"/>
          <w:szCs w:val="32"/>
        </w:rPr>
        <w:t>0213</w:t>
      </w:r>
      <w:r w:rsidRPr="00A17F27">
        <w:rPr>
          <w:rFonts w:ascii="仿宋_GB2312" w:hAnsi="仿宋_GB2312" w:cs="仿宋_GB2312" w:hint="eastAsia"/>
          <w:szCs w:val="32"/>
        </w:rPr>
        <w:t>刑初</w:t>
      </w:r>
      <w:r>
        <w:rPr>
          <w:rFonts w:ascii="仿宋_GB2312" w:hAnsi="仿宋_GB2312" w:cs="仿宋_GB2312"/>
          <w:szCs w:val="32"/>
        </w:rPr>
        <w:t>341</w:t>
      </w:r>
      <w:r w:rsidRPr="00A17F27">
        <w:rPr>
          <w:rFonts w:ascii="仿宋_GB2312" w:hAnsi="仿宋_GB2312" w:cs="仿宋_GB2312" w:hint="eastAsia"/>
          <w:szCs w:val="32"/>
        </w:rPr>
        <w:t>号</w:t>
      </w:r>
      <w:r w:rsidRPr="00855A26">
        <w:rPr>
          <w:rFonts w:ascii="仿宋_GB2312" w:hAnsi="仿宋_GB2312" w:cs="仿宋_GB2312" w:hint="eastAsia"/>
          <w:szCs w:val="32"/>
        </w:rPr>
        <w:t>刑事判决书</w:t>
      </w:r>
      <w:r>
        <w:rPr>
          <w:rFonts w:ascii="仿宋_GB2312" w:hAnsi="仿宋_GB2312" w:cs="仿宋_GB2312" w:hint="eastAsia"/>
          <w:szCs w:val="32"/>
        </w:rPr>
        <w:t>，以被告人许加妙犯贩卖毒品罪，判处有期徒刑十一年，并处罚金人民币一万元；犯非法持有枪支罪，判处有期徒刑一年；犯容留他人吸毒罪，判处有期徒刑一年，并处罚金人民币五千元；数罪并罚，决定执行有期徒刑十二年六个月，并处罚金人民币一万五千元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10</w:t>
      </w:r>
      <w:r>
        <w:rPr>
          <w:rFonts w:ascii="Times New Roman" w:hAnsi="Times New Roman" w:hint="eastAsia"/>
          <w:szCs w:val="32"/>
        </w:rPr>
        <w:t>日止。该犯不服，提出上诉</w:t>
      </w:r>
      <w:r w:rsidR="003D5BFB">
        <w:rPr>
          <w:rFonts w:ascii="Times New Roman" w:hAnsi="Times New Roman" w:hint="eastAsia"/>
          <w:szCs w:val="32"/>
        </w:rPr>
        <w:t>。</w:t>
      </w:r>
      <w:r>
        <w:rPr>
          <w:rFonts w:ascii="Times New Roman" w:hAnsi="Times New Roman" w:hint="eastAsia"/>
          <w:szCs w:val="32"/>
        </w:rPr>
        <w:t>福建省厦门市中级人民法院于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21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/>
          <w:szCs w:val="32"/>
        </w:rPr>
        <w:t>2017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/>
          <w:szCs w:val="32"/>
        </w:rPr>
        <w:t>02</w:t>
      </w:r>
      <w:r>
        <w:rPr>
          <w:rFonts w:ascii="Times New Roman" w:hAnsi="Times New Roman" w:hint="eastAsia"/>
          <w:szCs w:val="32"/>
        </w:rPr>
        <w:t>刑终</w:t>
      </w:r>
      <w:r>
        <w:rPr>
          <w:rFonts w:ascii="Times New Roman" w:hAnsi="Times New Roman"/>
          <w:szCs w:val="32"/>
        </w:rPr>
        <w:t>582</w:t>
      </w:r>
      <w:r w:rsidR="005E7B15">
        <w:rPr>
          <w:rFonts w:ascii="Times New Roman" w:hAnsi="Times New Roman" w:hint="eastAsia"/>
          <w:szCs w:val="32"/>
        </w:rPr>
        <w:t>号刑事裁定书</w:t>
      </w:r>
      <w:r w:rsidR="003917A8">
        <w:rPr>
          <w:rFonts w:ascii="Times New Roman" w:hAnsi="Times New Roman" w:hint="eastAsia"/>
          <w:szCs w:val="32"/>
        </w:rPr>
        <w:t>裁定：</w:t>
      </w:r>
      <w:r>
        <w:rPr>
          <w:rFonts w:ascii="Times New Roman" w:hAnsi="Times New Roman" w:hint="eastAsia"/>
          <w:szCs w:val="32"/>
        </w:rPr>
        <w:t>驳回上诉，维持原判。</w:t>
      </w:r>
      <w:r>
        <w:rPr>
          <w:rFonts w:ascii="仿宋_GB2312" w:hAnsi="仿宋_GB2312" w:cs="仿宋_GB2312"/>
          <w:szCs w:val="32"/>
        </w:rPr>
        <w:t>2017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10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12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3917A8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厦门监狱执行刑罚。</w:t>
      </w:r>
      <w:r>
        <w:rPr>
          <w:rFonts w:ascii="仿宋_GB2312" w:hAnsi="宋体"/>
          <w:szCs w:val="32"/>
        </w:rPr>
        <w:t>2020</w:t>
      </w:r>
      <w:r>
        <w:rPr>
          <w:rFonts w:ascii="仿宋_GB2312" w:hAnsi="宋体" w:hint="eastAsia"/>
          <w:szCs w:val="32"/>
        </w:rPr>
        <w:t>年</w:t>
      </w:r>
      <w:r>
        <w:rPr>
          <w:rFonts w:ascii="仿宋_GB2312" w:hAnsi="宋体"/>
          <w:szCs w:val="32"/>
        </w:rPr>
        <w:t>6</w:t>
      </w:r>
      <w:r w:rsidRPr="0089762F">
        <w:rPr>
          <w:rFonts w:ascii="仿宋_GB2312" w:hAnsi="宋体" w:hint="eastAsia"/>
          <w:szCs w:val="32"/>
        </w:rPr>
        <w:t>月</w:t>
      </w:r>
      <w:r>
        <w:rPr>
          <w:rFonts w:ascii="仿宋_GB2312" w:hAnsi="宋体"/>
          <w:szCs w:val="32"/>
        </w:rPr>
        <w:t>28</w:t>
      </w:r>
      <w:r w:rsidRPr="0089762F">
        <w:rPr>
          <w:rFonts w:ascii="仿宋_GB2312" w:hAnsi="宋体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，厦门市中级人民法院以</w:t>
      </w:r>
      <w:r w:rsidRPr="0089762F">
        <w:rPr>
          <w:rFonts w:ascii="仿宋_GB2312" w:hAnsi="宋体" w:hint="eastAsia"/>
          <w:szCs w:val="32"/>
        </w:rPr>
        <w:t>（</w:t>
      </w:r>
      <w:r>
        <w:rPr>
          <w:rFonts w:ascii="仿宋_GB2312" w:hAnsi="宋体"/>
          <w:szCs w:val="32"/>
        </w:rPr>
        <w:t>2020</w:t>
      </w:r>
      <w:r w:rsidRPr="0089762F">
        <w:rPr>
          <w:rFonts w:ascii="仿宋_GB2312" w:hAnsi="宋体" w:hint="eastAsia"/>
          <w:szCs w:val="32"/>
        </w:rPr>
        <w:t>）</w:t>
      </w:r>
      <w:r>
        <w:rPr>
          <w:rFonts w:ascii="仿宋_GB2312" w:hAnsi="宋体" w:hint="eastAsia"/>
          <w:szCs w:val="32"/>
        </w:rPr>
        <w:t>闽</w:t>
      </w:r>
      <w:r>
        <w:rPr>
          <w:rFonts w:ascii="仿宋_GB2312" w:hAnsi="宋体"/>
          <w:szCs w:val="32"/>
        </w:rPr>
        <w:t>02</w:t>
      </w:r>
      <w:r>
        <w:rPr>
          <w:rFonts w:ascii="仿宋_GB2312" w:hAnsi="宋体" w:hint="eastAsia"/>
          <w:szCs w:val="32"/>
        </w:rPr>
        <w:t>刑更</w:t>
      </w:r>
      <w:r>
        <w:rPr>
          <w:rFonts w:ascii="仿宋_GB2312" w:hAnsi="宋体"/>
          <w:szCs w:val="32"/>
        </w:rPr>
        <w:t>320</w:t>
      </w:r>
      <w:r>
        <w:rPr>
          <w:rFonts w:ascii="仿宋_GB2312" w:hAnsi="宋体" w:hint="eastAsia"/>
          <w:szCs w:val="32"/>
        </w:rPr>
        <w:t>号刑事裁定书减刑七</w:t>
      </w:r>
      <w:r w:rsidRPr="0089762F">
        <w:rPr>
          <w:rFonts w:ascii="仿宋_GB2312" w:hAnsi="宋体" w:hint="eastAsia"/>
          <w:szCs w:val="32"/>
        </w:rPr>
        <w:t>个月，</w:t>
      </w:r>
      <w:r w:rsidR="003917A8">
        <w:rPr>
          <w:rFonts w:ascii="仿宋_GB2312" w:hAnsi="宋体" w:hint="eastAsia"/>
          <w:szCs w:val="32"/>
        </w:rPr>
        <w:t>于2020年6月28日送达，</w:t>
      </w:r>
      <w:r w:rsidRPr="006F0997">
        <w:rPr>
          <w:rFonts w:ascii="Times New Roman" w:hAnsi="Times New Roman" w:hint="eastAsia"/>
          <w:color w:val="000000"/>
          <w:szCs w:val="32"/>
        </w:rPr>
        <w:t>现刑期至</w:t>
      </w:r>
      <w:r>
        <w:rPr>
          <w:rFonts w:ascii="Times New Roman" w:hAnsi="Times New Roman"/>
          <w:color w:val="000000"/>
          <w:szCs w:val="32"/>
        </w:rPr>
        <w:t>2027</w:t>
      </w:r>
      <w:r w:rsidRPr="006F0997">
        <w:rPr>
          <w:rFonts w:ascii="Times New Roman" w:hAnsi="Times New Roman" w:hint="eastAsia"/>
          <w:color w:val="000000"/>
          <w:szCs w:val="32"/>
        </w:rPr>
        <w:t>年</w:t>
      </w:r>
      <w:r>
        <w:rPr>
          <w:rFonts w:ascii="Times New Roman" w:hAnsi="Times New Roman"/>
          <w:color w:val="000000"/>
          <w:szCs w:val="32"/>
        </w:rPr>
        <w:t>11</w:t>
      </w:r>
      <w:r w:rsidRPr="006F0997">
        <w:rPr>
          <w:rFonts w:ascii="Times New Roman" w:hAnsi="Times New Roman" w:hint="eastAsia"/>
          <w:color w:val="000000"/>
          <w:szCs w:val="32"/>
        </w:rPr>
        <w:t>月</w:t>
      </w:r>
      <w:r>
        <w:rPr>
          <w:rFonts w:ascii="Times New Roman" w:hAnsi="Times New Roman"/>
          <w:color w:val="000000"/>
          <w:szCs w:val="32"/>
        </w:rPr>
        <w:t>10</w:t>
      </w:r>
      <w:r w:rsidRPr="006F0997">
        <w:rPr>
          <w:rFonts w:ascii="Times New Roman" w:hAnsi="Times New Roman" w:hint="eastAsia"/>
          <w:color w:val="000000"/>
          <w:szCs w:val="32"/>
        </w:rPr>
        <w:t>日</w:t>
      </w:r>
      <w:r w:rsidR="003917A8">
        <w:rPr>
          <w:rFonts w:ascii="Times New Roman" w:hAnsi="Times New Roman" w:hint="eastAsia"/>
          <w:color w:val="000000"/>
          <w:szCs w:val="32"/>
        </w:rPr>
        <w:t>止</w:t>
      </w:r>
      <w:r w:rsidRPr="006F0997">
        <w:rPr>
          <w:rFonts w:ascii="Times New Roman" w:hAnsi="Times New Roman" w:hint="eastAsia"/>
          <w:color w:val="000000"/>
          <w:szCs w:val="32"/>
        </w:rPr>
        <w:t>。现</w:t>
      </w:r>
      <w:r w:rsidRPr="006B5564">
        <w:rPr>
          <w:rFonts w:ascii="Times New Roman" w:hAnsi="Times New Roman" w:hint="eastAsia"/>
          <w:color w:val="000000"/>
          <w:szCs w:val="32"/>
        </w:rPr>
        <w:t>属宽管级罪犯。</w:t>
      </w:r>
    </w:p>
    <w:p w:rsidR="00984023" w:rsidRPr="003D7CDC" w:rsidRDefault="00984023" w:rsidP="003D5BFB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3D7CDC">
        <w:rPr>
          <w:rFonts w:ascii="Times New Roman" w:hAnsi="Times New Roman" w:hint="eastAsia"/>
          <w:color w:val="000000"/>
          <w:szCs w:val="32"/>
        </w:rPr>
        <w:t>罪犯许加妙在服刑期间，确有悔改表现：</w:t>
      </w:r>
    </w:p>
    <w:p w:rsidR="00984023" w:rsidRPr="003D7CDC" w:rsidRDefault="00984023" w:rsidP="003D5BFB">
      <w:pPr>
        <w:ind w:firstLineChars="200" w:firstLine="640"/>
        <w:rPr>
          <w:rFonts w:ascii="仿宋_GB2312" w:cs="仿宋_GB2312"/>
          <w:color w:val="000000"/>
          <w:szCs w:val="32"/>
        </w:rPr>
      </w:pPr>
      <w:r w:rsidRPr="003D7CDC">
        <w:rPr>
          <w:rFonts w:ascii="仿宋_GB2312" w:hAnsi="仿宋_GB2312" w:cs="仿宋_GB2312" w:hint="eastAsia"/>
          <w:color w:val="000000"/>
          <w:szCs w:val="32"/>
        </w:rPr>
        <w:t>该犯本轮考核期内累计获</w:t>
      </w:r>
      <w:r w:rsidRPr="003D7CDC">
        <w:rPr>
          <w:rFonts w:ascii="仿宋_GB2312" w:hAnsi="仿宋_GB2312" w:cs="仿宋_GB2312"/>
          <w:color w:val="000000"/>
          <w:szCs w:val="32"/>
        </w:rPr>
        <w:t>3160.5</w:t>
      </w:r>
      <w:r w:rsidRPr="003D7CDC">
        <w:rPr>
          <w:rFonts w:ascii="仿宋_GB2312" w:hAnsi="仿宋_GB2312" w:cs="仿宋_GB2312" w:hint="eastAsia"/>
          <w:color w:val="000000"/>
          <w:szCs w:val="32"/>
        </w:rPr>
        <w:t>分，</w:t>
      </w:r>
      <w:r w:rsidR="003917A8">
        <w:rPr>
          <w:rFonts w:ascii="仿宋_GB2312" w:hAnsi="仿宋_GB2312" w:cs="仿宋_GB2312" w:hint="eastAsia"/>
          <w:color w:val="000000"/>
          <w:szCs w:val="32"/>
        </w:rPr>
        <w:t>折合</w:t>
      </w:r>
      <w:r w:rsidRPr="003D7CDC">
        <w:rPr>
          <w:rFonts w:ascii="仿宋_GB2312" w:hAnsi="仿宋_GB2312" w:cs="仿宋_GB2312" w:hint="eastAsia"/>
          <w:color w:val="000000"/>
          <w:szCs w:val="32"/>
        </w:rPr>
        <w:t>表扬</w:t>
      </w:r>
      <w:r w:rsidRPr="003D7CDC">
        <w:rPr>
          <w:rFonts w:ascii="仿宋_GB2312" w:hAnsi="仿宋_GB2312" w:cs="仿宋_GB2312"/>
          <w:color w:val="000000"/>
          <w:szCs w:val="32"/>
        </w:rPr>
        <w:t>5</w:t>
      </w:r>
      <w:r w:rsidRPr="003D7CDC">
        <w:rPr>
          <w:rFonts w:ascii="仿宋_GB2312" w:hAnsi="仿宋_GB2312" w:cs="仿宋_GB2312" w:hint="eastAsia"/>
          <w:color w:val="000000"/>
          <w:szCs w:val="32"/>
        </w:rPr>
        <w:t>次。自</w:t>
      </w:r>
      <w:r w:rsidRPr="003D7CDC">
        <w:rPr>
          <w:rFonts w:ascii="仿宋_GB2312" w:hAnsi="仿宋_GB2312" w:cs="仿宋_GB2312"/>
          <w:color w:val="000000"/>
          <w:szCs w:val="32"/>
        </w:rPr>
        <w:t>2020</w:t>
      </w:r>
      <w:r w:rsidRPr="003D7CDC">
        <w:rPr>
          <w:rFonts w:ascii="仿宋_GB2312" w:hAnsi="仿宋_GB2312" w:cs="仿宋_GB2312" w:hint="eastAsia"/>
          <w:color w:val="000000"/>
          <w:szCs w:val="32"/>
        </w:rPr>
        <w:t>年</w:t>
      </w:r>
      <w:r w:rsidRPr="003D7CDC">
        <w:rPr>
          <w:rFonts w:ascii="仿宋_GB2312" w:hAnsi="仿宋_GB2312" w:cs="仿宋_GB2312"/>
          <w:color w:val="000000"/>
          <w:szCs w:val="32"/>
        </w:rPr>
        <w:t>7</w:t>
      </w:r>
      <w:r w:rsidRPr="003D7CDC">
        <w:rPr>
          <w:rFonts w:ascii="仿宋_GB2312" w:hAnsi="仿宋_GB2312" w:cs="仿宋_GB2312" w:hint="eastAsia"/>
          <w:color w:val="000000"/>
          <w:szCs w:val="32"/>
        </w:rPr>
        <w:t>月至</w:t>
      </w:r>
      <w:r w:rsidRPr="003D7CDC">
        <w:rPr>
          <w:rFonts w:ascii="仿宋_GB2312" w:hAnsi="仿宋_GB2312" w:cs="仿宋_GB2312"/>
          <w:color w:val="000000"/>
          <w:szCs w:val="32"/>
        </w:rPr>
        <w:t>2022</w:t>
      </w:r>
      <w:r w:rsidRPr="003D7CDC">
        <w:rPr>
          <w:rFonts w:ascii="仿宋_GB2312" w:hAnsi="仿宋_GB2312" w:cs="仿宋_GB2312" w:hint="eastAsia"/>
          <w:color w:val="000000"/>
          <w:szCs w:val="32"/>
        </w:rPr>
        <w:t>年</w:t>
      </w:r>
      <w:r w:rsidRPr="003D7CDC">
        <w:rPr>
          <w:rFonts w:ascii="仿宋_GB2312" w:hAnsi="仿宋_GB2312" w:cs="仿宋_GB2312"/>
          <w:color w:val="000000"/>
          <w:szCs w:val="32"/>
        </w:rPr>
        <w:t>1</w:t>
      </w:r>
      <w:r w:rsidR="003D5BFB">
        <w:rPr>
          <w:rFonts w:ascii="仿宋_GB2312" w:hAnsi="仿宋_GB2312" w:cs="仿宋_GB2312" w:hint="eastAsia"/>
          <w:color w:val="000000"/>
          <w:szCs w:val="32"/>
        </w:rPr>
        <w:t>月</w:t>
      </w:r>
      <w:r w:rsidR="003D5BFB" w:rsidRPr="003D7CDC">
        <w:rPr>
          <w:rFonts w:ascii="仿宋_GB2312" w:hAnsi="仿宋_GB2312" w:cs="仿宋_GB2312" w:hint="eastAsia"/>
          <w:color w:val="000000"/>
          <w:szCs w:val="32"/>
        </w:rPr>
        <w:t>间隔</w:t>
      </w:r>
      <w:r w:rsidR="003D5BFB">
        <w:rPr>
          <w:rFonts w:ascii="仿宋_GB2312" w:hAnsi="仿宋_GB2312" w:cs="仿宋_GB2312" w:hint="eastAsia"/>
          <w:color w:val="000000"/>
          <w:szCs w:val="32"/>
        </w:rPr>
        <w:t>期</w:t>
      </w:r>
      <w:r w:rsidRPr="003D7CDC">
        <w:rPr>
          <w:rFonts w:ascii="仿宋_GB2312" w:hAnsi="仿宋_GB2312" w:cs="仿宋_GB2312"/>
          <w:color w:val="000000"/>
          <w:szCs w:val="32"/>
        </w:rPr>
        <w:t>19</w:t>
      </w:r>
      <w:r w:rsidRPr="003D7CDC">
        <w:rPr>
          <w:rFonts w:ascii="仿宋_GB2312" w:hAnsi="仿宋_GB2312" w:cs="仿宋_GB2312" w:hint="eastAsia"/>
          <w:color w:val="000000"/>
          <w:szCs w:val="32"/>
        </w:rPr>
        <w:t>个月，获得</w:t>
      </w:r>
      <w:r w:rsidRPr="003D7CDC">
        <w:rPr>
          <w:rFonts w:ascii="仿宋_GB2312" w:hAnsi="仿宋_GB2312" w:cs="仿宋_GB2312"/>
          <w:color w:val="000000"/>
          <w:szCs w:val="32"/>
        </w:rPr>
        <w:t>2811.5</w:t>
      </w:r>
      <w:r w:rsidRPr="003D7CDC">
        <w:rPr>
          <w:rFonts w:ascii="仿宋_GB2312" w:hAnsi="仿宋_GB2312" w:cs="仿宋_GB2312" w:hint="eastAsia"/>
          <w:color w:val="000000"/>
          <w:szCs w:val="32"/>
        </w:rPr>
        <w:t>分。考核期内</w:t>
      </w:r>
      <w:r w:rsidRPr="003D7CDC">
        <w:rPr>
          <w:rFonts w:ascii="仿宋_GB2312" w:hAnsi="仿宋_GB2312" w:cs="仿宋_GB2312" w:hint="eastAsia"/>
          <w:color w:val="000000"/>
          <w:szCs w:val="32"/>
        </w:rPr>
        <w:lastRenderedPageBreak/>
        <w:t>无违规。</w:t>
      </w:r>
    </w:p>
    <w:p w:rsidR="00984023" w:rsidRPr="005D79DC" w:rsidRDefault="00984023" w:rsidP="003D5BFB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DE3E1D">
        <w:rPr>
          <w:rFonts w:ascii="Times New Roman" w:hAnsi="Times New Roman" w:hint="eastAsia"/>
          <w:color w:val="000000"/>
          <w:szCs w:val="32"/>
        </w:rPr>
        <w:t>原判</w:t>
      </w:r>
      <w:r>
        <w:rPr>
          <w:rFonts w:ascii="仿宋_GB2312" w:hAnsi="仿宋_GB2312" w:cs="仿宋_GB2312" w:hint="eastAsia"/>
          <w:szCs w:val="32"/>
        </w:rPr>
        <w:t>罚金人民币一万五千元已履行完毕</w:t>
      </w:r>
      <w:r w:rsidRPr="005D79DC">
        <w:rPr>
          <w:rFonts w:ascii="Times New Roman" w:hAnsi="Times New Roman" w:hint="eastAsia"/>
          <w:color w:val="000000"/>
          <w:szCs w:val="32"/>
        </w:rPr>
        <w:t>。</w:t>
      </w:r>
    </w:p>
    <w:p w:rsidR="00984023" w:rsidRDefault="00984023" w:rsidP="003D5BFB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917A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3917A8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917A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3917A8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984023" w:rsidRDefault="00984023" w:rsidP="003D5BFB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罪犯许加妙在服刑期间，确有悔改表现，依照《中华人民共和国刑法》第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3D5BFB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3D5BFB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条之规定，建议对罪犯许加妙予以减刑</w:t>
      </w:r>
      <w:r w:rsidR="003917A8">
        <w:rPr>
          <w:rFonts w:ascii="Times New Roman" w:hAnsi="Times New Roman" w:hint="eastAsia"/>
          <w:szCs w:val="32"/>
        </w:rPr>
        <w:t>八</w:t>
      </w:r>
      <w:bookmarkStart w:id="0" w:name="_GoBack"/>
      <w:bookmarkEnd w:id="0"/>
      <w:r w:rsidRPr="003917A8">
        <w:rPr>
          <w:rFonts w:ascii="Times New Roman" w:hAnsi="Times New Roman" w:hint="eastAsia"/>
          <w:szCs w:val="32"/>
        </w:rPr>
        <w:t>个月</w:t>
      </w:r>
      <w:r w:rsidRPr="003917A8">
        <w:rPr>
          <w:rFonts w:ascii="仿宋_GB2312" w:hAnsi="宋体" w:hint="eastAsia"/>
          <w:szCs w:val="32"/>
        </w:rPr>
        <w:t>，</w:t>
      </w:r>
      <w:r w:rsidRPr="003917A8">
        <w:rPr>
          <w:rFonts w:ascii="Times New Roman" w:hAnsi="Times New Roman" w:hint="eastAsia"/>
          <w:szCs w:val="32"/>
        </w:rPr>
        <w:t>特</w:t>
      </w:r>
      <w:r>
        <w:rPr>
          <w:rFonts w:ascii="Times New Roman" w:hAnsi="Times New Roman" w:hint="eastAsia"/>
          <w:szCs w:val="32"/>
        </w:rPr>
        <w:t>提请你院审理裁定。</w:t>
      </w:r>
    </w:p>
    <w:p w:rsidR="00984023" w:rsidRDefault="00984023" w:rsidP="003D5BFB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984023" w:rsidRDefault="003917A8" w:rsidP="003D5BFB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984023">
        <w:rPr>
          <w:rFonts w:ascii="Times New Roman" w:hAnsi="Times New Roman" w:hint="eastAsia"/>
          <w:szCs w:val="32"/>
        </w:rPr>
        <w:t>厦门市中级人民法院</w:t>
      </w:r>
    </w:p>
    <w:p w:rsidR="00984023" w:rsidRDefault="00984023" w:rsidP="003D5BFB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附件：⒈罪犯许加妙卷宗</w:t>
      </w:r>
      <w:r>
        <w:rPr>
          <w:rFonts w:ascii="Times New Roman" w:hAnsi="Times New Roman" w:cs="仿宋_GB2312"/>
          <w:szCs w:val="32"/>
        </w:rPr>
        <w:t>3</w:t>
      </w:r>
      <w:r>
        <w:rPr>
          <w:rFonts w:ascii="Times New Roman" w:hAnsi="Times New Roman" w:cs="仿宋_GB2312" w:hint="eastAsia"/>
          <w:szCs w:val="32"/>
        </w:rPr>
        <w:t>册</w:t>
      </w:r>
    </w:p>
    <w:p w:rsidR="00984023" w:rsidRDefault="00984023" w:rsidP="003D5BFB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3917A8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984023" w:rsidRDefault="00984023" w:rsidP="003D5BFB">
      <w:pPr>
        <w:ind w:rightChars="-15" w:right="-48"/>
        <w:rPr>
          <w:rFonts w:ascii="Times New Roman" w:hAnsi="Times New Roman"/>
          <w:szCs w:val="32"/>
        </w:rPr>
      </w:pPr>
    </w:p>
    <w:p w:rsidR="003D5BFB" w:rsidRDefault="003D5BFB" w:rsidP="003D5BFB">
      <w:pPr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984023" w:rsidRDefault="00984023" w:rsidP="003D5BFB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984023" w:rsidRDefault="00984023" w:rsidP="003D5BFB">
      <w:pPr>
        <w:wordWrap w:val="0"/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917A8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3917A8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  <w:r w:rsidR="003D5BFB">
        <w:rPr>
          <w:rFonts w:ascii="Times New Roman" w:hAnsi="Times New Roman" w:hint="eastAsia"/>
          <w:szCs w:val="32"/>
        </w:rPr>
        <w:t xml:space="preserve"> </w:t>
      </w:r>
    </w:p>
    <w:sectPr w:rsidR="00984023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987" w:rsidRDefault="00C62987" w:rsidP="003C0AB1">
      <w:r>
        <w:separator/>
      </w:r>
    </w:p>
  </w:endnote>
  <w:endnote w:type="continuationSeparator" w:id="1">
    <w:p w:rsidR="00C62987" w:rsidRDefault="00C62987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23" w:rsidRDefault="00FA36F5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98402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4023">
      <w:rPr>
        <w:rStyle w:val="a7"/>
      </w:rPr>
      <w:t>2</w:t>
    </w:r>
    <w:r>
      <w:rPr>
        <w:rStyle w:val="a7"/>
      </w:rPr>
      <w:fldChar w:fldCharType="end"/>
    </w:r>
  </w:p>
  <w:p w:rsidR="00984023" w:rsidRDefault="0098402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023" w:rsidRDefault="00984023" w:rsidP="003917A8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FA36F5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A36F5">
      <w:rPr>
        <w:rStyle w:val="a7"/>
        <w:sz w:val="28"/>
        <w:szCs w:val="28"/>
      </w:rPr>
      <w:fldChar w:fldCharType="separate"/>
    </w:r>
    <w:r w:rsidR="00F357A4">
      <w:rPr>
        <w:rStyle w:val="a7"/>
        <w:noProof/>
        <w:sz w:val="28"/>
        <w:szCs w:val="28"/>
      </w:rPr>
      <w:t>2</w:t>
    </w:r>
    <w:r w:rsidR="00FA36F5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984023" w:rsidRDefault="009840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987" w:rsidRDefault="00C62987" w:rsidP="003C0AB1">
      <w:r>
        <w:separator/>
      </w:r>
    </w:p>
  </w:footnote>
  <w:footnote w:type="continuationSeparator" w:id="1">
    <w:p w:rsidR="00C62987" w:rsidRDefault="00C62987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oNotTrackMoves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5E44"/>
    <w:rsid w:val="00017B9C"/>
    <w:rsid w:val="00023CE9"/>
    <w:rsid w:val="00024B7C"/>
    <w:rsid w:val="00036403"/>
    <w:rsid w:val="000456EC"/>
    <w:rsid w:val="00050BE5"/>
    <w:rsid w:val="00064BC3"/>
    <w:rsid w:val="0008456D"/>
    <w:rsid w:val="00084A8D"/>
    <w:rsid w:val="000A7F7E"/>
    <w:rsid w:val="000B591F"/>
    <w:rsid w:val="000C293E"/>
    <w:rsid w:val="000C78F0"/>
    <w:rsid w:val="000F05B3"/>
    <w:rsid w:val="000F1CAE"/>
    <w:rsid w:val="000F2801"/>
    <w:rsid w:val="000F3438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4B9E"/>
    <w:rsid w:val="00185013"/>
    <w:rsid w:val="001A52AD"/>
    <w:rsid w:val="001B118B"/>
    <w:rsid w:val="001B6D22"/>
    <w:rsid w:val="001C4FF2"/>
    <w:rsid w:val="001D4438"/>
    <w:rsid w:val="001F464D"/>
    <w:rsid w:val="00204BFC"/>
    <w:rsid w:val="00223F88"/>
    <w:rsid w:val="00233CC2"/>
    <w:rsid w:val="00233FBD"/>
    <w:rsid w:val="00237B15"/>
    <w:rsid w:val="0024178F"/>
    <w:rsid w:val="00262340"/>
    <w:rsid w:val="0029154A"/>
    <w:rsid w:val="00297DD8"/>
    <w:rsid w:val="002A680C"/>
    <w:rsid w:val="002B0465"/>
    <w:rsid w:val="002D66A5"/>
    <w:rsid w:val="002D70B1"/>
    <w:rsid w:val="002D7811"/>
    <w:rsid w:val="002E1E3B"/>
    <w:rsid w:val="002F39D4"/>
    <w:rsid w:val="00316567"/>
    <w:rsid w:val="00317933"/>
    <w:rsid w:val="0032302B"/>
    <w:rsid w:val="00334192"/>
    <w:rsid w:val="00340886"/>
    <w:rsid w:val="00347D09"/>
    <w:rsid w:val="0035229E"/>
    <w:rsid w:val="00365A13"/>
    <w:rsid w:val="00366D8C"/>
    <w:rsid w:val="003773D7"/>
    <w:rsid w:val="0037781A"/>
    <w:rsid w:val="003917A8"/>
    <w:rsid w:val="003A1FBD"/>
    <w:rsid w:val="003B4B62"/>
    <w:rsid w:val="003C0AB1"/>
    <w:rsid w:val="003C1C88"/>
    <w:rsid w:val="003D318A"/>
    <w:rsid w:val="003D52C0"/>
    <w:rsid w:val="003D5BFB"/>
    <w:rsid w:val="003D7CDC"/>
    <w:rsid w:val="003E3E45"/>
    <w:rsid w:val="003F07C8"/>
    <w:rsid w:val="004007C8"/>
    <w:rsid w:val="00401251"/>
    <w:rsid w:val="00401CE7"/>
    <w:rsid w:val="00403E5E"/>
    <w:rsid w:val="004123DD"/>
    <w:rsid w:val="00412929"/>
    <w:rsid w:val="00414951"/>
    <w:rsid w:val="00426E9F"/>
    <w:rsid w:val="0043073E"/>
    <w:rsid w:val="00430F72"/>
    <w:rsid w:val="004367A2"/>
    <w:rsid w:val="00443ADE"/>
    <w:rsid w:val="004460B1"/>
    <w:rsid w:val="00447D4F"/>
    <w:rsid w:val="00455069"/>
    <w:rsid w:val="004666D2"/>
    <w:rsid w:val="0047648F"/>
    <w:rsid w:val="004801A1"/>
    <w:rsid w:val="004867C9"/>
    <w:rsid w:val="004A046D"/>
    <w:rsid w:val="004A2C27"/>
    <w:rsid w:val="004A3FD1"/>
    <w:rsid w:val="004A5D48"/>
    <w:rsid w:val="004A71E3"/>
    <w:rsid w:val="004B6D5D"/>
    <w:rsid w:val="004B6E43"/>
    <w:rsid w:val="004C56A8"/>
    <w:rsid w:val="004D01B0"/>
    <w:rsid w:val="004D52FD"/>
    <w:rsid w:val="004E2B03"/>
    <w:rsid w:val="004E5500"/>
    <w:rsid w:val="0051381F"/>
    <w:rsid w:val="00532B6B"/>
    <w:rsid w:val="00540A30"/>
    <w:rsid w:val="00554C6E"/>
    <w:rsid w:val="005568A1"/>
    <w:rsid w:val="00561E50"/>
    <w:rsid w:val="005662D1"/>
    <w:rsid w:val="00570B72"/>
    <w:rsid w:val="005A7D7B"/>
    <w:rsid w:val="005C50A3"/>
    <w:rsid w:val="005C5A63"/>
    <w:rsid w:val="005D1DF9"/>
    <w:rsid w:val="005D4970"/>
    <w:rsid w:val="005D552A"/>
    <w:rsid w:val="005D5C71"/>
    <w:rsid w:val="005D79DC"/>
    <w:rsid w:val="005D7F8F"/>
    <w:rsid w:val="005E42E9"/>
    <w:rsid w:val="005E7B15"/>
    <w:rsid w:val="005F1CD8"/>
    <w:rsid w:val="00602AF8"/>
    <w:rsid w:val="00603F75"/>
    <w:rsid w:val="006063E9"/>
    <w:rsid w:val="00611139"/>
    <w:rsid w:val="00614D17"/>
    <w:rsid w:val="00626C2A"/>
    <w:rsid w:val="00640398"/>
    <w:rsid w:val="006608B2"/>
    <w:rsid w:val="00665187"/>
    <w:rsid w:val="00683CF2"/>
    <w:rsid w:val="00686FA0"/>
    <w:rsid w:val="006900DC"/>
    <w:rsid w:val="00695D6A"/>
    <w:rsid w:val="006A0FED"/>
    <w:rsid w:val="006B548F"/>
    <w:rsid w:val="006B5564"/>
    <w:rsid w:val="006D18C2"/>
    <w:rsid w:val="006E7AE6"/>
    <w:rsid w:val="006F0997"/>
    <w:rsid w:val="006F0C6B"/>
    <w:rsid w:val="006F606B"/>
    <w:rsid w:val="00713BA7"/>
    <w:rsid w:val="007215DF"/>
    <w:rsid w:val="00731649"/>
    <w:rsid w:val="007318C1"/>
    <w:rsid w:val="00740EEE"/>
    <w:rsid w:val="007423E8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D5BC7"/>
    <w:rsid w:val="007D5FC3"/>
    <w:rsid w:val="007E02C7"/>
    <w:rsid w:val="007E1F8B"/>
    <w:rsid w:val="007E42C1"/>
    <w:rsid w:val="007F25CC"/>
    <w:rsid w:val="007F37BC"/>
    <w:rsid w:val="00804F5F"/>
    <w:rsid w:val="00805DC6"/>
    <w:rsid w:val="0080779F"/>
    <w:rsid w:val="00834658"/>
    <w:rsid w:val="00835E30"/>
    <w:rsid w:val="00855A26"/>
    <w:rsid w:val="008727DC"/>
    <w:rsid w:val="008748AB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D3EB7"/>
    <w:rsid w:val="008E1DC1"/>
    <w:rsid w:val="008F5BD8"/>
    <w:rsid w:val="00900023"/>
    <w:rsid w:val="009020C5"/>
    <w:rsid w:val="009117C7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60438"/>
    <w:rsid w:val="009675A2"/>
    <w:rsid w:val="00974A7B"/>
    <w:rsid w:val="00981E89"/>
    <w:rsid w:val="009838A7"/>
    <w:rsid w:val="00984023"/>
    <w:rsid w:val="00994773"/>
    <w:rsid w:val="009D751E"/>
    <w:rsid w:val="009E4A2A"/>
    <w:rsid w:val="009F3465"/>
    <w:rsid w:val="009F6CC0"/>
    <w:rsid w:val="00A10487"/>
    <w:rsid w:val="00A13A5E"/>
    <w:rsid w:val="00A17F27"/>
    <w:rsid w:val="00A23D04"/>
    <w:rsid w:val="00A279DC"/>
    <w:rsid w:val="00A3200B"/>
    <w:rsid w:val="00A52377"/>
    <w:rsid w:val="00A53292"/>
    <w:rsid w:val="00A55A86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A266C"/>
    <w:rsid w:val="00AB6128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61176"/>
    <w:rsid w:val="00B80312"/>
    <w:rsid w:val="00B842C0"/>
    <w:rsid w:val="00B86CE1"/>
    <w:rsid w:val="00B91D6F"/>
    <w:rsid w:val="00BA0041"/>
    <w:rsid w:val="00BA34CC"/>
    <w:rsid w:val="00BA498C"/>
    <w:rsid w:val="00BB0D8B"/>
    <w:rsid w:val="00BB54C9"/>
    <w:rsid w:val="00BC7274"/>
    <w:rsid w:val="00C26A31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2987"/>
    <w:rsid w:val="00C62CD2"/>
    <w:rsid w:val="00C6644B"/>
    <w:rsid w:val="00C7702B"/>
    <w:rsid w:val="00C80E47"/>
    <w:rsid w:val="00C812B3"/>
    <w:rsid w:val="00C95F86"/>
    <w:rsid w:val="00CA0965"/>
    <w:rsid w:val="00CA37F0"/>
    <w:rsid w:val="00CB5026"/>
    <w:rsid w:val="00CB6609"/>
    <w:rsid w:val="00CC3D5F"/>
    <w:rsid w:val="00CC59C2"/>
    <w:rsid w:val="00CE39DD"/>
    <w:rsid w:val="00CF1A26"/>
    <w:rsid w:val="00CF5D79"/>
    <w:rsid w:val="00D03882"/>
    <w:rsid w:val="00D13485"/>
    <w:rsid w:val="00D307B4"/>
    <w:rsid w:val="00D51340"/>
    <w:rsid w:val="00D55724"/>
    <w:rsid w:val="00D642FC"/>
    <w:rsid w:val="00D67B59"/>
    <w:rsid w:val="00D72DB9"/>
    <w:rsid w:val="00D74DA6"/>
    <w:rsid w:val="00D7654B"/>
    <w:rsid w:val="00D77FC5"/>
    <w:rsid w:val="00D94F7E"/>
    <w:rsid w:val="00D97704"/>
    <w:rsid w:val="00DA7CA9"/>
    <w:rsid w:val="00DB6BE0"/>
    <w:rsid w:val="00DC057F"/>
    <w:rsid w:val="00DC6627"/>
    <w:rsid w:val="00DC7AE6"/>
    <w:rsid w:val="00DE3E1D"/>
    <w:rsid w:val="00DE4272"/>
    <w:rsid w:val="00E00179"/>
    <w:rsid w:val="00E06C66"/>
    <w:rsid w:val="00E21214"/>
    <w:rsid w:val="00E4440C"/>
    <w:rsid w:val="00E457F0"/>
    <w:rsid w:val="00E47826"/>
    <w:rsid w:val="00E5194A"/>
    <w:rsid w:val="00E80920"/>
    <w:rsid w:val="00E843F2"/>
    <w:rsid w:val="00E86265"/>
    <w:rsid w:val="00E9095A"/>
    <w:rsid w:val="00EA1D21"/>
    <w:rsid w:val="00EA34FF"/>
    <w:rsid w:val="00EA589E"/>
    <w:rsid w:val="00EA6065"/>
    <w:rsid w:val="00EC4FBF"/>
    <w:rsid w:val="00ED05E5"/>
    <w:rsid w:val="00EE2502"/>
    <w:rsid w:val="00EF26A6"/>
    <w:rsid w:val="00F0395D"/>
    <w:rsid w:val="00F12B96"/>
    <w:rsid w:val="00F300DF"/>
    <w:rsid w:val="00F31B3C"/>
    <w:rsid w:val="00F357A4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A36F5"/>
    <w:rsid w:val="00FB3B4D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2022-04-26T00:57:00Z</cp:lastPrinted>
  <dcterms:created xsi:type="dcterms:W3CDTF">2022-04-26T00:58:00Z</dcterms:created>
  <dcterms:modified xsi:type="dcterms:W3CDTF">2022-04-26T00:58:00Z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