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F7FE4" w:rsidRDefault="002F7FE4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2F7FE4" w:rsidRDefault="002F7FE4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2F7FE4" w:rsidRDefault="002F7FE4" w:rsidP="00975700">
      <w:pPr>
        <w:wordWrap w:val="0"/>
        <w:jc w:val="right"/>
        <w:rPr>
          <w:rFonts w:ascii="楷体" w:eastAsia="楷体" w:hAnsi="楷体" w:cs="楷体_GB2312" w:hint="eastAsia"/>
        </w:rPr>
      </w:pPr>
      <w:r w:rsidRPr="006D2DFE">
        <w:rPr>
          <w:rFonts w:ascii="楷体" w:eastAsia="楷体" w:hAnsi="楷体" w:cs="楷体_GB2312" w:hint="eastAsia"/>
        </w:rPr>
        <w:t>〔</w:t>
      </w:r>
      <w:r w:rsidRPr="006D2DFE">
        <w:rPr>
          <w:rFonts w:ascii="楷体" w:eastAsia="楷体" w:hAnsi="楷体" w:cs="Times New Roman"/>
        </w:rPr>
        <w:t>2022</w:t>
      </w:r>
      <w:r w:rsidRPr="006D2DFE">
        <w:rPr>
          <w:rFonts w:ascii="楷体" w:eastAsia="楷体" w:hAnsi="楷体" w:cs="楷体_GB2312" w:hint="eastAsia"/>
        </w:rPr>
        <w:t>〕闽厦狱减字第</w:t>
      </w:r>
      <w:r w:rsidRPr="006D2DFE">
        <w:rPr>
          <w:rFonts w:ascii="楷体" w:eastAsia="楷体" w:hAnsi="楷体" w:cs="Times New Roman"/>
        </w:rPr>
        <w:t>236</w:t>
      </w:r>
      <w:r w:rsidRPr="006D2DFE">
        <w:rPr>
          <w:rFonts w:ascii="楷体" w:eastAsia="楷体" w:hAnsi="楷体" w:cs="楷体_GB2312" w:hint="eastAsia"/>
        </w:rPr>
        <w:t>号</w:t>
      </w:r>
    </w:p>
    <w:p w:rsidR="006D2DFE" w:rsidRPr="006D2DFE" w:rsidRDefault="006D2DFE" w:rsidP="006D2DFE">
      <w:pPr>
        <w:jc w:val="right"/>
        <w:rPr>
          <w:rFonts w:ascii="仿宋" w:eastAsia="仿宋" w:hAnsi="仿宋" w:cs="Times New Roman"/>
        </w:rPr>
      </w:pPr>
    </w:p>
    <w:p w:rsidR="002F7FE4" w:rsidRPr="006D2DFE" w:rsidRDefault="002F7FE4" w:rsidP="006D2DF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6D2DFE">
        <w:rPr>
          <w:rFonts w:ascii="仿宋" w:eastAsia="仿宋" w:hAnsi="仿宋" w:cs="仿宋_GB2312" w:hint="eastAsia"/>
        </w:rPr>
        <w:t>罪犯苏新建</w:t>
      </w:r>
      <w:r w:rsidR="00BF6F37" w:rsidRPr="006D2DFE">
        <w:rPr>
          <w:rFonts w:ascii="仿宋" w:eastAsia="仿宋" w:hAnsi="仿宋" w:cs="Times New Roman"/>
        </w:rPr>
        <w:fldChar w:fldCharType="begin"/>
      </w:r>
      <w:r w:rsidRPr="006D2DFE">
        <w:rPr>
          <w:rFonts w:ascii="仿宋" w:eastAsia="仿宋" w:hAnsi="仿宋" w:cs="Times New Roman"/>
        </w:rPr>
        <w:instrText xml:space="preserve"> AUTOTEXTLIST  \* MERGEFORMAT </w:instrText>
      </w:r>
      <w:r w:rsidR="00BF6F37" w:rsidRPr="006D2DFE">
        <w:rPr>
          <w:rFonts w:ascii="仿宋" w:eastAsia="仿宋" w:hAnsi="仿宋" w:cs="Times New Roman"/>
        </w:rPr>
        <w:fldChar w:fldCharType="end"/>
      </w:r>
      <w:r w:rsidRPr="006D2DFE">
        <w:rPr>
          <w:rFonts w:ascii="仿宋" w:eastAsia="仿宋" w:hAnsi="仿宋" w:cs="仿宋_GB2312" w:hint="eastAsia"/>
        </w:rPr>
        <w:t>，男，汉族</w:t>
      </w:r>
      <w:r w:rsidRPr="006D2DFE">
        <w:rPr>
          <w:rFonts w:ascii="仿宋" w:eastAsia="仿宋" w:hAnsi="仿宋" w:cs="Times New Roman"/>
        </w:rPr>
        <w:t>,</w:t>
      </w:r>
      <w:r w:rsidRPr="006D2DFE">
        <w:rPr>
          <w:rFonts w:ascii="仿宋" w:eastAsia="仿宋" w:hAnsi="仿宋" w:cs="仿宋_GB2312" w:hint="eastAsia"/>
        </w:rPr>
        <w:t>初中文化，</w:t>
      </w:r>
      <w:r w:rsidRPr="006D2DFE">
        <w:rPr>
          <w:rFonts w:ascii="仿宋" w:eastAsia="仿宋" w:hAnsi="仿宋" w:cs="Times New Roman"/>
        </w:rPr>
        <w:t>1987</w:t>
      </w:r>
      <w:r w:rsidRPr="006D2DFE">
        <w:rPr>
          <w:rFonts w:ascii="仿宋" w:eastAsia="仿宋" w:hAnsi="仿宋" w:cs="仿宋_GB2312" w:hint="eastAsia"/>
        </w:rPr>
        <w:t>年</w:t>
      </w:r>
      <w:r w:rsidRPr="006D2DFE">
        <w:rPr>
          <w:rFonts w:ascii="仿宋" w:eastAsia="仿宋" w:hAnsi="仿宋" w:cs="Times New Roman"/>
        </w:rPr>
        <w:t>3</w:t>
      </w:r>
      <w:r w:rsidRPr="006D2DFE">
        <w:rPr>
          <w:rFonts w:ascii="仿宋" w:eastAsia="仿宋" w:hAnsi="仿宋" w:cs="仿宋_GB2312" w:hint="eastAsia"/>
        </w:rPr>
        <w:t>月</w:t>
      </w:r>
      <w:r w:rsidRPr="006D2DFE">
        <w:rPr>
          <w:rFonts w:ascii="仿宋" w:eastAsia="仿宋" w:hAnsi="仿宋" w:cs="Times New Roman"/>
        </w:rPr>
        <w:t>19</w:t>
      </w:r>
      <w:r w:rsidRPr="006D2DFE">
        <w:rPr>
          <w:rFonts w:ascii="仿宋" w:eastAsia="仿宋" w:hAnsi="仿宋" w:cs="仿宋_GB2312" w:hint="eastAsia"/>
        </w:rPr>
        <w:t>日出生，户籍所在地福建省安溪县。</w:t>
      </w:r>
    </w:p>
    <w:p w:rsidR="002F7FE4" w:rsidRPr="006D2DFE" w:rsidRDefault="002F7FE4" w:rsidP="006D2DF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6D2DFE">
        <w:rPr>
          <w:rFonts w:ascii="仿宋" w:eastAsia="仿宋" w:hAnsi="仿宋" w:cs="仿宋_GB2312" w:hint="eastAsia"/>
        </w:rPr>
        <w:t>福建省厦门市同安区人民法院于</w:t>
      </w:r>
      <w:r w:rsidRPr="006D2DFE">
        <w:rPr>
          <w:rFonts w:ascii="仿宋" w:eastAsia="仿宋" w:hAnsi="仿宋" w:cs="Times New Roman"/>
        </w:rPr>
        <w:t>2017</w:t>
      </w:r>
      <w:r w:rsidRPr="006D2DFE">
        <w:rPr>
          <w:rFonts w:ascii="仿宋" w:eastAsia="仿宋" w:hAnsi="仿宋" w:cs="仿宋_GB2312" w:hint="eastAsia"/>
        </w:rPr>
        <w:t>年</w:t>
      </w:r>
      <w:r w:rsidRPr="006D2DFE">
        <w:rPr>
          <w:rFonts w:ascii="仿宋" w:eastAsia="仿宋" w:hAnsi="仿宋" w:cs="Times New Roman"/>
        </w:rPr>
        <w:t>4</w:t>
      </w:r>
      <w:r w:rsidRPr="006D2DFE">
        <w:rPr>
          <w:rFonts w:ascii="仿宋" w:eastAsia="仿宋" w:hAnsi="仿宋" w:cs="仿宋_GB2312" w:hint="eastAsia"/>
        </w:rPr>
        <w:t>月</w:t>
      </w:r>
      <w:r w:rsidRPr="006D2DFE">
        <w:rPr>
          <w:rFonts w:ascii="仿宋" w:eastAsia="仿宋" w:hAnsi="仿宋" w:cs="Times New Roman"/>
        </w:rPr>
        <w:t>6</w:t>
      </w:r>
      <w:r w:rsidRPr="006D2DFE">
        <w:rPr>
          <w:rFonts w:ascii="仿宋" w:eastAsia="仿宋" w:hAnsi="仿宋" w:cs="仿宋_GB2312" w:hint="eastAsia"/>
        </w:rPr>
        <w:t>日作出（</w:t>
      </w:r>
      <w:r w:rsidRPr="006D2DFE">
        <w:rPr>
          <w:rFonts w:ascii="仿宋" w:eastAsia="仿宋" w:hAnsi="仿宋" w:cs="Times New Roman"/>
        </w:rPr>
        <w:t>2016</w:t>
      </w:r>
      <w:r w:rsidRPr="006D2DFE">
        <w:rPr>
          <w:rFonts w:ascii="仿宋" w:eastAsia="仿宋" w:hAnsi="仿宋" w:cs="仿宋_GB2312" w:hint="eastAsia"/>
        </w:rPr>
        <w:t>）闽</w:t>
      </w:r>
      <w:r w:rsidRPr="006D2DFE">
        <w:rPr>
          <w:rFonts w:ascii="仿宋" w:eastAsia="仿宋" w:hAnsi="仿宋" w:cs="Times New Roman"/>
        </w:rPr>
        <w:t>0212</w:t>
      </w:r>
      <w:r w:rsidRPr="006D2DFE">
        <w:rPr>
          <w:rFonts w:ascii="仿宋" w:eastAsia="仿宋" w:hAnsi="仿宋" w:cs="仿宋_GB2312" w:hint="eastAsia"/>
        </w:rPr>
        <w:t>刑初第</w:t>
      </w:r>
      <w:r w:rsidRPr="006D2DFE">
        <w:rPr>
          <w:rFonts w:ascii="仿宋" w:eastAsia="仿宋" w:hAnsi="仿宋" w:cs="Times New Roman"/>
        </w:rPr>
        <w:t>284</w:t>
      </w:r>
      <w:r w:rsidRPr="006D2DFE">
        <w:rPr>
          <w:rFonts w:ascii="仿宋" w:eastAsia="仿宋" w:hAnsi="仿宋" w:cs="仿宋_GB2312" w:hint="eastAsia"/>
        </w:rPr>
        <w:t>号刑事判决，以被告人苏新建犯诈骗罪</w:t>
      </w:r>
      <w:r w:rsidRPr="006D2DFE">
        <w:rPr>
          <w:rFonts w:ascii="仿宋" w:eastAsia="仿宋" w:hAnsi="仿宋" w:cs="Times New Roman"/>
        </w:rPr>
        <w:t>.</w:t>
      </w:r>
      <w:r w:rsidRPr="006D2DFE">
        <w:rPr>
          <w:rFonts w:ascii="仿宋" w:eastAsia="仿宋" w:hAnsi="仿宋" w:cs="仿宋_GB2312" w:hint="eastAsia"/>
        </w:rPr>
        <w:t>开设赌场罪，数罪并罚判处刑期十四年，附加罚金十万元，责令与同案犯继续退赔被害人</w:t>
      </w:r>
      <w:r w:rsidRPr="006D2DFE">
        <w:rPr>
          <w:rFonts w:ascii="仿宋" w:eastAsia="仿宋" w:hAnsi="仿宋" w:cs="Times New Roman"/>
        </w:rPr>
        <w:t>5100</w:t>
      </w:r>
      <w:r w:rsidRPr="006D2DFE">
        <w:rPr>
          <w:rFonts w:ascii="仿宋" w:eastAsia="仿宋" w:hAnsi="仿宋" w:cs="仿宋_GB2312" w:hint="eastAsia"/>
        </w:rPr>
        <w:t>元，追缴与同案犯赃款</w:t>
      </w:r>
      <w:r w:rsidRPr="006D2DFE">
        <w:rPr>
          <w:rFonts w:ascii="仿宋" w:eastAsia="仿宋" w:hAnsi="仿宋" w:cs="Times New Roman"/>
        </w:rPr>
        <w:t>774102.6</w:t>
      </w:r>
      <w:r w:rsidRPr="006D2DFE">
        <w:rPr>
          <w:rFonts w:ascii="仿宋" w:eastAsia="仿宋" w:hAnsi="仿宋" w:cs="仿宋_GB2312" w:hint="eastAsia"/>
        </w:rPr>
        <w:t>元，予以没收，上缴国库。刑期自</w:t>
      </w:r>
      <w:r w:rsidRPr="006D2DFE">
        <w:rPr>
          <w:rFonts w:ascii="仿宋" w:eastAsia="仿宋" w:hAnsi="仿宋" w:cs="Times New Roman"/>
        </w:rPr>
        <w:t>2015</w:t>
      </w:r>
      <w:r w:rsidRPr="006D2DFE">
        <w:rPr>
          <w:rFonts w:ascii="仿宋" w:eastAsia="仿宋" w:hAnsi="仿宋" w:cs="仿宋_GB2312" w:hint="eastAsia"/>
        </w:rPr>
        <w:t>年</w:t>
      </w:r>
      <w:r w:rsidRPr="006D2DFE">
        <w:rPr>
          <w:rFonts w:ascii="仿宋" w:eastAsia="仿宋" w:hAnsi="仿宋" w:cs="Times New Roman"/>
        </w:rPr>
        <w:t>10</w:t>
      </w:r>
      <w:r w:rsidRPr="006D2DFE">
        <w:rPr>
          <w:rFonts w:ascii="仿宋" w:eastAsia="仿宋" w:hAnsi="仿宋" w:cs="仿宋_GB2312" w:hint="eastAsia"/>
        </w:rPr>
        <w:t>月</w:t>
      </w:r>
      <w:r w:rsidRPr="006D2DFE">
        <w:rPr>
          <w:rFonts w:ascii="仿宋" w:eastAsia="仿宋" w:hAnsi="仿宋" w:cs="Times New Roman"/>
        </w:rPr>
        <w:t>14</w:t>
      </w:r>
      <w:r w:rsidRPr="006D2DFE">
        <w:rPr>
          <w:rFonts w:ascii="仿宋" w:eastAsia="仿宋" w:hAnsi="仿宋" w:cs="仿宋_GB2312" w:hint="eastAsia"/>
        </w:rPr>
        <w:t>日起至</w:t>
      </w:r>
      <w:r w:rsidRPr="006D2DFE">
        <w:rPr>
          <w:rFonts w:ascii="仿宋" w:eastAsia="仿宋" w:hAnsi="仿宋" w:cs="Times New Roman"/>
        </w:rPr>
        <w:t>2029</w:t>
      </w:r>
      <w:r w:rsidRPr="006D2DFE">
        <w:rPr>
          <w:rFonts w:ascii="仿宋" w:eastAsia="仿宋" w:hAnsi="仿宋" w:cs="仿宋_GB2312" w:hint="eastAsia"/>
        </w:rPr>
        <w:t>年</w:t>
      </w:r>
      <w:r w:rsidRPr="006D2DFE">
        <w:rPr>
          <w:rFonts w:ascii="仿宋" w:eastAsia="仿宋" w:hAnsi="仿宋" w:cs="Times New Roman"/>
        </w:rPr>
        <w:t>10</w:t>
      </w:r>
      <w:r w:rsidRPr="006D2DFE">
        <w:rPr>
          <w:rFonts w:ascii="仿宋" w:eastAsia="仿宋" w:hAnsi="仿宋" w:cs="仿宋_GB2312" w:hint="eastAsia"/>
        </w:rPr>
        <w:t>月</w:t>
      </w:r>
      <w:r w:rsidRPr="006D2DFE">
        <w:rPr>
          <w:rFonts w:ascii="仿宋" w:eastAsia="仿宋" w:hAnsi="仿宋" w:cs="Times New Roman"/>
        </w:rPr>
        <w:t>13</w:t>
      </w:r>
      <w:r w:rsidRPr="006D2DFE">
        <w:rPr>
          <w:rFonts w:ascii="仿宋" w:eastAsia="仿宋" w:hAnsi="仿宋" w:cs="仿宋_GB2312" w:hint="eastAsia"/>
        </w:rPr>
        <w:t>日止。该犯及同案犯不服，提出上诉。福建省厦门市中级人民法院于</w:t>
      </w:r>
      <w:r w:rsidRPr="006D2DFE">
        <w:rPr>
          <w:rFonts w:ascii="仿宋" w:eastAsia="仿宋" w:hAnsi="仿宋" w:cs="Times New Roman"/>
        </w:rPr>
        <w:t>2017</w:t>
      </w:r>
      <w:r w:rsidRPr="006D2DFE">
        <w:rPr>
          <w:rFonts w:ascii="仿宋" w:eastAsia="仿宋" w:hAnsi="仿宋" w:cs="仿宋_GB2312" w:hint="eastAsia"/>
        </w:rPr>
        <w:t>年</w:t>
      </w:r>
      <w:r w:rsidRPr="006D2DFE">
        <w:rPr>
          <w:rFonts w:ascii="仿宋" w:eastAsia="仿宋" w:hAnsi="仿宋" w:cs="Times New Roman"/>
        </w:rPr>
        <w:t>7</w:t>
      </w:r>
      <w:r w:rsidRPr="006D2DFE">
        <w:rPr>
          <w:rFonts w:ascii="仿宋" w:eastAsia="仿宋" w:hAnsi="仿宋" w:cs="仿宋_GB2312" w:hint="eastAsia"/>
        </w:rPr>
        <w:t>月</w:t>
      </w:r>
      <w:r w:rsidRPr="006D2DFE">
        <w:rPr>
          <w:rFonts w:ascii="仿宋" w:eastAsia="仿宋" w:hAnsi="仿宋" w:cs="Times New Roman"/>
        </w:rPr>
        <w:t>31</w:t>
      </w:r>
      <w:r w:rsidRPr="006D2DFE">
        <w:rPr>
          <w:rFonts w:ascii="仿宋" w:eastAsia="仿宋" w:hAnsi="仿宋" w:cs="仿宋_GB2312" w:hint="eastAsia"/>
        </w:rPr>
        <w:t>日作出（</w:t>
      </w:r>
      <w:r w:rsidRPr="006D2DFE">
        <w:rPr>
          <w:rFonts w:ascii="仿宋" w:eastAsia="仿宋" w:hAnsi="仿宋" w:cs="Times New Roman"/>
        </w:rPr>
        <w:t>2017</w:t>
      </w:r>
      <w:r w:rsidRPr="006D2DFE">
        <w:rPr>
          <w:rFonts w:ascii="仿宋" w:eastAsia="仿宋" w:hAnsi="仿宋" w:cs="仿宋_GB2312" w:hint="eastAsia"/>
        </w:rPr>
        <w:t>）闽</w:t>
      </w:r>
      <w:r w:rsidRPr="006D2DFE">
        <w:rPr>
          <w:rFonts w:ascii="仿宋" w:eastAsia="仿宋" w:hAnsi="仿宋" w:cs="Times New Roman"/>
        </w:rPr>
        <w:t>02</w:t>
      </w:r>
      <w:r w:rsidRPr="006D2DFE">
        <w:rPr>
          <w:rFonts w:ascii="仿宋" w:eastAsia="仿宋" w:hAnsi="仿宋" w:cs="仿宋_GB2312" w:hint="eastAsia"/>
        </w:rPr>
        <w:t>刑终</w:t>
      </w:r>
      <w:r w:rsidRPr="006D2DFE">
        <w:rPr>
          <w:rFonts w:ascii="仿宋" w:eastAsia="仿宋" w:hAnsi="仿宋" w:cs="Times New Roman"/>
        </w:rPr>
        <w:t>328</w:t>
      </w:r>
      <w:r w:rsidRPr="006D2DFE">
        <w:rPr>
          <w:rFonts w:ascii="仿宋" w:eastAsia="仿宋" w:hAnsi="仿宋" w:cs="仿宋_GB2312" w:hint="eastAsia"/>
        </w:rPr>
        <w:t>号刑事裁定书。驳回上诉，维持原判。</w:t>
      </w:r>
      <w:r w:rsidRPr="006D2DFE">
        <w:rPr>
          <w:rFonts w:ascii="仿宋" w:eastAsia="仿宋" w:hAnsi="仿宋" w:cs="Times New Roman"/>
        </w:rPr>
        <w:t>2017</w:t>
      </w:r>
      <w:r w:rsidRPr="006D2DFE">
        <w:rPr>
          <w:rFonts w:ascii="仿宋" w:eastAsia="仿宋" w:hAnsi="仿宋" w:cs="仿宋_GB2312" w:hint="eastAsia"/>
        </w:rPr>
        <w:t>年</w:t>
      </w:r>
      <w:r w:rsidRPr="006D2DFE">
        <w:rPr>
          <w:rFonts w:ascii="仿宋" w:eastAsia="仿宋" w:hAnsi="仿宋" w:cs="Times New Roman"/>
        </w:rPr>
        <w:t>9</w:t>
      </w:r>
      <w:r w:rsidRPr="006D2DFE">
        <w:rPr>
          <w:rFonts w:ascii="仿宋" w:eastAsia="仿宋" w:hAnsi="仿宋" w:cs="仿宋_GB2312" w:hint="eastAsia"/>
        </w:rPr>
        <w:t>月</w:t>
      </w:r>
      <w:r w:rsidRPr="006D2DFE">
        <w:rPr>
          <w:rFonts w:ascii="仿宋" w:eastAsia="仿宋" w:hAnsi="仿宋" w:cs="Times New Roman"/>
        </w:rPr>
        <w:t>25</w:t>
      </w:r>
      <w:r w:rsidRPr="006D2DFE">
        <w:rPr>
          <w:rFonts w:ascii="仿宋" w:eastAsia="仿宋" w:hAnsi="仿宋" w:cs="仿宋_GB2312" w:hint="eastAsia"/>
        </w:rPr>
        <w:t>日交付</w:t>
      </w:r>
      <w:r w:rsidR="006D2DFE" w:rsidRPr="006D2DFE">
        <w:rPr>
          <w:rFonts w:ascii="仿宋" w:eastAsia="仿宋" w:hAnsi="仿宋" w:cs="仿宋_GB2312" w:hint="eastAsia"/>
        </w:rPr>
        <w:t>福建省</w:t>
      </w:r>
      <w:r w:rsidRPr="006D2DFE">
        <w:rPr>
          <w:rFonts w:ascii="仿宋" w:eastAsia="仿宋" w:hAnsi="仿宋" w:cs="仿宋_GB2312" w:hint="eastAsia"/>
        </w:rPr>
        <w:t>厦门监狱执行刑罚。</w:t>
      </w:r>
      <w:r w:rsidRPr="006D2DFE">
        <w:rPr>
          <w:rFonts w:ascii="仿宋" w:eastAsia="仿宋" w:hAnsi="仿宋" w:cs="Times New Roman"/>
        </w:rPr>
        <w:t>2020</w:t>
      </w:r>
      <w:r w:rsidRPr="006D2DFE">
        <w:rPr>
          <w:rFonts w:ascii="仿宋" w:eastAsia="仿宋" w:hAnsi="仿宋" w:cs="仿宋_GB2312" w:hint="eastAsia"/>
        </w:rPr>
        <w:t>年</w:t>
      </w:r>
      <w:r w:rsidRPr="006D2DFE">
        <w:rPr>
          <w:rFonts w:ascii="仿宋" w:eastAsia="仿宋" w:hAnsi="仿宋" w:cs="Times New Roman"/>
        </w:rPr>
        <w:t>5</w:t>
      </w:r>
      <w:r w:rsidRPr="006D2DFE">
        <w:rPr>
          <w:rFonts w:ascii="仿宋" w:eastAsia="仿宋" w:hAnsi="仿宋" w:cs="仿宋_GB2312" w:hint="eastAsia"/>
        </w:rPr>
        <w:t>月</w:t>
      </w:r>
      <w:r w:rsidRPr="006D2DFE">
        <w:rPr>
          <w:rFonts w:ascii="仿宋" w:eastAsia="仿宋" w:hAnsi="仿宋" w:cs="Times New Roman"/>
        </w:rPr>
        <w:t>28</w:t>
      </w:r>
      <w:r w:rsidRPr="006D2DFE">
        <w:rPr>
          <w:rFonts w:ascii="仿宋" w:eastAsia="仿宋" w:hAnsi="仿宋" w:cs="仿宋_GB2312" w:hint="eastAsia"/>
        </w:rPr>
        <w:t>日，</w:t>
      </w:r>
      <w:r w:rsidR="006D2DFE" w:rsidRPr="006D2DFE">
        <w:rPr>
          <w:rFonts w:ascii="仿宋" w:eastAsia="仿宋" w:hAnsi="仿宋" w:cs="仿宋_GB2312" w:hint="eastAsia"/>
        </w:rPr>
        <w:t>福建省</w:t>
      </w:r>
      <w:r w:rsidRPr="006D2DFE">
        <w:rPr>
          <w:rFonts w:ascii="仿宋" w:eastAsia="仿宋" w:hAnsi="仿宋" w:cs="仿宋_GB2312" w:hint="eastAsia"/>
        </w:rPr>
        <w:t>厦门市中级人民法院以（</w:t>
      </w:r>
      <w:r w:rsidRPr="006D2DFE">
        <w:rPr>
          <w:rFonts w:ascii="仿宋" w:eastAsia="仿宋" w:hAnsi="仿宋" w:cs="Times New Roman"/>
        </w:rPr>
        <w:t>2020</w:t>
      </w:r>
      <w:r w:rsidRPr="006D2DFE">
        <w:rPr>
          <w:rFonts w:ascii="仿宋" w:eastAsia="仿宋" w:hAnsi="仿宋" w:cs="仿宋_GB2312" w:hint="eastAsia"/>
        </w:rPr>
        <w:t>）闽</w:t>
      </w:r>
      <w:r w:rsidRPr="006D2DFE">
        <w:rPr>
          <w:rFonts w:ascii="仿宋" w:eastAsia="仿宋" w:hAnsi="仿宋" w:cs="Times New Roman"/>
        </w:rPr>
        <w:t>02</w:t>
      </w:r>
      <w:r w:rsidRPr="006D2DFE">
        <w:rPr>
          <w:rFonts w:ascii="仿宋" w:eastAsia="仿宋" w:hAnsi="仿宋" w:cs="仿宋_GB2312" w:hint="eastAsia"/>
        </w:rPr>
        <w:t>刑更</w:t>
      </w:r>
      <w:r w:rsidRPr="006D2DFE">
        <w:rPr>
          <w:rFonts w:ascii="仿宋" w:eastAsia="仿宋" w:hAnsi="仿宋" w:cs="Times New Roman"/>
        </w:rPr>
        <w:t>223</w:t>
      </w:r>
      <w:r w:rsidRPr="006D2DFE">
        <w:rPr>
          <w:rFonts w:ascii="仿宋" w:eastAsia="仿宋" w:hAnsi="仿宋" w:cs="仿宋_GB2312" w:hint="eastAsia"/>
        </w:rPr>
        <w:t>号刑事裁定书，减刑四个月，现刑期至</w:t>
      </w:r>
      <w:r w:rsidRPr="006D2DFE">
        <w:rPr>
          <w:rFonts w:ascii="仿宋" w:eastAsia="仿宋" w:hAnsi="仿宋" w:cs="Times New Roman"/>
        </w:rPr>
        <w:t>2029</w:t>
      </w:r>
      <w:r w:rsidRPr="006D2DFE">
        <w:rPr>
          <w:rFonts w:ascii="仿宋" w:eastAsia="仿宋" w:hAnsi="仿宋" w:cs="仿宋_GB2312" w:hint="eastAsia"/>
        </w:rPr>
        <w:t>年</w:t>
      </w:r>
      <w:r w:rsidRPr="006D2DFE">
        <w:rPr>
          <w:rFonts w:ascii="仿宋" w:eastAsia="仿宋" w:hAnsi="仿宋" w:cs="Times New Roman"/>
        </w:rPr>
        <w:t>6</w:t>
      </w:r>
      <w:r w:rsidRPr="006D2DFE">
        <w:rPr>
          <w:rFonts w:ascii="仿宋" w:eastAsia="仿宋" w:hAnsi="仿宋" w:cs="仿宋_GB2312" w:hint="eastAsia"/>
        </w:rPr>
        <w:t>月</w:t>
      </w:r>
      <w:r w:rsidRPr="006D2DFE">
        <w:rPr>
          <w:rFonts w:ascii="仿宋" w:eastAsia="仿宋" w:hAnsi="仿宋" w:cs="Times New Roman"/>
        </w:rPr>
        <w:t>13</w:t>
      </w:r>
      <w:r w:rsidRPr="006D2DFE">
        <w:rPr>
          <w:rFonts w:ascii="仿宋" w:eastAsia="仿宋" w:hAnsi="仿宋" w:cs="仿宋_GB2312" w:hint="eastAsia"/>
        </w:rPr>
        <w:t>日止。现属宽管理级罪犯。</w:t>
      </w:r>
    </w:p>
    <w:p w:rsidR="006D2DFE" w:rsidRDefault="002F7FE4" w:rsidP="006D2DFE">
      <w:pPr>
        <w:spacing w:line="620" w:lineRule="exact"/>
        <w:ind w:firstLineChars="200" w:firstLine="640"/>
        <w:rPr>
          <w:rFonts w:ascii="仿宋" w:eastAsia="仿宋" w:hAnsi="仿宋" w:cs="仿宋_GB2312" w:hint="eastAsia"/>
        </w:rPr>
      </w:pPr>
      <w:r w:rsidRPr="006D2DFE">
        <w:rPr>
          <w:rFonts w:ascii="仿宋" w:eastAsia="仿宋" w:hAnsi="仿宋" w:cs="仿宋_GB2312" w:hint="eastAsia"/>
        </w:rPr>
        <w:t>罪犯苏新建在服刑期间，确有悔改表现：</w:t>
      </w:r>
    </w:p>
    <w:p w:rsidR="002F7FE4" w:rsidRPr="006D2DFE" w:rsidRDefault="002F7FE4" w:rsidP="006D2DF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6D2DFE">
        <w:rPr>
          <w:rFonts w:ascii="仿宋" w:eastAsia="仿宋" w:hAnsi="仿宋" w:cs="仿宋_GB2312" w:hint="eastAsia"/>
        </w:rPr>
        <w:t>该犯本轮考核期内累计获</w:t>
      </w:r>
      <w:r w:rsidRPr="006D2DFE">
        <w:rPr>
          <w:rFonts w:ascii="仿宋" w:eastAsia="仿宋" w:hAnsi="仿宋" w:cs="Times New Roman"/>
        </w:rPr>
        <w:t>3358.9</w:t>
      </w:r>
      <w:r w:rsidRPr="006D2DFE">
        <w:rPr>
          <w:rFonts w:ascii="仿宋" w:eastAsia="仿宋" w:hAnsi="仿宋" w:cs="仿宋_GB2312" w:hint="eastAsia"/>
        </w:rPr>
        <w:t>分，表扬</w:t>
      </w:r>
      <w:r w:rsidRPr="006D2DFE">
        <w:rPr>
          <w:rFonts w:ascii="仿宋" w:eastAsia="仿宋" w:hAnsi="仿宋" w:cs="Times New Roman"/>
        </w:rPr>
        <w:t>5</w:t>
      </w:r>
      <w:r w:rsidRPr="006D2DFE">
        <w:rPr>
          <w:rFonts w:ascii="仿宋" w:eastAsia="仿宋" w:hAnsi="仿宋" w:cs="仿宋_GB2312" w:hint="eastAsia"/>
        </w:rPr>
        <w:t>次。间隔期</w:t>
      </w:r>
      <w:r w:rsidRPr="006D2DFE">
        <w:rPr>
          <w:rFonts w:ascii="仿宋" w:eastAsia="仿宋" w:hAnsi="仿宋" w:cs="Times New Roman"/>
        </w:rPr>
        <w:t>20</w:t>
      </w:r>
      <w:r w:rsidRPr="006D2DFE">
        <w:rPr>
          <w:rFonts w:ascii="仿宋" w:eastAsia="仿宋" w:hAnsi="仿宋" w:cs="仿宋_GB2312" w:hint="eastAsia"/>
        </w:rPr>
        <w:t>个月，从</w:t>
      </w:r>
      <w:r w:rsidRPr="006D2DFE">
        <w:rPr>
          <w:rFonts w:ascii="仿宋" w:eastAsia="仿宋" w:hAnsi="仿宋" w:cs="Times New Roman"/>
        </w:rPr>
        <w:t>2020</w:t>
      </w:r>
      <w:r w:rsidRPr="006D2DFE">
        <w:rPr>
          <w:rFonts w:ascii="仿宋" w:eastAsia="仿宋" w:hAnsi="仿宋" w:cs="仿宋_GB2312" w:hint="eastAsia"/>
        </w:rPr>
        <w:t>年</w:t>
      </w:r>
      <w:r w:rsidRPr="006D2DFE">
        <w:rPr>
          <w:rFonts w:ascii="仿宋" w:eastAsia="仿宋" w:hAnsi="仿宋" w:cs="Times New Roman"/>
        </w:rPr>
        <w:t>6</w:t>
      </w:r>
      <w:r w:rsidRPr="006D2DFE">
        <w:rPr>
          <w:rFonts w:ascii="仿宋" w:eastAsia="仿宋" w:hAnsi="仿宋" w:cs="仿宋_GB2312" w:hint="eastAsia"/>
        </w:rPr>
        <w:t>月至</w:t>
      </w:r>
      <w:r w:rsidRPr="006D2DFE">
        <w:rPr>
          <w:rFonts w:ascii="仿宋" w:eastAsia="仿宋" w:hAnsi="仿宋" w:cs="Times New Roman"/>
        </w:rPr>
        <w:t>2022</w:t>
      </w:r>
      <w:r w:rsidRPr="006D2DFE">
        <w:rPr>
          <w:rFonts w:ascii="仿宋" w:eastAsia="仿宋" w:hAnsi="仿宋" w:cs="仿宋_GB2312" w:hint="eastAsia"/>
        </w:rPr>
        <w:t>年</w:t>
      </w:r>
      <w:r w:rsidRPr="006D2DFE">
        <w:rPr>
          <w:rFonts w:ascii="仿宋" w:eastAsia="仿宋" w:hAnsi="仿宋" w:cs="Times New Roman"/>
        </w:rPr>
        <w:t>1</w:t>
      </w:r>
      <w:r w:rsidRPr="006D2DFE">
        <w:rPr>
          <w:rFonts w:ascii="仿宋" w:eastAsia="仿宋" w:hAnsi="仿宋" w:cs="仿宋_GB2312" w:hint="eastAsia"/>
        </w:rPr>
        <w:t>月，获得</w:t>
      </w:r>
      <w:r w:rsidRPr="006D2DFE">
        <w:rPr>
          <w:rFonts w:ascii="仿宋" w:eastAsia="仿宋" w:hAnsi="仿宋" w:cs="Times New Roman"/>
        </w:rPr>
        <w:t>2592.4</w:t>
      </w:r>
      <w:r w:rsidRPr="006D2DFE">
        <w:rPr>
          <w:rFonts w:ascii="仿宋" w:eastAsia="仿宋" w:hAnsi="仿宋" w:cs="仿宋_GB2312" w:hint="eastAsia"/>
        </w:rPr>
        <w:t>分。考核期内无违规。</w:t>
      </w:r>
    </w:p>
    <w:p w:rsidR="002F7FE4" w:rsidRPr="006D2DFE" w:rsidRDefault="002F7FE4" w:rsidP="006D2DF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6D2DFE">
        <w:rPr>
          <w:rFonts w:ascii="仿宋" w:eastAsia="仿宋" w:hAnsi="仿宋" w:cs="仿宋_GB2312" w:hint="eastAsia"/>
        </w:rPr>
        <w:lastRenderedPageBreak/>
        <w:t>原判财产性判项已缴纳罚金</w:t>
      </w:r>
      <w:r w:rsidRPr="006D2DFE">
        <w:rPr>
          <w:rFonts w:ascii="仿宋" w:eastAsia="仿宋" w:hAnsi="仿宋" w:cs="Times New Roman"/>
        </w:rPr>
        <w:t>5000</w:t>
      </w:r>
      <w:r w:rsidRPr="006D2DFE">
        <w:rPr>
          <w:rFonts w:ascii="仿宋" w:eastAsia="仿宋" w:hAnsi="仿宋" w:cs="仿宋_GB2312" w:hint="eastAsia"/>
        </w:rPr>
        <w:t>元，退赔</w:t>
      </w:r>
      <w:r w:rsidRPr="006D2DFE">
        <w:rPr>
          <w:rFonts w:ascii="仿宋" w:eastAsia="仿宋" w:hAnsi="仿宋" w:cs="Times New Roman"/>
        </w:rPr>
        <w:t>15500</w:t>
      </w:r>
      <w:r w:rsidRPr="006D2DFE">
        <w:rPr>
          <w:rFonts w:ascii="仿宋" w:eastAsia="仿宋" w:hAnsi="仿宋" w:cs="仿宋_GB2312" w:hint="eastAsia"/>
        </w:rPr>
        <w:t>元，赃款</w:t>
      </w:r>
      <w:r w:rsidRPr="006D2DFE">
        <w:rPr>
          <w:rFonts w:ascii="仿宋" w:eastAsia="仿宋" w:hAnsi="仿宋" w:cs="Times New Roman"/>
        </w:rPr>
        <w:t>3000</w:t>
      </w:r>
      <w:r w:rsidRPr="006D2DFE">
        <w:rPr>
          <w:rFonts w:ascii="仿宋" w:eastAsia="仿宋" w:hAnsi="仿宋" w:cs="仿宋_GB2312" w:hint="eastAsia"/>
        </w:rPr>
        <w:t>元；其中本次向同安区人民法院缴纳罚金</w:t>
      </w:r>
      <w:r w:rsidRPr="006D2DFE">
        <w:rPr>
          <w:rFonts w:ascii="仿宋" w:eastAsia="仿宋" w:hAnsi="仿宋" w:cs="Times New Roman"/>
        </w:rPr>
        <w:t>5000</w:t>
      </w:r>
      <w:r w:rsidRPr="006D2DFE">
        <w:rPr>
          <w:rFonts w:ascii="仿宋" w:eastAsia="仿宋" w:hAnsi="仿宋" w:cs="仿宋_GB2312" w:hint="eastAsia"/>
        </w:rPr>
        <w:t>元，赃款</w:t>
      </w:r>
      <w:r w:rsidRPr="006D2DFE">
        <w:rPr>
          <w:rFonts w:ascii="仿宋" w:eastAsia="仿宋" w:hAnsi="仿宋" w:cs="Times New Roman"/>
        </w:rPr>
        <w:t>3000</w:t>
      </w:r>
      <w:r w:rsidRPr="006D2DFE">
        <w:rPr>
          <w:rFonts w:ascii="仿宋" w:eastAsia="仿宋" w:hAnsi="仿宋" w:cs="仿宋_GB2312" w:hint="eastAsia"/>
        </w:rPr>
        <w:t>元。该犯考核期消费</w:t>
      </w:r>
      <w:r w:rsidRPr="006D2DFE">
        <w:rPr>
          <w:rFonts w:ascii="仿宋" w:eastAsia="仿宋" w:hAnsi="仿宋" w:cs="Times New Roman"/>
        </w:rPr>
        <w:t>5963.54</w:t>
      </w:r>
      <w:r w:rsidRPr="006D2DFE">
        <w:rPr>
          <w:rFonts w:ascii="仿宋" w:eastAsia="仿宋" w:hAnsi="仿宋" w:cs="仿宋_GB2312" w:hint="eastAsia"/>
        </w:rPr>
        <w:t>元，月均</w:t>
      </w:r>
      <w:r w:rsidR="006D2DFE">
        <w:rPr>
          <w:rFonts w:ascii="仿宋" w:eastAsia="仿宋" w:hAnsi="仿宋" w:cs="仿宋_GB2312" w:hint="eastAsia"/>
        </w:rPr>
        <w:t>自选购物</w:t>
      </w:r>
      <w:r w:rsidRPr="006D2DFE">
        <w:rPr>
          <w:rFonts w:ascii="仿宋" w:eastAsia="仿宋" w:hAnsi="仿宋" w:cs="仿宋_GB2312" w:hint="eastAsia"/>
        </w:rPr>
        <w:t>消费</w:t>
      </w:r>
      <w:r w:rsidRPr="006D2DFE">
        <w:rPr>
          <w:rFonts w:ascii="仿宋" w:eastAsia="仿宋" w:hAnsi="仿宋" w:cs="Times New Roman"/>
        </w:rPr>
        <w:t>238.54</w:t>
      </w:r>
      <w:r w:rsidRPr="006D2DFE">
        <w:rPr>
          <w:rFonts w:ascii="仿宋" w:eastAsia="仿宋" w:hAnsi="仿宋" w:cs="仿宋_GB2312" w:hint="eastAsia"/>
        </w:rPr>
        <w:t>元，</w:t>
      </w:r>
      <w:r w:rsidR="006D2DFE">
        <w:rPr>
          <w:rFonts w:ascii="仿宋" w:eastAsia="仿宋" w:hAnsi="仿宋" w:cs="仿宋_GB2312" w:hint="eastAsia"/>
        </w:rPr>
        <w:t>账</w:t>
      </w:r>
      <w:r w:rsidRPr="006D2DFE">
        <w:rPr>
          <w:rFonts w:ascii="仿宋" w:eastAsia="仿宋" w:hAnsi="仿宋" w:cs="仿宋_GB2312" w:hint="eastAsia"/>
        </w:rPr>
        <w:t>户可用余额</w:t>
      </w:r>
      <w:r w:rsidRPr="006D2DFE">
        <w:rPr>
          <w:rFonts w:ascii="仿宋" w:eastAsia="仿宋" w:hAnsi="仿宋" w:cs="Times New Roman"/>
        </w:rPr>
        <w:t>432.86</w:t>
      </w:r>
      <w:r w:rsidRPr="006D2DFE">
        <w:rPr>
          <w:rFonts w:ascii="仿宋" w:eastAsia="仿宋" w:hAnsi="仿宋" w:cs="仿宋_GB2312" w:hint="eastAsia"/>
        </w:rPr>
        <w:t>元。</w:t>
      </w:r>
    </w:p>
    <w:p w:rsidR="002F7FE4" w:rsidRPr="006D2DFE" w:rsidRDefault="002F7FE4" w:rsidP="006D2DF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6D2DFE">
        <w:rPr>
          <w:rFonts w:ascii="仿宋" w:eastAsia="仿宋" w:hAnsi="仿宋" w:cs="仿宋_GB2312" w:hint="eastAsia"/>
        </w:rPr>
        <w:t>该犯财产性判项义务履行金额未达到其个人应履行总额</w:t>
      </w:r>
      <w:r w:rsidRPr="006D2DFE">
        <w:rPr>
          <w:rFonts w:ascii="仿宋" w:eastAsia="仿宋" w:hAnsi="仿宋" w:cs="Times New Roman"/>
        </w:rPr>
        <w:t>30%</w:t>
      </w:r>
      <w:r w:rsidRPr="006D2DFE">
        <w:rPr>
          <w:rFonts w:ascii="仿宋" w:eastAsia="仿宋" w:hAnsi="仿宋" w:cs="仿宋_GB2312" w:hint="eastAsia"/>
        </w:rPr>
        <w:t>，属于从严掌握减刑对象，提请减刑幅度扣减三个月。</w:t>
      </w:r>
    </w:p>
    <w:p w:rsidR="002F7FE4" w:rsidRPr="006D2DFE" w:rsidRDefault="002F7FE4" w:rsidP="006D2DFE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6D2DFE">
        <w:rPr>
          <w:rFonts w:ascii="仿宋" w:eastAsia="仿宋" w:hAnsi="仿宋" w:cs="仿宋_GB2312" w:hint="eastAsia"/>
        </w:rPr>
        <w:t>本案于</w:t>
      </w:r>
      <w:r w:rsidRPr="006D2DFE">
        <w:rPr>
          <w:rFonts w:ascii="仿宋" w:eastAsia="仿宋" w:hAnsi="仿宋" w:cs="Times New Roman"/>
        </w:rPr>
        <w:t>2022</w:t>
      </w:r>
      <w:r w:rsidRPr="006D2DFE">
        <w:rPr>
          <w:rFonts w:ascii="仿宋" w:eastAsia="仿宋" w:hAnsi="仿宋" w:cs="仿宋_GB2312" w:hint="eastAsia"/>
        </w:rPr>
        <w:t>年</w:t>
      </w:r>
      <w:r w:rsidRPr="006D2DFE">
        <w:rPr>
          <w:rFonts w:ascii="仿宋" w:eastAsia="仿宋" w:hAnsi="仿宋" w:cs="Times New Roman"/>
        </w:rPr>
        <w:t>4</w:t>
      </w:r>
      <w:r w:rsidRPr="006D2DFE">
        <w:rPr>
          <w:rFonts w:ascii="仿宋" w:eastAsia="仿宋" w:hAnsi="仿宋" w:cs="仿宋_GB2312" w:hint="eastAsia"/>
        </w:rPr>
        <w:t>月</w:t>
      </w:r>
      <w:r w:rsidRPr="006D2DFE">
        <w:rPr>
          <w:rFonts w:ascii="仿宋" w:eastAsia="仿宋" w:hAnsi="仿宋" w:cs="Times New Roman"/>
        </w:rPr>
        <w:t>19</w:t>
      </w:r>
      <w:r w:rsidRPr="006D2DFE">
        <w:rPr>
          <w:rFonts w:ascii="仿宋" w:eastAsia="仿宋" w:hAnsi="仿宋" w:cs="仿宋_GB2312" w:hint="eastAsia"/>
        </w:rPr>
        <w:t>日至</w:t>
      </w:r>
      <w:r w:rsidRPr="006D2DFE">
        <w:rPr>
          <w:rFonts w:ascii="仿宋" w:eastAsia="仿宋" w:hAnsi="仿宋" w:cs="Times New Roman"/>
        </w:rPr>
        <w:t>2022</w:t>
      </w:r>
      <w:r w:rsidRPr="006D2DFE">
        <w:rPr>
          <w:rFonts w:ascii="仿宋" w:eastAsia="仿宋" w:hAnsi="仿宋" w:cs="仿宋_GB2312" w:hint="eastAsia"/>
        </w:rPr>
        <w:t>年</w:t>
      </w:r>
      <w:r w:rsidRPr="006D2DFE">
        <w:rPr>
          <w:rFonts w:ascii="仿宋" w:eastAsia="仿宋" w:hAnsi="仿宋" w:cs="Times New Roman"/>
        </w:rPr>
        <w:t>4</w:t>
      </w:r>
      <w:r w:rsidRPr="006D2DFE">
        <w:rPr>
          <w:rFonts w:ascii="仿宋" w:eastAsia="仿宋" w:hAnsi="仿宋" w:cs="仿宋_GB2312" w:hint="eastAsia"/>
        </w:rPr>
        <w:t>月</w:t>
      </w:r>
      <w:r w:rsidRPr="006D2DFE">
        <w:rPr>
          <w:rFonts w:ascii="仿宋" w:eastAsia="仿宋" w:hAnsi="仿宋" w:cs="Times New Roman"/>
        </w:rPr>
        <w:t>24</w:t>
      </w:r>
      <w:r w:rsidRPr="006D2DFE">
        <w:rPr>
          <w:rFonts w:ascii="仿宋" w:eastAsia="仿宋" w:hAnsi="仿宋" w:cs="仿宋_GB2312" w:hint="eastAsia"/>
        </w:rPr>
        <w:t>日在狱内公示未收到不同意见。</w:t>
      </w:r>
    </w:p>
    <w:p w:rsidR="002F7FE4" w:rsidRPr="006D2DFE" w:rsidRDefault="002F7FE4">
      <w:pPr>
        <w:jc w:val="left"/>
        <w:rPr>
          <w:rFonts w:ascii="仿宋" w:eastAsia="仿宋" w:hAnsi="仿宋" w:cs="Times New Roman"/>
          <w:color w:val="000000"/>
        </w:rPr>
      </w:pPr>
      <w:r w:rsidRPr="006D2DFE">
        <w:rPr>
          <w:rFonts w:ascii="仿宋" w:eastAsia="仿宋" w:hAnsi="仿宋" w:cs="仿宋_GB2312"/>
          <w:color w:val="000000"/>
        </w:rPr>
        <w:t xml:space="preserve">    </w:t>
      </w:r>
      <w:r w:rsidRPr="006D2DFE">
        <w:rPr>
          <w:rFonts w:ascii="仿宋" w:eastAsia="仿宋" w:hAnsi="仿宋" w:cs="仿宋_GB2312" w:hint="eastAsia"/>
        </w:rPr>
        <w:t>罪犯苏新建在服刑期间，确有悔改表现，依照</w:t>
      </w:r>
      <w:r w:rsidRPr="006D2DFE">
        <w:rPr>
          <w:rFonts w:ascii="仿宋" w:eastAsia="仿宋" w:hAnsi="仿宋" w:cs="仿宋_GB2312" w:hint="eastAsia"/>
          <w:color w:val="000000"/>
        </w:rPr>
        <w:t>《中华人民共和国刑法》第</w:t>
      </w:r>
      <w:r w:rsidRPr="006D2DFE">
        <w:rPr>
          <w:rFonts w:ascii="仿宋" w:eastAsia="仿宋" w:hAnsi="仿宋" w:cs="仿宋_GB2312"/>
          <w:color w:val="000000"/>
        </w:rPr>
        <w:t>78</w:t>
      </w:r>
      <w:r w:rsidRPr="006D2DFE">
        <w:rPr>
          <w:rFonts w:ascii="仿宋" w:eastAsia="仿宋" w:hAnsi="仿宋" w:cs="仿宋_GB2312" w:hint="eastAsia"/>
          <w:color w:val="000000"/>
        </w:rPr>
        <w:t>条、</w:t>
      </w:r>
      <w:r w:rsidRPr="006D2DFE">
        <w:rPr>
          <w:rFonts w:ascii="仿宋" w:eastAsia="仿宋" w:hAnsi="仿宋" w:cs="仿宋_GB2312"/>
          <w:color w:val="000000"/>
        </w:rPr>
        <w:t>79</w:t>
      </w:r>
      <w:r w:rsidRPr="006D2DFE">
        <w:rPr>
          <w:rFonts w:ascii="仿宋" w:eastAsia="仿宋" w:hAnsi="仿宋" w:cs="仿宋_GB2312" w:hint="eastAsia"/>
          <w:color w:val="000000"/>
        </w:rPr>
        <w:t>条</w:t>
      </w:r>
      <w:r w:rsidR="006D2DFE">
        <w:rPr>
          <w:rFonts w:ascii="仿宋" w:eastAsia="仿宋" w:hAnsi="仿宋" w:cs="仿宋_GB2312" w:hint="eastAsia"/>
          <w:color w:val="000000"/>
        </w:rPr>
        <w:t>，</w:t>
      </w:r>
      <w:r w:rsidRPr="006D2DFE">
        <w:rPr>
          <w:rFonts w:ascii="仿宋" w:eastAsia="仿宋" w:hAnsi="仿宋" w:cs="仿宋_GB2312" w:hint="eastAsia"/>
          <w:color w:val="000000"/>
        </w:rPr>
        <w:t>《中华人民共和国刑事诉讼法》第</w:t>
      </w:r>
      <w:r w:rsidRPr="006D2DFE">
        <w:rPr>
          <w:rFonts w:ascii="仿宋" w:eastAsia="仿宋" w:hAnsi="仿宋" w:cs="仿宋_GB2312"/>
          <w:color w:val="000000"/>
        </w:rPr>
        <w:t>273</w:t>
      </w:r>
      <w:r w:rsidRPr="006D2DFE">
        <w:rPr>
          <w:rFonts w:ascii="仿宋" w:eastAsia="仿宋" w:hAnsi="仿宋" w:cs="仿宋_GB2312" w:hint="eastAsia"/>
          <w:color w:val="000000"/>
        </w:rPr>
        <w:t>条</w:t>
      </w:r>
      <w:r w:rsidR="006D2DFE">
        <w:rPr>
          <w:rFonts w:ascii="仿宋" w:eastAsia="仿宋" w:hAnsi="仿宋" w:cs="仿宋_GB2312" w:hint="eastAsia"/>
          <w:color w:val="000000"/>
        </w:rPr>
        <w:t>和</w:t>
      </w:r>
      <w:r w:rsidRPr="006D2DFE">
        <w:rPr>
          <w:rFonts w:ascii="仿宋" w:eastAsia="仿宋" w:hAnsi="仿宋" w:cs="仿宋_GB2312" w:hint="eastAsia"/>
          <w:color w:val="000000"/>
        </w:rPr>
        <w:t>《中华人民共和国监狱法》第</w:t>
      </w:r>
      <w:r w:rsidRPr="006D2DFE">
        <w:rPr>
          <w:rFonts w:ascii="仿宋" w:eastAsia="仿宋" w:hAnsi="仿宋" w:cs="仿宋_GB2312"/>
          <w:color w:val="000000"/>
        </w:rPr>
        <w:t>29</w:t>
      </w:r>
      <w:r w:rsidRPr="006D2DFE">
        <w:rPr>
          <w:rFonts w:ascii="仿宋" w:eastAsia="仿宋" w:hAnsi="仿宋" w:cs="仿宋_GB2312" w:hint="eastAsia"/>
          <w:color w:val="000000"/>
        </w:rPr>
        <w:t>条的规定，建议对罪犯</w:t>
      </w:r>
      <w:r w:rsidR="006D2DFE" w:rsidRPr="006D2DFE">
        <w:rPr>
          <w:rFonts w:ascii="仿宋" w:eastAsia="仿宋" w:hAnsi="仿宋" w:cs="仿宋_GB2312" w:hint="eastAsia"/>
        </w:rPr>
        <w:t>苏新建</w:t>
      </w:r>
      <w:r w:rsidRPr="006D2DFE">
        <w:rPr>
          <w:rFonts w:ascii="仿宋" w:eastAsia="仿宋" w:hAnsi="仿宋" w:cs="仿宋_GB2312" w:hint="eastAsia"/>
          <w:color w:val="000000"/>
        </w:rPr>
        <w:t>予以减刑五个月。特提请</w:t>
      </w:r>
      <w:r w:rsidRPr="006D2DFE">
        <w:rPr>
          <w:rFonts w:ascii="仿宋" w:eastAsia="仿宋" w:hAnsi="仿宋" w:cs="仿宋_GB2312" w:hint="eastAsia"/>
        </w:rPr>
        <w:t>你院</w:t>
      </w:r>
      <w:r w:rsidRPr="006D2DFE">
        <w:rPr>
          <w:rFonts w:ascii="仿宋" w:eastAsia="仿宋" w:hAnsi="仿宋" w:cs="仿宋_GB2312" w:hint="eastAsia"/>
          <w:color w:val="000000"/>
        </w:rPr>
        <w:t>审理裁定。</w:t>
      </w:r>
    </w:p>
    <w:p w:rsidR="002F7FE4" w:rsidRPr="006D2DFE" w:rsidRDefault="002F7FE4">
      <w:pPr>
        <w:adjustRightInd w:val="0"/>
        <w:rPr>
          <w:rFonts w:ascii="仿宋" w:eastAsia="仿宋" w:hAnsi="仿宋" w:cs="Times New Roman"/>
        </w:rPr>
      </w:pPr>
      <w:r w:rsidRPr="006D2DFE">
        <w:rPr>
          <w:rFonts w:ascii="仿宋" w:eastAsia="仿宋" w:hAnsi="仿宋" w:cs="仿宋_GB2312"/>
        </w:rPr>
        <w:t xml:space="preserve">    </w:t>
      </w:r>
      <w:r w:rsidRPr="006D2DFE">
        <w:rPr>
          <w:rFonts w:ascii="仿宋" w:eastAsia="仿宋" w:hAnsi="仿宋" w:cs="仿宋_GB2312" w:hint="eastAsia"/>
        </w:rPr>
        <w:t>此致</w:t>
      </w:r>
    </w:p>
    <w:p w:rsidR="002F7FE4" w:rsidRPr="006D2DFE" w:rsidRDefault="002F7FE4" w:rsidP="006D2DFE">
      <w:pPr>
        <w:jc w:val="left"/>
        <w:rPr>
          <w:rFonts w:ascii="仿宋" w:eastAsia="仿宋" w:hAnsi="仿宋" w:cs="Times New Roman"/>
        </w:rPr>
      </w:pPr>
      <w:r w:rsidRPr="006D2DFE">
        <w:rPr>
          <w:rFonts w:ascii="仿宋" w:eastAsia="仿宋" w:hAnsi="仿宋" w:cs="仿宋_GB2312" w:hint="eastAsia"/>
        </w:rPr>
        <w:t>福建省厦门市中级人民法院</w:t>
      </w:r>
      <w:r w:rsidRPr="006D2DFE">
        <w:rPr>
          <w:rFonts w:ascii="仿宋" w:eastAsia="仿宋" w:hAnsi="仿宋" w:cs="仿宋_GB2312"/>
        </w:rPr>
        <w:t xml:space="preserve">                                      </w:t>
      </w:r>
    </w:p>
    <w:p w:rsidR="002F7FE4" w:rsidRPr="006D2DFE" w:rsidRDefault="002F7FE4" w:rsidP="006D2DFE">
      <w:pPr>
        <w:ind w:firstLineChars="200" w:firstLine="640"/>
        <w:jc w:val="left"/>
        <w:rPr>
          <w:rFonts w:ascii="仿宋" w:eastAsia="仿宋" w:hAnsi="仿宋" w:cs="Times New Roman"/>
        </w:rPr>
      </w:pPr>
      <w:r w:rsidRPr="006D2DFE">
        <w:rPr>
          <w:rFonts w:ascii="仿宋" w:eastAsia="仿宋" w:hAnsi="仿宋" w:cs="仿宋_GB2312" w:hint="eastAsia"/>
        </w:rPr>
        <w:t>附：</w:t>
      </w:r>
      <w:r w:rsidR="006D2DFE">
        <w:rPr>
          <w:rFonts w:ascii="仿宋" w:eastAsia="仿宋" w:hAnsi="仿宋" w:cs="仿宋_GB2312" w:hint="eastAsia"/>
        </w:rPr>
        <w:t>1、</w:t>
      </w:r>
      <w:r w:rsidRPr="006D2DFE">
        <w:rPr>
          <w:rFonts w:ascii="仿宋" w:eastAsia="仿宋" w:hAnsi="仿宋" w:cs="仿宋_GB2312" w:hint="eastAsia"/>
        </w:rPr>
        <w:t>罪犯苏新建卷宗</w:t>
      </w:r>
    </w:p>
    <w:p w:rsidR="002F7FE4" w:rsidRPr="006D2DFE" w:rsidRDefault="006D2DFE">
      <w:pPr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 xml:space="preserve">         2、减刑建议书</w:t>
      </w:r>
    </w:p>
    <w:p w:rsidR="002F7FE4" w:rsidRPr="006D2DFE" w:rsidRDefault="002F7FE4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2F7FE4" w:rsidRPr="006D2DFE" w:rsidRDefault="002F7FE4">
      <w:pPr>
        <w:jc w:val="left"/>
        <w:rPr>
          <w:rFonts w:ascii="仿宋" w:eastAsia="仿宋" w:hAnsi="仿宋" w:cs="Times New Roman"/>
        </w:rPr>
      </w:pPr>
      <w:r w:rsidRPr="006D2DFE">
        <w:rPr>
          <w:rFonts w:ascii="仿宋" w:eastAsia="仿宋" w:hAnsi="仿宋" w:cs="仿宋_GB2312"/>
          <w:sz w:val="28"/>
          <w:szCs w:val="28"/>
        </w:rPr>
        <w:t xml:space="preserve">                                      </w:t>
      </w:r>
      <w:r w:rsidR="006D2DFE">
        <w:rPr>
          <w:rFonts w:ascii="仿宋" w:eastAsia="仿宋" w:hAnsi="仿宋" w:cs="仿宋_GB2312" w:hint="eastAsia"/>
          <w:sz w:val="28"/>
          <w:szCs w:val="28"/>
        </w:rPr>
        <w:t xml:space="preserve"> </w:t>
      </w:r>
      <w:r w:rsidRPr="006D2DFE">
        <w:rPr>
          <w:rFonts w:ascii="仿宋" w:eastAsia="仿宋" w:hAnsi="仿宋" w:cs="仿宋_GB2312" w:hint="eastAsia"/>
        </w:rPr>
        <w:t>福建省厦门监狱</w:t>
      </w:r>
    </w:p>
    <w:p w:rsidR="002F7FE4" w:rsidRPr="006D2DFE" w:rsidRDefault="002F7FE4" w:rsidP="00B26D77">
      <w:pPr>
        <w:jc w:val="left"/>
        <w:rPr>
          <w:rFonts w:ascii="仿宋" w:eastAsia="仿宋" w:hAnsi="仿宋" w:cs="Times New Roman"/>
        </w:rPr>
      </w:pPr>
      <w:r w:rsidRPr="006D2DFE">
        <w:rPr>
          <w:rFonts w:ascii="仿宋" w:eastAsia="仿宋" w:hAnsi="仿宋" w:cs="仿宋_GB2312"/>
        </w:rPr>
        <w:t xml:space="preserve">                                  2022</w:t>
      </w:r>
      <w:r w:rsidRPr="006D2DFE">
        <w:rPr>
          <w:rFonts w:ascii="仿宋" w:eastAsia="仿宋" w:hAnsi="仿宋" w:cs="仿宋_GB2312" w:hint="eastAsia"/>
        </w:rPr>
        <w:t>年</w:t>
      </w:r>
      <w:r w:rsidRPr="006D2DFE">
        <w:rPr>
          <w:rFonts w:ascii="仿宋" w:eastAsia="仿宋" w:hAnsi="仿宋" w:cs="仿宋_GB2312"/>
        </w:rPr>
        <w:t>4</w:t>
      </w:r>
      <w:r w:rsidRPr="006D2DFE">
        <w:rPr>
          <w:rFonts w:ascii="仿宋" w:eastAsia="仿宋" w:hAnsi="仿宋" w:cs="仿宋_GB2312" w:hint="eastAsia"/>
        </w:rPr>
        <w:t>月</w:t>
      </w:r>
      <w:r w:rsidRPr="006D2DFE">
        <w:rPr>
          <w:rFonts w:ascii="仿宋" w:eastAsia="仿宋" w:hAnsi="仿宋" w:cs="仿宋_GB2312"/>
        </w:rPr>
        <w:t>25</w:t>
      </w:r>
      <w:r w:rsidRPr="006D2DFE">
        <w:rPr>
          <w:rFonts w:ascii="仿宋" w:eastAsia="仿宋" w:hAnsi="仿宋" w:cs="仿宋_GB2312" w:hint="eastAsia"/>
        </w:rPr>
        <w:t>日</w:t>
      </w:r>
    </w:p>
    <w:sectPr w:rsidR="002F7FE4" w:rsidRPr="006D2DFE" w:rsidSect="006D2DFE">
      <w:footerReference w:type="default" r:id="rId6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42B" w:rsidRDefault="0065142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5142B" w:rsidRDefault="0065142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FE4" w:rsidRDefault="002F7FE4" w:rsidP="006D2DFE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2F7FE4" w:rsidRDefault="002F7FE4" w:rsidP="006D2DFE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2F7FE4" w:rsidRDefault="002F7FE4">
    <w:pPr>
      <w:pStyle w:val="a4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42B" w:rsidRDefault="0065142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5142B" w:rsidRDefault="0065142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524E"/>
    <w:rsid w:val="0000586F"/>
    <w:rsid w:val="00005FCE"/>
    <w:rsid w:val="000067B6"/>
    <w:rsid w:val="00007D2C"/>
    <w:rsid w:val="00010B12"/>
    <w:rsid w:val="00015F11"/>
    <w:rsid w:val="00017F42"/>
    <w:rsid w:val="0002014E"/>
    <w:rsid w:val="000246FB"/>
    <w:rsid w:val="000262D4"/>
    <w:rsid w:val="00034250"/>
    <w:rsid w:val="00035448"/>
    <w:rsid w:val="000377ED"/>
    <w:rsid w:val="00037817"/>
    <w:rsid w:val="00040130"/>
    <w:rsid w:val="00044B23"/>
    <w:rsid w:val="00044E27"/>
    <w:rsid w:val="00044ECC"/>
    <w:rsid w:val="0004537F"/>
    <w:rsid w:val="000462DA"/>
    <w:rsid w:val="00046387"/>
    <w:rsid w:val="000474B1"/>
    <w:rsid w:val="00051A04"/>
    <w:rsid w:val="00053646"/>
    <w:rsid w:val="00054A29"/>
    <w:rsid w:val="00060F0F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57D5"/>
    <w:rsid w:val="00087817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7B6B"/>
    <w:rsid w:val="000B1821"/>
    <w:rsid w:val="000B78AA"/>
    <w:rsid w:val="000C2ED3"/>
    <w:rsid w:val="000C3DCE"/>
    <w:rsid w:val="000C4ADA"/>
    <w:rsid w:val="000C54DC"/>
    <w:rsid w:val="000D043B"/>
    <w:rsid w:val="000D0C13"/>
    <w:rsid w:val="000D11A9"/>
    <w:rsid w:val="000D2C18"/>
    <w:rsid w:val="000D552C"/>
    <w:rsid w:val="000E048E"/>
    <w:rsid w:val="000E114D"/>
    <w:rsid w:val="000E116C"/>
    <w:rsid w:val="000E2C76"/>
    <w:rsid w:val="000E7D29"/>
    <w:rsid w:val="000F434A"/>
    <w:rsid w:val="000F444A"/>
    <w:rsid w:val="000F6EFD"/>
    <w:rsid w:val="001049E6"/>
    <w:rsid w:val="00106107"/>
    <w:rsid w:val="001125B0"/>
    <w:rsid w:val="00113B56"/>
    <w:rsid w:val="001156EE"/>
    <w:rsid w:val="001176C4"/>
    <w:rsid w:val="001201CE"/>
    <w:rsid w:val="001202D3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38AB"/>
    <w:rsid w:val="00136AC6"/>
    <w:rsid w:val="00140441"/>
    <w:rsid w:val="0015201E"/>
    <w:rsid w:val="00154690"/>
    <w:rsid w:val="00155CC7"/>
    <w:rsid w:val="00156C49"/>
    <w:rsid w:val="00156E2C"/>
    <w:rsid w:val="00162427"/>
    <w:rsid w:val="001632F5"/>
    <w:rsid w:val="001636A5"/>
    <w:rsid w:val="0016533D"/>
    <w:rsid w:val="00174642"/>
    <w:rsid w:val="001755D2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6381"/>
    <w:rsid w:val="001A0CAC"/>
    <w:rsid w:val="001C01B2"/>
    <w:rsid w:val="001C08C9"/>
    <w:rsid w:val="001C2D17"/>
    <w:rsid w:val="001C7837"/>
    <w:rsid w:val="001D00F9"/>
    <w:rsid w:val="001D07DD"/>
    <w:rsid w:val="001D4C05"/>
    <w:rsid w:val="001E5E10"/>
    <w:rsid w:val="001F0368"/>
    <w:rsid w:val="001F1C49"/>
    <w:rsid w:val="001F2089"/>
    <w:rsid w:val="001F418B"/>
    <w:rsid w:val="001F5320"/>
    <w:rsid w:val="00205E9C"/>
    <w:rsid w:val="00207411"/>
    <w:rsid w:val="00212D36"/>
    <w:rsid w:val="00213B75"/>
    <w:rsid w:val="00213D2D"/>
    <w:rsid w:val="00215BEB"/>
    <w:rsid w:val="00216BA8"/>
    <w:rsid w:val="00221B38"/>
    <w:rsid w:val="00225B31"/>
    <w:rsid w:val="00226E8A"/>
    <w:rsid w:val="00227AA5"/>
    <w:rsid w:val="00231E43"/>
    <w:rsid w:val="002342B8"/>
    <w:rsid w:val="0023625F"/>
    <w:rsid w:val="00240937"/>
    <w:rsid w:val="0024587F"/>
    <w:rsid w:val="002474DC"/>
    <w:rsid w:val="002505A6"/>
    <w:rsid w:val="00250988"/>
    <w:rsid w:val="002514ED"/>
    <w:rsid w:val="0025254F"/>
    <w:rsid w:val="00260471"/>
    <w:rsid w:val="00262EE2"/>
    <w:rsid w:val="00263686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702"/>
    <w:rsid w:val="002941C5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D48CF"/>
    <w:rsid w:val="002D5F04"/>
    <w:rsid w:val="002E561A"/>
    <w:rsid w:val="002E5697"/>
    <w:rsid w:val="002E7FBB"/>
    <w:rsid w:val="002F22BA"/>
    <w:rsid w:val="002F52D0"/>
    <w:rsid w:val="002F5D31"/>
    <w:rsid w:val="002F6232"/>
    <w:rsid w:val="002F7FE4"/>
    <w:rsid w:val="0030079D"/>
    <w:rsid w:val="003022A2"/>
    <w:rsid w:val="0030313B"/>
    <w:rsid w:val="00303B45"/>
    <w:rsid w:val="0030505A"/>
    <w:rsid w:val="003050E8"/>
    <w:rsid w:val="00307DA4"/>
    <w:rsid w:val="00307FF3"/>
    <w:rsid w:val="00310DBB"/>
    <w:rsid w:val="00314D4E"/>
    <w:rsid w:val="00317487"/>
    <w:rsid w:val="00321C45"/>
    <w:rsid w:val="003237A9"/>
    <w:rsid w:val="00323AFB"/>
    <w:rsid w:val="00325561"/>
    <w:rsid w:val="00330128"/>
    <w:rsid w:val="00333C9B"/>
    <w:rsid w:val="00334E49"/>
    <w:rsid w:val="00335067"/>
    <w:rsid w:val="00343D16"/>
    <w:rsid w:val="00345E46"/>
    <w:rsid w:val="00347B25"/>
    <w:rsid w:val="00351381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5752"/>
    <w:rsid w:val="003820D0"/>
    <w:rsid w:val="003825E2"/>
    <w:rsid w:val="00382722"/>
    <w:rsid w:val="00383A5F"/>
    <w:rsid w:val="00384D2C"/>
    <w:rsid w:val="003859D5"/>
    <w:rsid w:val="00396E6F"/>
    <w:rsid w:val="00397338"/>
    <w:rsid w:val="00397628"/>
    <w:rsid w:val="003A18D4"/>
    <w:rsid w:val="003A2188"/>
    <w:rsid w:val="003A5352"/>
    <w:rsid w:val="003A6743"/>
    <w:rsid w:val="003A736E"/>
    <w:rsid w:val="003B0A30"/>
    <w:rsid w:val="003B44F2"/>
    <w:rsid w:val="003B567E"/>
    <w:rsid w:val="003B6C10"/>
    <w:rsid w:val="003C0A78"/>
    <w:rsid w:val="003C0C25"/>
    <w:rsid w:val="003C2E32"/>
    <w:rsid w:val="003C339E"/>
    <w:rsid w:val="003C3801"/>
    <w:rsid w:val="003C3E90"/>
    <w:rsid w:val="003C76D5"/>
    <w:rsid w:val="003C7BA4"/>
    <w:rsid w:val="003D0089"/>
    <w:rsid w:val="003D0A01"/>
    <w:rsid w:val="003D14A3"/>
    <w:rsid w:val="003D4052"/>
    <w:rsid w:val="003D437B"/>
    <w:rsid w:val="003D682A"/>
    <w:rsid w:val="003E1BC4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66B1"/>
    <w:rsid w:val="00410B2E"/>
    <w:rsid w:val="004121F2"/>
    <w:rsid w:val="00422111"/>
    <w:rsid w:val="004229F5"/>
    <w:rsid w:val="00432D17"/>
    <w:rsid w:val="00432FCB"/>
    <w:rsid w:val="00434AB2"/>
    <w:rsid w:val="00436482"/>
    <w:rsid w:val="004416CF"/>
    <w:rsid w:val="004442EB"/>
    <w:rsid w:val="00450640"/>
    <w:rsid w:val="004532DC"/>
    <w:rsid w:val="00453B21"/>
    <w:rsid w:val="004621C4"/>
    <w:rsid w:val="004627CC"/>
    <w:rsid w:val="00467951"/>
    <w:rsid w:val="0047214F"/>
    <w:rsid w:val="00472747"/>
    <w:rsid w:val="00474CEB"/>
    <w:rsid w:val="00482B06"/>
    <w:rsid w:val="004849C6"/>
    <w:rsid w:val="00486B29"/>
    <w:rsid w:val="00486E39"/>
    <w:rsid w:val="004A3AEE"/>
    <w:rsid w:val="004A4E56"/>
    <w:rsid w:val="004A61B3"/>
    <w:rsid w:val="004B20D4"/>
    <w:rsid w:val="004B37EB"/>
    <w:rsid w:val="004B3FEE"/>
    <w:rsid w:val="004B5895"/>
    <w:rsid w:val="004B77D2"/>
    <w:rsid w:val="004C15F7"/>
    <w:rsid w:val="004C1E0F"/>
    <w:rsid w:val="004C7863"/>
    <w:rsid w:val="004D1953"/>
    <w:rsid w:val="004D1AA6"/>
    <w:rsid w:val="004D5F7C"/>
    <w:rsid w:val="004E07CF"/>
    <w:rsid w:val="004E31B1"/>
    <w:rsid w:val="004E3396"/>
    <w:rsid w:val="004E3EF7"/>
    <w:rsid w:val="004E54AF"/>
    <w:rsid w:val="004F04FB"/>
    <w:rsid w:val="004F4BAD"/>
    <w:rsid w:val="004F5FE8"/>
    <w:rsid w:val="004F797E"/>
    <w:rsid w:val="0050291F"/>
    <w:rsid w:val="00503E78"/>
    <w:rsid w:val="005065C4"/>
    <w:rsid w:val="00506D25"/>
    <w:rsid w:val="005074CF"/>
    <w:rsid w:val="0050776E"/>
    <w:rsid w:val="0051173C"/>
    <w:rsid w:val="00511D0B"/>
    <w:rsid w:val="00512B35"/>
    <w:rsid w:val="0051534C"/>
    <w:rsid w:val="00516384"/>
    <w:rsid w:val="00520CEA"/>
    <w:rsid w:val="005247C3"/>
    <w:rsid w:val="0052774C"/>
    <w:rsid w:val="005315C3"/>
    <w:rsid w:val="00535B50"/>
    <w:rsid w:val="00540AC5"/>
    <w:rsid w:val="00541608"/>
    <w:rsid w:val="005457DC"/>
    <w:rsid w:val="00545BF7"/>
    <w:rsid w:val="005464A3"/>
    <w:rsid w:val="005465EA"/>
    <w:rsid w:val="005508DF"/>
    <w:rsid w:val="00551660"/>
    <w:rsid w:val="005564B8"/>
    <w:rsid w:val="005565DC"/>
    <w:rsid w:val="00560107"/>
    <w:rsid w:val="0056489C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6634"/>
    <w:rsid w:val="00587648"/>
    <w:rsid w:val="005903AF"/>
    <w:rsid w:val="00590DDD"/>
    <w:rsid w:val="00594321"/>
    <w:rsid w:val="005A091E"/>
    <w:rsid w:val="005A7759"/>
    <w:rsid w:val="005B0DD7"/>
    <w:rsid w:val="005B391E"/>
    <w:rsid w:val="005C1E7F"/>
    <w:rsid w:val="005C264F"/>
    <w:rsid w:val="005C5DD3"/>
    <w:rsid w:val="005C715E"/>
    <w:rsid w:val="005D28B7"/>
    <w:rsid w:val="005D2C98"/>
    <w:rsid w:val="005D4D75"/>
    <w:rsid w:val="005D76EC"/>
    <w:rsid w:val="005E3833"/>
    <w:rsid w:val="005F153F"/>
    <w:rsid w:val="005F263C"/>
    <w:rsid w:val="005F3403"/>
    <w:rsid w:val="005F6B87"/>
    <w:rsid w:val="0060090D"/>
    <w:rsid w:val="00601A5B"/>
    <w:rsid w:val="006037A4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4456"/>
    <w:rsid w:val="00634479"/>
    <w:rsid w:val="0064019E"/>
    <w:rsid w:val="00640BFC"/>
    <w:rsid w:val="006509F4"/>
    <w:rsid w:val="0065142B"/>
    <w:rsid w:val="00651DAB"/>
    <w:rsid w:val="00653C42"/>
    <w:rsid w:val="0066193B"/>
    <w:rsid w:val="0066243E"/>
    <w:rsid w:val="00664386"/>
    <w:rsid w:val="00664EE8"/>
    <w:rsid w:val="0067086F"/>
    <w:rsid w:val="006709C8"/>
    <w:rsid w:val="00671359"/>
    <w:rsid w:val="00675A90"/>
    <w:rsid w:val="00677028"/>
    <w:rsid w:val="0068027E"/>
    <w:rsid w:val="0068437F"/>
    <w:rsid w:val="00684903"/>
    <w:rsid w:val="0068538D"/>
    <w:rsid w:val="00685F24"/>
    <w:rsid w:val="00686274"/>
    <w:rsid w:val="00692589"/>
    <w:rsid w:val="006926CE"/>
    <w:rsid w:val="00692E57"/>
    <w:rsid w:val="00695995"/>
    <w:rsid w:val="00696385"/>
    <w:rsid w:val="00696533"/>
    <w:rsid w:val="006A00AE"/>
    <w:rsid w:val="006A109B"/>
    <w:rsid w:val="006A1E9C"/>
    <w:rsid w:val="006A68B1"/>
    <w:rsid w:val="006A7743"/>
    <w:rsid w:val="006B1E01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2DFE"/>
    <w:rsid w:val="006D6DF7"/>
    <w:rsid w:val="006D7B15"/>
    <w:rsid w:val="006E203A"/>
    <w:rsid w:val="006E3EE4"/>
    <w:rsid w:val="006F02FC"/>
    <w:rsid w:val="006F09AC"/>
    <w:rsid w:val="006F2703"/>
    <w:rsid w:val="00701F02"/>
    <w:rsid w:val="00703861"/>
    <w:rsid w:val="00704DA2"/>
    <w:rsid w:val="00711C21"/>
    <w:rsid w:val="007132F5"/>
    <w:rsid w:val="00716FD8"/>
    <w:rsid w:val="0072139D"/>
    <w:rsid w:val="0072407B"/>
    <w:rsid w:val="00727032"/>
    <w:rsid w:val="00735787"/>
    <w:rsid w:val="00735B2F"/>
    <w:rsid w:val="00743CE5"/>
    <w:rsid w:val="0074607B"/>
    <w:rsid w:val="00750D57"/>
    <w:rsid w:val="00751A65"/>
    <w:rsid w:val="00751C32"/>
    <w:rsid w:val="007550E7"/>
    <w:rsid w:val="007608CF"/>
    <w:rsid w:val="00762A3F"/>
    <w:rsid w:val="00762AF3"/>
    <w:rsid w:val="0076327E"/>
    <w:rsid w:val="00765772"/>
    <w:rsid w:val="007730A0"/>
    <w:rsid w:val="007735F5"/>
    <w:rsid w:val="00773A59"/>
    <w:rsid w:val="00774D16"/>
    <w:rsid w:val="0077636E"/>
    <w:rsid w:val="00780CEF"/>
    <w:rsid w:val="00780E32"/>
    <w:rsid w:val="0078245E"/>
    <w:rsid w:val="0078255E"/>
    <w:rsid w:val="00783EDC"/>
    <w:rsid w:val="00785C6F"/>
    <w:rsid w:val="00786337"/>
    <w:rsid w:val="007877B3"/>
    <w:rsid w:val="00791F05"/>
    <w:rsid w:val="0079633E"/>
    <w:rsid w:val="007A0CDA"/>
    <w:rsid w:val="007A5766"/>
    <w:rsid w:val="007A725F"/>
    <w:rsid w:val="007A7983"/>
    <w:rsid w:val="007B351F"/>
    <w:rsid w:val="007B52E0"/>
    <w:rsid w:val="007B62BE"/>
    <w:rsid w:val="007C1153"/>
    <w:rsid w:val="007C275D"/>
    <w:rsid w:val="007C39A7"/>
    <w:rsid w:val="007C3A15"/>
    <w:rsid w:val="007C4C03"/>
    <w:rsid w:val="007C7209"/>
    <w:rsid w:val="007D37E8"/>
    <w:rsid w:val="007D3FE3"/>
    <w:rsid w:val="007D44DA"/>
    <w:rsid w:val="007D4859"/>
    <w:rsid w:val="007D54D4"/>
    <w:rsid w:val="007E476A"/>
    <w:rsid w:val="007E7F93"/>
    <w:rsid w:val="007F014F"/>
    <w:rsid w:val="007F1FDB"/>
    <w:rsid w:val="00801669"/>
    <w:rsid w:val="008035A8"/>
    <w:rsid w:val="008106DF"/>
    <w:rsid w:val="008131FE"/>
    <w:rsid w:val="00813879"/>
    <w:rsid w:val="00815C5F"/>
    <w:rsid w:val="008248D2"/>
    <w:rsid w:val="008262A9"/>
    <w:rsid w:val="00836305"/>
    <w:rsid w:val="00837D98"/>
    <w:rsid w:val="00840AA9"/>
    <w:rsid w:val="00840B2A"/>
    <w:rsid w:val="008428DF"/>
    <w:rsid w:val="008466E7"/>
    <w:rsid w:val="00846801"/>
    <w:rsid w:val="00846FE3"/>
    <w:rsid w:val="00847788"/>
    <w:rsid w:val="008478A9"/>
    <w:rsid w:val="0085062A"/>
    <w:rsid w:val="00854D6F"/>
    <w:rsid w:val="0085577D"/>
    <w:rsid w:val="00856B93"/>
    <w:rsid w:val="00857307"/>
    <w:rsid w:val="00861777"/>
    <w:rsid w:val="00862602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9219E"/>
    <w:rsid w:val="00893A59"/>
    <w:rsid w:val="0089510C"/>
    <w:rsid w:val="00895469"/>
    <w:rsid w:val="00895B56"/>
    <w:rsid w:val="00897BE5"/>
    <w:rsid w:val="008A1373"/>
    <w:rsid w:val="008A287A"/>
    <w:rsid w:val="008A2E15"/>
    <w:rsid w:val="008A511C"/>
    <w:rsid w:val="008A7C7C"/>
    <w:rsid w:val="008B12A5"/>
    <w:rsid w:val="008B1829"/>
    <w:rsid w:val="008C0B49"/>
    <w:rsid w:val="008C3978"/>
    <w:rsid w:val="008C6E94"/>
    <w:rsid w:val="008D426C"/>
    <w:rsid w:val="008D7A95"/>
    <w:rsid w:val="008F0DBE"/>
    <w:rsid w:val="008F18D8"/>
    <w:rsid w:val="008F2178"/>
    <w:rsid w:val="008F3B5E"/>
    <w:rsid w:val="008F65F8"/>
    <w:rsid w:val="00902422"/>
    <w:rsid w:val="0090317C"/>
    <w:rsid w:val="00903E31"/>
    <w:rsid w:val="00905C6A"/>
    <w:rsid w:val="009118CF"/>
    <w:rsid w:val="00911CA7"/>
    <w:rsid w:val="00913AED"/>
    <w:rsid w:val="00920268"/>
    <w:rsid w:val="00925682"/>
    <w:rsid w:val="009277B4"/>
    <w:rsid w:val="00927A83"/>
    <w:rsid w:val="00933063"/>
    <w:rsid w:val="009341A9"/>
    <w:rsid w:val="0093725F"/>
    <w:rsid w:val="00942DCF"/>
    <w:rsid w:val="009436B2"/>
    <w:rsid w:val="00950757"/>
    <w:rsid w:val="009568EA"/>
    <w:rsid w:val="00964247"/>
    <w:rsid w:val="00964944"/>
    <w:rsid w:val="00966DB2"/>
    <w:rsid w:val="00966DE1"/>
    <w:rsid w:val="009675F2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2279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124A"/>
    <w:rsid w:val="009C4BB4"/>
    <w:rsid w:val="009C5448"/>
    <w:rsid w:val="009C7C02"/>
    <w:rsid w:val="009D6680"/>
    <w:rsid w:val="009D6BB2"/>
    <w:rsid w:val="009E045E"/>
    <w:rsid w:val="009E04A7"/>
    <w:rsid w:val="009E1809"/>
    <w:rsid w:val="009E1A0B"/>
    <w:rsid w:val="009E3B3B"/>
    <w:rsid w:val="009F0626"/>
    <w:rsid w:val="009F7883"/>
    <w:rsid w:val="00A00EF8"/>
    <w:rsid w:val="00A0260D"/>
    <w:rsid w:val="00A05354"/>
    <w:rsid w:val="00A07D2B"/>
    <w:rsid w:val="00A10130"/>
    <w:rsid w:val="00A1264E"/>
    <w:rsid w:val="00A16150"/>
    <w:rsid w:val="00A16750"/>
    <w:rsid w:val="00A168E9"/>
    <w:rsid w:val="00A21763"/>
    <w:rsid w:val="00A22071"/>
    <w:rsid w:val="00A260A3"/>
    <w:rsid w:val="00A310EB"/>
    <w:rsid w:val="00A3165C"/>
    <w:rsid w:val="00A32EAD"/>
    <w:rsid w:val="00A34754"/>
    <w:rsid w:val="00A44ABE"/>
    <w:rsid w:val="00A461FC"/>
    <w:rsid w:val="00A46679"/>
    <w:rsid w:val="00A47C69"/>
    <w:rsid w:val="00A51A7C"/>
    <w:rsid w:val="00A5301F"/>
    <w:rsid w:val="00A53E1C"/>
    <w:rsid w:val="00A61B7D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18D7"/>
    <w:rsid w:val="00A9504D"/>
    <w:rsid w:val="00AA0265"/>
    <w:rsid w:val="00AA585D"/>
    <w:rsid w:val="00AA6212"/>
    <w:rsid w:val="00AA68FE"/>
    <w:rsid w:val="00AA7421"/>
    <w:rsid w:val="00AB0241"/>
    <w:rsid w:val="00AB6A36"/>
    <w:rsid w:val="00AB7151"/>
    <w:rsid w:val="00AC2950"/>
    <w:rsid w:val="00AC3D1D"/>
    <w:rsid w:val="00AC47D9"/>
    <w:rsid w:val="00AE22CD"/>
    <w:rsid w:val="00AE43C6"/>
    <w:rsid w:val="00AE7585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30C0"/>
    <w:rsid w:val="00B146EC"/>
    <w:rsid w:val="00B15A99"/>
    <w:rsid w:val="00B15ABF"/>
    <w:rsid w:val="00B16C74"/>
    <w:rsid w:val="00B1770A"/>
    <w:rsid w:val="00B216EB"/>
    <w:rsid w:val="00B22C13"/>
    <w:rsid w:val="00B26D77"/>
    <w:rsid w:val="00B36862"/>
    <w:rsid w:val="00B376B7"/>
    <w:rsid w:val="00B40447"/>
    <w:rsid w:val="00B437AB"/>
    <w:rsid w:val="00B43BED"/>
    <w:rsid w:val="00B445D8"/>
    <w:rsid w:val="00B44D43"/>
    <w:rsid w:val="00B46E11"/>
    <w:rsid w:val="00B52953"/>
    <w:rsid w:val="00B53885"/>
    <w:rsid w:val="00B53B90"/>
    <w:rsid w:val="00B55917"/>
    <w:rsid w:val="00B56BAA"/>
    <w:rsid w:val="00B5759D"/>
    <w:rsid w:val="00B61806"/>
    <w:rsid w:val="00B65CF0"/>
    <w:rsid w:val="00B668C9"/>
    <w:rsid w:val="00B70236"/>
    <w:rsid w:val="00B73554"/>
    <w:rsid w:val="00B74696"/>
    <w:rsid w:val="00B74711"/>
    <w:rsid w:val="00B76ED3"/>
    <w:rsid w:val="00B814A3"/>
    <w:rsid w:val="00B85122"/>
    <w:rsid w:val="00B937DC"/>
    <w:rsid w:val="00B95DFF"/>
    <w:rsid w:val="00B965FC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275C"/>
    <w:rsid w:val="00BC4BF6"/>
    <w:rsid w:val="00BC6583"/>
    <w:rsid w:val="00BD20CE"/>
    <w:rsid w:val="00BD3E81"/>
    <w:rsid w:val="00BD636C"/>
    <w:rsid w:val="00BE4E80"/>
    <w:rsid w:val="00BE5654"/>
    <w:rsid w:val="00BE6388"/>
    <w:rsid w:val="00BF0E50"/>
    <w:rsid w:val="00BF1D32"/>
    <w:rsid w:val="00BF649A"/>
    <w:rsid w:val="00BF683B"/>
    <w:rsid w:val="00BF6F37"/>
    <w:rsid w:val="00C0530B"/>
    <w:rsid w:val="00C10656"/>
    <w:rsid w:val="00C123CD"/>
    <w:rsid w:val="00C13048"/>
    <w:rsid w:val="00C21F66"/>
    <w:rsid w:val="00C22311"/>
    <w:rsid w:val="00C23795"/>
    <w:rsid w:val="00C252BC"/>
    <w:rsid w:val="00C25345"/>
    <w:rsid w:val="00C310D7"/>
    <w:rsid w:val="00C37FD3"/>
    <w:rsid w:val="00C40474"/>
    <w:rsid w:val="00C47C3B"/>
    <w:rsid w:val="00C5266F"/>
    <w:rsid w:val="00C52FC3"/>
    <w:rsid w:val="00C57089"/>
    <w:rsid w:val="00C5769C"/>
    <w:rsid w:val="00C60BF3"/>
    <w:rsid w:val="00C615C4"/>
    <w:rsid w:val="00C6176E"/>
    <w:rsid w:val="00C6192B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0E96"/>
    <w:rsid w:val="00C824D7"/>
    <w:rsid w:val="00C85F41"/>
    <w:rsid w:val="00C872A6"/>
    <w:rsid w:val="00C90CFA"/>
    <w:rsid w:val="00C94CAC"/>
    <w:rsid w:val="00C95FCD"/>
    <w:rsid w:val="00CA3646"/>
    <w:rsid w:val="00CA66E8"/>
    <w:rsid w:val="00CA735D"/>
    <w:rsid w:val="00CA7E2A"/>
    <w:rsid w:val="00CB04F7"/>
    <w:rsid w:val="00CB3FF0"/>
    <w:rsid w:val="00CB6E91"/>
    <w:rsid w:val="00CC1AE9"/>
    <w:rsid w:val="00CC6D3F"/>
    <w:rsid w:val="00CD34AC"/>
    <w:rsid w:val="00CD4107"/>
    <w:rsid w:val="00CD537F"/>
    <w:rsid w:val="00CD66C3"/>
    <w:rsid w:val="00CE03E3"/>
    <w:rsid w:val="00CE0AEA"/>
    <w:rsid w:val="00CE29E4"/>
    <w:rsid w:val="00CE6E6E"/>
    <w:rsid w:val="00CE7047"/>
    <w:rsid w:val="00CF2392"/>
    <w:rsid w:val="00CF2A2B"/>
    <w:rsid w:val="00D0057F"/>
    <w:rsid w:val="00D0090B"/>
    <w:rsid w:val="00D01023"/>
    <w:rsid w:val="00D010A8"/>
    <w:rsid w:val="00D036CF"/>
    <w:rsid w:val="00D03FE7"/>
    <w:rsid w:val="00D07756"/>
    <w:rsid w:val="00D07D27"/>
    <w:rsid w:val="00D21C28"/>
    <w:rsid w:val="00D27370"/>
    <w:rsid w:val="00D329D8"/>
    <w:rsid w:val="00D3460B"/>
    <w:rsid w:val="00D35436"/>
    <w:rsid w:val="00D3547A"/>
    <w:rsid w:val="00D36ECA"/>
    <w:rsid w:val="00D423BF"/>
    <w:rsid w:val="00D45283"/>
    <w:rsid w:val="00D50D45"/>
    <w:rsid w:val="00D52D5C"/>
    <w:rsid w:val="00D53C34"/>
    <w:rsid w:val="00D5683E"/>
    <w:rsid w:val="00D6182D"/>
    <w:rsid w:val="00D66D08"/>
    <w:rsid w:val="00D7046B"/>
    <w:rsid w:val="00D713BA"/>
    <w:rsid w:val="00D7285B"/>
    <w:rsid w:val="00D72927"/>
    <w:rsid w:val="00D74E8A"/>
    <w:rsid w:val="00D80A17"/>
    <w:rsid w:val="00D86710"/>
    <w:rsid w:val="00D8799B"/>
    <w:rsid w:val="00D911EC"/>
    <w:rsid w:val="00D94300"/>
    <w:rsid w:val="00DA3B25"/>
    <w:rsid w:val="00DA616F"/>
    <w:rsid w:val="00DA784B"/>
    <w:rsid w:val="00DB0862"/>
    <w:rsid w:val="00DB29ED"/>
    <w:rsid w:val="00DB2D12"/>
    <w:rsid w:val="00DB2E74"/>
    <w:rsid w:val="00DB2FED"/>
    <w:rsid w:val="00DB33F8"/>
    <w:rsid w:val="00DB539A"/>
    <w:rsid w:val="00DB598C"/>
    <w:rsid w:val="00DB744B"/>
    <w:rsid w:val="00DB74F6"/>
    <w:rsid w:val="00DB7C34"/>
    <w:rsid w:val="00DC1799"/>
    <w:rsid w:val="00DC1AB1"/>
    <w:rsid w:val="00DC3528"/>
    <w:rsid w:val="00DD376D"/>
    <w:rsid w:val="00DD3D84"/>
    <w:rsid w:val="00DE00DA"/>
    <w:rsid w:val="00DE1F47"/>
    <w:rsid w:val="00DE35AC"/>
    <w:rsid w:val="00DE4FA5"/>
    <w:rsid w:val="00DE4FEE"/>
    <w:rsid w:val="00DE52CC"/>
    <w:rsid w:val="00DE661E"/>
    <w:rsid w:val="00DE7701"/>
    <w:rsid w:val="00DE7EC5"/>
    <w:rsid w:val="00DF0837"/>
    <w:rsid w:val="00DF113D"/>
    <w:rsid w:val="00DF2E98"/>
    <w:rsid w:val="00DF3A53"/>
    <w:rsid w:val="00DF3B60"/>
    <w:rsid w:val="00DF4170"/>
    <w:rsid w:val="00DF41BE"/>
    <w:rsid w:val="00DF74EF"/>
    <w:rsid w:val="00E02ED2"/>
    <w:rsid w:val="00E04029"/>
    <w:rsid w:val="00E04C84"/>
    <w:rsid w:val="00E05A70"/>
    <w:rsid w:val="00E11CB7"/>
    <w:rsid w:val="00E12E73"/>
    <w:rsid w:val="00E15DD4"/>
    <w:rsid w:val="00E22A88"/>
    <w:rsid w:val="00E245E7"/>
    <w:rsid w:val="00E24A41"/>
    <w:rsid w:val="00E272ED"/>
    <w:rsid w:val="00E27946"/>
    <w:rsid w:val="00E30E81"/>
    <w:rsid w:val="00E30F29"/>
    <w:rsid w:val="00E32493"/>
    <w:rsid w:val="00E349B7"/>
    <w:rsid w:val="00E411AD"/>
    <w:rsid w:val="00E41D74"/>
    <w:rsid w:val="00E50C5F"/>
    <w:rsid w:val="00E52686"/>
    <w:rsid w:val="00E52E83"/>
    <w:rsid w:val="00E5315B"/>
    <w:rsid w:val="00E53498"/>
    <w:rsid w:val="00E53B73"/>
    <w:rsid w:val="00E563CA"/>
    <w:rsid w:val="00E6128E"/>
    <w:rsid w:val="00E61BAE"/>
    <w:rsid w:val="00E61E32"/>
    <w:rsid w:val="00E62E25"/>
    <w:rsid w:val="00E63A4B"/>
    <w:rsid w:val="00E67288"/>
    <w:rsid w:val="00E73FA6"/>
    <w:rsid w:val="00E75BD6"/>
    <w:rsid w:val="00E77269"/>
    <w:rsid w:val="00E807A6"/>
    <w:rsid w:val="00E90AAB"/>
    <w:rsid w:val="00E92672"/>
    <w:rsid w:val="00E9463F"/>
    <w:rsid w:val="00EA47D3"/>
    <w:rsid w:val="00EA6A38"/>
    <w:rsid w:val="00EA6AB4"/>
    <w:rsid w:val="00EB06CF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245D"/>
    <w:rsid w:val="00EE36DF"/>
    <w:rsid w:val="00EF04A2"/>
    <w:rsid w:val="00EF26F9"/>
    <w:rsid w:val="00EF79E7"/>
    <w:rsid w:val="00F001C2"/>
    <w:rsid w:val="00F01A65"/>
    <w:rsid w:val="00F02353"/>
    <w:rsid w:val="00F04961"/>
    <w:rsid w:val="00F0674B"/>
    <w:rsid w:val="00F10B7B"/>
    <w:rsid w:val="00F13D2A"/>
    <w:rsid w:val="00F218F5"/>
    <w:rsid w:val="00F2266D"/>
    <w:rsid w:val="00F2483C"/>
    <w:rsid w:val="00F3472B"/>
    <w:rsid w:val="00F347B0"/>
    <w:rsid w:val="00F3617D"/>
    <w:rsid w:val="00F41B87"/>
    <w:rsid w:val="00F54BFC"/>
    <w:rsid w:val="00F60CB4"/>
    <w:rsid w:val="00F627C0"/>
    <w:rsid w:val="00F64135"/>
    <w:rsid w:val="00F6702A"/>
    <w:rsid w:val="00F67EB1"/>
    <w:rsid w:val="00F70558"/>
    <w:rsid w:val="00F70586"/>
    <w:rsid w:val="00F70A2B"/>
    <w:rsid w:val="00F70C6D"/>
    <w:rsid w:val="00F74265"/>
    <w:rsid w:val="00F77499"/>
    <w:rsid w:val="00F77BFB"/>
    <w:rsid w:val="00F8168E"/>
    <w:rsid w:val="00F822EF"/>
    <w:rsid w:val="00F84B05"/>
    <w:rsid w:val="00F93F3D"/>
    <w:rsid w:val="00F957BC"/>
    <w:rsid w:val="00FA0505"/>
    <w:rsid w:val="00FA1E7F"/>
    <w:rsid w:val="00FA20D5"/>
    <w:rsid w:val="00FA5AC8"/>
    <w:rsid w:val="00FA6909"/>
    <w:rsid w:val="00FA7342"/>
    <w:rsid w:val="00FB2625"/>
    <w:rsid w:val="00FB2810"/>
    <w:rsid w:val="00FB2DBC"/>
    <w:rsid w:val="00FB54B3"/>
    <w:rsid w:val="00FB55CC"/>
    <w:rsid w:val="00FC2009"/>
    <w:rsid w:val="00FC5145"/>
    <w:rsid w:val="00FC7DD9"/>
    <w:rsid w:val="00FD2081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B87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F41B87"/>
  </w:style>
  <w:style w:type="character" w:customStyle="1" w:styleId="Char">
    <w:name w:val="页脚 Char"/>
    <w:basedOn w:val="a0"/>
    <w:link w:val="a4"/>
    <w:uiPriority w:val="99"/>
    <w:locked/>
    <w:rsid w:val="00F41B87"/>
    <w:rPr>
      <w:rFonts w:ascii="Calibri" w:eastAsia="仿宋_GB2312" w:hAnsi="Calibri" w:cs="Calibri"/>
      <w:kern w:val="32"/>
      <w:sz w:val="18"/>
      <w:szCs w:val="18"/>
      <w:lang w:val="en-US" w:eastAsia="zh-CN"/>
    </w:rPr>
  </w:style>
  <w:style w:type="paragraph" w:styleId="a5">
    <w:name w:val="header"/>
    <w:basedOn w:val="a"/>
    <w:link w:val="Char0"/>
    <w:uiPriority w:val="99"/>
    <w:rsid w:val="00F41B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262EE2"/>
    <w:rPr>
      <w:rFonts w:ascii="Calibri" w:eastAsia="仿宋_GB2312" w:hAnsi="Calibri" w:cs="Calibri"/>
      <w:kern w:val="32"/>
      <w:sz w:val="18"/>
      <w:szCs w:val="18"/>
    </w:rPr>
  </w:style>
  <w:style w:type="paragraph" w:styleId="a4">
    <w:name w:val="footer"/>
    <w:basedOn w:val="a"/>
    <w:link w:val="Char"/>
    <w:uiPriority w:val="99"/>
    <w:rsid w:val="00F41B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4"/>
    <w:uiPriority w:val="99"/>
    <w:semiHidden/>
    <w:rsid w:val="00AD4D4B"/>
    <w:rPr>
      <w:rFonts w:ascii="Calibri" w:eastAsia="仿宋_GB2312" w:hAnsi="Calibri" w:cs="Calibri"/>
      <w:kern w:val="32"/>
      <w:sz w:val="18"/>
      <w:szCs w:val="18"/>
    </w:rPr>
  </w:style>
  <w:style w:type="table" w:styleId="a6">
    <w:name w:val="Table Grid"/>
    <w:basedOn w:val="a1"/>
    <w:uiPriority w:val="99"/>
    <w:rsid w:val="00262EE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15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869</Characters>
  <Application>Microsoft Office Word</Application>
  <DocSecurity>0</DocSecurity>
  <Lines>7</Lines>
  <Paragraphs>2</Paragraphs>
  <ScaleCrop>false</ScaleCrop>
  <Company>信念技术论坛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2022-05-07T03:33:00Z</cp:lastPrinted>
  <dcterms:created xsi:type="dcterms:W3CDTF">2022-05-07T03:33:00Z</dcterms:created>
  <dcterms:modified xsi:type="dcterms:W3CDTF">2022-05-07T03:33:00Z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