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C1" w:rsidRDefault="00B636C1" w:rsidP="00CE4A8F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福建省厦门监狱</w:t>
      </w:r>
    </w:p>
    <w:p w:rsidR="00B636C1" w:rsidRDefault="00B636C1" w:rsidP="00CE4A8F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B636C1" w:rsidRDefault="00B636C1" w:rsidP="00CE4A8F">
      <w:pPr>
        <w:jc w:val="right"/>
        <w:rPr>
          <w:rFonts w:ascii="Times New Roman" w:eastAsia="仿宋_GB2312" w:hAnsi="Times New Roman" w:cs="仿宋_GB2312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〔</w:t>
      </w:r>
      <w:r w:rsidRPr="00876C93">
        <w:rPr>
          <w:rFonts w:ascii="Times New Roman" w:eastAsia="仿宋_GB2312" w:hAnsi="Times New Roman" w:cs="Times New Roman"/>
          <w:kern w:val="32"/>
        </w:rPr>
        <w:t>2022</w:t>
      </w:r>
      <w:r w:rsidRPr="00876C93">
        <w:rPr>
          <w:rFonts w:ascii="Times New Roman" w:eastAsia="仿宋_GB2312" w:hAnsi="Times New Roman" w:cs="仿宋_GB2312" w:hint="eastAsia"/>
          <w:kern w:val="32"/>
        </w:rPr>
        <w:t>〕闽厦狱减字第</w:t>
      </w:r>
      <w:r w:rsidRPr="00876C93">
        <w:rPr>
          <w:rFonts w:ascii="Times New Roman" w:eastAsia="仿宋_GB2312" w:hAnsi="Times New Roman" w:cs="Times New Roman"/>
          <w:kern w:val="32"/>
        </w:rPr>
        <w:t>393</w:t>
      </w:r>
      <w:r w:rsidRPr="00876C93">
        <w:rPr>
          <w:rFonts w:ascii="Times New Roman" w:eastAsia="仿宋_GB2312" w:hAnsi="Times New Roman" w:cs="仿宋_GB2312" w:hint="eastAsia"/>
          <w:kern w:val="32"/>
        </w:rPr>
        <w:t>号</w:t>
      </w:r>
    </w:p>
    <w:p w:rsidR="008545DD" w:rsidRPr="00876C93" w:rsidRDefault="008545DD" w:rsidP="00CE4A8F">
      <w:pPr>
        <w:jc w:val="right"/>
        <w:rPr>
          <w:rFonts w:ascii="Times New Roman" w:eastAsia="仿宋_GB2312" w:hAnsi="Times New Roman" w:cs="Times New Roman"/>
          <w:kern w:val="32"/>
        </w:rPr>
      </w:pPr>
    </w:p>
    <w:p w:rsidR="00B636C1" w:rsidRPr="00876C93" w:rsidRDefault="00B636C1" w:rsidP="008545DD">
      <w:pPr>
        <w:adjustRightInd w:val="0"/>
        <w:ind w:firstLineChars="200" w:firstLine="640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罪犯田大建，男，汉族，中专文化，</w:t>
      </w:r>
      <w:r w:rsidRPr="00876C93">
        <w:rPr>
          <w:rFonts w:ascii="Times New Roman" w:eastAsia="仿宋_GB2312" w:hAnsi="Times New Roman" w:cs="Times New Roman"/>
          <w:kern w:val="32"/>
        </w:rPr>
        <w:t>1970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9</w:t>
      </w:r>
      <w:r w:rsidRPr="00876C93">
        <w:rPr>
          <w:rFonts w:ascii="Times New Roman" w:eastAsia="仿宋_GB2312" w:hAnsi="Times New Roman" w:cs="仿宋_GB2312" w:hint="eastAsia"/>
          <w:kern w:val="32"/>
        </w:rPr>
        <w:t>月</w:t>
      </w:r>
      <w:r w:rsidRPr="00876C93">
        <w:rPr>
          <w:rFonts w:ascii="Times New Roman" w:eastAsia="仿宋_GB2312" w:hAnsi="Times New Roman" w:cs="Times New Roman"/>
          <w:kern w:val="32"/>
        </w:rPr>
        <w:t>17</w:t>
      </w:r>
      <w:r w:rsidRPr="00876C93">
        <w:rPr>
          <w:rFonts w:ascii="Times New Roman" w:eastAsia="仿宋_GB2312" w:hAnsi="Times New Roman" w:cs="仿宋_GB2312" w:hint="eastAsia"/>
          <w:kern w:val="32"/>
        </w:rPr>
        <w:t>日生，原户籍所在地福建省漳平市。</w:t>
      </w:r>
    </w:p>
    <w:p w:rsidR="00B636C1" w:rsidRPr="00876C93" w:rsidRDefault="00B636C1" w:rsidP="008545DD">
      <w:pPr>
        <w:adjustRightInd w:val="0"/>
        <w:ind w:firstLineChars="200" w:firstLine="640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福建省龙岩市中级人民法院于</w:t>
      </w:r>
      <w:r w:rsidRPr="00876C93">
        <w:rPr>
          <w:rFonts w:ascii="Times New Roman" w:eastAsia="仿宋_GB2312" w:hAnsi="Times New Roman" w:cs="Times New Roman"/>
          <w:kern w:val="32"/>
        </w:rPr>
        <w:t>2017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12</w:t>
      </w:r>
      <w:r w:rsidRPr="00876C93">
        <w:rPr>
          <w:rFonts w:ascii="Times New Roman" w:eastAsia="仿宋_GB2312" w:hAnsi="Times New Roman" w:cs="仿宋_GB2312" w:hint="eastAsia"/>
          <w:kern w:val="32"/>
        </w:rPr>
        <w:t>月</w:t>
      </w:r>
      <w:r w:rsidRPr="00876C93">
        <w:rPr>
          <w:rFonts w:ascii="Times New Roman" w:eastAsia="仿宋_GB2312" w:hAnsi="Times New Roman" w:cs="Times New Roman"/>
          <w:kern w:val="32"/>
        </w:rPr>
        <w:t>29</w:t>
      </w:r>
      <w:r w:rsidRPr="00876C93">
        <w:rPr>
          <w:rFonts w:ascii="Times New Roman" w:eastAsia="仿宋_GB2312" w:hAnsi="Times New Roman" w:cs="仿宋_GB2312" w:hint="eastAsia"/>
          <w:kern w:val="32"/>
        </w:rPr>
        <w:t>日以</w:t>
      </w:r>
      <w:r w:rsidRPr="00876C93">
        <w:rPr>
          <w:rFonts w:ascii="Times New Roman" w:eastAsia="仿宋_GB2312" w:hAnsi="Times New Roman" w:cs="Times New Roman"/>
          <w:kern w:val="32"/>
        </w:rPr>
        <w:t>(2017)</w:t>
      </w:r>
      <w:r w:rsidRPr="00876C93">
        <w:rPr>
          <w:rFonts w:ascii="Times New Roman" w:eastAsia="仿宋_GB2312" w:hAnsi="Times New Roman" w:cs="仿宋_GB2312" w:hint="eastAsia"/>
          <w:kern w:val="32"/>
        </w:rPr>
        <w:t>闽</w:t>
      </w:r>
      <w:r w:rsidRPr="00876C93">
        <w:rPr>
          <w:rFonts w:ascii="Times New Roman" w:eastAsia="仿宋_GB2312" w:hAnsi="Times New Roman" w:cs="Times New Roman"/>
          <w:kern w:val="32"/>
        </w:rPr>
        <w:t>08</w:t>
      </w:r>
      <w:r w:rsidRPr="00876C93">
        <w:rPr>
          <w:rFonts w:ascii="Times New Roman" w:eastAsia="仿宋_GB2312" w:hAnsi="Times New Roman" w:cs="仿宋_GB2312" w:hint="eastAsia"/>
          <w:kern w:val="32"/>
        </w:rPr>
        <w:t>刑初</w:t>
      </w:r>
      <w:r w:rsidRPr="00876C93">
        <w:rPr>
          <w:rFonts w:ascii="Times New Roman" w:eastAsia="仿宋_GB2312" w:hAnsi="Times New Roman" w:cs="Times New Roman"/>
          <w:kern w:val="32"/>
        </w:rPr>
        <w:t>5</w:t>
      </w:r>
      <w:r w:rsidRPr="00876C93">
        <w:rPr>
          <w:rFonts w:ascii="Times New Roman" w:eastAsia="仿宋_GB2312" w:hAnsi="Times New Roman" w:cs="仿宋_GB2312" w:hint="eastAsia"/>
          <w:kern w:val="32"/>
        </w:rPr>
        <w:t>号刑事判决书，以罪犯田大建犯制造毒品罪，判处无期徒刑，剥夺政治权利终身，并处没收个人全部财产。该犯及其同案</w:t>
      </w:r>
      <w:r>
        <w:rPr>
          <w:rFonts w:ascii="Times New Roman" w:eastAsia="仿宋_GB2312" w:hAnsi="Times New Roman" w:cs="仿宋_GB2312" w:hint="eastAsia"/>
          <w:kern w:val="32"/>
        </w:rPr>
        <w:t>犯</w:t>
      </w:r>
      <w:r w:rsidRPr="00876C93">
        <w:rPr>
          <w:rFonts w:ascii="Times New Roman" w:eastAsia="仿宋_GB2312" w:hAnsi="Times New Roman" w:cs="仿宋_GB2312" w:hint="eastAsia"/>
          <w:kern w:val="32"/>
        </w:rPr>
        <w:t>不服，提出上诉。福建省高级人民法院于</w:t>
      </w:r>
      <w:r w:rsidRPr="00876C93">
        <w:rPr>
          <w:rFonts w:ascii="Times New Roman" w:eastAsia="仿宋_GB2312" w:hAnsi="Times New Roman" w:cs="Times New Roman"/>
          <w:kern w:val="32"/>
        </w:rPr>
        <w:t>2018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12</w:t>
      </w:r>
      <w:r w:rsidRPr="00876C93">
        <w:rPr>
          <w:rFonts w:ascii="Times New Roman" w:eastAsia="仿宋_GB2312" w:hAnsi="Times New Roman" w:cs="仿宋_GB2312" w:hint="eastAsia"/>
          <w:kern w:val="32"/>
        </w:rPr>
        <w:t>月</w:t>
      </w:r>
      <w:r w:rsidRPr="00876C93">
        <w:rPr>
          <w:rFonts w:ascii="Times New Roman" w:eastAsia="仿宋_GB2312" w:hAnsi="Times New Roman" w:cs="Times New Roman"/>
          <w:kern w:val="32"/>
        </w:rPr>
        <w:t>29</w:t>
      </w:r>
      <w:r w:rsidRPr="00876C93">
        <w:rPr>
          <w:rFonts w:ascii="Times New Roman" w:eastAsia="仿宋_GB2312" w:hAnsi="Times New Roman" w:cs="仿宋_GB2312" w:hint="eastAsia"/>
          <w:kern w:val="32"/>
        </w:rPr>
        <w:t>日以（</w:t>
      </w:r>
      <w:r w:rsidRPr="00876C93">
        <w:rPr>
          <w:rFonts w:ascii="Times New Roman" w:eastAsia="仿宋_GB2312" w:hAnsi="Times New Roman" w:cs="Times New Roman"/>
          <w:kern w:val="32"/>
        </w:rPr>
        <w:t>2018</w:t>
      </w:r>
      <w:r w:rsidRPr="00876C93">
        <w:rPr>
          <w:rFonts w:ascii="Times New Roman" w:eastAsia="仿宋_GB2312" w:hAnsi="Times New Roman" w:cs="仿宋_GB2312" w:hint="eastAsia"/>
          <w:kern w:val="32"/>
        </w:rPr>
        <w:t>）闽刑终</w:t>
      </w:r>
      <w:r w:rsidRPr="00876C93">
        <w:rPr>
          <w:rFonts w:ascii="Times New Roman" w:eastAsia="仿宋_GB2312" w:hAnsi="Times New Roman" w:cs="Times New Roman"/>
          <w:kern w:val="32"/>
        </w:rPr>
        <w:t>116</w:t>
      </w:r>
      <w:r w:rsidRPr="00876C93">
        <w:rPr>
          <w:rFonts w:ascii="Times New Roman" w:eastAsia="仿宋_GB2312" w:hAnsi="Times New Roman" w:cs="仿宋_GB2312" w:hint="eastAsia"/>
          <w:kern w:val="32"/>
        </w:rPr>
        <w:t>号刑事裁定书，驳回上诉，维持原判。刑期自</w:t>
      </w:r>
      <w:r w:rsidRPr="00876C93">
        <w:rPr>
          <w:rFonts w:ascii="Times New Roman" w:eastAsia="仿宋_GB2312" w:hAnsi="Times New Roman" w:cs="Times New Roman"/>
          <w:kern w:val="32"/>
        </w:rPr>
        <w:t>2019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1</w:t>
      </w:r>
      <w:r w:rsidRPr="00876C93">
        <w:rPr>
          <w:rFonts w:ascii="Times New Roman" w:eastAsia="仿宋_GB2312" w:hAnsi="Times New Roman" w:cs="仿宋_GB2312" w:hint="eastAsia"/>
          <w:kern w:val="32"/>
        </w:rPr>
        <w:t>月</w:t>
      </w:r>
      <w:r w:rsidRPr="00876C93">
        <w:rPr>
          <w:rFonts w:ascii="Times New Roman" w:eastAsia="仿宋_GB2312" w:hAnsi="Times New Roman" w:cs="Times New Roman"/>
          <w:kern w:val="32"/>
        </w:rPr>
        <w:t>18</w:t>
      </w:r>
      <w:r w:rsidRPr="00876C93">
        <w:rPr>
          <w:rFonts w:ascii="Times New Roman" w:eastAsia="仿宋_GB2312" w:hAnsi="Times New Roman" w:cs="仿宋_GB2312" w:hint="eastAsia"/>
          <w:kern w:val="32"/>
        </w:rPr>
        <w:t>日起。</w:t>
      </w:r>
      <w:r w:rsidRPr="00876C93">
        <w:rPr>
          <w:rFonts w:ascii="Times New Roman" w:eastAsia="仿宋_GB2312" w:hAnsi="Times New Roman" w:cs="Times New Roman"/>
          <w:kern w:val="32"/>
        </w:rPr>
        <w:t>2019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10</w:t>
      </w:r>
      <w:r w:rsidRPr="00876C93">
        <w:rPr>
          <w:rFonts w:ascii="Times New Roman" w:eastAsia="仿宋_GB2312" w:hAnsi="Times New Roman" w:cs="仿宋_GB2312" w:hint="eastAsia"/>
          <w:kern w:val="32"/>
        </w:rPr>
        <w:t>月</w:t>
      </w:r>
      <w:r w:rsidRPr="00876C93">
        <w:rPr>
          <w:rFonts w:ascii="Times New Roman" w:eastAsia="仿宋_GB2312" w:hAnsi="Times New Roman" w:cs="Times New Roman"/>
          <w:kern w:val="32"/>
        </w:rPr>
        <w:t>10</w:t>
      </w:r>
      <w:r w:rsidRPr="00876C93">
        <w:rPr>
          <w:rFonts w:ascii="Times New Roman" w:eastAsia="仿宋_GB2312" w:hAnsi="Times New Roman" w:cs="仿宋_GB2312" w:hint="eastAsia"/>
          <w:kern w:val="32"/>
        </w:rPr>
        <w:t>日交付福建省厦门监狱执行刑罚。现属普管级罪犯。</w:t>
      </w:r>
    </w:p>
    <w:p w:rsidR="00B636C1" w:rsidRPr="00876C93" w:rsidRDefault="00B636C1" w:rsidP="008545DD">
      <w:pPr>
        <w:ind w:firstLineChars="200" w:firstLine="640"/>
        <w:jc w:val="left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罪犯田大建在服刑期间，确有悔改表现：</w:t>
      </w:r>
    </w:p>
    <w:p w:rsidR="00B636C1" w:rsidRPr="00876C93" w:rsidRDefault="00B636C1" w:rsidP="008545DD">
      <w:pPr>
        <w:adjustRightInd w:val="0"/>
        <w:ind w:firstLineChars="200" w:firstLine="640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该犯起始期自</w:t>
      </w:r>
      <w:r w:rsidRPr="00876C93">
        <w:rPr>
          <w:rFonts w:ascii="Times New Roman" w:eastAsia="仿宋_GB2312" w:hAnsi="Times New Roman" w:cs="Times New Roman"/>
          <w:kern w:val="32"/>
        </w:rPr>
        <w:t>2019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11</w:t>
      </w:r>
      <w:r w:rsidRPr="00876C93">
        <w:rPr>
          <w:rFonts w:ascii="Times New Roman" w:eastAsia="仿宋_GB2312" w:hAnsi="Times New Roman" w:cs="仿宋_GB2312" w:hint="eastAsia"/>
          <w:kern w:val="32"/>
        </w:rPr>
        <w:t>月至</w:t>
      </w:r>
      <w:r w:rsidRPr="00876C93">
        <w:rPr>
          <w:rFonts w:ascii="Times New Roman" w:eastAsia="仿宋_GB2312" w:hAnsi="Times New Roman" w:cs="Times New Roman"/>
          <w:kern w:val="32"/>
        </w:rPr>
        <w:t>2022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3</w:t>
      </w:r>
      <w:r w:rsidRPr="00876C93">
        <w:rPr>
          <w:rFonts w:ascii="Times New Roman" w:eastAsia="仿宋_GB2312" w:hAnsi="Times New Roman" w:cs="仿宋_GB2312" w:hint="eastAsia"/>
          <w:kern w:val="32"/>
        </w:rPr>
        <w:t>月为期</w:t>
      </w:r>
      <w:r w:rsidRPr="00876C93">
        <w:rPr>
          <w:rFonts w:ascii="Times New Roman" w:eastAsia="仿宋_GB2312" w:hAnsi="Times New Roman" w:cs="Times New Roman"/>
          <w:kern w:val="32"/>
        </w:rPr>
        <w:t>29</w:t>
      </w:r>
      <w:r w:rsidRPr="00876C93">
        <w:rPr>
          <w:rFonts w:ascii="Times New Roman" w:eastAsia="仿宋_GB2312" w:hAnsi="Times New Roman" w:cs="仿宋_GB2312" w:hint="eastAsia"/>
          <w:kern w:val="32"/>
        </w:rPr>
        <w:t>个月，获得</w:t>
      </w:r>
      <w:r w:rsidRPr="00876C93">
        <w:rPr>
          <w:rFonts w:ascii="Times New Roman" w:eastAsia="仿宋_GB2312" w:hAnsi="Times New Roman" w:cs="Times New Roman"/>
          <w:kern w:val="32"/>
        </w:rPr>
        <w:t>2935.5</w:t>
      </w:r>
      <w:r w:rsidRPr="00876C93">
        <w:rPr>
          <w:rFonts w:ascii="Times New Roman" w:eastAsia="仿宋_GB2312" w:hAnsi="Times New Roman" w:cs="仿宋_GB2312" w:hint="eastAsia"/>
          <w:kern w:val="32"/>
        </w:rPr>
        <w:t>分，表扬</w:t>
      </w:r>
      <w:r w:rsidRPr="00876C93">
        <w:rPr>
          <w:rFonts w:ascii="Times New Roman" w:eastAsia="仿宋_GB2312" w:hAnsi="Times New Roman" w:cs="Times New Roman"/>
          <w:kern w:val="32"/>
        </w:rPr>
        <w:t>4</w:t>
      </w:r>
      <w:r w:rsidRPr="00876C93">
        <w:rPr>
          <w:rFonts w:ascii="Times New Roman" w:eastAsia="仿宋_GB2312" w:hAnsi="Times New Roman" w:cs="仿宋_GB2312" w:hint="eastAsia"/>
          <w:kern w:val="32"/>
        </w:rPr>
        <w:t>次。考核期内违规</w:t>
      </w:r>
      <w:r w:rsidRPr="00876C93">
        <w:rPr>
          <w:rFonts w:ascii="Times New Roman" w:eastAsia="仿宋_GB2312" w:hAnsi="Times New Roman" w:cs="Times New Roman"/>
          <w:kern w:val="32"/>
        </w:rPr>
        <w:t>1</w:t>
      </w:r>
      <w:r w:rsidRPr="00876C93">
        <w:rPr>
          <w:rFonts w:ascii="Times New Roman" w:eastAsia="仿宋_GB2312" w:hAnsi="Times New Roman" w:cs="仿宋_GB2312" w:hint="eastAsia"/>
          <w:kern w:val="32"/>
        </w:rPr>
        <w:t>次扣</w:t>
      </w:r>
      <w:r w:rsidRPr="00876C93">
        <w:rPr>
          <w:rFonts w:ascii="Times New Roman" w:eastAsia="仿宋_GB2312" w:hAnsi="Times New Roman" w:cs="Times New Roman"/>
          <w:kern w:val="32"/>
        </w:rPr>
        <w:t>40</w:t>
      </w:r>
      <w:r w:rsidRPr="00876C93">
        <w:rPr>
          <w:rFonts w:ascii="Times New Roman" w:eastAsia="仿宋_GB2312" w:hAnsi="Times New Roman" w:cs="仿宋_GB2312" w:hint="eastAsia"/>
          <w:kern w:val="32"/>
        </w:rPr>
        <w:t>分。</w:t>
      </w:r>
    </w:p>
    <w:p w:rsidR="00B636C1" w:rsidRPr="00876C93" w:rsidRDefault="00B636C1" w:rsidP="008545DD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原判没收个人全部财产已履行</w:t>
      </w:r>
      <w:r w:rsidRPr="00876C93">
        <w:rPr>
          <w:rFonts w:ascii="Times New Roman" w:eastAsia="仿宋_GB2312" w:hAnsi="Times New Roman" w:cs="Times New Roman"/>
          <w:kern w:val="32"/>
        </w:rPr>
        <w:t>5800</w:t>
      </w:r>
      <w:r w:rsidRPr="00876C93">
        <w:rPr>
          <w:rFonts w:ascii="Times New Roman" w:eastAsia="仿宋_GB2312" w:hAnsi="Times New Roman" w:cs="仿宋_GB2312" w:hint="eastAsia"/>
          <w:kern w:val="32"/>
        </w:rPr>
        <w:t>元，其中本次向福建省厦门市中级人民法院履行</w:t>
      </w:r>
      <w:r w:rsidRPr="00876C93">
        <w:rPr>
          <w:rFonts w:ascii="Times New Roman" w:eastAsia="仿宋_GB2312" w:hAnsi="Times New Roman" w:cs="Times New Roman"/>
          <w:kern w:val="32"/>
        </w:rPr>
        <w:t>5800</w:t>
      </w:r>
      <w:r w:rsidRPr="00876C93">
        <w:rPr>
          <w:rFonts w:ascii="Times New Roman" w:eastAsia="仿宋_GB2312" w:hAnsi="Times New Roman" w:cs="仿宋_GB2312" w:hint="eastAsia"/>
          <w:kern w:val="32"/>
        </w:rPr>
        <w:t>元。该犯考核期内消费</w:t>
      </w:r>
      <w:r w:rsidRPr="00876C93">
        <w:rPr>
          <w:rFonts w:ascii="Times New Roman" w:eastAsia="仿宋_GB2312" w:hAnsi="Times New Roman" w:cs="Times New Roman"/>
          <w:kern w:val="32"/>
        </w:rPr>
        <w:t>8467.77</w:t>
      </w:r>
      <w:r w:rsidRPr="00876C93">
        <w:rPr>
          <w:rFonts w:ascii="Times New Roman" w:eastAsia="仿宋_GB2312" w:hAnsi="Times New Roman" w:cs="仿宋_GB2312" w:hint="eastAsia"/>
          <w:kern w:val="32"/>
        </w:rPr>
        <w:t>元，月均</w:t>
      </w:r>
      <w:r w:rsidR="008545DD" w:rsidRPr="00876C93">
        <w:rPr>
          <w:rFonts w:ascii="Times New Roman" w:eastAsia="仿宋_GB2312" w:hAnsi="Times New Roman" w:cs="仿宋_GB2312" w:hint="eastAsia"/>
          <w:kern w:val="32"/>
        </w:rPr>
        <w:t>自选购物</w:t>
      </w:r>
      <w:r w:rsidRPr="00876C93">
        <w:rPr>
          <w:rFonts w:ascii="Times New Roman" w:eastAsia="仿宋_GB2312" w:hAnsi="Times New Roman" w:cs="仿宋_GB2312" w:hint="eastAsia"/>
          <w:kern w:val="32"/>
        </w:rPr>
        <w:t>消费</w:t>
      </w:r>
      <w:r w:rsidRPr="00876C93">
        <w:rPr>
          <w:rFonts w:ascii="Times New Roman" w:eastAsia="仿宋_GB2312" w:hAnsi="Times New Roman" w:cs="Times New Roman"/>
          <w:kern w:val="32"/>
        </w:rPr>
        <w:t>282.26</w:t>
      </w:r>
      <w:r w:rsidRPr="00876C93">
        <w:rPr>
          <w:rFonts w:ascii="Times New Roman" w:eastAsia="仿宋_GB2312" w:hAnsi="Times New Roman" w:cs="仿宋_GB2312" w:hint="eastAsia"/>
          <w:kern w:val="32"/>
        </w:rPr>
        <w:t>元，账户余额</w:t>
      </w:r>
      <w:r w:rsidRPr="00876C93">
        <w:rPr>
          <w:rFonts w:ascii="Times New Roman" w:eastAsia="仿宋_GB2312" w:hAnsi="Times New Roman" w:cs="Times New Roman"/>
          <w:kern w:val="32"/>
        </w:rPr>
        <w:t>869.35</w:t>
      </w:r>
      <w:r w:rsidRPr="00876C93">
        <w:rPr>
          <w:rFonts w:ascii="Times New Roman" w:eastAsia="仿宋_GB2312" w:hAnsi="Times New Roman" w:cs="仿宋_GB2312" w:hint="eastAsia"/>
          <w:kern w:val="32"/>
        </w:rPr>
        <w:t>元。</w:t>
      </w:r>
      <w:r w:rsidRPr="00876C93">
        <w:rPr>
          <w:rFonts w:ascii="Times New Roman" w:eastAsia="仿宋_GB2312" w:hAnsi="Times New Roman" w:cs="Times New Roman"/>
          <w:kern w:val="32"/>
        </w:rPr>
        <w:t xml:space="preserve"> </w:t>
      </w:r>
    </w:p>
    <w:p w:rsidR="00B636C1" w:rsidRPr="00876C93" w:rsidRDefault="00B636C1" w:rsidP="008545DD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本案于</w:t>
      </w:r>
      <w:r w:rsidRPr="00876C93">
        <w:rPr>
          <w:rFonts w:ascii="Times New Roman" w:eastAsia="仿宋_GB2312" w:hAnsi="Times New Roman" w:cs="Times New Roman"/>
          <w:kern w:val="32"/>
        </w:rPr>
        <w:t>2022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6</w:t>
      </w:r>
      <w:r w:rsidRPr="00876C93">
        <w:rPr>
          <w:rFonts w:ascii="Times New Roman" w:eastAsia="仿宋_GB2312" w:hAnsi="Times New Roman" w:cs="仿宋_GB2312" w:hint="eastAsia"/>
          <w:kern w:val="32"/>
        </w:rPr>
        <w:t>月</w:t>
      </w:r>
      <w:r w:rsidRPr="00876C93">
        <w:rPr>
          <w:rFonts w:ascii="Times New Roman" w:eastAsia="仿宋_GB2312" w:hAnsi="Times New Roman" w:cs="Times New Roman"/>
          <w:kern w:val="32"/>
        </w:rPr>
        <w:t>22</w:t>
      </w:r>
      <w:r w:rsidRPr="00876C93">
        <w:rPr>
          <w:rFonts w:ascii="Times New Roman" w:eastAsia="仿宋_GB2312" w:hAnsi="Times New Roman" w:cs="仿宋_GB2312" w:hint="eastAsia"/>
          <w:kern w:val="32"/>
        </w:rPr>
        <w:t>日至</w:t>
      </w:r>
      <w:r w:rsidRPr="00876C93">
        <w:rPr>
          <w:rFonts w:ascii="Times New Roman" w:eastAsia="仿宋_GB2312" w:hAnsi="Times New Roman" w:cs="Times New Roman"/>
          <w:kern w:val="32"/>
        </w:rPr>
        <w:t>2022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6</w:t>
      </w:r>
      <w:r w:rsidRPr="00876C93">
        <w:rPr>
          <w:rFonts w:ascii="Times New Roman" w:eastAsia="仿宋_GB2312" w:hAnsi="Times New Roman" w:cs="仿宋_GB2312" w:hint="eastAsia"/>
          <w:kern w:val="32"/>
        </w:rPr>
        <w:t>月</w:t>
      </w:r>
      <w:r w:rsidRPr="00876C93">
        <w:rPr>
          <w:rFonts w:ascii="Times New Roman" w:eastAsia="仿宋_GB2312" w:hAnsi="Times New Roman" w:cs="Times New Roman"/>
          <w:kern w:val="32"/>
        </w:rPr>
        <w:t>28</w:t>
      </w:r>
      <w:r w:rsidRPr="00876C93">
        <w:rPr>
          <w:rFonts w:ascii="Times New Roman" w:eastAsia="仿宋_GB2312" w:hAnsi="Times New Roman" w:cs="仿宋_GB2312" w:hint="eastAsia"/>
          <w:kern w:val="32"/>
        </w:rPr>
        <w:t>日在狱内公示未收到不同意见。</w:t>
      </w:r>
    </w:p>
    <w:p w:rsidR="00B636C1" w:rsidRPr="00876C93" w:rsidRDefault="00B636C1" w:rsidP="008545DD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Times New Roman"/>
          <w:kern w:val="32"/>
        </w:rPr>
        <w:lastRenderedPageBreak/>
        <w:t xml:space="preserve"> </w:t>
      </w:r>
      <w:r w:rsidRPr="00876C93">
        <w:rPr>
          <w:rFonts w:ascii="Times New Roman" w:eastAsia="仿宋_GB2312" w:hAnsi="Times New Roman" w:cs="仿宋_GB2312" w:hint="eastAsia"/>
          <w:kern w:val="32"/>
        </w:rPr>
        <w:t>罪犯田大建在服刑期间，确有悔改表现，依照《中华人民共和国刑法》第</w:t>
      </w:r>
      <w:r w:rsidRPr="00876C93">
        <w:rPr>
          <w:rFonts w:ascii="Times New Roman" w:eastAsia="仿宋_GB2312" w:hAnsi="Times New Roman" w:cs="Times New Roman"/>
          <w:kern w:val="32"/>
        </w:rPr>
        <w:t>78</w:t>
      </w:r>
      <w:r w:rsidR="008545DD">
        <w:rPr>
          <w:rFonts w:ascii="Times New Roman" w:eastAsia="仿宋_GB2312" w:hAnsi="Times New Roman" w:cs="Times New Roman" w:hint="eastAsia"/>
          <w:kern w:val="32"/>
        </w:rPr>
        <w:t>条</w:t>
      </w:r>
      <w:r w:rsidRPr="00876C93">
        <w:rPr>
          <w:rFonts w:ascii="Times New Roman" w:eastAsia="仿宋_GB2312" w:hAnsi="Times New Roman" w:cs="仿宋_GB2312" w:hint="eastAsia"/>
          <w:kern w:val="32"/>
        </w:rPr>
        <w:t>、</w:t>
      </w:r>
      <w:r w:rsidRPr="00876C93">
        <w:rPr>
          <w:rFonts w:ascii="Times New Roman" w:eastAsia="仿宋_GB2312" w:hAnsi="Times New Roman" w:cs="Times New Roman"/>
          <w:kern w:val="32"/>
        </w:rPr>
        <w:t>79</w:t>
      </w:r>
      <w:r w:rsidRPr="00876C93">
        <w:rPr>
          <w:rFonts w:ascii="Times New Roman" w:eastAsia="仿宋_GB2312" w:hAnsi="Times New Roman" w:cs="仿宋_GB2312" w:hint="eastAsia"/>
          <w:kern w:val="32"/>
        </w:rPr>
        <w:t>条</w:t>
      </w:r>
      <w:r w:rsidR="008545DD">
        <w:rPr>
          <w:rFonts w:ascii="Times New Roman" w:eastAsia="仿宋_GB2312" w:hAnsi="Times New Roman" w:cs="仿宋_GB2312" w:hint="eastAsia"/>
          <w:kern w:val="32"/>
        </w:rPr>
        <w:t>，</w:t>
      </w:r>
      <w:r w:rsidRPr="00876C93">
        <w:rPr>
          <w:rFonts w:ascii="Times New Roman" w:eastAsia="仿宋_GB2312" w:hAnsi="Times New Roman" w:cs="仿宋_GB2312" w:hint="eastAsia"/>
          <w:kern w:val="32"/>
        </w:rPr>
        <w:t>《中华人民共和国刑事诉讼法》第</w:t>
      </w:r>
      <w:r w:rsidRPr="00876C93">
        <w:rPr>
          <w:rFonts w:ascii="Times New Roman" w:eastAsia="仿宋_GB2312" w:hAnsi="Times New Roman" w:cs="Times New Roman"/>
          <w:kern w:val="32"/>
        </w:rPr>
        <w:t>273</w:t>
      </w:r>
      <w:r w:rsidRPr="00876C93">
        <w:rPr>
          <w:rFonts w:ascii="Times New Roman" w:eastAsia="仿宋_GB2312" w:hAnsi="Times New Roman" w:cs="仿宋_GB2312" w:hint="eastAsia"/>
          <w:kern w:val="32"/>
        </w:rPr>
        <w:t>条和《中华人民共和国监狱法》第</w:t>
      </w:r>
      <w:r w:rsidRPr="00876C93">
        <w:rPr>
          <w:rFonts w:ascii="Times New Roman" w:eastAsia="仿宋_GB2312" w:hAnsi="Times New Roman" w:cs="Times New Roman"/>
          <w:kern w:val="32"/>
        </w:rPr>
        <w:t>29</w:t>
      </w:r>
      <w:r w:rsidRPr="00876C93">
        <w:rPr>
          <w:rFonts w:ascii="Times New Roman" w:eastAsia="仿宋_GB2312" w:hAnsi="Times New Roman" w:cs="仿宋_GB2312" w:hint="eastAsia"/>
          <w:kern w:val="32"/>
        </w:rPr>
        <w:t>条之规定，建议对罪犯田大建予以减刑，减为有期徒刑二十二年。特提请你院审理裁定。</w:t>
      </w:r>
    </w:p>
    <w:p w:rsidR="00B636C1" w:rsidRPr="00876C93" w:rsidRDefault="00B636C1" w:rsidP="008545DD">
      <w:pPr>
        <w:pStyle w:val="a5"/>
        <w:spacing w:line="620" w:lineRule="exact"/>
        <w:ind w:rightChars="-15" w:right="-48" w:firstLineChars="192" w:firstLine="614"/>
        <w:rPr>
          <w:rFonts w:ascii="Times New Roman" w:hAnsi="Times New Roman" w:cs="Times New Roman"/>
        </w:rPr>
      </w:pPr>
      <w:r w:rsidRPr="00876C93">
        <w:rPr>
          <w:rFonts w:ascii="Times New Roman" w:hAnsi="Times New Roman" w:cs="仿宋_GB2312" w:hint="eastAsia"/>
        </w:rPr>
        <w:t>此致</w:t>
      </w:r>
    </w:p>
    <w:p w:rsidR="00B636C1" w:rsidRPr="00876C93" w:rsidRDefault="00B636C1" w:rsidP="008545DD">
      <w:pPr>
        <w:spacing w:line="620" w:lineRule="exact"/>
        <w:ind w:rightChars="-15" w:right="-48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福建省</w:t>
      </w:r>
      <w:r w:rsidR="006B1C3E">
        <w:rPr>
          <w:rFonts w:ascii="Times New Roman" w:eastAsia="仿宋_GB2312" w:hAnsi="Times New Roman" w:cs="仿宋_GB2312" w:hint="eastAsia"/>
          <w:kern w:val="32"/>
        </w:rPr>
        <w:t>高</w:t>
      </w:r>
      <w:r w:rsidRPr="00876C93">
        <w:rPr>
          <w:rFonts w:ascii="Times New Roman" w:eastAsia="仿宋_GB2312" w:hAnsi="Times New Roman" w:cs="仿宋_GB2312" w:hint="eastAsia"/>
          <w:kern w:val="32"/>
        </w:rPr>
        <w:t>级人民法院</w:t>
      </w:r>
    </w:p>
    <w:p w:rsidR="00B636C1" w:rsidRPr="00876C93" w:rsidRDefault="00B636C1" w:rsidP="008545DD">
      <w:pPr>
        <w:ind w:firstLineChars="200" w:firstLine="640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附件：⒈罪犯田大建卷宗</w:t>
      </w:r>
      <w:r w:rsidRPr="00876C93">
        <w:rPr>
          <w:rFonts w:ascii="Times New Roman" w:eastAsia="仿宋_GB2312" w:hAnsi="Times New Roman" w:cs="Times New Roman"/>
          <w:kern w:val="32"/>
        </w:rPr>
        <w:t>2</w:t>
      </w:r>
      <w:r w:rsidRPr="00876C93">
        <w:rPr>
          <w:rFonts w:ascii="Times New Roman" w:eastAsia="仿宋_GB2312" w:hAnsi="Times New Roman" w:cs="仿宋_GB2312" w:hint="eastAsia"/>
          <w:kern w:val="32"/>
        </w:rPr>
        <w:t>册</w:t>
      </w:r>
    </w:p>
    <w:p w:rsidR="00B636C1" w:rsidRPr="00876C93" w:rsidRDefault="00B636C1" w:rsidP="008545DD">
      <w:pPr>
        <w:ind w:rightChars="-15" w:right="-48" w:firstLineChars="500" w:firstLine="1600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⒉减刑建议书</w:t>
      </w:r>
      <w:r w:rsidRPr="00876C93">
        <w:rPr>
          <w:rFonts w:ascii="Times New Roman" w:eastAsia="仿宋_GB2312" w:hAnsi="Times New Roman" w:cs="Times New Roman"/>
          <w:kern w:val="32"/>
        </w:rPr>
        <w:t>2</w:t>
      </w:r>
      <w:r w:rsidRPr="00876C93">
        <w:rPr>
          <w:rFonts w:ascii="Times New Roman" w:eastAsia="仿宋_GB2312" w:hAnsi="Times New Roman" w:cs="仿宋_GB2312" w:hint="eastAsia"/>
          <w:kern w:val="32"/>
        </w:rPr>
        <w:t>份</w:t>
      </w:r>
    </w:p>
    <w:p w:rsidR="008545DD" w:rsidRDefault="008545DD" w:rsidP="008545DD">
      <w:pPr>
        <w:spacing w:line="620" w:lineRule="exact"/>
        <w:ind w:rightChars="379" w:right="1213" w:firstLineChars="192" w:firstLine="614"/>
        <w:jc w:val="right"/>
        <w:rPr>
          <w:rFonts w:ascii="Times New Roman" w:eastAsia="仿宋_GB2312" w:hAnsi="Times New Roman" w:cs="仿宋_GB2312"/>
          <w:kern w:val="32"/>
        </w:rPr>
      </w:pPr>
    </w:p>
    <w:p w:rsidR="008545DD" w:rsidRDefault="008545DD" w:rsidP="008545DD">
      <w:pPr>
        <w:spacing w:line="620" w:lineRule="exact"/>
        <w:ind w:rightChars="379" w:right="1213" w:firstLineChars="192" w:firstLine="614"/>
        <w:jc w:val="right"/>
        <w:rPr>
          <w:rFonts w:ascii="Times New Roman" w:eastAsia="仿宋_GB2312" w:hAnsi="Times New Roman" w:cs="仿宋_GB2312"/>
          <w:kern w:val="32"/>
        </w:rPr>
      </w:pPr>
    </w:p>
    <w:p w:rsidR="00B636C1" w:rsidRPr="00876C93" w:rsidRDefault="00B636C1" w:rsidP="008545DD">
      <w:pPr>
        <w:spacing w:line="620" w:lineRule="exact"/>
        <w:ind w:rightChars="291" w:right="931" w:firstLineChars="192" w:firstLine="614"/>
        <w:jc w:val="right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仿宋_GB2312" w:hint="eastAsia"/>
          <w:kern w:val="32"/>
        </w:rPr>
        <w:t>福建省厦门监狱</w:t>
      </w:r>
    </w:p>
    <w:p w:rsidR="00B636C1" w:rsidRPr="00876C93" w:rsidRDefault="00B636C1" w:rsidP="008545DD">
      <w:pPr>
        <w:ind w:right="800" w:firstLineChars="200" w:firstLine="640"/>
        <w:jc w:val="right"/>
        <w:rPr>
          <w:rFonts w:ascii="Times New Roman" w:eastAsia="仿宋_GB2312" w:hAnsi="Times New Roman" w:cs="Times New Roman"/>
          <w:kern w:val="32"/>
        </w:rPr>
      </w:pPr>
      <w:r w:rsidRPr="00876C93">
        <w:rPr>
          <w:rFonts w:ascii="Times New Roman" w:eastAsia="仿宋_GB2312" w:hAnsi="Times New Roman" w:cs="Times New Roman"/>
          <w:kern w:val="32"/>
        </w:rPr>
        <w:t>2022</w:t>
      </w:r>
      <w:r w:rsidRPr="00876C93">
        <w:rPr>
          <w:rFonts w:ascii="Times New Roman" w:eastAsia="仿宋_GB2312" w:hAnsi="Times New Roman" w:cs="仿宋_GB2312" w:hint="eastAsia"/>
          <w:kern w:val="32"/>
        </w:rPr>
        <w:t>年</w:t>
      </w:r>
      <w:r w:rsidRPr="00876C93">
        <w:rPr>
          <w:rFonts w:ascii="Times New Roman" w:eastAsia="仿宋_GB2312" w:hAnsi="Times New Roman" w:cs="Times New Roman"/>
          <w:kern w:val="32"/>
        </w:rPr>
        <w:t>7</w:t>
      </w:r>
      <w:r w:rsidRPr="00876C93">
        <w:rPr>
          <w:rFonts w:ascii="Times New Roman" w:eastAsia="仿宋_GB2312" w:hAnsi="Times New Roman" w:cs="仿宋_GB2312" w:hint="eastAsia"/>
          <w:kern w:val="32"/>
        </w:rPr>
        <w:t>月</w:t>
      </w:r>
      <w:r w:rsidRPr="00876C93">
        <w:rPr>
          <w:rFonts w:ascii="Times New Roman" w:eastAsia="仿宋_GB2312" w:hAnsi="Times New Roman" w:cs="Times New Roman"/>
          <w:kern w:val="32"/>
        </w:rPr>
        <w:t>4</w:t>
      </w:r>
      <w:r w:rsidRPr="00876C93">
        <w:rPr>
          <w:rFonts w:ascii="Times New Roman" w:eastAsia="仿宋_GB2312" w:hAnsi="Times New Roman" w:cs="仿宋_GB2312" w:hint="eastAsia"/>
          <w:kern w:val="32"/>
        </w:rPr>
        <w:t>日</w:t>
      </w:r>
    </w:p>
    <w:p w:rsidR="00B636C1" w:rsidRPr="00876C93" w:rsidRDefault="00B636C1" w:rsidP="00CE4A8F">
      <w:pPr>
        <w:rPr>
          <w:rFonts w:ascii="Times New Roman" w:eastAsia="仿宋_GB2312" w:hAnsi="Times New Roman" w:cs="Times New Roman"/>
          <w:kern w:val="32"/>
        </w:rPr>
      </w:pPr>
    </w:p>
    <w:p w:rsidR="00B636C1" w:rsidRPr="00876C93" w:rsidRDefault="00B636C1" w:rsidP="00CE4A8F">
      <w:pPr>
        <w:rPr>
          <w:rFonts w:ascii="Times New Roman" w:eastAsia="仿宋_GB2312" w:hAnsi="Times New Roman" w:cs="Times New Roman"/>
          <w:kern w:val="32"/>
        </w:rPr>
      </w:pPr>
    </w:p>
    <w:p w:rsidR="00B636C1" w:rsidRPr="00CE4A8F" w:rsidRDefault="00B636C1" w:rsidP="00CE4A8F">
      <w:pPr>
        <w:rPr>
          <w:rFonts w:cs="Times New Roman"/>
        </w:rPr>
      </w:pPr>
    </w:p>
    <w:sectPr w:rsidR="00B636C1" w:rsidRPr="00CE4A8F" w:rsidSect="008545DD"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04" w:rsidRDefault="004E1D04" w:rsidP="00E845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1D04" w:rsidRDefault="004E1D04" w:rsidP="00E845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04" w:rsidRDefault="004E1D04" w:rsidP="00E845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1D04" w:rsidRDefault="004E1D04" w:rsidP="00E845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E6B"/>
    <w:rsid w:val="00137F19"/>
    <w:rsid w:val="00156F23"/>
    <w:rsid w:val="00230B48"/>
    <w:rsid w:val="00231DCA"/>
    <w:rsid w:val="002B7CF7"/>
    <w:rsid w:val="002C1E6B"/>
    <w:rsid w:val="00321675"/>
    <w:rsid w:val="003309AA"/>
    <w:rsid w:val="004E1D04"/>
    <w:rsid w:val="004E5E8C"/>
    <w:rsid w:val="00514282"/>
    <w:rsid w:val="006B1C3E"/>
    <w:rsid w:val="0075405B"/>
    <w:rsid w:val="00825D2F"/>
    <w:rsid w:val="008545DD"/>
    <w:rsid w:val="00862AD7"/>
    <w:rsid w:val="00876C93"/>
    <w:rsid w:val="008B2904"/>
    <w:rsid w:val="009006E9"/>
    <w:rsid w:val="00947255"/>
    <w:rsid w:val="0098299A"/>
    <w:rsid w:val="00AA783F"/>
    <w:rsid w:val="00B636C1"/>
    <w:rsid w:val="00CB6F5D"/>
    <w:rsid w:val="00CE4A8F"/>
    <w:rsid w:val="00D1727E"/>
    <w:rsid w:val="00D95FF0"/>
    <w:rsid w:val="00E3046E"/>
    <w:rsid w:val="00E67392"/>
    <w:rsid w:val="00E845A5"/>
    <w:rsid w:val="00FC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F"/>
    <w:pPr>
      <w:widowControl w:val="0"/>
      <w:jc w:val="both"/>
    </w:pPr>
    <w:rPr>
      <w:rFonts w:eastAsia="仿宋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845A5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rsid w:val="00E84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845A5"/>
    <w:rPr>
      <w:rFonts w:eastAsia="仿宋"/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rsid w:val="00E845A5"/>
    <w:rPr>
      <w:rFonts w:eastAsia="仿宋_GB2312"/>
      <w:kern w:val="32"/>
    </w:rPr>
  </w:style>
  <w:style w:type="character" w:customStyle="1" w:styleId="Char1">
    <w:name w:val="称呼 Char1"/>
    <w:basedOn w:val="a0"/>
    <w:link w:val="a5"/>
    <w:uiPriority w:val="99"/>
    <w:semiHidden/>
    <w:locked/>
    <w:rsid w:val="00E845A5"/>
    <w:rPr>
      <w:rFonts w:ascii="Calibri" w:eastAsia="仿宋_GB2312" w:hAnsi="Calibri" w:cs="Calibri"/>
      <w:kern w:val="32"/>
      <w:sz w:val="20"/>
      <w:szCs w:val="20"/>
    </w:rPr>
  </w:style>
  <w:style w:type="character" w:customStyle="1" w:styleId="Char2">
    <w:name w:val="称呼 Char"/>
    <w:basedOn w:val="a0"/>
    <w:uiPriority w:val="99"/>
    <w:semiHidden/>
    <w:rsid w:val="00E845A5"/>
    <w:rPr>
      <w:rFonts w:eastAsia="仿宋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cp:lastPrinted>2022-07-08T02:16:00Z</cp:lastPrinted>
  <dcterms:created xsi:type="dcterms:W3CDTF">2022-09-27T01:28:00Z</dcterms:created>
  <dcterms:modified xsi:type="dcterms:W3CDTF">2022-09-27T01:28:00Z</dcterms:modified>
</cp:coreProperties>
</file>