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E3" w:rsidRDefault="001075E3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075E3" w:rsidRDefault="001075E3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075E3" w:rsidRPr="00751E62" w:rsidRDefault="001075E3" w:rsidP="00751E62">
      <w:pPr>
        <w:jc w:val="right"/>
        <w:rPr>
          <w:rFonts w:ascii="楷体" w:eastAsia="楷体" w:hAnsi="楷体" w:cs="楷体_GB2312"/>
          <w:szCs w:val="32"/>
        </w:rPr>
      </w:pPr>
      <w:r w:rsidRPr="00751E62">
        <w:rPr>
          <w:rFonts w:ascii="楷体" w:eastAsia="楷体" w:hAnsi="楷体" w:cs="楷体_GB2312" w:hint="eastAsia"/>
          <w:szCs w:val="32"/>
        </w:rPr>
        <w:t>〔</w:t>
      </w:r>
      <w:r w:rsidRPr="00751E62">
        <w:rPr>
          <w:rFonts w:ascii="楷体" w:eastAsia="楷体" w:hAnsi="楷体" w:cs="楷体_GB2312"/>
          <w:szCs w:val="32"/>
        </w:rPr>
        <w:t>2022</w:t>
      </w:r>
      <w:r w:rsidRPr="00751E62">
        <w:rPr>
          <w:rFonts w:ascii="楷体" w:eastAsia="楷体" w:hAnsi="楷体" w:cs="楷体_GB2312" w:hint="eastAsia"/>
          <w:szCs w:val="32"/>
        </w:rPr>
        <w:t>〕闽厦狱减字第</w:t>
      </w:r>
      <w:r w:rsidR="00751E62">
        <w:rPr>
          <w:rFonts w:ascii="楷体" w:eastAsia="楷体" w:hAnsi="楷体" w:cs="楷体_GB2312" w:hint="eastAsia"/>
          <w:szCs w:val="32"/>
        </w:rPr>
        <w:t>285</w:t>
      </w:r>
      <w:r w:rsidRPr="00751E62">
        <w:rPr>
          <w:rFonts w:ascii="楷体" w:eastAsia="楷体" w:hAnsi="楷体" w:cs="楷体_GB2312" w:hint="eastAsia"/>
          <w:szCs w:val="32"/>
        </w:rPr>
        <w:t>号</w:t>
      </w:r>
    </w:p>
    <w:p w:rsidR="001075E3" w:rsidRPr="00751E62" w:rsidRDefault="001075E3" w:rsidP="00751E62">
      <w:pPr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1075E3" w:rsidRPr="00751E62" w:rsidRDefault="001075E3" w:rsidP="00751E62">
      <w:pPr>
        <w:ind w:firstLineChars="200" w:firstLine="640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罪犯杨会金</w:t>
      </w:r>
      <w:r w:rsidR="006267CB" w:rsidRPr="00751E62">
        <w:rPr>
          <w:rFonts w:ascii="仿宋" w:eastAsia="仿宋" w:hAnsi="仿宋"/>
          <w:szCs w:val="32"/>
        </w:rPr>
        <w:fldChar w:fldCharType="begin"/>
      </w:r>
      <w:r w:rsidRPr="00751E62">
        <w:rPr>
          <w:rFonts w:ascii="仿宋" w:eastAsia="仿宋" w:hAnsi="仿宋"/>
          <w:szCs w:val="32"/>
        </w:rPr>
        <w:instrText xml:space="preserve"> AUTOTEXTLIST  \* MERGEFORMAT </w:instrText>
      </w:r>
      <w:r w:rsidR="006267CB" w:rsidRPr="00751E62">
        <w:rPr>
          <w:rFonts w:ascii="仿宋" w:eastAsia="仿宋" w:hAnsi="仿宋"/>
          <w:szCs w:val="32"/>
        </w:rPr>
        <w:fldChar w:fldCharType="end"/>
      </w:r>
      <w:r w:rsidRPr="00751E62">
        <w:rPr>
          <w:rFonts w:ascii="仿宋" w:eastAsia="仿宋" w:hAnsi="仿宋" w:hint="eastAsia"/>
          <w:szCs w:val="32"/>
        </w:rPr>
        <w:t>，绰号“杨洋”，男，布依族，</w:t>
      </w:r>
      <w:r w:rsidRPr="00751E62">
        <w:rPr>
          <w:rFonts w:ascii="仿宋" w:eastAsia="仿宋" w:hAnsi="仿宋"/>
          <w:szCs w:val="32"/>
        </w:rPr>
        <w:t>1999</w:t>
      </w:r>
      <w:r w:rsidRPr="00751E62">
        <w:rPr>
          <w:rFonts w:ascii="仿宋" w:eastAsia="仿宋" w:hAnsi="仿宋" w:hint="eastAsia"/>
          <w:szCs w:val="32"/>
        </w:rPr>
        <w:t>年</w:t>
      </w:r>
      <w:r w:rsidRPr="00751E62">
        <w:rPr>
          <w:rFonts w:ascii="仿宋" w:eastAsia="仿宋" w:hAnsi="仿宋"/>
          <w:szCs w:val="32"/>
        </w:rPr>
        <w:t>3</w:t>
      </w:r>
      <w:r w:rsidRPr="00751E62">
        <w:rPr>
          <w:rFonts w:ascii="仿宋" w:eastAsia="仿宋" w:hAnsi="仿宋" w:hint="eastAsia"/>
          <w:szCs w:val="32"/>
        </w:rPr>
        <w:t>月</w:t>
      </w:r>
      <w:r w:rsidRPr="00751E62">
        <w:rPr>
          <w:rFonts w:ascii="仿宋" w:eastAsia="仿宋" w:hAnsi="仿宋"/>
          <w:szCs w:val="32"/>
        </w:rPr>
        <w:t>7</w:t>
      </w:r>
      <w:r w:rsidRPr="00751E62">
        <w:rPr>
          <w:rFonts w:ascii="仿宋" w:eastAsia="仿宋" w:hAnsi="仿宋" w:hint="eastAsia"/>
          <w:szCs w:val="32"/>
        </w:rPr>
        <w:t>日出生，初中文化，户籍所在地贵州省六盘水市。</w:t>
      </w:r>
    </w:p>
    <w:p w:rsidR="001075E3" w:rsidRPr="00751E62" w:rsidRDefault="001075E3" w:rsidP="00751E62">
      <w:pPr>
        <w:ind w:firstLineChars="200" w:firstLine="640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福建省晋江市人民法院于</w:t>
      </w:r>
      <w:r w:rsidRPr="00751E62">
        <w:rPr>
          <w:rFonts w:ascii="仿宋" w:eastAsia="仿宋" w:hAnsi="仿宋"/>
          <w:szCs w:val="32"/>
        </w:rPr>
        <w:t>2018</w:t>
      </w:r>
      <w:r w:rsidRPr="00751E62">
        <w:rPr>
          <w:rFonts w:ascii="仿宋" w:eastAsia="仿宋" w:hAnsi="仿宋" w:hint="eastAsia"/>
          <w:szCs w:val="32"/>
        </w:rPr>
        <w:t>年</w:t>
      </w:r>
      <w:r w:rsidRPr="00751E62">
        <w:rPr>
          <w:rFonts w:ascii="仿宋" w:eastAsia="仿宋" w:hAnsi="仿宋"/>
          <w:szCs w:val="32"/>
        </w:rPr>
        <w:t>11</w:t>
      </w:r>
      <w:r w:rsidRPr="00751E62">
        <w:rPr>
          <w:rFonts w:ascii="仿宋" w:eastAsia="仿宋" w:hAnsi="仿宋" w:hint="eastAsia"/>
          <w:szCs w:val="32"/>
        </w:rPr>
        <w:t>月</w:t>
      </w:r>
      <w:r w:rsidRPr="00751E62">
        <w:rPr>
          <w:rFonts w:ascii="仿宋" w:eastAsia="仿宋" w:hAnsi="仿宋"/>
          <w:szCs w:val="32"/>
        </w:rPr>
        <w:t>30</w:t>
      </w:r>
      <w:r w:rsidRPr="00751E62">
        <w:rPr>
          <w:rFonts w:ascii="仿宋" w:eastAsia="仿宋" w:hAnsi="仿宋" w:hint="eastAsia"/>
          <w:szCs w:val="32"/>
        </w:rPr>
        <w:t>日作出（</w:t>
      </w:r>
      <w:r w:rsidRPr="00751E62">
        <w:rPr>
          <w:rFonts w:ascii="仿宋" w:eastAsia="仿宋" w:hAnsi="仿宋"/>
          <w:szCs w:val="32"/>
        </w:rPr>
        <w:t>2018</w:t>
      </w:r>
      <w:r w:rsidRPr="00751E62">
        <w:rPr>
          <w:rFonts w:ascii="仿宋" w:eastAsia="仿宋" w:hAnsi="仿宋" w:hint="eastAsia"/>
          <w:szCs w:val="32"/>
        </w:rPr>
        <w:t>）闽</w:t>
      </w:r>
      <w:r w:rsidRPr="00751E62">
        <w:rPr>
          <w:rFonts w:ascii="仿宋" w:eastAsia="仿宋" w:hAnsi="仿宋"/>
          <w:szCs w:val="32"/>
        </w:rPr>
        <w:t>0582</w:t>
      </w:r>
      <w:r w:rsidRPr="00751E62">
        <w:rPr>
          <w:rFonts w:ascii="仿宋" w:eastAsia="仿宋" w:hAnsi="仿宋" w:hint="eastAsia"/>
          <w:szCs w:val="32"/>
        </w:rPr>
        <w:t>刑初</w:t>
      </w:r>
      <w:r w:rsidRPr="00751E62">
        <w:rPr>
          <w:rFonts w:ascii="仿宋" w:eastAsia="仿宋" w:hAnsi="仿宋"/>
          <w:szCs w:val="32"/>
        </w:rPr>
        <w:t>2550</w:t>
      </w:r>
      <w:r w:rsidRPr="00751E62">
        <w:rPr>
          <w:rFonts w:ascii="仿宋" w:eastAsia="仿宋" w:hAnsi="仿宋" w:hint="eastAsia"/>
          <w:szCs w:val="32"/>
        </w:rPr>
        <w:t>号刑事判决书，以被告人杨会金犯聚众斗殴罪，判处有期徒刑二年六个月；犯寻衅滋事罪，判处有期徒刑二年十个月；数罪并罚，决定执行有期徒刑四年十个月。该犯及同案不服，提出上诉，福建省泉州市中级人民法院于</w:t>
      </w:r>
      <w:r w:rsidRPr="00751E62">
        <w:rPr>
          <w:rFonts w:ascii="仿宋" w:eastAsia="仿宋" w:hAnsi="仿宋"/>
          <w:szCs w:val="32"/>
        </w:rPr>
        <w:t>2019</w:t>
      </w:r>
      <w:r w:rsidRPr="00751E62">
        <w:rPr>
          <w:rFonts w:ascii="仿宋" w:eastAsia="仿宋" w:hAnsi="仿宋" w:hint="eastAsia"/>
          <w:szCs w:val="32"/>
        </w:rPr>
        <w:t>年</w:t>
      </w:r>
      <w:r w:rsidRPr="00751E62">
        <w:rPr>
          <w:rFonts w:ascii="仿宋" w:eastAsia="仿宋" w:hAnsi="仿宋"/>
          <w:szCs w:val="32"/>
        </w:rPr>
        <w:t>3</w:t>
      </w:r>
      <w:r w:rsidRPr="00751E62">
        <w:rPr>
          <w:rFonts w:ascii="仿宋" w:eastAsia="仿宋" w:hAnsi="仿宋" w:hint="eastAsia"/>
          <w:szCs w:val="32"/>
        </w:rPr>
        <w:t>月</w:t>
      </w:r>
      <w:r w:rsidRPr="00751E62">
        <w:rPr>
          <w:rFonts w:ascii="仿宋" w:eastAsia="仿宋" w:hAnsi="仿宋"/>
          <w:szCs w:val="32"/>
        </w:rPr>
        <w:t>29</w:t>
      </w:r>
      <w:r w:rsidRPr="00751E62">
        <w:rPr>
          <w:rFonts w:ascii="仿宋" w:eastAsia="仿宋" w:hAnsi="仿宋" w:hint="eastAsia"/>
          <w:szCs w:val="32"/>
        </w:rPr>
        <w:t>日作出（</w:t>
      </w:r>
      <w:r w:rsidRPr="00751E62">
        <w:rPr>
          <w:rFonts w:ascii="仿宋" w:eastAsia="仿宋" w:hAnsi="仿宋"/>
          <w:szCs w:val="32"/>
        </w:rPr>
        <w:t>2019</w:t>
      </w:r>
      <w:r w:rsidRPr="00751E62">
        <w:rPr>
          <w:rFonts w:ascii="仿宋" w:eastAsia="仿宋" w:hAnsi="仿宋" w:hint="eastAsia"/>
          <w:szCs w:val="32"/>
        </w:rPr>
        <w:t>）闽</w:t>
      </w:r>
      <w:r w:rsidRPr="00751E62">
        <w:rPr>
          <w:rFonts w:ascii="仿宋" w:eastAsia="仿宋" w:hAnsi="仿宋"/>
          <w:szCs w:val="32"/>
        </w:rPr>
        <w:t>05</w:t>
      </w:r>
      <w:r w:rsidRPr="00751E62">
        <w:rPr>
          <w:rFonts w:ascii="仿宋" w:eastAsia="仿宋" w:hAnsi="仿宋" w:hint="eastAsia"/>
          <w:szCs w:val="32"/>
        </w:rPr>
        <w:t>刑终</w:t>
      </w:r>
      <w:r w:rsidRPr="00751E62">
        <w:rPr>
          <w:rFonts w:ascii="仿宋" w:eastAsia="仿宋" w:hAnsi="仿宋"/>
          <w:szCs w:val="32"/>
        </w:rPr>
        <w:t>458</w:t>
      </w:r>
      <w:r w:rsidRPr="00751E62">
        <w:rPr>
          <w:rFonts w:ascii="仿宋" w:eastAsia="仿宋" w:hAnsi="仿宋" w:hint="eastAsia"/>
          <w:szCs w:val="32"/>
        </w:rPr>
        <w:t>号刑事裁定书</w:t>
      </w:r>
      <w:r w:rsidR="00751E62" w:rsidRPr="00751E62">
        <w:rPr>
          <w:rFonts w:ascii="仿宋" w:eastAsia="仿宋" w:hAnsi="仿宋" w:hint="eastAsia"/>
          <w:szCs w:val="32"/>
        </w:rPr>
        <w:t>裁定</w:t>
      </w:r>
      <w:r w:rsidR="00751E62">
        <w:rPr>
          <w:rFonts w:ascii="仿宋" w:eastAsia="仿宋" w:hAnsi="仿宋" w:hint="eastAsia"/>
          <w:szCs w:val="32"/>
        </w:rPr>
        <w:t>：</w:t>
      </w:r>
      <w:r w:rsidRPr="00751E62">
        <w:rPr>
          <w:rFonts w:ascii="仿宋" w:eastAsia="仿宋" w:hAnsi="仿宋" w:hint="eastAsia"/>
          <w:szCs w:val="32"/>
        </w:rPr>
        <w:t>驳回上诉，维持原判。刑期自</w:t>
      </w:r>
      <w:r w:rsidRPr="00751E62">
        <w:rPr>
          <w:rFonts w:ascii="仿宋" w:eastAsia="仿宋" w:hAnsi="仿宋"/>
          <w:szCs w:val="32"/>
        </w:rPr>
        <w:t>2018</w:t>
      </w:r>
      <w:r w:rsidRPr="00751E62">
        <w:rPr>
          <w:rFonts w:ascii="仿宋" w:eastAsia="仿宋" w:hAnsi="仿宋" w:hint="eastAsia"/>
          <w:szCs w:val="32"/>
        </w:rPr>
        <w:t>年</w:t>
      </w:r>
      <w:r w:rsidRPr="00751E62">
        <w:rPr>
          <w:rFonts w:ascii="仿宋" w:eastAsia="仿宋" w:hAnsi="仿宋"/>
          <w:szCs w:val="32"/>
        </w:rPr>
        <w:t>5</w:t>
      </w:r>
      <w:r w:rsidRPr="00751E62">
        <w:rPr>
          <w:rFonts w:ascii="仿宋" w:eastAsia="仿宋" w:hAnsi="仿宋" w:hint="eastAsia"/>
          <w:szCs w:val="32"/>
        </w:rPr>
        <w:t>月</w:t>
      </w:r>
      <w:r w:rsidRPr="00751E62">
        <w:rPr>
          <w:rFonts w:ascii="仿宋" w:eastAsia="仿宋" w:hAnsi="仿宋"/>
          <w:szCs w:val="32"/>
        </w:rPr>
        <w:t>2</w:t>
      </w:r>
      <w:r w:rsidRPr="00751E62">
        <w:rPr>
          <w:rFonts w:ascii="仿宋" w:eastAsia="仿宋" w:hAnsi="仿宋" w:hint="eastAsia"/>
          <w:szCs w:val="32"/>
        </w:rPr>
        <w:t>日起至</w:t>
      </w:r>
      <w:r w:rsidRPr="00751E62">
        <w:rPr>
          <w:rFonts w:ascii="仿宋" w:eastAsia="仿宋" w:hAnsi="仿宋"/>
          <w:szCs w:val="32"/>
        </w:rPr>
        <w:t>2023</w:t>
      </w:r>
      <w:r w:rsidRPr="00751E62">
        <w:rPr>
          <w:rFonts w:ascii="仿宋" w:eastAsia="仿宋" w:hAnsi="仿宋" w:hint="eastAsia"/>
          <w:szCs w:val="32"/>
        </w:rPr>
        <w:t>年</w:t>
      </w:r>
      <w:r w:rsidRPr="00751E62">
        <w:rPr>
          <w:rFonts w:ascii="仿宋" w:eastAsia="仿宋" w:hAnsi="仿宋"/>
          <w:szCs w:val="32"/>
        </w:rPr>
        <w:t>3</w:t>
      </w:r>
      <w:r w:rsidRPr="00751E62">
        <w:rPr>
          <w:rFonts w:ascii="仿宋" w:eastAsia="仿宋" w:hAnsi="仿宋" w:hint="eastAsia"/>
          <w:szCs w:val="32"/>
        </w:rPr>
        <w:t>月</w:t>
      </w:r>
      <w:r w:rsidRPr="00751E62">
        <w:rPr>
          <w:rFonts w:ascii="仿宋" w:eastAsia="仿宋" w:hAnsi="仿宋"/>
          <w:szCs w:val="32"/>
        </w:rPr>
        <w:t>1</w:t>
      </w:r>
      <w:r w:rsidRPr="00751E62">
        <w:rPr>
          <w:rFonts w:ascii="仿宋" w:eastAsia="仿宋" w:hAnsi="仿宋" w:hint="eastAsia"/>
          <w:szCs w:val="32"/>
        </w:rPr>
        <w:t>日止。于</w:t>
      </w:r>
      <w:r w:rsidRPr="00751E62">
        <w:rPr>
          <w:rFonts w:ascii="仿宋" w:eastAsia="仿宋" w:hAnsi="仿宋"/>
          <w:szCs w:val="32"/>
        </w:rPr>
        <w:t>2019</w:t>
      </w:r>
      <w:r w:rsidRPr="00751E62">
        <w:rPr>
          <w:rFonts w:ascii="仿宋" w:eastAsia="仿宋" w:hAnsi="仿宋" w:hint="eastAsia"/>
          <w:szCs w:val="32"/>
        </w:rPr>
        <w:t>年</w:t>
      </w:r>
      <w:r w:rsidRPr="00751E62">
        <w:rPr>
          <w:rFonts w:ascii="仿宋" w:eastAsia="仿宋" w:hAnsi="仿宋"/>
          <w:szCs w:val="32"/>
        </w:rPr>
        <w:t>4</w:t>
      </w:r>
      <w:r w:rsidRPr="00751E62">
        <w:rPr>
          <w:rFonts w:ascii="仿宋" w:eastAsia="仿宋" w:hAnsi="仿宋" w:hint="eastAsia"/>
          <w:szCs w:val="32"/>
        </w:rPr>
        <w:t>月</w:t>
      </w:r>
      <w:r w:rsidRPr="00751E62">
        <w:rPr>
          <w:rFonts w:ascii="仿宋" w:eastAsia="仿宋" w:hAnsi="仿宋"/>
          <w:szCs w:val="32"/>
        </w:rPr>
        <w:t>23</w:t>
      </w:r>
      <w:r w:rsidRPr="00751E62">
        <w:rPr>
          <w:rFonts w:ascii="仿宋" w:eastAsia="仿宋" w:hAnsi="仿宋" w:hint="eastAsia"/>
          <w:szCs w:val="32"/>
        </w:rPr>
        <w:t>日</w:t>
      </w:r>
      <w:r w:rsidR="00751E62">
        <w:rPr>
          <w:rFonts w:ascii="仿宋" w:eastAsia="仿宋" w:hAnsi="仿宋" w:hint="eastAsia"/>
          <w:szCs w:val="32"/>
        </w:rPr>
        <w:t>交付</w:t>
      </w:r>
      <w:r w:rsidR="00751E62" w:rsidRPr="00751E62">
        <w:rPr>
          <w:rFonts w:ascii="仿宋" w:eastAsia="仿宋" w:hAnsi="仿宋" w:hint="eastAsia"/>
          <w:szCs w:val="32"/>
        </w:rPr>
        <w:t>福建省</w:t>
      </w:r>
      <w:r w:rsidRPr="00751E62">
        <w:rPr>
          <w:rFonts w:ascii="仿宋" w:eastAsia="仿宋" w:hAnsi="仿宋" w:hint="eastAsia"/>
          <w:szCs w:val="32"/>
        </w:rPr>
        <w:t>厦门监狱</w:t>
      </w:r>
      <w:r w:rsidR="00751E62">
        <w:rPr>
          <w:rFonts w:ascii="仿宋" w:eastAsia="仿宋" w:hAnsi="仿宋" w:hint="eastAsia"/>
          <w:szCs w:val="32"/>
        </w:rPr>
        <w:t>执行刑罚</w:t>
      </w:r>
      <w:r w:rsidRPr="00751E62">
        <w:rPr>
          <w:rFonts w:ascii="仿宋" w:eastAsia="仿宋" w:hAnsi="仿宋" w:hint="eastAsia"/>
          <w:szCs w:val="32"/>
        </w:rPr>
        <w:t>。</w:t>
      </w:r>
      <w:r w:rsidR="00026405" w:rsidRPr="00751E62">
        <w:rPr>
          <w:rFonts w:ascii="仿宋" w:eastAsia="仿宋" w:hAnsi="仿宋" w:hint="eastAsia"/>
          <w:szCs w:val="32"/>
        </w:rPr>
        <w:t>现属宽</w:t>
      </w:r>
      <w:r w:rsidR="00DF590E" w:rsidRPr="00751E62">
        <w:rPr>
          <w:rFonts w:ascii="仿宋" w:eastAsia="仿宋" w:hAnsi="仿宋" w:hint="eastAsia"/>
          <w:szCs w:val="32"/>
        </w:rPr>
        <w:t>管</w:t>
      </w:r>
      <w:r w:rsidRPr="00751E62">
        <w:rPr>
          <w:rFonts w:ascii="仿宋" w:eastAsia="仿宋" w:hAnsi="仿宋" w:hint="eastAsia"/>
          <w:szCs w:val="32"/>
        </w:rPr>
        <w:t>级罪犯。</w:t>
      </w:r>
    </w:p>
    <w:p w:rsidR="001075E3" w:rsidRPr="00751E62" w:rsidRDefault="001075E3" w:rsidP="00751E62">
      <w:pPr>
        <w:ind w:firstLineChars="200" w:firstLine="640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罪犯杨会金在服刑期间，确有悔改表现：</w:t>
      </w:r>
    </w:p>
    <w:p w:rsidR="00751E62" w:rsidRDefault="001075E3" w:rsidP="00751E62">
      <w:pPr>
        <w:ind w:firstLineChars="200" w:firstLine="640"/>
        <w:rPr>
          <w:rFonts w:ascii="仿宋" w:eastAsia="仿宋" w:hAnsi="仿宋" w:cs="仿宋_GB2312" w:hint="eastAsia"/>
          <w:szCs w:val="32"/>
        </w:rPr>
      </w:pPr>
      <w:r w:rsidRPr="00751E62">
        <w:rPr>
          <w:rFonts w:ascii="仿宋" w:eastAsia="仿宋" w:hAnsi="仿宋" w:cs="仿宋_GB2312" w:hint="eastAsia"/>
          <w:szCs w:val="32"/>
        </w:rPr>
        <w:t>该犯自</w:t>
      </w:r>
      <w:r w:rsidRPr="00751E62">
        <w:rPr>
          <w:rFonts w:ascii="仿宋" w:eastAsia="仿宋" w:hAnsi="仿宋" w:cs="仿宋_GB2312"/>
          <w:szCs w:val="32"/>
        </w:rPr>
        <w:t>2019</w:t>
      </w:r>
      <w:r w:rsidRPr="00751E62">
        <w:rPr>
          <w:rFonts w:ascii="仿宋" w:eastAsia="仿宋" w:hAnsi="仿宋" w:cs="仿宋_GB2312" w:hint="eastAsia"/>
          <w:szCs w:val="32"/>
        </w:rPr>
        <w:t>年</w:t>
      </w:r>
      <w:r w:rsidRPr="00751E62">
        <w:rPr>
          <w:rFonts w:ascii="仿宋" w:eastAsia="仿宋" w:hAnsi="仿宋" w:cs="仿宋_GB2312"/>
          <w:szCs w:val="32"/>
        </w:rPr>
        <w:t>5</w:t>
      </w:r>
      <w:r w:rsidRPr="00751E62">
        <w:rPr>
          <w:rFonts w:ascii="仿宋" w:eastAsia="仿宋" w:hAnsi="仿宋" w:cs="仿宋_GB2312" w:hint="eastAsia"/>
          <w:szCs w:val="32"/>
        </w:rPr>
        <w:t>月至</w:t>
      </w:r>
      <w:r w:rsidRPr="00751E62">
        <w:rPr>
          <w:rFonts w:ascii="仿宋" w:eastAsia="仿宋" w:hAnsi="仿宋" w:cs="仿宋_GB2312"/>
          <w:szCs w:val="32"/>
        </w:rPr>
        <w:t>2022</w:t>
      </w:r>
      <w:r w:rsidRPr="00751E62">
        <w:rPr>
          <w:rFonts w:ascii="仿宋" w:eastAsia="仿宋" w:hAnsi="仿宋" w:cs="仿宋_GB2312" w:hint="eastAsia"/>
          <w:szCs w:val="32"/>
        </w:rPr>
        <w:t>年</w:t>
      </w:r>
      <w:r w:rsidRPr="00751E62">
        <w:rPr>
          <w:rFonts w:ascii="仿宋" w:eastAsia="仿宋" w:hAnsi="仿宋" w:cs="仿宋_GB2312"/>
          <w:szCs w:val="32"/>
        </w:rPr>
        <w:t>3</w:t>
      </w:r>
      <w:r w:rsidR="00751E62">
        <w:rPr>
          <w:rFonts w:ascii="仿宋" w:eastAsia="仿宋" w:hAnsi="仿宋" w:cs="仿宋_GB2312" w:hint="eastAsia"/>
          <w:szCs w:val="32"/>
        </w:rPr>
        <w:t>月</w:t>
      </w:r>
      <w:r w:rsidRPr="00751E62">
        <w:rPr>
          <w:rFonts w:ascii="仿宋" w:eastAsia="仿宋" w:hAnsi="仿宋" w:cs="仿宋_GB2312" w:hint="eastAsia"/>
          <w:szCs w:val="32"/>
        </w:rPr>
        <w:t>起始时间</w:t>
      </w:r>
      <w:r w:rsidR="00751E62">
        <w:rPr>
          <w:rFonts w:ascii="仿宋" w:eastAsia="仿宋" w:hAnsi="仿宋" w:cs="仿宋_GB2312" w:hint="eastAsia"/>
          <w:szCs w:val="32"/>
        </w:rPr>
        <w:t>35个月</w:t>
      </w:r>
      <w:r w:rsidRPr="00751E62">
        <w:rPr>
          <w:rFonts w:ascii="仿宋" w:eastAsia="仿宋" w:hAnsi="仿宋" w:cs="仿宋_GB2312" w:hint="eastAsia"/>
          <w:szCs w:val="32"/>
        </w:rPr>
        <w:t>获得考核分</w:t>
      </w:r>
      <w:r w:rsidR="00503B85" w:rsidRPr="00751E62">
        <w:rPr>
          <w:rFonts w:ascii="仿宋" w:eastAsia="仿宋" w:hAnsi="仿宋" w:cs="仿宋_GB2312" w:hint="eastAsia"/>
          <w:szCs w:val="32"/>
        </w:rPr>
        <w:t>4124.5</w:t>
      </w:r>
      <w:r w:rsidRPr="00751E62">
        <w:rPr>
          <w:rFonts w:ascii="仿宋" w:eastAsia="仿宋" w:hAnsi="仿宋" w:cs="仿宋_GB2312" w:hint="eastAsia"/>
          <w:szCs w:val="32"/>
        </w:rPr>
        <w:t>分，</w:t>
      </w:r>
      <w:r w:rsidR="00751E62">
        <w:rPr>
          <w:rFonts w:ascii="仿宋" w:eastAsia="仿宋" w:hAnsi="仿宋" w:cs="仿宋_GB2312" w:hint="eastAsia"/>
          <w:szCs w:val="32"/>
        </w:rPr>
        <w:t>折合</w:t>
      </w:r>
      <w:r w:rsidRPr="00751E62">
        <w:rPr>
          <w:rFonts w:ascii="仿宋" w:eastAsia="仿宋" w:hAnsi="仿宋" w:cs="仿宋_GB2312" w:hint="eastAsia"/>
          <w:szCs w:val="32"/>
        </w:rPr>
        <w:t>表扬</w:t>
      </w:r>
      <w:r w:rsidRPr="00751E62">
        <w:rPr>
          <w:rFonts w:ascii="仿宋" w:eastAsia="仿宋" w:hAnsi="仿宋" w:cs="仿宋_GB2312"/>
          <w:szCs w:val="32"/>
        </w:rPr>
        <w:t>6</w:t>
      </w:r>
      <w:r w:rsidRPr="00751E62">
        <w:rPr>
          <w:rFonts w:ascii="仿宋" w:eastAsia="仿宋" w:hAnsi="仿宋" w:cs="仿宋_GB2312" w:hint="eastAsia"/>
          <w:szCs w:val="32"/>
        </w:rPr>
        <w:t>次。考核期内无违规。</w:t>
      </w:r>
    </w:p>
    <w:p w:rsidR="001075E3" w:rsidRPr="00751E62" w:rsidRDefault="001075E3" w:rsidP="00751E62">
      <w:pPr>
        <w:ind w:firstLineChars="200" w:firstLine="640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该犯系</w:t>
      </w:r>
      <w:bookmarkStart w:id="0" w:name="_GoBack"/>
      <w:bookmarkEnd w:id="0"/>
      <w:r w:rsidRPr="00751E62">
        <w:rPr>
          <w:rFonts w:ascii="仿宋" w:eastAsia="仿宋" w:hAnsi="仿宋" w:hint="eastAsia"/>
          <w:szCs w:val="32"/>
        </w:rPr>
        <w:t>涉恶罪犯，属于从严掌握对象，扣幅一个月。</w:t>
      </w:r>
    </w:p>
    <w:p w:rsidR="001075E3" w:rsidRPr="00751E62" w:rsidRDefault="001075E3" w:rsidP="00751E62">
      <w:pPr>
        <w:ind w:firstLineChars="200" w:firstLine="640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本案于</w:t>
      </w:r>
      <w:r w:rsidRPr="00751E62">
        <w:rPr>
          <w:rFonts w:ascii="仿宋" w:eastAsia="仿宋" w:hAnsi="仿宋"/>
          <w:szCs w:val="32"/>
        </w:rPr>
        <w:t>2022</w:t>
      </w:r>
      <w:r w:rsidRPr="00751E62">
        <w:rPr>
          <w:rFonts w:ascii="仿宋" w:eastAsia="仿宋" w:hAnsi="仿宋" w:hint="eastAsia"/>
          <w:szCs w:val="32"/>
        </w:rPr>
        <w:t>年</w:t>
      </w:r>
      <w:r w:rsidR="00751E62">
        <w:rPr>
          <w:rFonts w:ascii="仿宋" w:eastAsia="仿宋" w:hAnsi="仿宋" w:hint="eastAsia"/>
          <w:szCs w:val="32"/>
        </w:rPr>
        <w:t>6</w:t>
      </w:r>
      <w:r w:rsidRPr="00751E62">
        <w:rPr>
          <w:rFonts w:ascii="仿宋" w:eastAsia="仿宋" w:hAnsi="仿宋" w:hint="eastAsia"/>
          <w:szCs w:val="32"/>
        </w:rPr>
        <w:t>月</w:t>
      </w:r>
      <w:r w:rsidR="00751E62">
        <w:rPr>
          <w:rFonts w:ascii="仿宋" w:eastAsia="仿宋" w:hAnsi="仿宋" w:hint="eastAsia"/>
          <w:szCs w:val="32"/>
        </w:rPr>
        <w:t>22</w:t>
      </w:r>
      <w:r w:rsidRPr="00751E62">
        <w:rPr>
          <w:rFonts w:ascii="仿宋" w:eastAsia="仿宋" w:hAnsi="仿宋" w:hint="eastAsia"/>
          <w:szCs w:val="32"/>
        </w:rPr>
        <w:t>日至</w:t>
      </w:r>
      <w:r w:rsidRPr="00751E62">
        <w:rPr>
          <w:rFonts w:ascii="仿宋" w:eastAsia="仿宋" w:hAnsi="仿宋"/>
          <w:szCs w:val="32"/>
        </w:rPr>
        <w:t>2022</w:t>
      </w:r>
      <w:r w:rsidRPr="00751E62">
        <w:rPr>
          <w:rFonts w:ascii="仿宋" w:eastAsia="仿宋" w:hAnsi="仿宋" w:hint="eastAsia"/>
          <w:szCs w:val="32"/>
        </w:rPr>
        <w:t>年</w:t>
      </w:r>
      <w:r w:rsidR="00751E62">
        <w:rPr>
          <w:rFonts w:ascii="仿宋" w:eastAsia="仿宋" w:hAnsi="仿宋" w:hint="eastAsia"/>
          <w:szCs w:val="32"/>
        </w:rPr>
        <w:t>6</w:t>
      </w:r>
      <w:r w:rsidRPr="00751E62">
        <w:rPr>
          <w:rFonts w:ascii="仿宋" w:eastAsia="仿宋" w:hAnsi="仿宋" w:hint="eastAsia"/>
          <w:szCs w:val="32"/>
        </w:rPr>
        <w:t>月</w:t>
      </w:r>
      <w:r w:rsidR="00751E62">
        <w:rPr>
          <w:rFonts w:ascii="仿宋" w:eastAsia="仿宋" w:hAnsi="仿宋" w:hint="eastAsia"/>
          <w:szCs w:val="32"/>
        </w:rPr>
        <w:t>28</w:t>
      </w:r>
      <w:r w:rsidRPr="00751E62">
        <w:rPr>
          <w:rFonts w:ascii="仿宋" w:eastAsia="仿宋" w:hAnsi="仿宋" w:hint="eastAsia"/>
          <w:szCs w:val="32"/>
        </w:rPr>
        <w:t>日在狱内公示未收到不同意见。</w:t>
      </w:r>
    </w:p>
    <w:p w:rsidR="001075E3" w:rsidRPr="00751E62" w:rsidRDefault="001075E3" w:rsidP="00751E62">
      <w:pPr>
        <w:ind w:firstLineChars="200" w:firstLine="640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罪犯杨会金在服刑期间，确有悔改表现，依照《中华人民共和国刑法》第</w:t>
      </w:r>
      <w:r w:rsidRPr="00751E62">
        <w:rPr>
          <w:rFonts w:ascii="仿宋" w:eastAsia="仿宋" w:hAnsi="仿宋"/>
          <w:szCs w:val="32"/>
        </w:rPr>
        <w:t>78</w:t>
      </w:r>
      <w:r w:rsidR="00751E62">
        <w:rPr>
          <w:rFonts w:ascii="仿宋" w:eastAsia="仿宋" w:hAnsi="仿宋" w:hint="eastAsia"/>
          <w:szCs w:val="32"/>
        </w:rPr>
        <w:t>条</w:t>
      </w:r>
      <w:r w:rsidRPr="00751E62">
        <w:rPr>
          <w:rFonts w:ascii="仿宋" w:eastAsia="仿宋" w:hAnsi="仿宋" w:hint="eastAsia"/>
          <w:szCs w:val="32"/>
        </w:rPr>
        <w:t>、</w:t>
      </w:r>
      <w:r w:rsidRPr="00751E62">
        <w:rPr>
          <w:rFonts w:ascii="仿宋" w:eastAsia="仿宋" w:hAnsi="仿宋"/>
          <w:szCs w:val="32"/>
        </w:rPr>
        <w:t>79</w:t>
      </w:r>
      <w:r w:rsidRPr="00751E62">
        <w:rPr>
          <w:rFonts w:ascii="仿宋" w:eastAsia="仿宋" w:hAnsi="仿宋" w:hint="eastAsia"/>
          <w:szCs w:val="32"/>
        </w:rPr>
        <w:t>条</w:t>
      </w:r>
      <w:r w:rsidR="00751E62">
        <w:rPr>
          <w:rFonts w:ascii="仿宋" w:eastAsia="仿宋" w:hAnsi="仿宋" w:hint="eastAsia"/>
          <w:szCs w:val="32"/>
        </w:rPr>
        <w:t>，</w:t>
      </w:r>
      <w:r w:rsidRPr="00751E62">
        <w:rPr>
          <w:rFonts w:ascii="仿宋" w:eastAsia="仿宋" w:hAnsi="仿宋" w:hint="eastAsia"/>
          <w:szCs w:val="32"/>
        </w:rPr>
        <w:t>《中华人民共和国刑事诉讼法》第</w:t>
      </w:r>
      <w:r w:rsidRPr="00751E62">
        <w:rPr>
          <w:rFonts w:ascii="仿宋" w:eastAsia="仿宋" w:hAnsi="仿宋"/>
          <w:szCs w:val="32"/>
        </w:rPr>
        <w:lastRenderedPageBreak/>
        <w:t>273</w:t>
      </w:r>
      <w:r w:rsidRPr="00751E62">
        <w:rPr>
          <w:rFonts w:ascii="仿宋" w:eastAsia="仿宋" w:hAnsi="仿宋" w:hint="eastAsia"/>
          <w:szCs w:val="32"/>
        </w:rPr>
        <w:t>条和《中华人民共和国监狱法》第</w:t>
      </w:r>
      <w:r w:rsidRPr="00751E62">
        <w:rPr>
          <w:rFonts w:ascii="仿宋" w:eastAsia="仿宋" w:hAnsi="仿宋"/>
          <w:szCs w:val="32"/>
        </w:rPr>
        <w:t>29</w:t>
      </w:r>
      <w:r w:rsidRPr="00751E62">
        <w:rPr>
          <w:rFonts w:ascii="仿宋" w:eastAsia="仿宋" w:hAnsi="仿宋" w:hint="eastAsia"/>
          <w:szCs w:val="32"/>
        </w:rPr>
        <w:t>条之规定，建议对罪犯杨会金予以减刑</w:t>
      </w:r>
      <w:r w:rsidR="00751E62">
        <w:rPr>
          <w:rFonts w:ascii="仿宋" w:eastAsia="仿宋" w:hAnsi="仿宋" w:hint="eastAsia"/>
          <w:szCs w:val="32"/>
        </w:rPr>
        <w:t>八</w:t>
      </w:r>
      <w:r w:rsidRPr="00751E62">
        <w:rPr>
          <w:rFonts w:ascii="仿宋" w:eastAsia="仿宋" w:hAnsi="仿宋" w:hint="eastAsia"/>
          <w:szCs w:val="32"/>
        </w:rPr>
        <w:t>个月，特提请你院审理裁定。</w:t>
      </w:r>
    </w:p>
    <w:p w:rsidR="001075E3" w:rsidRPr="00751E62" w:rsidRDefault="001075E3" w:rsidP="00751E62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此致</w:t>
      </w:r>
    </w:p>
    <w:p w:rsidR="001075E3" w:rsidRPr="00751E62" w:rsidRDefault="00751E62" w:rsidP="00751E62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1075E3" w:rsidRPr="00751E62">
        <w:rPr>
          <w:rFonts w:ascii="仿宋" w:eastAsia="仿宋" w:hAnsi="仿宋" w:hint="eastAsia"/>
          <w:szCs w:val="32"/>
        </w:rPr>
        <w:t>厦门市中级人民法院</w:t>
      </w:r>
    </w:p>
    <w:p w:rsidR="001075E3" w:rsidRPr="00751E62" w:rsidRDefault="001075E3" w:rsidP="00751E62">
      <w:pPr>
        <w:ind w:firstLineChars="200" w:firstLine="640"/>
        <w:rPr>
          <w:rFonts w:ascii="仿宋" w:eastAsia="仿宋" w:hAnsi="仿宋" w:cs="仿宋_GB2312"/>
          <w:szCs w:val="32"/>
        </w:rPr>
      </w:pPr>
      <w:r w:rsidRPr="00751E62">
        <w:rPr>
          <w:rFonts w:ascii="仿宋" w:eastAsia="仿宋" w:hAnsi="仿宋" w:cs="仿宋_GB2312" w:hint="eastAsia"/>
          <w:szCs w:val="32"/>
        </w:rPr>
        <w:t>附件：⒈罪犯杨会金卷宗</w:t>
      </w:r>
      <w:r w:rsidRPr="00751E62">
        <w:rPr>
          <w:rFonts w:ascii="仿宋" w:eastAsia="仿宋" w:hAnsi="仿宋" w:cs="仿宋_GB2312"/>
          <w:szCs w:val="32"/>
        </w:rPr>
        <w:t>2</w:t>
      </w:r>
      <w:r w:rsidRPr="00751E62">
        <w:rPr>
          <w:rFonts w:ascii="仿宋" w:eastAsia="仿宋" w:hAnsi="仿宋" w:cs="仿宋_GB2312" w:hint="eastAsia"/>
          <w:szCs w:val="32"/>
        </w:rPr>
        <w:t>册</w:t>
      </w:r>
    </w:p>
    <w:p w:rsidR="001075E3" w:rsidRPr="00751E62" w:rsidRDefault="001075E3" w:rsidP="00751E62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751E62">
        <w:rPr>
          <w:rFonts w:ascii="仿宋" w:eastAsia="仿宋" w:hAnsi="仿宋" w:cs="仿宋_GB2312" w:hint="eastAsia"/>
          <w:szCs w:val="32"/>
        </w:rPr>
        <w:t>⒉减刑建议书</w:t>
      </w:r>
      <w:r w:rsidR="00751E62">
        <w:rPr>
          <w:rFonts w:ascii="仿宋" w:eastAsia="仿宋" w:hAnsi="仿宋" w:cs="仿宋_GB2312" w:hint="eastAsia"/>
          <w:szCs w:val="32"/>
        </w:rPr>
        <w:t>2</w:t>
      </w:r>
      <w:r w:rsidRPr="00751E62">
        <w:rPr>
          <w:rFonts w:ascii="仿宋" w:eastAsia="仿宋" w:hAnsi="仿宋" w:cs="仿宋_GB2312" w:hint="eastAsia"/>
          <w:szCs w:val="32"/>
        </w:rPr>
        <w:t>份</w:t>
      </w:r>
    </w:p>
    <w:p w:rsidR="001075E3" w:rsidRPr="00751E62" w:rsidRDefault="001075E3" w:rsidP="00751E62">
      <w:pPr>
        <w:ind w:rightChars="-15" w:right="-48"/>
        <w:rPr>
          <w:rFonts w:ascii="仿宋" w:eastAsia="仿宋" w:hAnsi="仿宋"/>
          <w:szCs w:val="32"/>
        </w:rPr>
      </w:pPr>
    </w:p>
    <w:p w:rsidR="00751E62" w:rsidRDefault="00751E62" w:rsidP="00751E62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751E62" w:rsidRDefault="00751E62" w:rsidP="00751E62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1075E3" w:rsidRPr="00751E62" w:rsidRDefault="001075E3" w:rsidP="00751E62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 w:hint="eastAsia"/>
          <w:szCs w:val="32"/>
        </w:rPr>
        <w:t>福建省厦门监狱</w:t>
      </w:r>
    </w:p>
    <w:p w:rsidR="001075E3" w:rsidRPr="00751E62" w:rsidRDefault="001075E3" w:rsidP="00751E62">
      <w:pPr>
        <w:ind w:rightChars="336" w:right="1075"/>
        <w:jc w:val="right"/>
        <w:rPr>
          <w:rFonts w:ascii="仿宋" w:eastAsia="仿宋" w:hAnsi="仿宋"/>
          <w:szCs w:val="32"/>
        </w:rPr>
      </w:pPr>
      <w:r w:rsidRPr="00751E62">
        <w:rPr>
          <w:rFonts w:ascii="仿宋" w:eastAsia="仿宋" w:hAnsi="仿宋"/>
          <w:szCs w:val="32"/>
        </w:rPr>
        <w:t>2022</w:t>
      </w:r>
      <w:r w:rsidRPr="00751E62">
        <w:rPr>
          <w:rFonts w:ascii="仿宋" w:eastAsia="仿宋" w:hAnsi="仿宋" w:hint="eastAsia"/>
          <w:szCs w:val="32"/>
        </w:rPr>
        <w:t>年</w:t>
      </w:r>
      <w:r w:rsidR="00751E62">
        <w:rPr>
          <w:rFonts w:ascii="仿宋" w:eastAsia="仿宋" w:hAnsi="仿宋" w:hint="eastAsia"/>
          <w:szCs w:val="32"/>
        </w:rPr>
        <w:t>7</w:t>
      </w:r>
      <w:r w:rsidRPr="00751E62">
        <w:rPr>
          <w:rFonts w:ascii="仿宋" w:eastAsia="仿宋" w:hAnsi="仿宋" w:hint="eastAsia"/>
          <w:szCs w:val="32"/>
        </w:rPr>
        <w:t>月</w:t>
      </w:r>
      <w:r w:rsidR="00751E62">
        <w:rPr>
          <w:rFonts w:ascii="仿宋" w:eastAsia="仿宋" w:hAnsi="仿宋" w:hint="eastAsia"/>
          <w:szCs w:val="32"/>
        </w:rPr>
        <w:t>4</w:t>
      </w:r>
      <w:r w:rsidRPr="00751E62">
        <w:rPr>
          <w:rFonts w:ascii="仿宋" w:eastAsia="仿宋" w:hAnsi="仿宋" w:hint="eastAsia"/>
          <w:szCs w:val="32"/>
        </w:rPr>
        <w:t>日</w:t>
      </w:r>
    </w:p>
    <w:sectPr w:rsidR="001075E3" w:rsidRPr="00751E62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430" w:rsidRDefault="00164430" w:rsidP="003C0AB1">
      <w:r>
        <w:separator/>
      </w:r>
    </w:p>
  </w:endnote>
  <w:endnote w:type="continuationSeparator" w:id="1">
    <w:p w:rsidR="00164430" w:rsidRDefault="00164430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5E3" w:rsidRDefault="006267CB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1075E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75E3">
      <w:rPr>
        <w:rStyle w:val="a7"/>
      </w:rPr>
      <w:t>2</w:t>
    </w:r>
    <w:r>
      <w:rPr>
        <w:rStyle w:val="a7"/>
      </w:rPr>
      <w:fldChar w:fldCharType="end"/>
    </w:r>
  </w:p>
  <w:p w:rsidR="001075E3" w:rsidRDefault="001075E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5E3" w:rsidRDefault="001075E3" w:rsidP="00026405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6267CB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6267CB">
      <w:rPr>
        <w:rStyle w:val="a7"/>
        <w:sz w:val="28"/>
        <w:szCs w:val="28"/>
      </w:rPr>
      <w:fldChar w:fldCharType="separate"/>
    </w:r>
    <w:r w:rsidR="008A1C1E">
      <w:rPr>
        <w:rStyle w:val="a7"/>
        <w:noProof/>
        <w:sz w:val="28"/>
        <w:szCs w:val="28"/>
      </w:rPr>
      <w:t>2</w:t>
    </w:r>
    <w:r w:rsidR="006267CB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1075E3" w:rsidRDefault="001075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430" w:rsidRDefault="00164430" w:rsidP="003C0AB1">
      <w:r>
        <w:separator/>
      </w:r>
    </w:p>
  </w:footnote>
  <w:footnote w:type="continuationSeparator" w:id="1">
    <w:p w:rsidR="00164430" w:rsidRDefault="00164430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17B9C"/>
    <w:rsid w:val="00023CE9"/>
    <w:rsid w:val="00024B7C"/>
    <w:rsid w:val="00026405"/>
    <w:rsid w:val="00036403"/>
    <w:rsid w:val="000456EC"/>
    <w:rsid w:val="00050BE5"/>
    <w:rsid w:val="00064BC3"/>
    <w:rsid w:val="0008456D"/>
    <w:rsid w:val="000A7F7E"/>
    <w:rsid w:val="000B591F"/>
    <w:rsid w:val="000C293E"/>
    <w:rsid w:val="000C78F0"/>
    <w:rsid w:val="000F05B3"/>
    <w:rsid w:val="000F1CAE"/>
    <w:rsid w:val="000F2801"/>
    <w:rsid w:val="000F3438"/>
    <w:rsid w:val="000F4DD9"/>
    <w:rsid w:val="001075E3"/>
    <w:rsid w:val="00110856"/>
    <w:rsid w:val="00114FC2"/>
    <w:rsid w:val="00120895"/>
    <w:rsid w:val="00121F07"/>
    <w:rsid w:val="001221D8"/>
    <w:rsid w:val="00127386"/>
    <w:rsid w:val="00130573"/>
    <w:rsid w:val="00140830"/>
    <w:rsid w:val="00144B85"/>
    <w:rsid w:val="001469C7"/>
    <w:rsid w:val="00152986"/>
    <w:rsid w:val="00163D28"/>
    <w:rsid w:val="001643DC"/>
    <w:rsid w:val="00164430"/>
    <w:rsid w:val="00174A93"/>
    <w:rsid w:val="001750E6"/>
    <w:rsid w:val="00184B9E"/>
    <w:rsid w:val="00185013"/>
    <w:rsid w:val="001A52AD"/>
    <w:rsid w:val="001B118B"/>
    <w:rsid w:val="001B6D22"/>
    <w:rsid w:val="001C4FF2"/>
    <w:rsid w:val="001D4438"/>
    <w:rsid w:val="001D5A8A"/>
    <w:rsid w:val="001E76B5"/>
    <w:rsid w:val="001F464D"/>
    <w:rsid w:val="00204BFC"/>
    <w:rsid w:val="00222B08"/>
    <w:rsid w:val="00223F88"/>
    <w:rsid w:val="00233CC2"/>
    <w:rsid w:val="00233FBD"/>
    <w:rsid w:val="00237B15"/>
    <w:rsid w:val="0024178F"/>
    <w:rsid w:val="00262340"/>
    <w:rsid w:val="00286363"/>
    <w:rsid w:val="0029154A"/>
    <w:rsid w:val="00297DD8"/>
    <w:rsid w:val="002A680C"/>
    <w:rsid w:val="002B0465"/>
    <w:rsid w:val="002D66A5"/>
    <w:rsid w:val="002D70B1"/>
    <w:rsid w:val="002D7811"/>
    <w:rsid w:val="002E1E3B"/>
    <w:rsid w:val="002F39D4"/>
    <w:rsid w:val="00316567"/>
    <w:rsid w:val="00317933"/>
    <w:rsid w:val="0032302B"/>
    <w:rsid w:val="00334192"/>
    <w:rsid w:val="00340886"/>
    <w:rsid w:val="00345394"/>
    <w:rsid w:val="00347D09"/>
    <w:rsid w:val="0035229E"/>
    <w:rsid w:val="00365A13"/>
    <w:rsid w:val="00366D8C"/>
    <w:rsid w:val="0037781A"/>
    <w:rsid w:val="003A1FBD"/>
    <w:rsid w:val="003B283D"/>
    <w:rsid w:val="003B4B62"/>
    <w:rsid w:val="003C0AB1"/>
    <w:rsid w:val="003D318A"/>
    <w:rsid w:val="003D52C0"/>
    <w:rsid w:val="003E3E45"/>
    <w:rsid w:val="003F07C8"/>
    <w:rsid w:val="003F1419"/>
    <w:rsid w:val="004007C8"/>
    <w:rsid w:val="00401251"/>
    <w:rsid w:val="00401CE7"/>
    <w:rsid w:val="00403E5E"/>
    <w:rsid w:val="004123DD"/>
    <w:rsid w:val="00412929"/>
    <w:rsid w:val="00414951"/>
    <w:rsid w:val="00426E9F"/>
    <w:rsid w:val="0043073E"/>
    <w:rsid w:val="00430F72"/>
    <w:rsid w:val="004367A2"/>
    <w:rsid w:val="00443ADE"/>
    <w:rsid w:val="004460B1"/>
    <w:rsid w:val="00447D4F"/>
    <w:rsid w:val="00455069"/>
    <w:rsid w:val="004666D2"/>
    <w:rsid w:val="00475603"/>
    <w:rsid w:val="0047648F"/>
    <w:rsid w:val="004801A1"/>
    <w:rsid w:val="004867C9"/>
    <w:rsid w:val="004A046D"/>
    <w:rsid w:val="004A2C27"/>
    <w:rsid w:val="004A3FD1"/>
    <w:rsid w:val="004A5D48"/>
    <w:rsid w:val="004A71E3"/>
    <w:rsid w:val="004B6D5D"/>
    <w:rsid w:val="004B6E43"/>
    <w:rsid w:val="004C56A8"/>
    <w:rsid w:val="004D01B0"/>
    <w:rsid w:val="004D52FD"/>
    <w:rsid w:val="004E2B03"/>
    <w:rsid w:val="004E5500"/>
    <w:rsid w:val="00503B85"/>
    <w:rsid w:val="0051381F"/>
    <w:rsid w:val="00532B6B"/>
    <w:rsid w:val="00540A30"/>
    <w:rsid w:val="00554C6E"/>
    <w:rsid w:val="005568A1"/>
    <w:rsid w:val="00561E50"/>
    <w:rsid w:val="005662D1"/>
    <w:rsid w:val="00570B72"/>
    <w:rsid w:val="005954E5"/>
    <w:rsid w:val="005A73DC"/>
    <w:rsid w:val="005A7D7B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4D17"/>
    <w:rsid w:val="006267CB"/>
    <w:rsid w:val="00626C2A"/>
    <w:rsid w:val="00640398"/>
    <w:rsid w:val="006608B2"/>
    <w:rsid w:val="00665187"/>
    <w:rsid w:val="00683CF2"/>
    <w:rsid w:val="00686FA0"/>
    <w:rsid w:val="006900DC"/>
    <w:rsid w:val="00691CB6"/>
    <w:rsid w:val="00692CA2"/>
    <w:rsid w:val="0069493D"/>
    <w:rsid w:val="00695D6A"/>
    <w:rsid w:val="006A0FED"/>
    <w:rsid w:val="006B548F"/>
    <w:rsid w:val="006D1694"/>
    <w:rsid w:val="006D18C2"/>
    <w:rsid w:val="006D75E3"/>
    <w:rsid w:val="006E7AE6"/>
    <w:rsid w:val="006F0997"/>
    <w:rsid w:val="006F0C6B"/>
    <w:rsid w:val="006F606B"/>
    <w:rsid w:val="007215DF"/>
    <w:rsid w:val="007241A5"/>
    <w:rsid w:val="00731649"/>
    <w:rsid w:val="007318C1"/>
    <w:rsid w:val="00740EEE"/>
    <w:rsid w:val="007423E8"/>
    <w:rsid w:val="00742FCE"/>
    <w:rsid w:val="0074788C"/>
    <w:rsid w:val="00750AE4"/>
    <w:rsid w:val="00750B9D"/>
    <w:rsid w:val="0075104B"/>
    <w:rsid w:val="00751E62"/>
    <w:rsid w:val="00753F08"/>
    <w:rsid w:val="00763523"/>
    <w:rsid w:val="007824E9"/>
    <w:rsid w:val="00792D85"/>
    <w:rsid w:val="007950D5"/>
    <w:rsid w:val="007B0D59"/>
    <w:rsid w:val="007B2E96"/>
    <w:rsid w:val="007B3F4A"/>
    <w:rsid w:val="007B4C85"/>
    <w:rsid w:val="007C5C16"/>
    <w:rsid w:val="007D5BC7"/>
    <w:rsid w:val="007D5FC3"/>
    <w:rsid w:val="007D7ACE"/>
    <w:rsid w:val="007E02C7"/>
    <w:rsid w:val="007E1F8B"/>
    <w:rsid w:val="007E42C1"/>
    <w:rsid w:val="007F25CC"/>
    <w:rsid w:val="007F37BC"/>
    <w:rsid w:val="00804F5F"/>
    <w:rsid w:val="00805DC6"/>
    <w:rsid w:val="0080779F"/>
    <w:rsid w:val="00816DD8"/>
    <w:rsid w:val="00820B00"/>
    <w:rsid w:val="00821FCC"/>
    <w:rsid w:val="0083176E"/>
    <w:rsid w:val="00834658"/>
    <w:rsid w:val="00835E30"/>
    <w:rsid w:val="00840A81"/>
    <w:rsid w:val="00855A26"/>
    <w:rsid w:val="008748AB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A1C1E"/>
    <w:rsid w:val="008D3EB7"/>
    <w:rsid w:val="008E1DC1"/>
    <w:rsid w:val="008F5BD8"/>
    <w:rsid w:val="00900023"/>
    <w:rsid w:val="009020C5"/>
    <w:rsid w:val="009117C7"/>
    <w:rsid w:val="009134AC"/>
    <w:rsid w:val="00915EDC"/>
    <w:rsid w:val="009179EA"/>
    <w:rsid w:val="00932021"/>
    <w:rsid w:val="0093348C"/>
    <w:rsid w:val="009337AA"/>
    <w:rsid w:val="009356DA"/>
    <w:rsid w:val="009423CF"/>
    <w:rsid w:val="00945BF3"/>
    <w:rsid w:val="00947198"/>
    <w:rsid w:val="00960438"/>
    <w:rsid w:val="009675A2"/>
    <w:rsid w:val="00971D26"/>
    <w:rsid w:val="00972056"/>
    <w:rsid w:val="00974A7B"/>
    <w:rsid w:val="00981E89"/>
    <w:rsid w:val="009838A7"/>
    <w:rsid w:val="00991110"/>
    <w:rsid w:val="00994773"/>
    <w:rsid w:val="009D512A"/>
    <w:rsid w:val="009D5A86"/>
    <w:rsid w:val="009D751E"/>
    <w:rsid w:val="009E4A2A"/>
    <w:rsid w:val="009F05E2"/>
    <w:rsid w:val="009F3465"/>
    <w:rsid w:val="009F6CC0"/>
    <w:rsid w:val="00A10487"/>
    <w:rsid w:val="00A13A5E"/>
    <w:rsid w:val="00A17F27"/>
    <w:rsid w:val="00A23D04"/>
    <w:rsid w:val="00A279DC"/>
    <w:rsid w:val="00A3200B"/>
    <w:rsid w:val="00A403EE"/>
    <w:rsid w:val="00A46780"/>
    <w:rsid w:val="00A46D94"/>
    <w:rsid w:val="00A516BB"/>
    <w:rsid w:val="00A53292"/>
    <w:rsid w:val="00A55A86"/>
    <w:rsid w:val="00A64267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B630F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526FB"/>
    <w:rsid w:val="00B56F70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54C9"/>
    <w:rsid w:val="00BC7274"/>
    <w:rsid w:val="00BE5107"/>
    <w:rsid w:val="00C26A31"/>
    <w:rsid w:val="00C26F88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2CD2"/>
    <w:rsid w:val="00C6644B"/>
    <w:rsid w:val="00C7702B"/>
    <w:rsid w:val="00C80E47"/>
    <w:rsid w:val="00C812B3"/>
    <w:rsid w:val="00C9580F"/>
    <w:rsid w:val="00C95F86"/>
    <w:rsid w:val="00CA0965"/>
    <w:rsid w:val="00CA15B9"/>
    <w:rsid w:val="00CB5026"/>
    <w:rsid w:val="00CB6609"/>
    <w:rsid w:val="00CC3D5F"/>
    <w:rsid w:val="00CC59C2"/>
    <w:rsid w:val="00CD7706"/>
    <w:rsid w:val="00CE39DD"/>
    <w:rsid w:val="00CF1A26"/>
    <w:rsid w:val="00CF5D79"/>
    <w:rsid w:val="00D03882"/>
    <w:rsid w:val="00D04E71"/>
    <w:rsid w:val="00D13485"/>
    <w:rsid w:val="00D307B4"/>
    <w:rsid w:val="00D51340"/>
    <w:rsid w:val="00D55724"/>
    <w:rsid w:val="00D642FC"/>
    <w:rsid w:val="00D67B59"/>
    <w:rsid w:val="00D72DB9"/>
    <w:rsid w:val="00D74DA6"/>
    <w:rsid w:val="00D7654B"/>
    <w:rsid w:val="00D77FC5"/>
    <w:rsid w:val="00D91D9E"/>
    <w:rsid w:val="00D94F7E"/>
    <w:rsid w:val="00D97704"/>
    <w:rsid w:val="00DA7CA9"/>
    <w:rsid w:val="00DB0482"/>
    <w:rsid w:val="00DB6BE0"/>
    <w:rsid w:val="00DC057F"/>
    <w:rsid w:val="00DC6627"/>
    <w:rsid w:val="00DC7AE6"/>
    <w:rsid w:val="00DE3E1D"/>
    <w:rsid w:val="00DE4272"/>
    <w:rsid w:val="00DF590E"/>
    <w:rsid w:val="00E00179"/>
    <w:rsid w:val="00E06C66"/>
    <w:rsid w:val="00E1131E"/>
    <w:rsid w:val="00E21214"/>
    <w:rsid w:val="00E4440C"/>
    <w:rsid w:val="00E457F0"/>
    <w:rsid w:val="00E47826"/>
    <w:rsid w:val="00E5194A"/>
    <w:rsid w:val="00E80920"/>
    <w:rsid w:val="00E843F2"/>
    <w:rsid w:val="00E86265"/>
    <w:rsid w:val="00E9095A"/>
    <w:rsid w:val="00EA1D21"/>
    <w:rsid w:val="00EA34FF"/>
    <w:rsid w:val="00EA589E"/>
    <w:rsid w:val="00EA6065"/>
    <w:rsid w:val="00EB1B1C"/>
    <w:rsid w:val="00EC4FBF"/>
    <w:rsid w:val="00ED05E5"/>
    <w:rsid w:val="00ED0C27"/>
    <w:rsid w:val="00EE2502"/>
    <w:rsid w:val="00EE3CFC"/>
    <w:rsid w:val="00EF26A6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97DF3"/>
    <w:rsid w:val="00FB3B4D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2019-12-09T07:16:00Z</cp:lastPrinted>
  <dcterms:created xsi:type="dcterms:W3CDTF">2022-06-28T02:04:00Z</dcterms:created>
  <dcterms:modified xsi:type="dcterms:W3CDTF">2022-06-28T02:04:00Z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