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7D9" w:rsidRDefault="008E37D9" w:rsidP="00A95C58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8E37D9" w:rsidRDefault="008E37D9" w:rsidP="00A95C58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8E37D9" w:rsidRPr="00875845" w:rsidRDefault="008E37D9" w:rsidP="00875845">
      <w:pPr>
        <w:jc w:val="right"/>
        <w:rPr>
          <w:rFonts w:ascii="楷体" w:eastAsia="楷体" w:hAnsi="楷体" w:cs="楷体_GB2312"/>
          <w:szCs w:val="32"/>
        </w:rPr>
      </w:pPr>
      <w:r w:rsidRPr="00875845">
        <w:rPr>
          <w:rFonts w:ascii="楷体" w:eastAsia="楷体" w:hAnsi="楷体" w:cs="楷体_GB2312" w:hint="eastAsia"/>
          <w:szCs w:val="32"/>
        </w:rPr>
        <w:t>〔</w:t>
      </w:r>
      <w:r w:rsidRPr="00875845">
        <w:rPr>
          <w:rFonts w:ascii="楷体" w:eastAsia="楷体" w:hAnsi="楷体" w:cs="楷体_GB2312"/>
          <w:szCs w:val="32"/>
        </w:rPr>
        <w:t>2022</w:t>
      </w:r>
      <w:r w:rsidRPr="00875845">
        <w:rPr>
          <w:rFonts w:ascii="楷体" w:eastAsia="楷体" w:hAnsi="楷体" w:cs="楷体_GB2312" w:hint="eastAsia"/>
          <w:szCs w:val="32"/>
        </w:rPr>
        <w:t>〕闽厦狱减字第</w:t>
      </w:r>
      <w:r w:rsidR="00875845" w:rsidRPr="00875845">
        <w:rPr>
          <w:rFonts w:ascii="楷体" w:eastAsia="楷体" w:hAnsi="楷体" w:cs="楷体_GB2312" w:hint="eastAsia"/>
          <w:szCs w:val="32"/>
        </w:rPr>
        <w:t>283</w:t>
      </w:r>
      <w:r w:rsidRPr="00875845">
        <w:rPr>
          <w:rFonts w:ascii="楷体" w:eastAsia="楷体" w:hAnsi="楷体" w:cs="楷体_GB2312" w:hint="eastAsia"/>
          <w:szCs w:val="32"/>
        </w:rPr>
        <w:t>号</w:t>
      </w:r>
    </w:p>
    <w:p w:rsidR="008E37D9" w:rsidRDefault="008E37D9" w:rsidP="00875845">
      <w:pPr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8E37D9" w:rsidRPr="00875845" w:rsidRDefault="008E37D9" w:rsidP="00875845">
      <w:pPr>
        <w:ind w:firstLineChars="200" w:firstLine="640"/>
        <w:rPr>
          <w:rFonts w:ascii="仿宋" w:eastAsia="仿宋" w:hAnsi="仿宋"/>
          <w:szCs w:val="32"/>
        </w:rPr>
      </w:pPr>
      <w:r w:rsidRPr="00875845">
        <w:rPr>
          <w:rFonts w:ascii="仿宋" w:eastAsia="仿宋" w:hAnsi="仿宋" w:hint="eastAsia"/>
          <w:szCs w:val="32"/>
        </w:rPr>
        <w:t>罪犯薛长龙</w:t>
      </w:r>
      <w:r w:rsidR="008C0394" w:rsidRPr="00875845">
        <w:rPr>
          <w:rFonts w:ascii="仿宋" w:eastAsia="仿宋" w:hAnsi="仿宋"/>
          <w:szCs w:val="32"/>
        </w:rPr>
        <w:fldChar w:fldCharType="begin"/>
      </w:r>
      <w:r w:rsidRPr="00875845">
        <w:rPr>
          <w:rFonts w:ascii="仿宋" w:eastAsia="仿宋" w:hAnsi="仿宋"/>
          <w:szCs w:val="32"/>
        </w:rPr>
        <w:instrText xml:space="preserve"> AUTOTEXTLIST  \* MERGEFORMAT </w:instrText>
      </w:r>
      <w:r w:rsidR="008C0394" w:rsidRPr="00875845">
        <w:rPr>
          <w:rFonts w:ascii="仿宋" w:eastAsia="仿宋" w:hAnsi="仿宋"/>
          <w:szCs w:val="32"/>
        </w:rPr>
        <w:fldChar w:fldCharType="end"/>
      </w:r>
      <w:r w:rsidRPr="00875845">
        <w:rPr>
          <w:rFonts w:ascii="仿宋" w:eastAsia="仿宋" w:hAnsi="仿宋" w:hint="eastAsia"/>
          <w:szCs w:val="32"/>
        </w:rPr>
        <w:t>，男，汉族，</w:t>
      </w:r>
      <w:r w:rsidRPr="00875845">
        <w:rPr>
          <w:rFonts w:ascii="仿宋" w:eastAsia="仿宋" w:hAnsi="仿宋"/>
          <w:szCs w:val="32"/>
        </w:rPr>
        <w:t>1982</w:t>
      </w:r>
      <w:r w:rsidRPr="00875845">
        <w:rPr>
          <w:rFonts w:ascii="仿宋" w:eastAsia="仿宋" w:hAnsi="仿宋" w:hint="eastAsia"/>
          <w:szCs w:val="32"/>
        </w:rPr>
        <w:t>年</w:t>
      </w:r>
      <w:r w:rsidRPr="00875845">
        <w:rPr>
          <w:rFonts w:ascii="仿宋" w:eastAsia="仿宋" w:hAnsi="仿宋"/>
          <w:szCs w:val="32"/>
        </w:rPr>
        <w:t>3</w:t>
      </w:r>
      <w:r w:rsidRPr="00875845">
        <w:rPr>
          <w:rFonts w:ascii="仿宋" w:eastAsia="仿宋" w:hAnsi="仿宋" w:hint="eastAsia"/>
          <w:szCs w:val="32"/>
        </w:rPr>
        <w:t>月</w:t>
      </w:r>
      <w:r w:rsidRPr="00875845">
        <w:rPr>
          <w:rFonts w:ascii="仿宋" w:eastAsia="仿宋" w:hAnsi="仿宋"/>
          <w:szCs w:val="32"/>
        </w:rPr>
        <w:t>11</w:t>
      </w:r>
      <w:r w:rsidRPr="00875845">
        <w:rPr>
          <w:rFonts w:ascii="仿宋" w:eastAsia="仿宋" w:hAnsi="仿宋" w:hint="eastAsia"/>
          <w:szCs w:val="32"/>
        </w:rPr>
        <w:t>日出生，初中文化，户籍所在地福建省泉州市</w:t>
      </w:r>
      <w:r w:rsidR="00875845">
        <w:rPr>
          <w:rFonts w:ascii="仿宋" w:eastAsia="仿宋" w:hAnsi="仿宋" w:hint="eastAsia"/>
          <w:szCs w:val="32"/>
        </w:rPr>
        <w:t>。</w:t>
      </w:r>
      <w:r w:rsidRPr="00875845">
        <w:rPr>
          <w:rFonts w:ascii="仿宋" w:eastAsia="仿宋" w:hAnsi="仿宋" w:hint="eastAsia"/>
          <w:szCs w:val="32"/>
        </w:rPr>
        <w:t>曾因犯诈骗罪，于</w:t>
      </w:r>
      <w:r w:rsidRPr="00875845">
        <w:rPr>
          <w:rFonts w:ascii="仿宋" w:eastAsia="仿宋" w:hAnsi="仿宋"/>
          <w:szCs w:val="32"/>
        </w:rPr>
        <w:t>2013</w:t>
      </w:r>
      <w:r w:rsidRPr="00875845">
        <w:rPr>
          <w:rFonts w:ascii="仿宋" w:eastAsia="仿宋" w:hAnsi="仿宋" w:hint="eastAsia"/>
          <w:szCs w:val="32"/>
        </w:rPr>
        <w:t>年</w:t>
      </w:r>
      <w:r w:rsidRPr="00875845">
        <w:rPr>
          <w:rFonts w:ascii="仿宋" w:eastAsia="仿宋" w:hAnsi="仿宋"/>
          <w:szCs w:val="32"/>
        </w:rPr>
        <w:t>1</w:t>
      </w:r>
      <w:r w:rsidRPr="00875845">
        <w:rPr>
          <w:rFonts w:ascii="仿宋" w:eastAsia="仿宋" w:hAnsi="仿宋" w:hint="eastAsia"/>
          <w:szCs w:val="32"/>
        </w:rPr>
        <w:t>月</w:t>
      </w:r>
      <w:r w:rsidRPr="00875845">
        <w:rPr>
          <w:rFonts w:ascii="仿宋" w:eastAsia="仿宋" w:hAnsi="仿宋"/>
          <w:szCs w:val="32"/>
        </w:rPr>
        <w:t>28</w:t>
      </w:r>
      <w:r w:rsidRPr="00875845">
        <w:rPr>
          <w:rFonts w:ascii="仿宋" w:eastAsia="仿宋" w:hAnsi="仿宋" w:hint="eastAsia"/>
          <w:szCs w:val="32"/>
        </w:rPr>
        <w:t>日被福建省泉州市丰泽区人民法院判处有期徒刑三年六个月，并处罚金人民币三万元，</w:t>
      </w:r>
      <w:r w:rsidRPr="00875845">
        <w:rPr>
          <w:rFonts w:ascii="仿宋" w:eastAsia="仿宋" w:hAnsi="仿宋"/>
          <w:szCs w:val="32"/>
        </w:rPr>
        <w:t>2016</w:t>
      </w:r>
      <w:r w:rsidRPr="00875845">
        <w:rPr>
          <w:rFonts w:ascii="仿宋" w:eastAsia="仿宋" w:hAnsi="仿宋" w:hint="eastAsia"/>
          <w:szCs w:val="32"/>
        </w:rPr>
        <w:t>年</w:t>
      </w:r>
      <w:r w:rsidRPr="00875845">
        <w:rPr>
          <w:rFonts w:ascii="仿宋" w:eastAsia="仿宋" w:hAnsi="仿宋"/>
          <w:szCs w:val="32"/>
        </w:rPr>
        <w:t>3</w:t>
      </w:r>
      <w:r w:rsidRPr="00875845">
        <w:rPr>
          <w:rFonts w:ascii="仿宋" w:eastAsia="仿宋" w:hAnsi="仿宋" w:hint="eastAsia"/>
          <w:szCs w:val="32"/>
        </w:rPr>
        <w:t>月</w:t>
      </w:r>
      <w:r w:rsidRPr="00875845">
        <w:rPr>
          <w:rFonts w:ascii="仿宋" w:eastAsia="仿宋" w:hAnsi="仿宋"/>
          <w:szCs w:val="32"/>
        </w:rPr>
        <w:t>10</w:t>
      </w:r>
      <w:r w:rsidRPr="00875845">
        <w:rPr>
          <w:rFonts w:ascii="仿宋" w:eastAsia="仿宋" w:hAnsi="仿宋" w:hint="eastAsia"/>
          <w:szCs w:val="32"/>
        </w:rPr>
        <w:t>日刑满释放，系累犯。</w:t>
      </w:r>
    </w:p>
    <w:p w:rsidR="008E37D9" w:rsidRPr="00875845" w:rsidRDefault="008E37D9" w:rsidP="00875845">
      <w:pPr>
        <w:ind w:firstLineChars="200" w:firstLine="640"/>
        <w:rPr>
          <w:rFonts w:ascii="仿宋" w:eastAsia="仿宋" w:hAnsi="仿宋"/>
          <w:szCs w:val="32"/>
        </w:rPr>
      </w:pPr>
      <w:r w:rsidRPr="00875845">
        <w:rPr>
          <w:rFonts w:ascii="仿宋" w:eastAsia="仿宋" w:hAnsi="仿宋" w:cs="仿宋_GB2312" w:hint="eastAsia"/>
          <w:szCs w:val="32"/>
        </w:rPr>
        <w:t>福建省安溪县人民法院于</w:t>
      </w:r>
      <w:r w:rsidRPr="00875845">
        <w:rPr>
          <w:rFonts w:ascii="仿宋" w:eastAsia="仿宋" w:hAnsi="仿宋" w:cs="仿宋_GB2312"/>
          <w:szCs w:val="32"/>
        </w:rPr>
        <w:t>2019</w:t>
      </w:r>
      <w:r w:rsidRPr="00875845">
        <w:rPr>
          <w:rFonts w:ascii="仿宋" w:eastAsia="仿宋" w:hAnsi="仿宋" w:cs="仿宋_GB2312" w:hint="eastAsia"/>
          <w:szCs w:val="32"/>
        </w:rPr>
        <w:t>年</w:t>
      </w:r>
      <w:r w:rsidRPr="00875845">
        <w:rPr>
          <w:rFonts w:ascii="仿宋" w:eastAsia="仿宋" w:hAnsi="仿宋" w:cs="仿宋_GB2312"/>
          <w:szCs w:val="32"/>
        </w:rPr>
        <w:t>3</w:t>
      </w:r>
      <w:r w:rsidRPr="00875845">
        <w:rPr>
          <w:rFonts w:ascii="仿宋" w:eastAsia="仿宋" w:hAnsi="仿宋" w:cs="仿宋_GB2312" w:hint="eastAsia"/>
          <w:szCs w:val="32"/>
        </w:rPr>
        <w:t>月</w:t>
      </w:r>
      <w:r w:rsidRPr="00875845">
        <w:rPr>
          <w:rFonts w:ascii="仿宋" w:eastAsia="仿宋" w:hAnsi="仿宋" w:cs="仿宋_GB2312"/>
          <w:szCs w:val="32"/>
        </w:rPr>
        <w:t>19</w:t>
      </w:r>
      <w:r w:rsidRPr="00875845">
        <w:rPr>
          <w:rFonts w:ascii="仿宋" w:eastAsia="仿宋" w:hAnsi="仿宋" w:cs="仿宋_GB2312" w:hint="eastAsia"/>
          <w:szCs w:val="32"/>
        </w:rPr>
        <w:t>日作出</w:t>
      </w:r>
      <w:r w:rsidRPr="00875845">
        <w:rPr>
          <w:rFonts w:ascii="仿宋" w:eastAsia="仿宋" w:hAnsi="仿宋" w:cs="仿宋_GB2312"/>
          <w:szCs w:val="32"/>
        </w:rPr>
        <w:t>(2018)</w:t>
      </w:r>
      <w:r w:rsidRPr="00875845">
        <w:rPr>
          <w:rFonts w:ascii="仿宋" w:eastAsia="仿宋" w:hAnsi="仿宋" w:cs="仿宋_GB2312" w:hint="eastAsia"/>
          <w:szCs w:val="32"/>
        </w:rPr>
        <w:t>闽</w:t>
      </w:r>
      <w:r w:rsidRPr="00875845">
        <w:rPr>
          <w:rFonts w:ascii="仿宋" w:eastAsia="仿宋" w:hAnsi="仿宋" w:cs="仿宋_GB2312"/>
          <w:szCs w:val="32"/>
        </w:rPr>
        <w:t>0524</w:t>
      </w:r>
      <w:r w:rsidRPr="00875845">
        <w:rPr>
          <w:rFonts w:ascii="仿宋" w:eastAsia="仿宋" w:hAnsi="仿宋" w:cs="仿宋_GB2312" w:hint="eastAsia"/>
          <w:szCs w:val="32"/>
        </w:rPr>
        <w:t>刑初</w:t>
      </w:r>
      <w:r w:rsidRPr="00875845">
        <w:rPr>
          <w:rFonts w:ascii="仿宋" w:eastAsia="仿宋" w:hAnsi="仿宋" w:cs="仿宋_GB2312"/>
          <w:szCs w:val="32"/>
        </w:rPr>
        <w:t>892</w:t>
      </w:r>
      <w:r w:rsidRPr="00875845">
        <w:rPr>
          <w:rFonts w:ascii="仿宋" w:eastAsia="仿宋" w:hAnsi="仿宋" w:cs="仿宋_GB2312" w:hint="eastAsia"/>
          <w:szCs w:val="32"/>
        </w:rPr>
        <w:t>号刑事判决书，以被告人薛长龙犯绑架罪，判处有期徒刑十年，并处罚金人民币八万元。</w:t>
      </w:r>
      <w:r w:rsidRPr="00875845">
        <w:rPr>
          <w:rFonts w:ascii="仿宋" w:eastAsia="仿宋" w:hAnsi="仿宋" w:hint="eastAsia"/>
          <w:szCs w:val="32"/>
        </w:rPr>
        <w:t>刑期自</w:t>
      </w:r>
      <w:r w:rsidRPr="00875845">
        <w:rPr>
          <w:rFonts w:ascii="仿宋" w:eastAsia="仿宋" w:hAnsi="仿宋"/>
          <w:szCs w:val="32"/>
        </w:rPr>
        <w:t>2017</w:t>
      </w:r>
      <w:r w:rsidRPr="00875845">
        <w:rPr>
          <w:rFonts w:ascii="仿宋" w:eastAsia="仿宋" w:hAnsi="仿宋" w:hint="eastAsia"/>
          <w:szCs w:val="32"/>
        </w:rPr>
        <w:t>年</w:t>
      </w:r>
      <w:r w:rsidRPr="00875845">
        <w:rPr>
          <w:rFonts w:ascii="仿宋" w:eastAsia="仿宋" w:hAnsi="仿宋"/>
          <w:szCs w:val="32"/>
        </w:rPr>
        <w:t>12</w:t>
      </w:r>
      <w:r w:rsidRPr="00875845">
        <w:rPr>
          <w:rFonts w:ascii="仿宋" w:eastAsia="仿宋" w:hAnsi="仿宋" w:hint="eastAsia"/>
          <w:szCs w:val="32"/>
        </w:rPr>
        <w:t>月</w:t>
      </w:r>
      <w:r w:rsidRPr="00875845">
        <w:rPr>
          <w:rFonts w:ascii="仿宋" w:eastAsia="仿宋" w:hAnsi="仿宋"/>
          <w:szCs w:val="32"/>
        </w:rPr>
        <w:t>1</w:t>
      </w:r>
      <w:r w:rsidRPr="00875845">
        <w:rPr>
          <w:rFonts w:ascii="仿宋" w:eastAsia="仿宋" w:hAnsi="仿宋" w:hint="eastAsia"/>
          <w:szCs w:val="32"/>
        </w:rPr>
        <w:t>日起至</w:t>
      </w:r>
      <w:r w:rsidRPr="00875845">
        <w:rPr>
          <w:rFonts w:ascii="仿宋" w:eastAsia="仿宋" w:hAnsi="仿宋"/>
          <w:szCs w:val="32"/>
        </w:rPr>
        <w:t>2027</w:t>
      </w:r>
      <w:r w:rsidRPr="00875845">
        <w:rPr>
          <w:rFonts w:ascii="仿宋" w:eastAsia="仿宋" w:hAnsi="仿宋" w:hint="eastAsia"/>
          <w:szCs w:val="32"/>
        </w:rPr>
        <w:t>年</w:t>
      </w:r>
      <w:r w:rsidRPr="00875845">
        <w:rPr>
          <w:rFonts w:ascii="仿宋" w:eastAsia="仿宋" w:hAnsi="仿宋"/>
          <w:szCs w:val="32"/>
        </w:rPr>
        <w:t>11</w:t>
      </w:r>
      <w:r w:rsidRPr="00875845">
        <w:rPr>
          <w:rFonts w:ascii="仿宋" w:eastAsia="仿宋" w:hAnsi="仿宋" w:hint="eastAsia"/>
          <w:szCs w:val="32"/>
        </w:rPr>
        <w:t>月</w:t>
      </w:r>
      <w:r w:rsidRPr="00875845">
        <w:rPr>
          <w:rFonts w:ascii="仿宋" w:eastAsia="仿宋" w:hAnsi="仿宋"/>
          <w:szCs w:val="32"/>
        </w:rPr>
        <w:t>30</w:t>
      </w:r>
      <w:r w:rsidRPr="00875845">
        <w:rPr>
          <w:rFonts w:ascii="仿宋" w:eastAsia="仿宋" w:hAnsi="仿宋" w:hint="eastAsia"/>
          <w:szCs w:val="32"/>
        </w:rPr>
        <w:t>日止。该犯及其同案不服，提出上诉</w:t>
      </w:r>
      <w:r w:rsidR="00875845">
        <w:rPr>
          <w:rFonts w:ascii="仿宋" w:eastAsia="仿宋" w:hAnsi="仿宋" w:hint="eastAsia"/>
          <w:szCs w:val="32"/>
        </w:rPr>
        <w:t>。</w:t>
      </w:r>
      <w:r w:rsidRPr="00875845">
        <w:rPr>
          <w:rFonts w:ascii="仿宋" w:eastAsia="仿宋" w:hAnsi="仿宋" w:hint="eastAsia"/>
          <w:szCs w:val="32"/>
        </w:rPr>
        <w:t>福建省泉州市中级人民法院于</w:t>
      </w:r>
      <w:r w:rsidRPr="00875845">
        <w:rPr>
          <w:rFonts w:ascii="仿宋" w:eastAsia="仿宋" w:hAnsi="仿宋"/>
          <w:szCs w:val="32"/>
        </w:rPr>
        <w:t>2019</w:t>
      </w:r>
      <w:r w:rsidRPr="00875845">
        <w:rPr>
          <w:rFonts w:ascii="仿宋" w:eastAsia="仿宋" w:hAnsi="仿宋" w:hint="eastAsia"/>
          <w:szCs w:val="32"/>
        </w:rPr>
        <w:t>年</w:t>
      </w:r>
      <w:r w:rsidRPr="00875845">
        <w:rPr>
          <w:rFonts w:ascii="仿宋" w:eastAsia="仿宋" w:hAnsi="仿宋"/>
          <w:szCs w:val="32"/>
        </w:rPr>
        <w:t>9</w:t>
      </w:r>
      <w:r w:rsidRPr="00875845">
        <w:rPr>
          <w:rFonts w:ascii="仿宋" w:eastAsia="仿宋" w:hAnsi="仿宋" w:hint="eastAsia"/>
          <w:szCs w:val="32"/>
        </w:rPr>
        <w:t>月</w:t>
      </w:r>
      <w:r w:rsidRPr="00875845">
        <w:rPr>
          <w:rFonts w:ascii="仿宋" w:eastAsia="仿宋" w:hAnsi="仿宋"/>
          <w:szCs w:val="32"/>
        </w:rPr>
        <w:t>23</w:t>
      </w:r>
      <w:r w:rsidRPr="00875845">
        <w:rPr>
          <w:rFonts w:ascii="仿宋" w:eastAsia="仿宋" w:hAnsi="仿宋" w:hint="eastAsia"/>
          <w:szCs w:val="32"/>
        </w:rPr>
        <w:t>日作出（</w:t>
      </w:r>
      <w:r w:rsidRPr="00875845">
        <w:rPr>
          <w:rFonts w:ascii="仿宋" w:eastAsia="仿宋" w:hAnsi="仿宋"/>
          <w:szCs w:val="32"/>
        </w:rPr>
        <w:t>2019</w:t>
      </w:r>
      <w:r w:rsidRPr="00875845">
        <w:rPr>
          <w:rFonts w:ascii="仿宋" w:eastAsia="仿宋" w:hAnsi="仿宋" w:hint="eastAsia"/>
          <w:szCs w:val="32"/>
        </w:rPr>
        <w:t>）闽</w:t>
      </w:r>
      <w:r w:rsidRPr="00875845">
        <w:rPr>
          <w:rFonts w:ascii="仿宋" w:eastAsia="仿宋" w:hAnsi="仿宋"/>
          <w:szCs w:val="32"/>
        </w:rPr>
        <w:t>05</w:t>
      </w:r>
      <w:r w:rsidRPr="00875845">
        <w:rPr>
          <w:rFonts w:ascii="仿宋" w:eastAsia="仿宋" w:hAnsi="仿宋" w:hint="eastAsia"/>
          <w:szCs w:val="32"/>
        </w:rPr>
        <w:t>刑终</w:t>
      </w:r>
      <w:r w:rsidRPr="00875845">
        <w:rPr>
          <w:rFonts w:ascii="仿宋" w:eastAsia="仿宋" w:hAnsi="仿宋"/>
          <w:szCs w:val="32"/>
        </w:rPr>
        <w:t>775</w:t>
      </w:r>
      <w:r w:rsidRPr="00875845">
        <w:rPr>
          <w:rFonts w:ascii="仿宋" w:eastAsia="仿宋" w:hAnsi="仿宋" w:hint="eastAsia"/>
          <w:szCs w:val="32"/>
        </w:rPr>
        <w:t>号刑事裁定书</w:t>
      </w:r>
      <w:r w:rsidR="00875845" w:rsidRPr="00875845">
        <w:rPr>
          <w:rFonts w:ascii="仿宋" w:eastAsia="仿宋" w:hAnsi="仿宋" w:hint="eastAsia"/>
          <w:szCs w:val="32"/>
        </w:rPr>
        <w:t>裁定</w:t>
      </w:r>
      <w:r w:rsidR="00875845">
        <w:rPr>
          <w:rFonts w:ascii="仿宋" w:eastAsia="仿宋" w:hAnsi="仿宋" w:hint="eastAsia"/>
          <w:szCs w:val="32"/>
        </w:rPr>
        <w:t>：</w:t>
      </w:r>
      <w:r w:rsidRPr="00875845">
        <w:rPr>
          <w:rFonts w:ascii="仿宋" w:eastAsia="仿宋" w:hAnsi="仿宋" w:hint="eastAsia"/>
          <w:szCs w:val="32"/>
        </w:rPr>
        <w:t>驳回上诉，维持原判。</w:t>
      </w:r>
      <w:r w:rsidRPr="00875845">
        <w:rPr>
          <w:rFonts w:ascii="仿宋" w:eastAsia="仿宋" w:hAnsi="仿宋" w:cs="仿宋_GB2312"/>
          <w:szCs w:val="32"/>
        </w:rPr>
        <w:t>2019</w:t>
      </w:r>
      <w:r w:rsidRPr="00875845">
        <w:rPr>
          <w:rFonts w:ascii="仿宋" w:eastAsia="仿宋" w:hAnsi="仿宋" w:cs="仿宋_GB2312" w:hint="eastAsia"/>
          <w:szCs w:val="32"/>
        </w:rPr>
        <w:t>年</w:t>
      </w:r>
      <w:r w:rsidRPr="00875845">
        <w:rPr>
          <w:rFonts w:ascii="仿宋" w:eastAsia="仿宋" w:hAnsi="仿宋" w:cs="仿宋_GB2312"/>
          <w:szCs w:val="32"/>
        </w:rPr>
        <w:t>11</w:t>
      </w:r>
      <w:r w:rsidRPr="00875845">
        <w:rPr>
          <w:rFonts w:ascii="仿宋" w:eastAsia="仿宋" w:hAnsi="仿宋" w:cs="仿宋_GB2312" w:hint="eastAsia"/>
          <w:szCs w:val="32"/>
        </w:rPr>
        <w:t>月</w:t>
      </w:r>
      <w:r w:rsidRPr="00875845">
        <w:rPr>
          <w:rFonts w:ascii="仿宋" w:eastAsia="仿宋" w:hAnsi="仿宋" w:cs="仿宋_GB2312"/>
          <w:szCs w:val="32"/>
        </w:rPr>
        <w:t>6</w:t>
      </w:r>
      <w:r w:rsidRPr="00875845">
        <w:rPr>
          <w:rFonts w:ascii="仿宋" w:eastAsia="仿宋" w:hAnsi="仿宋" w:cs="仿宋_GB2312" w:hint="eastAsia"/>
          <w:szCs w:val="32"/>
        </w:rPr>
        <w:t>日</w:t>
      </w:r>
      <w:r w:rsidRPr="00875845">
        <w:rPr>
          <w:rFonts w:ascii="仿宋" w:eastAsia="仿宋" w:hAnsi="仿宋" w:hint="eastAsia"/>
          <w:szCs w:val="32"/>
        </w:rPr>
        <w:t>交付</w:t>
      </w:r>
      <w:r w:rsidR="00875845">
        <w:rPr>
          <w:rFonts w:ascii="仿宋" w:eastAsia="仿宋" w:hAnsi="仿宋" w:hint="eastAsia"/>
          <w:szCs w:val="32"/>
        </w:rPr>
        <w:t>福建省</w:t>
      </w:r>
      <w:r w:rsidRPr="00875845">
        <w:rPr>
          <w:rFonts w:ascii="仿宋" w:eastAsia="仿宋" w:hAnsi="仿宋" w:hint="eastAsia"/>
          <w:szCs w:val="32"/>
        </w:rPr>
        <w:t>厦门监狱执行刑罚。</w:t>
      </w:r>
      <w:r w:rsidR="00B46C43" w:rsidRPr="00875845">
        <w:rPr>
          <w:rFonts w:ascii="仿宋" w:eastAsia="仿宋" w:hAnsi="仿宋" w:hint="eastAsia"/>
          <w:szCs w:val="32"/>
        </w:rPr>
        <w:t>现属普</w:t>
      </w:r>
      <w:r w:rsidRPr="00875845">
        <w:rPr>
          <w:rFonts w:ascii="仿宋" w:eastAsia="仿宋" w:hAnsi="仿宋" w:hint="eastAsia"/>
          <w:szCs w:val="32"/>
        </w:rPr>
        <w:t>管级罪犯。</w:t>
      </w:r>
    </w:p>
    <w:p w:rsidR="008E37D9" w:rsidRPr="00875845" w:rsidRDefault="008E37D9" w:rsidP="00875845">
      <w:pPr>
        <w:ind w:firstLineChars="200" w:firstLine="640"/>
        <w:rPr>
          <w:rFonts w:ascii="仿宋" w:eastAsia="仿宋" w:hAnsi="仿宋"/>
          <w:szCs w:val="32"/>
        </w:rPr>
      </w:pPr>
      <w:r w:rsidRPr="00875845">
        <w:rPr>
          <w:rFonts w:ascii="仿宋" w:eastAsia="仿宋" w:hAnsi="仿宋" w:hint="eastAsia"/>
          <w:szCs w:val="32"/>
        </w:rPr>
        <w:t>罪犯薛长龙在服刑期间，确有悔改表现：</w:t>
      </w:r>
    </w:p>
    <w:p w:rsidR="008E37D9" w:rsidRPr="00875845" w:rsidRDefault="008E37D9" w:rsidP="00875845">
      <w:pPr>
        <w:ind w:firstLineChars="200" w:firstLine="640"/>
        <w:rPr>
          <w:rFonts w:ascii="仿宋" w:eastAsia="仿宋" w:hAnsi="仿宋" w:cs="仿宋_GB2312"/>
          <w:szCs w:val="32"/>
        </w:rPr>
      </w:pPr>
      <w:r w:rsidRPr="00875845">
        <w:rPr>
          <w:rFonts w:ascii="仿宋" w:eastAsia="仿宋" w:hAnsi="仿宋" w:cs="仿宋_GB2312" w:hint="eastAsia"/>
          <w:szCs w:val="32"/>
        </w:rPr>
        <w:t>该犯自</w:t>
      </w:r>
      <w:r w:rsidRPr="00875845">
        <w:rPr>
          <w:rFonts w:ascii="仿宋" w:eastAsia="仿宋" w:hAnsi="仿宋" w:cs="仿宋_GB2312"/>
          <w:szCs w:val="32"/>
        </w:rPr>
        <w:t>2019</w:t>
      </w:r>
      <w:r w:rsidRPr="00875845">
        <w:rPr>
          <w:rFonts w:ascii="仿宋" w:eastAsia="仿宋" w:hAnsi="仿宋" w:cs="仿宋_GB2312" w:hint="eastAsia"/>
          <w:szCs w:val="32"/>
        </w:rPr>
        <w:t>年</w:t>
      </w:r>
      <w:r w:rsidRPr="00875845">
        <w:rPr>
          <w:rFonts w:ascii="仿宋" w:eastAsia="仿宋" w:hAnsi="仿宋" w:cs="仿宋_GB2312"/>
          <w:szCs w:val="32"/>
        </w:rPr>
        <w:t>12</w:t>
      </w:r>
      <w:r w:rsidRPr="00875845">
        <w:rPr>
          <w:rFonts w:ascii="仿宋" w:eastAsia="仿宋" w:hAnsi="仿宋" w:cs="仿宋_GB2312" w:hint="eastAsia"/>
          <w:szCs w:val="32"/>
        </w:rPr>
        <w:t>月至</w:t>
      </w:r>
      <w:r w:rsidRPr="00875845">
        <w:rPr>
          <w:rFonts w:ascii="仿宋" w:eastAsia="仿宋" w:hAnsi="仿宋" w:cs="仿宋_GB2312"/>
          <w:szCs w:val="32"/>
        </w:rPr>
        <w:t>2022</w:t>
      </w:r>
      <w:r w:rsidRPr="00875845">
        <w:rPr>
          <w:rFonts w:ascii="仿宋" w:eastAsia="仿宋" w:hAnsi="仿宋" w:cs="仿宋_GB2312" w:hint="eastAsia"/>
          <w:szCs w:val="32"/>
        </w:rPr>
        <w:t>年</w:t>
      </w:r>
      <w:r w:rsidRPr="00875845">
        <w:rPr>
          <w:rFonts w:ascii="仿宋" w:eastAsia="仿宋" w:hAnsi="仿宋" w:cs="仿宋_GB2312"/>
          <w:szCs w:val="32"/>
        </w:rPr>
        <w:t>3</w:t>
      </w:r>
      <w:r w:rsidR="00875845">
        <w:rPr>
          <w:rFonts w:ascii="仿宋" w:eastAsia="仿宋" w:hAnsi="仿宋" w:cs="仿宋_GB2312" w:hint="eastAsia"/>
          <w:szCs w:val="32"/>
        </w:rPr>
        <w:t>月</w:t>
      </w:r>
      <w:r w:rsidRPr="00875845">
        <w:rPr>
          <w:rFonts w:ascii="仿宋" w:eastAsia="仿宋" w:hAnsi="仿宋" w:cs="仿宋_GB2312" w:hint="eastAsia"/>
          <w:szCs w:val="32"/>
        </w:rPr>
        <w:t>起始时间</w:t>
      </w:r>
      <w:r w:rsidR="00875845">
        <w:rPr>
          <w:rFonts w:ascii="仿宋" w:eastAsia="仿宋" w:hAnsi="仿宋" w:cs="仿宋_GB2312" w:hint="eastAsia"/>
          <w:szCs w:val="32"/>
        </w:rPr>
        <w:t>28个月</w:t>
      </w:r>
      <w:r w:rsidRPr="00875845">
        <w:rPr>
          <w:rFonts w:ascii="仿宋" w:eastAsia="仿宋" w:hAnsi="仿宋" w:cs="仿宋_GB2312" w:hint="eastAsia"/>
          <w:szCs w:val="32"/>
        </w:rPr>
        <w:t>获得考核分</w:t>
      </w:r>
      <w:r w:rsidR="00B46C43" w:rsidRPr="00875845">
        <w:rPr>
          <w:rFonts w:ascii="仿宋" w:eastAsia="仿宋" w:hAnsi="仿宋" w:cs="仿宋_GB2312" w:hint="eastAsia"/>
          <w:szCs w:val="32"/>
        </w:rPr>
        <w:t>2964.5</w:t>
      </w:r>
      <w:r w:rsidRPr="00875845">
        <w:rPr>
          <w:rFonts w:ascii="仿宋" w:eastAsia="仿宋" w:hAnsi="仿宋" w:cs="仿宋_GB2312" w:hint="eastAsia"/>
          <w:szCs w:val="32"/>
        </w:rPr>
        <w:t>分，</w:t>
      </w:r>
      <w:r w:rsidR="00875845">
        <w:rPr>
          <w:rFonts w:ascii="仿宋" w:eastAsia="仿宋" w:hAnsi="仿宋" w:cs="仿宋_GB2312" w:hint="eastAsia"/>
          <w:szCs w:val="32"/>
        </w:rPr>
        <w:t>折合</w:t>
      </w:r>
      <w:r w:rsidRPr="00875845">
        <w:rPr>
          <w:rFonts w:ascii="仿宋" w:eastAsia="仿宋" w:hAnsi="仿宋" w:cs="仿宋_GB2312" w:hint="eastAsia"/>
          <w:szCs w:val="32"/>
        </w:rPr>
        <w:t>表扬</w:t>
      </w:r>
      <w:r w:rsidR="00B46C43" w:rsidRPr="00875845">
        <w:rPr>
          <w:rFonts w:ascii="仿宋" w:eastAsia="仿宋" w:hAnsi="仿宋" w:cs="仿宋_GB2312" w:hint="eastAsia"/>
          <w:szCs w:val="32"/>
        </w:rPr>
        <w:t>4</w:t>
      </w:r>
      <w:r w:rsidRPr="00875845">
        <w:rPr>
          <w:rFonts w:ascii="仿宋" w:eastAsia="仿宋" w:hAnsi="仿宋" w:cs="仿宋_GB2312" w:hint="eastAsia"/>
          <w:szCs w:val="32"/>
        </w:rPr>
        <w:t>次。考核期内无违规。</w:t>
      </w:r>
    </w:p>
    <w:p w:rsidR="008E37D9" w:rsidRPr="00875845" w:rsidRDefault="008E37D9" w:rsidP="00875845">
      <w:pPr>
        <w:ind w:firstLineChars="200" w:firstLine="640"/>
        <w:rPr>
          <w:rFonts w:ascii="仿宋" w:eastAsia="仿宋" w:hAnsi="仿宋"/>
          <w:szCs w:val="32"/>
        </w:rPr>
      </w:pPr>
      <w:r w:rsidRPr="00875845">
        <w:rPr>
          <w:rFonts w:ascii="仿宋" w:eastAsia="仿宋" w:hAnsi="仿宋" w:hint="eastAsia"/>
          <w:szCs w:val="32"/>
        </w:rPr>
        <w:t>原判财产性判项</w:t>
      </w:r>
      <w:r w:rsidR="00875845" w:rsidRPr="00875845">
        <w:rPr>
          <w:rFonts w:ascii="仿宋" w:eastAsia="仿宋" w:hAnsi="仿宋" w:hint="eastAsia"/>
          <w:szCs w:val="32"/>
        </w:rPr>
        <w:t>罚金80000元</w:t>
      </w:r>
      <w:r w:rsidRPr="00875845">
        <w:rPr>
          <w:rFonts w:ascii="仿宋" w:eastAsia="仿宋" w:hAnsi="仿宋" w:hint="eastAsia"/>
          <w:szCs w:val="32"/>
        </w:rPr>
        <w:t>已</w:t>
      </w:r>
      <w:r w:rsidR="00875845">
        <w:rPr>
          <w:rFonts w:ascii="仿宋" w:eastAsia="仿宋" w:hAnsi="仿宋" w:hint="eastAsia"/>
          <w:szCs w:val="32"/>
        </w:rPr>
        <w:t>履行</w:t>
      </w:r>
      <w:r w:rsidRPr="00875845">
        <w:rPr>
          <w:rFonts w:ascii="仿宋" w:eastAsia="仿宋" w:hAnsi="仿宋" w:hint="eastAsia"/>
          <w:szCs w:val="32"/>
        </w:rPr>
        <w:t>，</w:t>
      </w:r>
      <w:r w:rsidR="00B46C43" w:rsidRPr="00875845">
        <w:rPr>
          <w:rFonts w:ascii="仿宋" w:eastAsia="仿宋" w:hAnsi="仿宋" w:hint="eastAsia"/>
          <w:szCs w:val="32"/>
        </w:rPr>
        <w:t>本次</w:t>
      </w:r>
      <w:r w:rsidRPr="00875845">
        <w:rPr>
          <w:rFonts w:ascii="仿宋" w:eastAsia="仿宋" w:hAnsi="仿宋" w:hint="eastAsia"/>
          <w:szCs w:val="32"/>
        </w:rPr>
        <w:t>向</w:t>
      </w:r>
      <w:r w:rsidR="00B46C43" w:rsidRPr="00875845">
        <w:rPr>
          <w:rFonts w:ascii="仿宋" w:eastAsia="仿宋" w:hAnsi="仿宋" w:hint="eastAsia"/>
          <w:szCs w:val="32"/>
        </w:rPr>
        <w:t>厦门市中级</w:t>
      </w:r>
      <w:r w:rsidRPr="00875845">
        <w:rPr>
          <w:rFonts w:ascii="仿宋" w:eastAsia="仿宋" w:hAnsi="仿宋" w:hint="eastAsia"/>
          <w:szCs w:val="32"/>
        </w:rPr>
        <w:t>人民法院缴交</w:t>
      </w:r>
      <w:r w:rsidR="00B46C43" w:rsidRPr="00875845">
        <w:rPr>
          <w:rFonts w:ascii="仿宋" w:eastAsia="仿宋" w:hAnsi="仿宋" w:hint="eastAsia"/>
          <w:szCs w:val="32"/>
        </w:rPr>
        <w:t>80000</w:t>
      </w:r>
      <w:r w:rsidRPr="00875845">
        <w:rPr>
          <w:rFonts w:ascii="仿宋" w:eastAsia="仿宋" w:hAnsi="仿宋" w:hint="eastAsia"/>
          <w:szCs w:val="32"/>
        </w:rPr>
        <w:t>元。</w:t>
      </w:r>
    </w:p>
    <w:p w:rsidR="008E37D9" w:rsidRPr="00875845" w:rsidRDefault="008E37D9" w:rsidP="00875845">
      <w:pPr>
        <w:ind w:firstLineChars="200" w:firstLine="640"/>
        <w:rPr>
          <w:rFonts w:ascii="仿宋" w:eastAsia="仿宋" w:hAnsi="仿宋"/>
          <w:szCs w:val="32"/>
        </w:rPr>
      </w:pPr>
      <w:r w:rsidRPr="00875845">
        <w:rPr>
          <w:rFonts w:ascii="仿宋" w:eastAsia="仿宋" w:hAnsi="仿宋" w:hint="eastAsia"/>
          <w:szCs w:val="32"/>
        </w:rPr>
        <w:t>该犯系</w:t>
      </w:r>
      <w:r w:rsidR="00875845">
        <w:rPr>
          <w:rFonts w:ascii="仿宋" w:eastAsia="仿宋" w:hAnsi="仿宋" w:hint="eastAsia"/>
          <w:szCs w:val="32"/>
        </w:rPr>
        <w:t>暴力性犯</w:t>
      </w:r>
      <w:r w:rsidRPr="00875845">
        <w:rPr>
          <w:rFonts w:ascii="仿宋" w:eastAsia="仿宋" w:hAnsi="仿宋" w:hint="eastAsia"/>
          <w:szCs w:val="32"/>
        </w:rPr>
        <w:t>罪</w:t>
      </w:r>
      <w:r w:rsidR="00875845">
        <w:rPr>
          <w:rFonts w:ascii="仿宋" w:eastAsia="仿宋" w:hAnsi="仿宋" w:hint="eastAsia"/>
          <w:szCs w:val="32"/>
        </w:rPr>
        <w:t>被判处</w:t>
      </w:r>
      <w:r w:rsidRPr="00875845">
        <w:rPr>
          <w:rFonts w:ascii="仿宋" w:eastAsia="仿宋" w:hAnsi="仿宋" w:hint="eastAsia"/>
          <w:szCs w:val="32"/>
        </w:rPr>
        <w:t>十年以上，扣幅</w:t>
      </w:r>
      <w:r w:rsidR="00875845">
        <w:rPr>
          <w:rFonts w:ascii="仿宋" w:eastAsia="仿宋" w:hAnsi="仿宋" w:hint="eastAsia"/>
          <w:szCs w:val="32"/>
        </w:rPr>
        <w:t>一</w:t>
      </w:r>
      <w:r w:rsidRPr="00875845">
        <w:rPr>
          <w:rFonts w:ascii="仿宋" w:eastAsia="仿宋" w:hAnsi="仿宋" w:hint="eastAsia"/>
          <w:szCs w:val="32"/>
        </w:rPr>
        <w:t>个月，累犯</w:t>
      </w:r>
      <w:r w:rsidR="00875845">
        <w:rPr>
          <w:rFonts w:ascii="仿宋" w:eastAsia="仿宋" w:hAnsi="仿宋" w:hint="eastAsia"/>
          <w:szCs w:val="32"/>
        </w:rPr>
        <w:t>，</w:t>
      </w:r>
      <w:r w:rsidRPr="00875845">
        <w:rPr>
          <w:rFonts w:ascii="仿宋" w:eastAsia="仿宋" w:hAnsi="仿宋" w:hint="eastAsia"/>
          <w:szCs w:val="32"/>
        </w:rPr>
        <w:t>扣幅</w:t>
      </w:r>
      <w:r w:rsidR="00875845">
        <w:rPr>
          <w:rFonts w:ascii="仿宋" w:eastAsia="仿宋" w:hAnsi="仿宋" w:hint="eastAsia"/>
          <w:szCs w:val="32"/>
        </w:rPr>
        <w:t>一</w:t>
      </w:r>
      <w:r w:rsidRPr="00875845">
        <w:rPr>
          <w:rFonts w:ascii="仿宋" w:eastAsia="仿宋" w:hAnsi="仿宋" w:hint="eastAsia"/>
          <w:szCs w:val="32"/>
        </w:rPr>
        <w:t>个月。</w:t>
      </w:r>
    </w:p>
    <w:p w:rsidR="008E37D9" w:rsidRPr="00875845" w:rsidRDefault="008E37D9" w:rsidP="00875845">
      <w:pPr>
        <w:ind w:firstLineChars="200" w:firstLine="640"/>
        <w:rPr>
          <w:rFonts w:ascii="仿宋" w:eastAsia="仿宋" w:hAnsi="仿宋"/>
          <w:szCs w:val="32"/>
        </w:rPr>
      </w:pPr>
      <w:r w:rsidRPr="00875845">
        <w:rPr>
          <w:rFonts w:ascii="仿宋" w:eastAsia="仿宋" w:hAnsi="仿宋" w:hint="eastAsia"/>
          <w:szCs w:val="32"/>
        </w:rPr>
        <w:lastRenderedPageBreak/>
        <w:t>本案于</w:t>
      </w:r>
      <w:r w:rsidRPr="00875845">
        <w:rPr>
          <w:rFonts w:ascii="仿宋" w:eastAsia="仿宋" w:hAnsi="仿宋"/>
          <w:szCs w:val="32"/>
        </w:rPr>
        <w:t>2022</w:t>
      </w:r>
      <w:r w:rsidRPr="00875845">
        <w:rPr>
          <w:rFonts w:ascii="仿宋" w:eastAsia="仿宋" w:hAnsi="仿宋" w:hint="eastAsia"/>
          <w:szCs w:val="32"/>
        </w:rPr>
        <w:t>年</w:t>
      </w:r>
      <w:r w:rsidR="00875845">
        <w:rPr>
          <w:rFonts w:ascii="仿宋" w:eastAsia="仿宋" w:hAnsi="仿宋" w:hint="eastAsia"/>
          <w:szCs w:val="32"/>
        </w:rPr>
        <w:t>6</w:t>
      </w:r>
      <w:r w:rsidRPr="00875845">
        <w:rPr>
          <w:rFonts w:ascii="仿宋" w:eastAsia="仿宋" w:hAnsi="仿宋" w:hint="eastAsia"/>
          <w:szCs w:val="32"/>
        </w:rPr>
        <w:t>月</w:t>
      </w:r>
      <w:r w:rsidR="00875845">
        <w:rPr>
          <w:rFonts w:ascii="仿宋" w:eastAsia="仿宋" w:hAnsi="仿宋" w:hint="eastAsia"/>
          <w:szCs w:val="32"/>
        </w:rPr>
        <w:t>22</w:t>
      </w:r>
      <w:r w:rsidRPr="00875845">
        <w:rPr>
          <w:rFonts w:ascii="仿宋" w:eastAsia="仿宋" w:hAnsi="仿宋" w:hint="eastAsia"/>
          <w:szCs w:val="32"/>
        </w:rPr>
        <w:t>日至</w:t>
      </w:r>
      <w:r w:rsidRPr="00875845">
        <w:rPr>
          <w:rFonts w:ascii="仿宋" w:eastAsia="仿宋" w:hAnsi="仿宋"/>
          <w:szCs w:val="32"/>
        </w:rPr>
        <w:t>2022</w:t>
      </w:r>
      <w:r w:rsidRPr="00875845">
        <w:rPr>
          <w:rFonts w:ascii="仿宋" w:eastAsia="仿宋" w:hAnsi="仿宋" w:hint="eastAsia"/>
          <w:szCs w:val="32"/>
        </w:rPr>
        <w:t>年</w:t>
      </w:r>
      <w:r w:rsidR="00875845">
        <w:rPr>
          <w:rFonts w:ascii="仿宋" w:eastAsia="仿宋" w:hAnsi="仿宋" w:hint="eastAsia"/>
          <w:szCs w:val="32"/>
        </w:rPr>
        <w:t>6</w:t>
      </w:r>
      <w:r w:rsidRPr="00875845">
        <w:rPr>
          <w:rFonts w:ascii="仿宋" w:eastAsia="仿宋" w:hAnsi="仿宋" w:hint="eastAsia"/>
          <w:szCs w:val="32"/>
        </w:rPr>
        <w:t>月</w:t>
      </w:r>
      <w:r w:rsidR="00875845">
        <w:rPr>
          <w:rFonts w:ascii="仿宋" w:eastAsia="仿宋" w:hAnsi="仿宋" w:hint="eastAsia"/>
          <w:szCs w:val="32"/>
        </w:rPr>
        <w:t>28</w:t>
      </w:r>
      <w:r w:rsidRPr="00875845">
        <w:rPr>
          <w:rFonts w:ascii="仿宋" w:eastAsia="仿宋" w:hAnsi="仿宋" w:hint="eastAsia"/>
          <w:szCs w:val="32"/>
        </w:rPr>
        <w:t>日在狱内公示未收到不同意见。</w:t>
      </w:r>
    </w:p>
    <w:p w:rsidR="008E37D9" w:rsidRPr="00875845" w:rsidRDefault="008E37D9" w:rsidP="00875845">
      <w:pPr>
        <w:ind w:firstLineChars="200" w:firstLine="640"/>
        <w:rPr>
          <w:rFonts w:ascii="仿宋" w:eastAsia="仿宋" w:hAnsi="仿宋"/>
          <w:szCs w:val="32"/>
        </w:rPr>
      </w:pPr>
      <w:r w:rsidRPr="00875845">
        <w:rPr>
          <w:rFonts w:ascii="仿宋" w:eastAsia="仿宋" w:hAnsi="仿宋" w:hint="eastAsia"/>
          <w:szCs w:val="32"/>
        </w:rPr>
        <w:t>罪犯薛长龙在服刑期间，确有悔改表现，依照《中华人民共和国刑法》第</w:t>
      </w:r>
      <w:r w:rsidRPr="00875845">
        <w:rPr>
          <w:rFonts w:ascii="仿宋" w:eastAsia="仿宋" w:hAnsi="仿宋"/>
          <w:szCs w:val="32"/>
        </w:rPr>
        <w:t>78</w:t>
      </w:r>
      <w:r w:rsidR="00875845">
        <w:rPr>
          <w:rFonts w:ascii="仿宋" w:eastAsia="仿宋" w:hAnsi="仿宋" w:hint="eastAsia"/>
          <w:szCs w:val="32"/>
        </w:rPr>
        <w:t>条</w:t>
      </w:r>
      <w:r w:rsidRPr="00875845">
        <w:rPr>
          <w:rFonts w:ascii="仿宋" w:eastAsia="仿宋" w:hAnsi="仿宋" w:hint="eastAsia"/>
          <w:szCs w:val="32"/>
        </w:rPr>
        <w:t>、</w:t>
      </w:r>
      <w:r w:rsidRPr="00875845">
        <w:rPr>
          <w:rFonts w:ascii="仿宋" w:eastAsia="仿宋" w:hAnsi="仿宋"/>
          <w:szCs w:val="32"/>
        </w:rPr>
        <w:t>79</w:t>
      </w:r>
      <w:r w:rsidRPr="00875845">
        <w:rPr>
          <w:rFonts w:ascii="仿宋" w:eastAsia="仿宋" w:hAnsi="仿宋" w:hint="eastAsia"/>
          <w:szCs w:val="32"/>
        </w:rPr>
        <w:t>条</w:t>
      </w:r>
      <w:r w:rsidR="00875845">
        <w:rPr>
          <w:rFonts w:ascii="仿宋" w:eastAsia="仿宋" w:hAnsi="仿宋" w:hint="eastAsia"/>
          <w:szCs w:val="32"/>
        </w:rPr>
        <w:t>，</w:t>
      </w:r>
      <w:r w:rsidRPr="00875845">
        <w:rPr>
          <w:rFonts w:ascii="仿宋" w:eastAsia="仿宋" w:hAnsi="仿宋" w:hint="eastAsia"/>
          <w:szCs w:val="32"/>
        </w:rPr>
        <w:t>《中华人民共和国刑事诉讼法》第</w:t>
      </w:r>
      <w:r w:rsidRPr="00875845">
        <w:rPr>
          <w:rFonts w:ascii="仿宋" w:eastAsia="仿宋" w:hAnsi="仿宋"/>
          <w:szCs w:val="32"/>
        </w:rPr>
        <w:t>273</w:t>
      </w:r>
      <w:r w:rsidRPr="00875845">
        <w:rPr>
          <w:rFonts w:ascii="仿宋" w:eastAsia="仿宋" w:hAnsi="仿宋" w:hint="eastAsia"/>
          <w:szCs w:val="32"/>
        </w:rPr>
        <w:t>条和《中华人民共和国监狱法》第</w:t>
      </w:r>
      <w:r w:rsidRPr="00875845">
        <w:rPr>
          <w:rFonts w:ascii="仿宋" w:eastAsia="仿宋" w:hAnsi="仿宋"/>
          <w:szCs w:val="32"/>
        </w:rPr>
        <w:t>29</w:t>
      </w:r>
      <w:r w:rsidRPr="00875845">
        <w:rPr>
          <w:rFonts w:ascii="仿宋" w:eastAsia="仿宋" w:hAnsi="仿宋" w:hint="eastAsia"/>
          <w:szCs w:val="32"/>
        </w:rPr>
        <w:t>条之规定，建议对罪犯薛长龙予以减刑</w:t>
      </w:r>
      <w:r w:rsidR="00875845">
        <w:rPr>
          <w:rFonts w:ascii="仿宋" w:eastAsia="仿宋" w:hAnsi="仿宋" w:hint="eastAsia"/>
          <w:szCs w:val="32"/>
        </w:rPr>
        <w:t>五</w:t>
      </w:r>
      <w:r w:rsidRPr="00875845">
        <w:rPr>
          <w:rFonts w:ascii="仿宋" w:eastAsia="仿宋" w:hAnsi="仿宋" w:hint="eastAsia"/>
          <w:szCs w:val="32"/>
        </w:rPr>
        <w:t>个月，特提请你院审理裁定。</w:t>
      </w:r>
    </w:p>
    <w:p w:rsidR="008E37D9" w:rsidRPr="00875845" w:rsidRDefault="008E37D9" w:rsidP="00875845">
      <w:pPr>
        <w:pStyle w:val="a4"/>
        <w:ind w:rightChars="-15" w:right="-48" w:firstLineChars="192" w:firstLine="614"/>
        <w:rPr>
          <w:rFonts w:ascii="仿宋" w:eastAsia="仿宋" w:hAnsi="仿宋"/>
          <w:szCs w:val="32"/>
        </w:rPr>
      </w:pPr>
      <w:r w:rsidRPr="00875845">
        <w:rPr>
          <w:rFonts w:ascii="仿宋" w:eastAsia="仿宋" w:hAnsi="仿宋" w:hint="eastAsia"/>
          <w:szCs w:val="32"/>
        </w:rPr>
        <w:t>此致</w:t>
      </w:r>
    </w:p>
    <w:p w:rsidR="008E37D9" w:rsidRPr="00875845" w:rsidRDefault="00875845" w:rsidP="00875845">
      <w:pPr>
        <w:ind w:rightChars="-15" w:right="-48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福建省</w:t>
      </w:r>
      <w:r w:rsidR="008E37D9" w:rsidRPr="00875845">
        <w:rPr>
          <w:rFonts w:ascii="仿宋" w:eastAsia="仿宋" w:hAnsi="仿宋" w:hint="eastAsia"/>
          <w:szCs w:val="32"/>
        </w:rPr>
        <w:t>厦门市中级人民法院</w:t>
      </w:r>
    </w:p>
    <w:p w:rsidR="008E37D9" w:rsidRPr="00875845" w:rsidRDefault="008E37D9" w:rsidP="00875845">
      <w:pPr>
        <w:ind w:firstLineChars="200" w:firstLine="640"/>
        <w:rPr>
          <w:rFonts w:ascii="仿宋" w:eastAsia="仿宋" w:hAnsi="仿宋" w:cs="仿宋_GB2312"/>
          <w:szCs w:val="32"/>
        </w:rPr>
      </w:pPr>
      <w:r w:rsidRPr="00875845">
        <w:rPr>
          <w:rFonts w:ascii="仿宋" w:eastAsia="仿宋" w:hAnsi="仿宋" w:cs="仿宋_GB2312" w:hint="eastAsia"/>
          <w:szCs w:val="32"/>
        </w:rPr>
        <w:t>附件：⒈罪犯薛长龙卷宗</w:t>
      </w:r>
      <w:r w:rsidRPr="00875845">
        <w:rPr>
          <w:rFonts w:ascii="仿宋" w:eastAsia="仿宋" w:hAnsi="仿宋" w:cs="仿宋_GB2312"/>
          <w:szCs w:val="32"/>
        </w:rPr>
        <w:t>2</w:t>
      </w:r>
      <w:r w:rsidRPr="00875845">
        <w:rPr>
          <w:rFonts w:ascii="仿宋" w:eastAsia="仿宋" w:hAnsi="仿宋" w:cs="仿宋_GB2312" w:hint="eastAsia"/>
          <w:szCs w:val="32"/>
        </w:rPr>
        <w:t>册</w:t>
      </w:r>
    </w:p>
    <w:p w:rsidR="008E37D9" w:rsidRPr="00875845" w:rsidRDefault="008E37D9" w:rsidP="00875845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875845">
        <w:rPr>
          <w:rFonts w:ascii="仿宋" w:eastAsia="仿宋" w:hAnsi="仿宋" w:cs="仿宋_GB2312" w:hint="eastAsia"/>
          <w:szCs w:val="32"/>
        </w:rPr>
        <w:t>⒉减刑建议书</w:t>
      </w:r>
      <w:r w:rsidR="00875845">
        <w:rPr>
          <w:rFonts w:ascii="仿宋" w:eastAsia="仿宋" w:hAnsi="仿宋" w:cs="仿宋_GB2312" w:hint="eastAsia"/>
          <w:szCs w:val="32"/>
        </w:rPr>
        <w:t>2</w:t>
      </w:r>
      <w:r w:rsidRPr="00875845">
        <w:rPr>
          <w:rFonts w:ascii="仿宋" w:eastAsia="仿宋" w:hAnsi="仿宋" w:cs="仿宋_GB2312" w:hint="eastAsia"/>
          <w:szCs w:val="32"/>
        </w:rPr>
        <w:t>份</w:t>
      </w:r>
    </w:p>
    <w:p w:rsidR="008E37D9" w:rsidRPr="00875845" w:rsidRDefault="008E37D9" w:rsidP="00875845">
      <w:pPr>
        <w:ind w:rightChars="-15" w:right="-48"/>
        <w:rPr>
          <w:rFonts w:ascii="仿宋" w:eastAsia="仿宋" w:hAnsi="仿宋"/>
          <w:szCs w:val="32"/>
        </w:rPr>
      </w:pPr>
    </w:p>
    <w:p w:rsidR="00875845" w:rsidRDefault="00875845" w:rsidP="00875845">
      <w:pPr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875845" w:rsidRDefault="00875845" w:rsidP="00875845">
      <w:pPr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8E37D9" w:rsidRPr="00875845" w:rsidRDefault="008E37D9" w:rsidP="00875845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875845">
        <w:rPr>
          <w:rFonts w:ascii="仿宋" w:eastAsia="仿宋" w:hAnsi="仿宋" w:hint="eastAsia"/>
          <w:szCs w:val="32"/>
        </w:rPr>
        <w:t>福建省厦门监狱</w:t>
      </w:r>
    </w:p>
    <w:p w:rsidR="008E37D9" w:rsidRPr="00875845" w:rsidRDefault="008E37D9" w:rsidP="00875845">
      <w:pPr>
        <w:ind w:rightChars="336" w:right="1075"/>
        <w:jc w:val="right"/>
        <w:rPr>
          <w:rFonts w:ascii="仿宋" w:eastAsia="仿宋" w:hAnsi="仿宋"/>
          <w:szCs w:val="32"/>
        </w:rPr>
      </w:pPr>
      <w:r w:rsidRPr="00875845">
        <w:rPr>
          <w:rFonts w:ascii="仿宋" w:eastAsia="仿宋" w:hAnsi="仿宋"/>
          <w:szCs w:val="32"/>
        </w:rPr>
        <w:t>2022</w:t>
      </w:r>
      <w:r w:rsidRPr="00875845">
        <w:rPr>
          <w:rFonts w:ascii="仿宋" w:eastAsia="仿宋" w:hAnsi="仿宋" w:hint="eastAsia"/>
          <w:szCs w:val="32"/>
        </w:rPr>
        <w:t>年</w:t>
      </w:r>
      <w:r w:rsidR="00875845">
        <w:rPr>
          <w:rFonts w:ascii="仿宋" w:eastAsia="仿宋" w:hAnsi="仿宋" w:hint="eastAsia"/>
          <w:szCs w:val="32"/>
        </w:rPr>
        <w:t>7</w:t>
      </w:r>
      <w:r w:rsidRPr="00875845">
        <w:rPr>
          <w:rFonts w:ascii="仿宋" w:eastAsia="仿宋" w:hAnsi="仿宋" w:hint="eastAsia"/>
          <w:szCs w:val="32"/>
        </w:rPr>
        <w:t>月</w:t>
      </w:r>
      <w:r w:rsidR="00875845">
        <w:rPr>
          <w:rFonts w:ascii="仿宋" w:eastAsia="仿宋" w:hAnsi="仿宋" w:hint="eastAsia"/>
          <w:szCs w:val="32"/>
        </w:rPr>
        <w:t>4</w:t>
      </w:r>
      <w:r w:rsidRPr="00875845">
        <w:rPr>
          <w:rFonts w:ascii="仿宋" w:eastAsia="仿宋" w:hAnsi="仿宋" w:hint="eastAsia"/>
          <w:szCs w:val="32"/>
        </w:rPr>
        <w:t>日</w:t>
      </w:r>
    </w:p>
    <w:sectPr w:rsidR="008E37D9" w:rsidRPr="00875845" w:rsidSect="00E00179">
      <w:footerReference w:type="even" r:id="rId7"/>
      <w:footerReference w:type="default" r:id="rId8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5BE" w:rsidRDefault="00D705BE" w:rsidP="003C0AB1">
      <w:r>
        <w:separator/>
      </w:r>
    </w:p>
  </w:endnote>
  <w:endnote w:type="continuationSeparator" w:id="1">
    <w:p w:rsidR="00D705BE" w:rsidRDefault="00D705BE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7D9" w:rsidRDefault="008C0394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8E37D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E37D9">
      <w:rPr>
        <w:rStyle w:val="a7"/>
      </w:rPr>
      <w:t>2</w:t>
    </w:r>
    <w:r>
      <w:rPr>
        <w:rStyle w:val="a7"/>
      </w:rPr>
      <w:fldChar w:fldCharType="end"/>
    </w:r>
  </w:p>
  <w:p w:rsidR="008E37D9" w:rsidRDefault="008E37D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7D9" w:rsidRDefault="008E37D9" w:rsidP="00B46C43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8C0394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8C0394">
      <w:rPr>
        <w:rStyle w:val="a7"/>
        <w:sz w:val="28"/>
        <w:szCs w:val="28"/>
      </w:rPr>
      <w:fldChar w:fldCharType="separate"/>
    </w:r>
    <w:r w:rsidR="00FE0471">
      <w:rPr>
        <w:rStyle w:val="a7"/>
        <w:noProof/>
        <w:sz w:val="28"/>
        <w:szCs w:val="28"/>
      </w:rPr>
      <w:t>2</w:t>
    </w:r>
    <w:r w:rsidR="008C0394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8E37D9" w:rsidRDefault="008E37D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5BE" w:rsidRDefault="00D705BE" w:rsidP="003C0AB1">
      <w:r>
        <w:separator/>
      </w:r>
    </w:p>
  </w:footnote>
  <w:footnote w:type="continuationSeparator" w:id="1">
    <w:p w:rsidR="00D705BE" w:rsidRDefault="00D705BE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E44"/>
    <w:rsid w:val="00017B9C"/>
    <w:rsid w:val="00023CE9"/>
    <w:rsid w:val="00024B7C"/>
    <w:rsid w:val="00036403"/>
    <w:rsid w:val="00045372"/>
    <w:rsid w:val="000456EC"/>
    <w:rsid w:val="00050BE5"/>
    <w:rsid w:val="000579BA"/>
    <w:rsid w:val="00060EA2"/>
    <w:rsid w:val="00064BC3"/>
    <w:rsid w:val="0008456D"/>
    <w:rsid w:val="000A7F7E"/>
    <w:rsid w:val="000B591F"/>
    <w:rsid w:val="000B76DA"/>
    <w:rsid w:val="000C293E"/>
    <w:rsid w:val="000C78F0"/>
    <w:rsid w:val="000F05B3"/>
    <w:rsid w:val="000F1CAE"/>
    <w:rsid w:val="000F2801"/>
    <w:rsid w:val="000F3438"/>
    <w:rsid w:val="00110856"/>
    <w:rsid w:val="00114FC2"/>
    <w:rsid w:val="00120895"/>
    <w:rsid w:val="00121F07"/>
    <w:rsid w:val="00127386"/>
    <w:rsid w:val="00140830"/>
    <w:rsid w:val="00144B85"/>
    <w:rsid w:val="001469C7"/>
    <w:rsid w:val="00152986"/>
    <w:rsid w:val="00163D28"/>
    <w:rsid w:val="00174A93"/>
    <w:rsid w:val="00184B9E"/>
    <w:rsid w:val="00185013"/>
    <w:rsid w:val="001A52AD"/>
    <w:rsid w:val="001B118B"/>
    <w:rsid w:val="001B6D22"/>
    <w:rsid w:val="001C4FF2"/>
    <w:rsid w:val="001C6A49"/>
    <w:rsid w:val="001D4438"/>
    <w:rsid w:val="001E120A"/>
    <w:rsid w:val="001F464D"/>
    <w:rsid w:val="00204BFC"/>
    <w:rsid w:val="00223F88"/>
    <w:rsid w:val="00233CC2"/>
    <w:rsid w:val="00233FBD"/>
    <w:rsid w:val="00237B15"/>
    <w:rsid w:val="0024178F"/>
    <w:rsid w:val="002572E7"/>
    <w:rsid w:val="00262340"/>
    <w:rsid w:val="0029154A"/>
    <w:rsid w:val="00293885"/>
    <w:rsid w:val="00297DD8"/>
    <w:rsid w:val="002A680C"/>
    <w:rsid w:val="002B0465"/>
    <w:rsid w:val="002D66A5"/>
    <w:rsid w:val="002D70B1"/>
    <w:rsid w:val="002D7811"/>
    <w:rsid w:val="002E1E3B"/>
    <w:rsid w:val="002F39D4"/>
    <w:rsid w:val="00316567"/>
    <w:rsid w:val="00317933"/>
    <w:rsid w:val="00317BF8"/>
    <w:rsid w:val="0032302B"/>
    <w:rsid w:val="00334192"/>
    <w:rsid w:val="00340886"/>
    <w:rsid w:val="00347D09"/>
    <w:rsid w:val="0035229E"/>
    <w:rsid w:val="0035503F"/>
    <w:rsid w:val="00365A13"/>
    <w:rsid w:val="00366D8C"/>
    <w:rsid w:val="0037781A"/>
    <w:rsid w:val="003A1FBD"/>
    <w:rsid w:val="003B4B62"/>
    <w:rsid w:val="003C0AB1"/>
    <w:rsid w:val="003D318A"/>
    <w:rsid w:val="003D52C0"/>
    <w:rsid w:val="003E3E45"/>
    <w:rsid w:val="003E7CE6"/>
    <w:rsid w:val="003F07C8"/>
    <w:rsid w:val="004007C8"/>
    <w:rsid w:val="00401251"/>
    <w:rsid w:val="00401CE7"/>
    <w:rsid w:val="00403E5E"/>
    <w:rsid w:val="0041023A"/>
    <w:rsid w:val="004123DD"/>
    <w:rsid w:val="00412929"/>
    <w:rsid w:val="00414951"/>
    <w:rsid w:val="00426E9F"/>
    <w:rsid w:val="0043073E"/>
    <w:rsid w:val="00430F72"/>
    <w:rsid w:val="004367A2"/>
    <w:rsid w:val="00443ADE"/>
    <w:rsid w:val="004460B1"/>
    <w:rsid w:val="00447D4F"/>
    <w:rsid w:val="00455069"/>
    <w:rsid w:val="004666D2"/>
    <w:rsid w:val="0047648F"/>
    <w:rsid w:val="004801A1"/>
    <w:rsid w:val="004867C9"/>
    <w:rsid w:val="00495CFF"/>
    <w:rsid w:val="00496E04"/>
    <w:rsid w:val="004A046D"/>
    <w:rsid w:val="004A2C27"/>
    <w:rsid w:val="004A3FD1"/>
    <w:rsid w:val="004A5D48"/>
    <w:rsid w:val="004A71E3"/>
    <w:rsid w:val="004A7817"/>
    <w:rsid w:val="004B6D5D"/>
    <w:rsid w:val="004B6E43"/>
    <w:rsid w:val="004C56A8"/>
    <w:rsid w:val="004D01B0"/>
    <w:rsid w:val="004D52FD"/>
    <w:rsid w:val="004E2B03"/>
    <w:rsid w:val="004E5500"/>
    <w:rsid w:val="0051381F"/>
    <w:rsid w:val="00532B6B"/>
    <w:rsid w:val="00540A30"/>
    <w:rsid w:val="00554C6E"/>
    <w:rsid w:val="005568A1"/>
    <w:rsid w:val="00561E50"/>
    <w:rsid w:val="005662D1"/>
    <w:rsid w:val="00570B72"/>
    <w:rsid w:val="005A5769"/>
    <w:rsid w:val="005A7D7B"/>
    <w:rsid w:val="005C50A3"/>
    <w:rsid w:val="005C5A63"/>
    <w:rsid w:val="005D4970"/>
    <w:rsid w:val="005D552A"/>
    <w:rsid w:val="005D5C71"/>
    <w:rsid w:val="005D79DC"/>
    <w:rsid w:val="005D7F8F"/>
    <w:rsid w:val="005E42E9"/>
    <w:rsid w:val="005F1CD8"/>
    <w:rsid w:val="00602AF8"/>
    <w:rsid w:val="00603F75"/>
    <w:rsid w:val="006063E9"/>
    <w:rsid w:val="00611139"/>
    <w:rsid w:val="0061313A"/>
    <w:rsid w:val="00614D17"/>
    <w:rsid w:val="00626C2A"/>
    <w:rsid w:val="00640398"/>
    <w:rsid w:val="00653387"/>
    <w:rsid w:val="006608B2"/>
    <w:rsid w:val="00665187"/>
    <w:rsid w:val="00683CF2"/>
    <w:rsid w:val="00686FA0"/>
    <w:rsid w:val="006900DC"/>
    <w:rsid w:val="00694282"/>
    <w:rsid w:val="00695D6A"/>
    <w:rsid w:val="006A0FED"/>
    <w:rsid w:val="006B548F"/>
    <w:rsid w:val="006D18C2"/>
    <w:rsid w:val="006E7AE6"/>
    <w:rsid w:val="006F0997"/>
    <w:rsid w:val="006F0C6B"/>
    <w:rsid w:val="006F606B"/>
    <w:rsid w:val="006F761D"/>
    <w:rsid w:val="007062ED"/>
    <w:rsid w:val="007215DF"/>
    <w:rsid w:val="00731649"/>
    <w:rsid w:val="007318C1"/>
    <w:rsid w:val="00740EEE"/>
    <w:rsid w:val="007423E8"/>
    <w:rsid w:val="00750B9D"/>
    <w:rsid w:val="0075104B"/>
    <w:rsid w:val="00753F08"/>
    <w:rsid w:val="00763523"/>
    <w:rsid w:val="007824E9"/>
    <w:rsid w:val="00792D85"/>
    <w:rsid w:val="007B0D59"/>
    <w:rsid w:val="007B2E96"/>
    <w:rsid w:val="007B3F4A"/>
    <w:rsid w:val="007D5BC7"/>
    <w:rsid w:val="007D5FC3"/>
    <w:rsid w:val="007E02C7"/>
    <w:rsid w:val="007E0FBD"/>
    <w:rsid w:val="007E1F8B"/>
    <w:rsid w:val="007E3133"/>
    <w:rsid w:val="007E3468"/>
    <w:rsid w:val="007E42C1"/>
    <w:rsid w:val="007F25CC"/>
    <w:rsid w:val="007F37BC"/>
    <w:rsid w:val="00804F5F"/>
    <w:rsid w:val="00805DC6"/>
    <w:rsid w:val="0080779F"/>
    <w:rsid w:val="00834658"/>
    <w:rsid w:val="00835E30"/>
    <w:rsid w:val="00855A26"/>
    <w:rsid w:val="008748AB"/>
    <w:rsid w:val="00875845"/>
    <w:rsid w:val="00880803"/>
    <w:rsid w:val="00882E4B"/>
    <w:rsid w:val="0088478C"/>
    <w:rsid w:val="0088524D"/>
    <w:rsid w:val="0089136E"/>
    <w:rsid w:val="008966E8"/>
    <w:rsid w:val="008968C1"/>
    <w:rsid w:val="0089762F"/>
    <w:rsid w:val="008A045C"/>
    <w:rsid w:val="008C0394"/>
    <w:rsid w:val="008D3EB7"/>
    <w:rsid w:val="008E1DC1"/>
    <w:rsid w:val="008E37D9"/>
    <w:rsid w:val="008F5BD8"/>
    <w:rsid w:val="00900023"/>
    <w:rsid w:val="009020C5"/>
    <w:rsid w:val="009039EE"/>
    <w:rsid w:val="009117C7"/>
    <w:rsid w:val="00912D60"/>
    <w:rsid w:val="009134AC"/>
    <w:rsid w:val="00915EDC"/>
    <w:rsid w:val="009179EA"/>
    <w:rsid w:val="00932021"/>
    <w:rsid w:val="0093348C"/>
    <w:rsid w:val="009337AA"/>
    <w:rsid w:val="009356DA"/>
    <w:rsid w:val="009423CF"/>
    <w:rsid w:val="00947198"/>
    <w:rsid w:val="00951E5D"/>
    <w:rsid w:val="00960438"/>
    <w:rsid w:val="009644A2"/>
    <w:rsid w:val="009675A2"/>
    <w:rsid w:val="00974A7B"/>
    <w:rsid w:val="00981E89"/>
    <w:rsid w:val="009834BD"/>
    <w:rsid w:val="009838A7"/>
    <w:rsid w:val="00994773"/>
    <w:rsid w:val="009D751E"/>
    <w:rsid w:val="009E4A2A"/>
    <w:rsid w:val="009F3465"/>
    <w:rsid w:val="009F6CC0"/>
    <w:rsid w:val="00A10487"/>
    <w:rsid w:val="00A13A5E"/>
    <w:rsid w:val="00A17F27"/>
    <w:rsid w:val="00A20446"/>
    <w:rsid w:val="00A209B5"/>
    <w:rsid w:val="00A23D04"/>
    <w:rsid w:val="00A279DC"/>
    <w:rsid w:val="00A3200B"/>
    <w:rsid w:val="00A53292"/>
    <w:rsid w:val="00A55A86"/>
    <w:rsid w:val="00A65F3D"/>
    <w:rsid w:val="00A706ED"/>
    <w:rsid w:val="00A727B4"/>
    <w:rsid w:val="00A80C51"/>
    <w:rsid w:val="00A915AD"/>
    <w:rsid w:val="00A923F9"/>
    <w:rsid w:val="00A945DE"/>
    <w:rsid w:val="00A9472F"/>
    <w:rsid w:val="00A95C58"/>
    <w:rsid w:val="00AB6128"/>
    <w:rsid w:val="00AC76E7"/>
    <w:rsid w:val="00AE2368"/>
    <w:rsid w:val="00AE2A81"/>
    <w:rsid w:val="00AE3884"/>
    <w:rsid w:val="00AE4319"/>
    <w:rsid w:val="00B07828"/>
    <w:rsid w:val="00B177AB"/>
    <w:rsid w:val="00B24F01"/>
    <w:rsid w:val="00B261C5"/>
    <w:rsid w:val="00B31EBE"/>
    <w:rsid w:val="00B338C6"/>
    <w:rsid w:val="00B46C43"/>
    <w:rsid w:val="00B61176"/>
    <w:rsid w:val="00B80312"/>
    <w:rsid w:val="00B842C0"/>
    <w:rsid w:val="00B86CE1"/>
    <w:rsid w:val="00B91D6F"/>
    <w:rsid w:val="00BA0041"/>
    <w:rsid w:val="00BA34CC"/>
    <w:rsid w:val="00BA498C"/>
    <w:rsid w:val="00BB0D8B"/>
    <w:rsid w:val="00BB54C9"/>
    <w:rsid w:val="00BC6CC9"/>
    <w:rsid w:val="00BC7274"/>
    <w:rsid w:val="00BD447A"/>
    <w:rsid w:val="00C26A31"/>
    <w:rsid w:val="00C36201"/>
    <w:rsid w:val="00C41B03"/>
    <w:rsid w:val="00C4243A"/>
    <w:rsid w:val="00C42CA9"/>
    <w:rsid w:val="00C443ED"/>
    <w:rsid w:val="00C45BFC"/>
    <w:rsid w:val="00C479B5"/>
    <w:rsid w:val="00C504E1"/>
    <w:rsid w:val="00C5289C"/>
    <w:rsid w:val="00C55C15"/>
    <w:rsid w:val="00C56B20"/>
    <w:rsid w:val="00C573E2"/>
    <w:rsid w:val="00C62CD2"/>
    <w:rsid w:val="00C6644B"/>
    <w:rsid w:val="00C7702B"/>
    <w:rsid w:val="00C80E47"/>
    <w:rsid w:val="00C812B3"/>
    <w:rsid w:val="00C95F86"/>
    <w:rsid w:val="00CA0965"/>
    <w:rsid w:val="00CB5026"/>
    <w:rsid w:val="00CB6609"/>
    <w:rsid w:val="00CC3D5F"/>
    <w:rsid w:val="00CC59C2"/>
    <w:rsid w:val="00CD7706"/>
    <w:rsid w:val="00CE39DD"/>
    <w:rsid w:val="00CF1A26"/>
    <w:rsid w:val="00CF5D79"/>
    <w:rsid w:val="00D03882"/>
    <w:rsid w:val="00D13485"/>
    <w:rsid w:val="00D307B4"/>
    <w:rsid w:val="00D51340"/>
    <w:rsid w:val="00D51592"/>
    <w:rsid w:val="00D55724"/>
    <w:rsid w:val="00D642FC"/>
    <w:rsid w:val="00D67B59"/>
    <w:rsid w:val="00D705BE"/>
    <w:rsid w:val="00D72DB9"/>
    <w:rsid w:val="00D74DA6"/>
    <w:rsid w:val="00D7654B"/>
    <w:rsid w:val="00D77FC5"/>
    <w:rsid w:val="00D91488"/>
    <w:rsid w:val="00D94F7E"/>
    <w:rsid w:val="00D97704"/>
    <w:rsid w:val="00DA7CA9"/>
    <w:rsid w:val="00DB6BE0"/>
    <w:rsid w:val="00DC057F"/>
    <w:rsid w:val="00DC6627"/>
    <w:rsid w:val="00DC7AE6"/>
    <w:rsid w:val="00DD0746"/>
    <w:rsid w:val="00DE3E1D"/>
    <w:rsid w:val="00DE4272"/>
    <w:rsid w:val="00E00179"/>
    <w:rsid w:val="00E06C66"/>
    <w:rsid w:val="00E21214"/>
    <w:rsid w:val="00E4440C"/>
    <w:rsid w:val="00E457F0"/>
    <w:rsid w:val="00E47826"/>
    <w:rsid w:val="00E5194A"/>
    <w:rsid w:val="00E80920"/>
    <w:rsid w:val="00E843F2"/>
    <w:rsid w:val="00E86265"/>
    <w:rsid w:val="00E9095A"/>
    <w:rsid w:val="00E97995"/>
    <w:rsid w:val="00EA1D21"/>
    <w:rsid w:val="00EA34FF"/>
    <w:rsid w:val="00EA589E"/>
    <w:rsid w:val="00EA6065"/>
    <w:rsid w:val="00EC4122"/>
    <w:rsid w:val="00EC4FBF"/>
    <w:rsid w:val="00ED05E5"/>
    <w:rsid w:val="00EE2502"/>
    <w:rsid w:val="00EF1EAD"/>
    <w:rsid w:val="00EF26A6"/>
    <w:rsid w:val="00F0395D"/>
    <w:rsid w:val="00F12B96"/>
    <w:rsid w:val="00F300DF"/>
    <w:rsid w:val="00F31B3C"/>
    <w:rsid w:val="00F45321"/>
    <w:rsid w:val="00F53614"/>
    <w:rsid w:val="00F55424"/>
    <w:rsid w:val="00F74001"/>
    <w:rsid w:val="00F77A5C"/>
    <w:rsid w:val="00F81726"/>
    <w:rsid w:val="00F9092C"/>
    <w:rsid w:val="00F95B48"/>
    <w:rsid w:val="00F95D88"/>
    <w:rsid w:val="00FB3B4D"/>
    <w:rsid w:val="00FE0471"/>
    <w:rsid w:val="00FE0EA4"/>
    <w:rsid w:val="00FE2940"/>
    <w:rsid w:val="00FE499F"/>
    <w:rsid w:val="00FE66EE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Administrator</cp:lastModifiedBy>
  <cp:revision>2</cp:revision>
  <cp:lastPrinted>2019-12-09T07:16:00Z</cp:lastPrinted>
  <dcterms:created xsi:type="dcterms:W3CDTF">2022-06-27T09:08:00Z</dcterms:created>
  <dcterms:modified xsi:type="dcterms:W3CDTF">2022-06-27T09:08:00Z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