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8A" w:rsidRDefault="00E41CC5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福建省厦门监狱</w:t>
      </w:r>
    </w:p>
    <w:p w:rsidR="006D748A" w:rsidRDefault="00E41CC5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6D748A" w:rsidRPr="00023C78" w:rsidRDefault="00E41CC5">
      <w:pPr>
        <w:jc w:val="right"/>
        <w:rPr>
          <w:rFonts w:ascii="楷体" w:eastAsia="楷体" w:hAnsi="楷体" w:cs="楷体_GB2312"/>
          <w:szCs w:val="32"/>
        </w:rPr>
      </w:pPr>
      <w:r w:rsidRPr="00023C78">
        <w:rPr>
          <w:rFonts w:ascii="楷体" w:eastAsia="楷体" w:hAnsi="楷体" w:cs="楷体_GB2312" w:hint="eastAsia"/>
          <w:szCs w:val="32"/>
        </w:rPr>
        <w:t>〔</w:t>
      </w:r>
      <w:r w:rsidRPr="00023C78">
        <w:rPr>
          <w:rFonts w:ascii="楷体" w:eastAsia="楷体" w:hAnsi="楷体" w:cs="楷体_GB2312"/>
          <w:szCs w:val="32"/>
        </w:rPr>
        <w:t>20</w:t>
      </w:r>
      <w:r w:rsidRPr="00023C78">
        <w:rPr>
          <w:rFonts w:ascii="楷体" w:eastAsia="楷体" w:hAnsi="楷体" w:cs="楷体_GB2312" w:hint="eastAsia"/>
          <w:szCs w:val="32"/>
        </w:rPr>
        <w:t>22〕闽厦狱减字第</w:t>
      </w:r>
      <w:r w:rsidR="00023C78" w:rsidRPr="00023C78">
        <w:rPr>
          <w:rFonts w:ascii="楷体" w:eastAsia="楷体" w:hAnsi="楷体" w:cs="楷体_GB2312" w:hint="eastAsia"/>
          <w:szCs w:val="32"/>
        </w:rPr>
        <w:t>556</w:t>
      </w:r>
      <w:r w:rsidRPr="00023C78">
        <w:rPr>
          <w:rFonts w:ascii="楷体" w:eastAsia="楷体" w:hAnsi="楷体" w:cs="楷体_GB2312" w:hint="eastAsia"/>
          <w:szCs w:val="32"/>
        </w:rPr>
        <w:t>号</w:t>
      </w:r>
    </w:p>
    <w:p w:rsidR="006D748A" w:rsidRPr="00023C78" w:rsidRDefault="006D748A">
      <w:pPr>
        <w:jc w:val="right"/>
        <w:rPr>
          <w:rFonts w:ascii="仿宋" w:eastAsia="仿宋" w:hAnsi="仿宋" w:cs="楷体_GB2312"/>
          <w:szCs w:val="32"/>
        </w:rPr>
      </w:pPr>
    </w:p>
    <w:p w:rsidR="006D748A" w:rsidRPr="00023C78" w:rsidRDefault="00E41CC5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 w:rsidRPr="00023C78">
        <w:rPr>
          <w:rFonts w:ascii="仿宋" w:eastAsia="仿宋" w:hAnsi="仿宋" w:hint="eastAsia"/>
          <w:szCs w:val="32"/>
        </w:rPr>
        <w:t>罪犯张温龙</w:t>
      </w:r>
      <w:r w:rsidR="00E95505" w:rsidRPr="00023C78">
        <w:rPr>
          <w:rFonts w:ascii="仿宋" w:eastAsia="仿宋" w:hAnsi="仿宋" w:hint="eastAsia"/>
          <w:szCs w:val="32"/>
        </w:rPr>
        <w:fldChar w:fldCharType="begin"/>
      </w:r>
      <w:r w:rsidRPr="00023C78">
        <w:rPr>
          <w:rFonts w:ascii="仿宋" w:eastAsia="仿宋" w:hAnsi="仿宋" w:hint="eastAsia"/>
          <w:szCs w:val="32"/>
        </w:rPr>
        <w:instrText xml:space="preserve"> AUTOTEXTLIST  \* MERGEFORMAT </w:instrText>
      </w:r>
      <w:r w:rsidR="00E95505" w:rsidRPr="00023C78">
        <w:rPr>
          <w:rFonts w:ascii="仿宋" w:eastAsia="仿宋" w:hAnsi="仿宋" w:hint="eastAsia"/>
          <w:szCs w:val="32"/>
        </w:rPr>
        <w:fldChar w:fldCharType="end"/>
      </w:r>
      <w:r w:rsidRPr="00023C78">
        <w:rPr>
          <w:rFonts w:ascii="仿宋" w:eastAsia="仿宋" w:hAnsi="仿宋" w:hint="eastAsia"/>
          <w:szCs w:val="32"/>
        </w:rPr>
        <w:t>，男，汉族，1956年9月20日出生，大学文化，户籍所在地福建省泉州市。</w:t>
      </w:r>
    </w:p>
    <w:p w:rsidR="006D748A" w:rsidRPr="00023C78" w:rsidRDefault="00E41CC5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 w:rsidRPr="00023C78">
        <w:rPr>
          <w:rFonts w:ascii="仿宋" w:eastAsia="仿宋" w:hAnsi="仿宋" w:hint="eastAsia"/>
          <w:szCs w:val="32"/>
        </w:rPr>
        <w:t>福建省漳州市中级人民法院于2017年9月20日作出（201</w:t>
      </w:r>
      <w:r w:rsidR="005E6A67">
        <w:rPr>
          <w:rFonts w:ascii="仿宋" w:eastAsia="仿宋" w:hAnsi="仿宋" w:hint="eastAsia"/>
          <w:szCs w:val="32"/>
        </w:rPr>
        <w:t>6</w:t>
      </w:r>
      <w:r w:rsidRPr="00023C78">
        <w:rPr>
          <w:rFonts w:ascii="仿宋" w:eastAsia="仿宋" w:hAnsi="仿宋" w:hint="eastAsia"/>
          <w:szCs w:val="32"/>
        </w:rPr>
        <w:t>）闽06刑初35号刑事判决，以被告人</w:t>
      </w:r>
      <w:r w:rsidRPr="00023C78">
        <w:rPr>
          <w:rFonts w:ascii="仿宋" w:eastAsia="仿宋" w:hAnsi="仿宋" w:cs="宋体" w:hint="eastAsia"/>
          <w:szCs w:val="32"/>
          <w:lang w:val="zh-CN"/>
        </w:rPr>
        <w:t>张温龙</w:t>
      </w:r>
      <w:r w:rsidR="00DF4466">
        <w:rPr>
          <w:rFonts w:ascii="仿宋" w:eastAsia="仿宋" w:hAnsi="仿宋" w:hint="eastAsia"/>
          <w:szCs w:val="32"/>
        </w:rPr>
        <w:t>犯受贿罪，判处有期徒</w:t>
      </w:r>
      <w:r w:rsidR="00EC51F2">
        <w:rPr>
          <w:rFonts w:ascii="仿宋" w:eastAsia="仿宋" w:hAnsi="仿宋" w:hint="eastAsia"/>
          <w:szCs w:val="32"/>
        </w:rPr>
        <w:t>刑</w:t>
      </w:r>
      <w:r w:rsidRPr="00023C78">
        <w:rPr>
          <w:rFonts w:ascii="仿宋" w:eastAsia="仿宋" w:hAnsi="仿宋" w:hint="eastAsia"/>
          <w:szCs w:val="32"/>
        </w:rPr>
        <w:t>八年，并处罚金人民币四十万，扣押在案违法所得</w:t>
      </w:r>
      <w:r w:rsidR="00037992">
        <w:rPr>
          <w:rFonts w:ascii="仿宋" w:eastAsia="仿宋" w:hAnsi="仿宋" w:hint="eastAsia"/>
          <w:szCs w:val="32"/>
        </w:rPr>
        <w:t>，</w:t>
      </w:r>
      <w:r w:rsidR="005E6A67">
        <w:rPr>
          <w:rFonts w:ascii="仿宋" w:eastAsia="仿宋" w:hAnsi="仿宋" w:hint="eastAsia"/>
          <w:szCs w:val="32"/>
        </w:rPr>
        <w:t>由暂扣单位</w:t>
      </w:r>
      <w:r w:rsidRPr="00023C78">
        <w:rPr>
          <w:rFonts w:ascii="仿宋" w:eastAsia="仿宋" w:hAnsi="仿宋" w:hint="eastAsia"/>
          <w:szCs w:val="32"/>
        </w:rPr>
        <w:t>上缴国库</w:t>
      </w:r>
      <w:r w:rsidR="005E6A67">
        <w:rPr>
          <w:rFonts w:ascii="仿宋" w:eastAsia="仿宋" w:hAnsi="仿宋" w:hint="eastAsia"/>
          <w:szCs w:val="32"/>
        </w:rPr>
        <w:t>。</w:t>
      </w:r>
      <w:r w:rsidRPr="00023C78">
        <w:rPr>
          <w:rFonts w:ascii="仿宋" w:eastAsia="仿宋" w:hAnsi="仿宋" w:hint="eastAsia"/>
          <w:szCs w:val="32"/>
        </w:rPr>
        <w:t>刑期自2016年1月31日至2024年1月30日止。</w:t>
      </w:r>
      <w:r w:rsidR="005E6A67">
        <w:rPr>
          <w:rFonts w:ascii="仿宋" w:eastAsia="仿宋" w:hAnsi="仿宋" w:hint="eastAsia"/>
          <w:szCs w:val="32"/>
        </w:rPr>
        <w:t>该犯</w:t>
      </w:r>
      <w:r w:rsidRPr="00023C78">
        <w:rPr>
          <w:rFonts w:ascii="仿宋" w:eastAsia="仿宋" w:hAnsi="仿宋" w:hint="eastAsia"/>
          <w:szCs w:val="32"/>
        </w:rPr>
        <w:t>不服，提出上诉。福建省高级人民法院于2018年8月20日作出（201</w:t>
      </w:r>
      <w:r w:rsidR="005E6A67">
        <w:rPr>
          <w:rFonts w:ascii="仿宋" w:eastAsia="仿宋" w:hAnsi="仿宋" w:hint="eastAsia"/>
          <w:szCs w:val="32"/>
        </w:rPr>
        <w:t>7</w:t>
      </w:r>
      <w:r w:rsidRPr="00023C78">
        <w:rPr>
          <w:rFonts w:ascii="仿宋" w:eastAsia="仿宋" w:hAnsi="仿宋" w:hint="eastAsia"/>
          <w:szCs w:val="32"/>
        </w:rPr>
        <w:t>）闽刑终289号刑事判决</w:t>
      </w:r>
      <w:r w:rsidR="005E6A67">
        <w:rPr>
          <w:rFonts w:ascii="仿宋" w:eastAsia="仿宋" w:hAnsi="仿宋" w:hint="eastAsia"/>
          <w:szCs w:val="32"/>
        </w:rPr>
        <w:t>：1、维持</w:t>
      </w:r>
      <w:r w:rsidR="005E6A67" w:rsidRPr="00023C78">
        <w:rPr>
          <w:rFonts w:ascii="仿宋" w:eastAsia="仿宋" w:hAnsi="仿宋" w:hint="eastAsia"/>
          <w:szCs w:val="32"/>
        </w:rPr>
        <w:t>福建省漳州市中级人民法院作出</w:t>
      </w:r>
      <w:r w:rsidR="005E6A67">
        <w:rPr>
          <w:rFonts w:ascii="仿宋" w:eastAsia="仿宋" w:hAnsi="仿宋" w:hint="eastAsia"/>
          <w:szCs w:val="32"/>
        </w:rPr>
        <w:t>的</w:t>
      </w:r>
      <w:r w:rsidR="005E6A67" w:rsidRPr="00023C78">
        <w:rPr>
          <w:rFonts w:ascii="仿宋" w:eastAsia="仿宋" w:hAnsi="仿宋" w:hint="eastAsia"/>
          <w:szCs w:val="32"/>
        </w:rPr>
        <w:t>（201</w:t>
      </w:r>
      <w:r w:rsidR="005E6A67">
        <w:rPr>
          <w:rFonts w:ascii="仿宋" w:eastAsia="仿宋" w:hAnsi="仿宋" w:hint="eastAsia"/>
          <w:szCs w:val="32"/>
        </w:rPr>
        <w:t>6</w:t>
      </w:r>
      <w:r w:rsidR="005E6A67" w:rsidRPr="00023C78">
        <w:rPr>
          <w:rFonts w:ascii="仿宋" w:eastAsia="仿宋" w:hAnsi="仿宋" w:hint="eastAsia"/>
          <w:szCs w:val="32"/>
        </w:rPr>
        <w:t>）闽06刑初35号刑事判决</w:t>
      </w:r>
      <w:r w:rsidR="005E6A67">
        <w:rPr>
          <w:rFonts w:ascii="仿宋" w:eastAsia="仿宋" w:hAnsi="仿宋" w:hint="eastAsia"/>
          <w:szCs w:val="32"/>
        </w:rPr>
        <w:t>中对上诉人的定罪、罚金及追缴赃款</w:t>
      </w:r>
      <w:r w:rsidR="00037992">
        <w:rPr>
          <w:rFonts w:ascii="仿宋" w:eastAsia="仿宋" w:hAnsi="仿宋" w:hint="eastAsia"/>
          <w:szCs w:val="32"/>
        </w:rPr>
        <w:t>、赃</w:t>
      </w:r>
      <w:r w:rsidR="005E6A67">
        <w:rPr>
          <w:rFonts w:ascii="仿宋" w:eastAsia="仿宋" w:hAnsi="仿宋" w:hint="eastAsia"/>
          <w:szCs w:val="32"/>
        </w:rPr>
        <w:t>物部分的判决；2、撤销</w:t>
      </w:r>
      <w:r w:rsidR="005E6A67" w:rsidRPr="00023C78">
        <w:rPr>
          <w:rFonts w:ascii="仿宋" w:eastAsia="仿宋" w:hAnsi="仿宋" w:hint="eastAsia"/>
          <w:szCs w:val="32"/>
        </w:rPr>
        <w:t>福建省漳州市中级人民法院作出</w:t>
      </w:r>
      <w:r w:rsidR="005E6A67">
        <w:rPr>
          <w:rFonts w:ascii="仿宋" w:eastAsia="仿宋" w:hAnsi="仿宋" w:hint="eastAsia"/>
          <w:szCs w:val="32"/>
        </w:rPr>
        <w:t>的</w:t>
      </w:r>
      <w:r w:rsidR="005E6A67" w:rsidRPr="00023C78">
        <w:rPr>
          <w:rFonts w:ascii="仿宋" w:eastAsia="仿宋" w:hAnsi="仿宋" w:hint="eastAsia"/>
          <w:szCs w:val="32"/>
        </w:rPr>
        <w:t>（201</w:t>
      </w:r>
      <w:r w:rsidR="005E6A67">
        <w:rPr>
          <w:rFonts w:ascii="仿宋" w:eastAsia="仿宋" w:hAnsi="仿宋" w:hint="eastAsia"/>
          <w:szCs w:val="32"/>
        </w:rPr>
        <w:t>6</w:t>
      </w:r>
      <w:r w:rsidR="005E6A67" w:rsidRPr="00023C78">
        <w:rPr>
          <w:rFonts w:ascii="仿宋" w:eastAsia="仿宋" w:hAnsi="仿宋" w:hint="eastAsia"/>
          <w:szCs w:val="32"/>
        </w:rPr>
        <w:t>）闽06刑初35号刑事判决</w:t>
      </w:r>
      <w:r w:rsidR="005E6A67">
        <w:rPr>
          <w:rFonts w:ascii="仿宋" w:eastAsia="仿宋" w:hAnsi="仿宋" w:hint="eastAsia"/>
          <w:szCs w:val="32"/>
        </w:rPr>
        <w:t>中</w:t>
      </w:r>
      <w:r w:rsidR="00037992">
        <w:rPr>
          <w:rFonts w:ascii="仿宋" w:eastAsia="仿宋" w:hAnsi="仿宋" w:hint="eastAsia"/>
          <w:szCs w:val="32"/>
        </w:rPr>
        <w:t>对上诉人量刑中主刑</w:t>
      </w:r>
      <w:r w:rsidR="005E6A67">
        <w:rPr>
          <w:rFonts w:ascii="仿宋" w:eastAsia="仿宋" w:hAnsi="仿宋" w:hint="eastAsia"/>
          <w:szCs w:val="32"/>
        </w:rPr>
        <w:t>的判决；3、</w:t>
      </w:r>
      <w:r w:rsidRPr="00023C78">
        <w:rPr>
          <w:rFonts w:ascii="仿宋" w:eastAsia="仿宋" w:hAnsi="仿宋" w:hint="eastAsia"/>
          <w:szCs w:val="32"/>
        </w:rPr>
        <w:t>以</w:t>
      </w:r>
      <w:r w:rsidR="00037992">
        <w:rPr>
          <w:rFonts w:ascii="仿宋" w:eastAsia="仿宋" w:hAnsi="仿宋" w:hint="eastAsia"/>
          <w:szCs w:val="32"/>
        </w:rPr>
        <w:t>上诉人</w:t>
      </w:r>
      <w:r w:rsidRPr="00023C78">
        <w:rPr>
          <w:rFonts w:ascii="仿宋" w:eastAsia="仿宋" w:hAnsi="仿宋" w:cs="宋体" w:hint="eastAsia"/>
          <w:szCs w:val="32"/>
          <w:lang w:val="zh-CN"/>
        </w:rPr>
        <w:t>张温龙</w:t>
      </w:r>
      <w:r w:rsidR="00DF4466">
        <w:rPr>
          <w:rFonts w:ascii="仿宋" w:eastAsia="仿宋" w:hAnsi="仿宋" w:hint="eastAsia"/>
          <w:szCs w:val="32"/>
        </w:rPr>
        <w:t>犯受贿罪，判处有期徒</w:t>
      </w:r>
      <w:r w:rsidR="00EC51F2">
        <w:rPr>
          <w:rFonts w:ascii="仿宋" w:eastAsia="仿宋" w:hAnsi="仿宋" w:hint="eastAsia"/>
          <w:szCs w:val="32"/>
        </w:rPr>
        <w:t>刑</w:t>
      </w:r>
      <w:r w:rsidRPr="00023C78">
        <w:rPr>
          <w:rFonts w:ascii="仿宋" w:eastAsia="仿宋" w:hAnsi="仿宋" w:hint="eastAsia"/>
          <w:szCs w:val="32"/>
        </w:rPr>
        <w:t>七年六个月，并处罚金人民币四十万</w:t>
      </w:r>
      <w:r w:rsidR="00037992">
        <w:rPr>
          <w:rFonts w:ascii="仿宋" w:eastAsia="仿宋" w:hAnsi="仿宋" w:hint="eastAsia"/>
          <w:szCs w:val="32"/>
        </w:rPr>
        <w:t>。</w:t>
      </w:r>
      <w:r w:rsidRPr="00023C78">
        <w:rPr>
          <w:rFonts w:ascii="仿宋" w:eastAsia="仿宋" w:hAnsi="仿宋" w:hint="eastAsia"/>
          <w:szCs w:val="32"/>
        </w:rPr>
        <w:t>刑期自2016年1月31日至2023年7月30日止。2018年10月24日交付福建省厦</w:t>
      </w:r>
      <w:bookmarkStart w:id="0" w:name="_GoBack"/>
      <w:bookmarkEnd w:id="0"/>
      <w:r w:rsidRPr="00023C78">
        <w:rPr>
          <w:rFonts w:ascii="仿宋" w:eastAsia="仿宋" w:hAnsi="仿宋" w:hint="eastAsia"/>
          <w:szCs w:val="32"/>
        </w:rPr>
        <w:t>门监狱执行刑罚。现属普管级罪犯。</w:t>
      </w:r>
    </w:p>
    <w:p w:rsidR="006D748A" w:rsidRPr="00023C78" w:rsidRDefault="00E41CC5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 w:rsidRPr="00023C78">
        <w:rPr>
          <w:rFonts w:ascii="仿宋" w:eastAsia="仿宋" w:hAnsi="仿宋" w:hint="eastAsia"/>
          <w:szCs w:val="32"/>
        </w:rPr>
        <w:t>罪犯</w:t>
      </w:r>
      <w:r w:rsidRPr="00023C78">
        <w:rPr>
          <w:rFonts w:ascii="仿宋" w:eastAsia="仿宋" w:hAnsi="仿宋" w:hint="eastAsia"/>
          <w:szCs w:val="32"/>
          <w:lang w:val="zh-CN"/>
        </w:rPr>
        <w:t>张温龙</w:t>
      </w:r>
      <w:r w:rsidRPr="00023C78">
        <w:rPr>
          <w:rFonts w:ascii="仿宋" w:eastAsia="仿宋" w:hAnsi="仿宋" w:hint="eastAsia"/>
          <w:szCs w:val="32"/>
        </w:rPr>
        <w:t>在服刑期间，确有悔改表现：</w:t>
      </w:r>
    </w:p>
    <w:p w:rsidR="006D748A" w:rsidRPr="00023C78" w:rsidRDefault="005E6A67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</w:t>
      </w:r>
      <w:r w:rsidRPr="00023C78">
        <w:rPr>
          <w:rFonts w:ascii="仿宋" w:eastAsia="仿宋" w:hAnsi="仿宋" w:hint="eastAsia"/>
          <w:szCs w:val="32"/>
        </w:rPr>
        <w:t>自2018年11月至2022年5月起始时间43个月，获得</w:t>
      </w:r>
      <w:r w:rsidRPr="00023C78">
        <w:rPr>
          <w:rFonts w:ascii="仿宋" w:eastAsia="仿宋" w:hAnsi="仿宋" w:hint="eastAsia"/>
          <w:szCs w:val="32"/>
        </w:rPr>
        <w:lastRenderedPageBreak/>
        <w:t>4632.1分</w:t>
      </w:r>
      <w:r w:rsidR="00E41CC5" w:rsidRPr="00023C78">
        <w:rPr>
          <w:rFonts w:ascii="仿宋" w:eastAsia="仿宋" w:hAnsi="仿宋" w:hint="eastAsia"/>
          <w:szCs w:val="32"/>
        </w:rPr>
        <w:t>，</w:t>
      </w:r>
      <w:r>
        <w:rPr>
          <w:rFonts w:ascii="仿宋" w:eastAsia="仿宋" w:hAnsi="仿宋" w:hint="eastAsia"/>
          <w:szCs w:val="32"/>
        </w:rPr>
        <w:t>折合</w:t>
      </w:r>
      <w:r w:rsidR="00E41CC5" w:rsidRPr="00023C78">
        <w:rPr>
          <w:rFonts w:ascii="仿宋" w:eastAsia="仿宋" w:hAnsi="仿宋" w:hint="eastAsia"/>
          <w:szCs w:val="32"/>
        </w:rPr>
        <w:t>表扬7</w:t>
      </w:r>
      <w:r>
        <w:rPr>
          <w:rFonts w:ascii="仿宋" w:eastAsia="仿宋" w:hAnsi="仿宋" w:hint="eastAsia"/>
          <w:szCs w:val="32"/>
        </w:rPr>
        <w:t>个</w:t>
      </w:r>
      <w:r w:rsidR="00E41CC5" w:rsidRPr="00023C78">
        <w:rPr>
          <w:rFonts w:ascii="仿宋" w:eastAsia="仿宋" w:hAnsi="仿宋" w:hint="eastAsia"/>
          <w:szCs w:val="32"/>
        </w:rPr>
        <w:t>。考核期内违规1次，扣10分。</w:t>
      </w:r>
    </w:p>
    <w:p w:rsidR="006D748A" w:rsidRPr="00023C78" w:rsidRDefault="005E6A67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原审</w:t>
      </w:r>
      <w:r w:rsidR="00E41CC5" w:rsidRPr="00023C78">
        <w:rPr>
          <w:rFonts w:ascii="仿宋" w:eastAsia="仿宋" w:hAnsi="仿宋" w:hint="eastAsia"/>
          <w:szCs w:val="32"/>
        </w:rPr>
        <w:t>财产</w:t>
      </w:r>
      <w:r>
        <w:rPr>
          <w:rFonts w:ascii="仿宋" w:eastAsia="仿宋" w:hAnsi="仿宋" w:hint="eastAsia"/>
          <w:szCs w:val="32"/>
        </w:rPr>
        <w:t>性判项</w:t>
      </w:r>
      <w:r w:rsidR="00E41CC5" w:rsidRPr="00023C78">
        <w:rPr>
          <w:rFonts w:ascii="仿宋" w:eastAsia="仿宋" w:hAnsi="仿宋" w:hint="eastAsia"/>
          <w:szCs w:val="32"/>
        </w:rPr>
        <w:t>已履行完毕。</w:t>
      </w:r>
    </w:p>
    <w:p w:rsidR="006D748A" w:rsidRPr="00023C78" w:rsidRDefault="005E6A67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该犯系</w:t>
      </w:r>
      <w:r w:rsidR="00E41CC5" w:rsidRPr="00023C78">
        <w:rPr>
          <w:rFonts w:ascii="仿宋" w:eastAsia="仿宋" w:hAnsi="仿宋" w:hint="eastAsia"/>
          <w:szCs w:val="32"/>
        </w:rPr>
        <w:t>职务</w:t>
      </w:r>
      <w:r>
        <w:rPr>
          <w:rFonts w:ascii="仿宋" w:eastAsia="仿宋" w:hAnsi="仿宋" w:hint="eastAsia"/>
          <w:szCs w:val="32"/>
        </w:rPr>
        <w:t>犯罪罪</w:t>
      </w:r>
      <w:r w:rsidR="00E41CC5" w:rsidRPr="00023C78">
        <w:rPr>
          <w:rFonts w:ascii="仿宋" w:eastAsia="仿宋" w:hAnsi="仿宋" w:hint="eastAsia"/>
          <w:szCs w:val="32"/>
        </w:rPr>
        <w:t>犯，予以</w:t>
      </w:r>
      <w:r>
        <w:rPr>
          <w:rFonts w:ascii="仿宋" w:eastAsia="仿宋" w:hAnsi="仿宋" w:hint="eastAsia"/>
          <w:szCs w:val="32"/>
        </w:rPr>
        <w:t>相应扣减减刑</w:t>
      </w:r>
      <w:r w:rsidR="00E41CC5" w:rsidRPr="00023C78">
        <w:rPr>
          <w:rFonts w:ascii="仿宋" w:eastAsia="仿宋" w:hAnsi="仿宋" w:hint="eastAsia"/>
          <w:szCs w:val="32"/>
        </w:rPr>
        <w:t>幅度</w:t>
      </w:r>
      <w:r>
        <w:rPr>
          <w:rFonts w:ascii="仿宋" w:eastAsia="仿宋" w:hAnsi="仿宋" w:hint="eastAsia"/>
          <w:szCs w:val="32"/>
        </w:rPr>
        <w:t>一个月</w:t>
      </w:r>
      <w:r w:rsidR="00E41CC5" w:rsidRPr="00023C78">
        <w:rPr>
          <w:rFonts w:ascii="仿宋" w:eastAsia="仿宋" w:hAnsi="仿宋" w:hint="eastAsia"/>
          <w:szCs w:val="32"/>
        </w:rPr>
        <w:t>。</w:t>
      </w:r>
    </w:p>
    <w:p w:rsidR="006D748A" w:rsidRPr="00023C78" w:rsidRDefault="00E41CC5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 w:rsidRPr="00023C78">
        <w:rPr>
          <w:rFonts w:ascii="仿宋" w:eastAsia="仿宋" w:hAnsi="仿宋" w:hint="eastAsia"/>
          <w:szCs w:val="32"/>
        </w:rPr>
        <w:t>本案于2022年</w:t>
      </w:r>
      <w:r w:rsidR="005E6A67">
        <w:rPr>
          <w:rFonts w:ascii="仿宋" w:eastAsia="仿宋" w:hAnsi="仿宋" w:hint="eastAsia"/>
          <w:szCs w:val="32"/>
        </w:rPr>
        <w:t>8</w:t>
      </w:r>
      <w:r w:rsidRPr="00023C78">
        <w:rPr>
          <w:rFonts w:ascii="仿宋" w:eastAsia="仿宋" w:hAnsi="仿宋" w:hint="eastAsia"/>
          <w:szCs w:val="32"/>
        </w:rPr>
        <w:t>月</w:t>
      </w:r>
      <w:r w:rsidR="005E6A67">
        <w:rPr>
          <w:rFonts w:ascii="仿宋" w:eastAsia="仿宋" w:hAnsi="仿宋" w:hint="eastAsia"/>
          <w:szCs w:val="32"/>
        </w:rPr>
        <w:t>17</w:t>
      </w:r>
      <w:r w:rsidRPr="00023C78">
        <w:rPr>
          <w:rFonts w:ascii="仿宋" w:eastAsia="仿宋" w:hAnsi="仿宋" w:hint="eastAsia"/>
          <w:szCs w:val="32"/>
        </w:rPr>
        <w:t>日至2022年</w:t>
      </w:r>
      <w:r w:rsidR="005E6A67">
        <w:rPr>
          <w:rFonts w:ascii="仿宋" w:eastAsia="仿宋" w:hAnsi="仿宋" w:hint="eastAsia"/>
          <w:szCs w:val="32"/>
        </w:rPr>
        <w:t>8</w:t>
      </w:r>
      <w:r w:rsidRPr="00023C78">
        <w:rPr>
          <w:rFonts w:ascii="仿宋" w:eastAsia="仿宋" w:hAnsi="仿宋" w:hint="eastAsia"/>
          <w:szCs w:val="32"/>
        </w:rPr>
        <w:t>月</w:t>
      </w:r>
      <w:r w:rsidR="005E6A67">
        <w:rPr>
          <w:rFonts w:ascii="仿宋" w:eastAsia="仿宋" w:hAnsi="仿宋" w:hint="eastAsia"/>
          <w:szCs w:val="32"/>
        </w:rPr>
        <w:t>23</w:t>
      </w:r>
      <w:r w:rsidRPr="00023C78">
        <w:rPr>
          <w:rFonts w:ascii="仿宋" w:eastAsia="仿宋" w:hAnsi="仿宋" w:hint="eastAsia"/>
          <w:szCs w:val="32"/>
        </w:rPr>
        <w:t>日在狱内公示未收到不同意见。</w:t>
      </w:r>
    </w:p>
    <w:p w:rsidR="006D748A" w:rsidRPr="00023C78" w:rsidRDefault="00E41CC5" w:rsidP="00023C78">
      <w:pPr>
        <w:spacing w:line="620" w:lineRule="exact"/>
        <w:ind w:firstLineChars="200" w:firstLine="640"/>
        <w:rPr>
          <w:rFonts w:ascii="仿宋" w:eastAsia="仿宋" w:hAnsi="仿宋"/>
          <w:szCs w:val="32"/>
        </w:rPr>
      </w:pPr>
      <w:r w:rsidRPr="00023C78">
        <w:rPr>
          <w:rFonts w:ascii="仿宋" w:eastAsia="仿宋" w:hAnsi="仿宋" w:hint="eastAsia"/>
          <w:szCs w:val="32"/>
        </w:rPr>
        <w:t>罪犯张温龙在服刑期间，确有悔改表现，依照《中华人民共和国刑法》第78</w:t>
      </w:r>
      <w:r w:rsidR="00023C78">
        <w:rPr>
          <w:rFonts w:ascii="仿宋" w:eastAsia="仿宋" w:hAnsi="仿宋" w:hint="eastAsia"/>
          <w:szCs w:val="32"/>
        </w:rPr>
        <w:t>条</w:t>
      </w:r>
      <w:r w:rsidRPr="00023C78">
        <w:rPr>
          <w:rFonts w:ascii="仿宋" w:eastAsia="仿宋" w:hAnsi="仿宋" w:hint="eastAsia"/>
          <w:szCs w:val="32"/>
        </w:rPr>
        <w:t>、79条</w:t>
      </w:r>
      <w:r w:rsidR="00023C78">
        <w:rPr>
          <w:rFonts w:ascii="仿宋" w:eastAsia="仿宋" w:hAnsi="仿宋" w:hint="eastAsia"/>
          <w:szCs w:val="32"/>
        </w:rPr>
        <w:t>，</w:t>
      </w:r>
      <w:r w:rsidRPr="00023C78">
        <w:rPr>
          <w:rFonts w:ascii="仿宋" w:eastAsia="仿宋" w:hAnsi="仿宋" w:hint="eastAsia"/>
          <w:szCs w:val="32"/>
        </w:rPr>
        <w:t xml:space="preserve">《中华人民共和国刑事诉讼法》第273 </w:t>
      </w:r>
      <w:r w:rsidR="00023C78">
        <w:rPr>
          <w:rFonts w:ascii="仿宋" w:eastAsia="仿宋" w:hAnsi="仿宋" w:hint="eastAsia"/>
          <w:szCs w:val="32"/>
        </w:rPr>
        <w:t>条</w:t>
      </w:r>
      <w:r w:rsidRPr="00023C78">
        <w:rPr>
          <w:rFonts w:ascii="仿宋" w:eastAsia="仿宋" w:hAnsi="仿宋" w:hint="eastAsia"/>
          <w:szCs w:val="32"/>
        </w:rPr>
        <w:t>和《中华人民共和国监狱法》第29条之规定，建议对罪犯</w:t>
      </w:r>
      <w:r w:rsidRPr="00023C78">
        <w:rPr>
          <w:rFonts w:ascii="仿宋" w:eastAsia="仿宋" w:hAnsi="仿宋" w:hint="eastAsia"/>
          <w:szCs w:val="32"/>
          <w:lang w:val="zh-CN"/>
        </w:rPr>
        <w:t>张温龙</w:t>
      </w:r>
      <w:r w:rsidRPr="00023C78">
        <w:rPr>
          <w:rFonts w:ascii="仿宋" w:eastAsia="仿宋" w:hAnsi="仿宋" w:hint="eastAsia"/>
          <w:szCs w:val="32"/>
        </w:rPr>
        <w:t>予以减刑五个月。特提请你院审理裁定。</w:t>
      </w:r>
    </w:p>
    <w:p w:rsidR="006D748A" w:rsidRPr="00023C78" w:rsidRDefault="00E41CC5">
      <w:pPr>
        <w:pStyle w:val="a3"/>
        <w:spacing w:line="620" w:lineRule="exact"/>
        <w:ind w:rightChars="-15" w:right="-48" w:firstLineChars="192" w:firstLine="614"/>
        <w:rPr>
          <w:rFonts w:ascii="仿宋" w:eastAsia="仿宋" w:hAnsi="仿宋"/>
          <w:szCs w:val="32"/>
        </w:rPr>
      </w:pPr>
      <w:r w:rsidRPr="00023C78">
        <w:rPr>
          <w:rFonts w:ascii="仿宋" w:eastAsia="仿宋" w:hAnsi="仿宋" w:hint="eastAsia"/>
          <w:szCs w:val="32"/>
        </w:rPr>
        <w:t>此致</w:t>
      </w:r>
    </w:p>
    <w:p w:rsidR="006D748A" w:rsidRPr="00023C78" w:rsidRDefault="00023C78">
      <w:pPr>
        <w:spacing w:line="620" w:lineRule="exact"/>
        <w:ind w:rightChars="-15" w:right="-48"/>
        <w:rPr>
          <w:rFonts w:ascii="仿宋" w:eastAsia="仿宋" w:hAnsi="仿宋"/>
          <w:szCs w:val="32"/>
        </w:rPr>
      </w:pPr>
      <w:r w:rsidRPr="00023C78">
        <w:rPr>
          <w:rFonts w:ascii="仿宋" w:eastAsia="仿宋" w:hAnsi="仿宋" w:hint="eastAsia"/>
          <w:szCs w:val="32"/>
        </w:rPr>
        <w:t>福建省</w:t>
      </w:r>
      <w:r w:rsidR="00E41CC5" w:rsidRPr="00023C78">
        <w:rPr>
          <w:rFonts w:ascii="仿宋" w:eastAsia="仿宋" w:hAnsi="仿宋" w:hint="eastAsia"/>
          <w:szCs w:val="32"/>
        </w:rPr>
        <w:t>厦门市中级人民法院</w:t>
      </w:r>
    </w:p>
    <w:p w:rsidR="006D748A" w:rsidRPr="00023C78" w:rsidRDefault="00E41CC5">
      <w:pPr>
        <w:ind w:firstLineChars="200" w:firstLine="640"/>
        <w:rPr>
          <w:rFonts w:ascii="仿宋" w:eastAsia="仿宋" w:hAnsi="仿宋" w:cs="仿宋_GB2312"/>
          <w:szCs w:val="32"/>
        </w:rPr>
      </w:pPr>
      <w:r w:rsidRPr="00023C78">
        <w:rPr>
          <w:rFonts w:ascii="仿宋" w:eastAsia="仿宋" w:hAnsi="仿宋" w:cs="仿宋_GB2312" w:hint="eastAsia"/>
          <w:szCs w:val="32"/>
        </w:rPr>
        <w:t>附件：⒈罪犯</w:t>
      </w:r>
      <w:r w:rsidRPr="00023C78">
        <w:rPr>
          <w:rFonts w:ascii="仿宋" w:eastAsia="仿宋" w:hAnsi="仿宋" w:cs="宋体" w:hint="eastAsia"/>
          <w:szCs w:val="32"/>
          <w:lang w:val="zh-CN"/>
        </w:rPr>
        <w:t>张温龙</w:t>
      </w:r>
      <w:r w:rsidRPr="00023C78">
        <w:rPr>
          <w:rFonts w:ascii="仿宋" w:eastAsia="仿宋" w:hAnsi="仿宋" w:cs="仿宋_GB2312" w:hint="eastAsia"/>
          <w:szCs w:val="32"/>
        </w:rPr>
        <w:t>卷宗</w:t>
      </w:r>
      <w:r w:rsidR="00023C78">
        <w:rPr>
          <w:rFonts w:ascii="仿宋" w:eastAsia="仿宋" w:hAnsi="仿宋" w:cs="仿宋_GB2312" w:hint="eastAsia"/>
          <w:szCs w:val="32"/>
        </w:rPr>
        <w:t>2</w:t>
      </w:r>
      <w:r w:rsidRPr="00023C78">
        <w:rPr>
          <w:rFonts w:ascii="仿宋" w:eastAsia="仿宋" w:hAnsi="仿宋" w:cs="仿宋_GB2312" w:hint="eastAsia"/>
          <w:szCs w:val="32"/>
        </w:rPr>
        <w:t>册</w:t>
      </w:r>
    </w:p>
    <w:p w:rsidR="006D748A" w:rsidRPr="00023C78" w:rsidRDefault="00E41CC5">
      <w:pPr>
        <w:ind w:rightChars="-15" w:right="-48" w:firstLineChars="500" w:firstLine="1600"/>
        <w:rPr>
          <w:rFonts w:ascii="仿宋" w:eastAsia="仿宋" w:hAnsi="仿宋"/>
          <w:szCs w:val="32"/>
        </w:rPr>
      </w:pPr>
      <w:r w:rsidRPr="00023C78">
        <w:rPr>
          <w:rFonts w:ascii="仿宋" w:eastAsia="仿宋" w:hAnsi="仿宋" w:cs="仿宋_GB2312" w:hint="eastAsia"/>
          <w:szCs w:val="32"/>
        </w:rPr>
        <w:t>⒉减刑建议书</w:t>
      </w:r>
      <w:r w:rsidR="00023C78">
        <w:rPr>
          <w:rFonts w:ascii="仿宋" w:eastAsia="仿宋" w:hAnsi="仿宋" w:cs="仿宋_GB2312" w:hint="eastAsia"/>
          <w:szCs w:val="32"/>
        </w:rPr>
        <w:t>2</w:t>
      </w:r>
      <w:r w:rsidRPr="00023C78">
        <w:rPr>
          <w:rFonts w:ascii="仿宋" w:eastAsia="仿宋" w:hAnsi="仿宋" w:cs="仿宋_GB2312" w:hint="eastAsia"/>
          <w:szCs w:val="32"/>
        </w:rPr>
        <w:t>份</w:t>
      </w:r>
    </w:p>
    <w:p w:rsidR="006D748A" w:rsidRPr="00023C78" w:rsidRDefault="006D748A">
      <w:pPr>
        <w:spacing w:line="62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023C78" w:rsidRDefault="00023C78">
      <w:pPr>
        <w:spacing w:line="62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6D748A" w:rsidRPr="00023C78" w:rsidRDefault="00E41CC5">
      <w:pPr>
        <w:spacing w:line="62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023C78">
        <w:rPr>
          <w:rFonts w:ascii="仿宋" w:eastAsia="仿宋" w:hAnsi="仿宋" w:hint="eastAsia"/>
          <w:szCs w:val="32"/>
        </w:rPr>
        <w:t>福建省厦门监狱</w:t>
      </w:r>
    </w:p>
    <w:p w:rsidR="006D748A" w:rsidRPr="00023C78" w:rsidRDefault="00E41CC5" w:rsidP="00023C78">
      <w:pPr>
        <w:spacing w:line="620" w:lineRule="exact"/>
        <w:ind w:rightChars="336" w:right="1075"/>
        <w:jc w:val="right"/>
        <w:rPr>
          <w:rFonts w:ascii="仿宋" w:eastAsia="仿宋" w:hAnsi="仿宋"/>
          <w:szCs w:val="32"/>
        </w:rPr>
      </w:pPr>
      <w:r w:rsidRPr="00023C78">
        <w:rPr>
          <w:rFonts w:ascii="仿宋" w:eastAsia="仿宋" w:hAnsi="仿宋" w:hint="eastAsia"/>
          <w:szCs w:val="32"/>
        </w:rPr>
        <w:t>2022年</w:t>
      </w:r>
      <w:r w:rsidR="00023C78">
        <w:rPr>
          <w:rFonts w:ascii="仿宋" w:eastAsia="仿宋" w:hAnsi="仿宋" w:hint="eastAsia"/>
          <w:szCs w:val="32"/>
        </w:rPr>
        <w:t>8</w:t>
      </w:r>
      <w:r w:rsidRPr="00023C78">
        <w:rPr>
          <w:rFonts w:ascii="仿宋" w:eastAsia="仿宋" w:hAnsi="仿宋" w:hint="eastAsia"/>
          <w:szCs w:val="32"/>
        </w:rPr>
        <w:t>月</w:t>
      </w:r>
      <w:r w:rsidR="00023C78">
        <w:rPr>
          <w:rFonts w:ascii="仿宋" w:eastAsia="仿宋" w:hAnsi="仿宋" w:hint="eastAsia"/>
          <w:szCs w:val="32"/>
        </w:rPr>
        <w:t>29</w:t>
      </w:r>
      <w:r w:rsidRPr="00023C78">
        <w:rPr>
          <w:rFonts w:ascii="仿宋" w:eastAsia="仿宋" w:hAnsi="仿宋" w:hint="eastAsia"/>
          <w:szCs w:val="32"/>
        </w:rPr>
        <w:t>日</w:t>
      </w:r>
    </w:p>
    <w:p w:rsidR="006D748A" w:rsidRPr="00023C78" w:rsidRDefault="006D748A">
      <w:pPr>
        <w:rPr>
          <w:rFonts w:ascii="仿宋" w:eastAsia="仿宋" w:hAnsi="仿宋"/>
          <w:b/>
          <w:sz w:val="44"/>
          <w:szCs w:val="44"/>
        </w:rPr>
      </w:pPr>
    </w:p>
    <w:p w:rsidR="006D748A" w:rsidRPr="00023C78" w:rsidRDefault="006D748A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6D748A" w:rsidRPr="00023C78" w:rsidRDefault="006D748A">
      <w:pPr>
        <w:rPr>
          <w:rFonts w:ascii="仿宋" w:eastAsia="仿宋" w:hAnsi="仿宋"/>
        </w:rPr>
      </w:pPr>
    </w:p>
    <w:sectPr w:rsidR="006D748A" w:rsidRPr="00023C78" w:rsidSect="00023C78">
      <w:pgSz w:w="11906" w:h="16838"/>
      <w:pgMar w:top="1871" w:right="130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C8F" w:rsidRDefault="00F72C8F" w:rsidP="00023C78">
      <w:r>
        <w:separator/>
      </w:r>
    </w:p>
  </w:endnote>
  <w:endnote w:type="continuationSeparator" w:id="1">
    <w:p w:rsidR="00F72C8F" w:rsidRDefault="00F72C8F" w:rsidP="00023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C8F" w:rsidRDefault="00F72C8F" w:rsidP="00023C78">
      <w:r>
        <w:separator/>
      </w:r>
    </w:p>
  </w:footnote>
  <w:footnote w:type="continuationSeparator" w:id="1">
    <w:p w:rsidR="00F72C8F" w:rsidRDefault="00F72C8F" w:rsidP="00023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48A"/>
    <w:rsid w:val="00023C78"/>
    <w:rsid w:val="00037992"/>
    <w:rsid w:val="00153876"/>
    <w:rsid w:val="00195961"/>
    <w:rsid w:val="004D5E41"/>
    <w:rsid w:val="005E6A67"/>
    <w:rsid w:val="006D748A"/>
    <w:rsid w:val="00C76332"/>
    <w:rsid w:val="00DF4466"/>
    <w:rsid w:val="00E41CC5"/>
    <w:rsid w:val="00E95505"/>
    <w:rsid w:val="00EC51F2"/>
    <w:rsid w:val="00F72C8F"/>
    <w:rsid w:val="057A5421"/>
    <w:rsid w:val="0C905257"/>
    <w:rsid w:val="1B4C3C2C"/>
    <w:rsid w:val="1DF45FEC"/>
    <w:rsid w:val="2A462229"/>
    <w:rsid w:val="3BB93BAC"/>
    <w:rsid w:val="3EDB62A7"/>
    <w:rsid w:val="51C4606C"/>
    <w:rsid w:val="5E6069D3"/>
    <w:rsid w:val="67DA3D85"/>
    <w:rsid w:val="6FDD597A"/>
    <w:rsid w:val="7D32394B"/>
    <w:rsid w:val="7F74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48A"/>
    <w:pPr>
      <w:widowControl w:val="0"/>
      <w:jc w:val="both"/>
    </w:pPr>
    <w:rPr>
      <w:rFonts w:ascii="Calibri" w:eastAsia="仿宋_GB2312" w:hAnsi="Calibri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6D748A"/>
  </w:style>
  <w:style w:type="paragraph" w:styleId="a4">
    <w:name w:val="header"/>
    <w:basedOn w:val="a"/>
    <w:link w:val="Char"/>
    <w:rsid w:val="0002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3C78"/>
    <w:rPr>
      <w:rFonts w:ascii="Calibri" w:eastAsia="仿宋_GB2312" w:hAnsi="Calibri"/>
      <w:kern w:val="32"/>
      <w:sz w:val="18"/>
      <w:szCs w:val="18"/>
    </w:rPr>
  </w:style>
  <w:style w:type="paragraph" w:styleId="a5">
    <w:name w:val="footer"/>
    <w:basedOn w:val="a"/>
    <w:link w:val="Char0"/>
    <w:rsid w:val="0002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3C78"/>
    <w:rPr>
      <w:rFonts w:ascii="Calibri" w:eastAsia="仿宋_GB2312" w:hAnsi="Calibri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2022-02-22T02:56:00Z</cp:lastPrinted>
  <dcterms:created xsi:type="dcterms:W3CDTF">2022-08-19T08:33:00Z</dcterms:created>
  <dcterms:modified xsi:type="dcterms:W3CDTF">2025-06-24T00:48:00Z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