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6D" w:rsidRDefault="00832A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6236D" w:rsidRDefault="00832A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6236D" w:rsidRPr="00914B9F" w:rsidRDefault="00832A18">
      <w:pPr>
        <w:jc w:val="right"/>
        <w:rPr>
          <w:rFonts w:ascii="楷体" w:eastAsia="楷体" w:hAnsi="楷体" w:cs="楷体_GB2312"/>
          <w:szCs w:val="32"/>
        </w:rPr>
      </w:pPr>
      <w:r w:rsidRPr="00914B9F">
        <w:rPr>
          <w:rFonts w:ascii="楷体" w:eastAsia="楷体" w:hAnsi="楷体" w:cs="楷体_GB2312" w:hint="eastAsia"/>
          <w:szCs w:val="32"/>
        </w:rPr>
        <w:t>〔</w:t>
      </w:r>
      <w:r w:rsidRPr="00914B9F">
        <w:rPr>
          <w:rFonts w:ascii="楷体" w:eastAsia="楷体" w:hAnsi="楷体" w:cs="楷体_GB2312"/>
          <w:szCs w:val="32"/>
        </w:rPr>
        <w:t>20</w:t>
      </w:r>
      <w:r w:rsidRPr="00914B9F">
        <w:rPr>
          <w:rFonts w:ascii="楷体" w:eastAsia="楷体" w:hAnsi="楷体" w:cs="楷体_GB2312" w:hint="eastAsia"/>
          <w:szCs w:val="32"/>
        </w:rPr>
        <w:t>22〕闽厦狱减字第</w:t>
      </w:r>
      <w:r w:rsidR="00914B9F" w:rsidRPr="00914B9F">
        <w:rPr>
          <w:rFonts w:ascii="楷体" w:eastAsia="楷体" w:hAnsi="楷体" w:cs="楷体_GB2312" w:hint="eastAsia"/>
          <w:szCs w:val="32"/>
        </w:rPr>
        <w:t>551</w:t>
      </w:r>
      <w:r w:rsidRPr="00914B9F">
        <w:rPr>
          <w:rFonts w:ascii="楷体" w:eastAsia="楷体" w:hAnsi="楷体" w:cs="楷体_GB2312" w:hint="eastAsia"/>
          <w:szCs w:val="32"/>
        </w:rPr>
        <w:t>号</w:t>
      </w:r>
    </w:p>
    <w:p w:rsidR="00E6236D" w:rsidRPr="00914B9F" w:rsidRDefault="00E6236D">
      <w:pPr>
        <w:jc w:val="right"/>
        <w:rPr>
          <w:rFonts w:ascii="仿宋" w:eastAsia="仿宋" w:hAnsi="仿宋" w:cs="楷体_GB2312"/>
          <w:szCs w:val="32"/>
        </w:rPr>
      </w:pPr>
    </w:p>
    <w:p w:rsidR="00E6236D" w:rsidRPr="00914B9F" w:rsidRDefault="00832A18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4B9F">
        <w:rPr>
          <w:rFonts w:ascii="仿宋" w:eastAsia="仿宋" w:hAnsi="仿宋" w:hint="eastAsia"/>
          <w:szCs w:val="32"/>
        </w:rPr>
        <w:t>罪犯陈孔海</w:t>
      </w:r>
      <w:r w:rsidR="00FF1904" w:rsidRPr="00914B9F">
        <w:rPr>
          <w:rFonts w:ascii="仿宋" w:eastAsia="仿宋" w:hAnsi="仿宋" w:hint="eastAsia"/>
          <w:szCs w:val="32"/>
        </w:rPr>
        <w:fldChar w:fldCharType="begin"/>
      </w:r>
      <w:r w:rsidRPr="00914B9F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FF1904" w:rsidRPr="00914B9F">
        <w:rPr>
          <w:rFonts w:ascii="仿宋" w:eastAsia="仿宋" w:hAnsi="仿宋" w:hint="eastAsia"/>
          <w:szCs w:val="32"/>
        </w:rPr>
        <w:fldChar w:fldCharType="end"/>
      </w:r>
      <w:r w:rsidRPr="00914B9F">
        <w:rPr>
          <w:rFonts w:ascii="仿宋" w:eastAsia="仿宋" w:hAnsi="仿宋" w:hint="eastAsia"/>
          <w:szCs w:val="32"/>
        </w:rPr>
        <w:t>，男，汉族，1981年5月7日出生，大学文化，户籍所在地福建省晋江市。</w:t>
      </w:r>
    </w:p>
    <w:p w:rsidR="00E6236D" w:rsidRPr="00914B9F" w:rsidRDefault="00832A18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4B9F">
        <w:rPr>
          <w:rFonts w:ascii="仿宋" w:eastAsia="仿宋" w:hAnsi="仿宋" w:hint="eastAsia"/>
          <w:szCs w:val="32"/>
        </w:rPr>
        <w:t>福建省安溪县人民法院于2014年07月30日作出（2014）安刑初字第571号刑事判决，以被告人</w:t>
      </w:r>
      <w:r w:rsidRPr="00914B9F">
        <w:rPr>
          <w:rFonts w:ascii="仿宋" w:eastAsia="仿宋" w:hAnsi="仿宋" w:cs="宋体" w:hint="eastAsia"/>
          <w:szCs w:val="32"/>
          <w:lang w:val="zh-CN"/>
        </w:rPr>
        <w:t>陈孔海</w:t>
      </w:r>
      <w:r w:rsidR="00195902">
        <w:rPr>
          <w:rFonts w:ascii="仿宋" w:eastAsia="仿宋" w:hAnsi="仿宋" w:hint="eastAsia"/>
          <w:szCs w:val="32"/>
        </w:rPr>
        <w:t>犯受贿罪，判处有期徒</w:t>
      </w:r>
      <w:r w:rsidR="00353163">
        <w:rPr>
          <w:rFonts w:ascii="仿宋" w:eastAsia="仿宋" w:hAnsi="仿宋" w:hint="eastAsia"/>
          <w:szCs w:val="32"/>
        </w:rPr>
        <w:t>刑</w:t>
      </w:r>
      <w:r w:rsidRPr="00914B9F">
        <w:rPr>
          <w:rFonts w:ascii="仿宋" w:eastAsia="仿宋" w:hAnsi="仿宋" w:hint="eastAsia"/>
          <w:szCs w:val="32"/>
        </w:rPr>
        <w:t>十年二个月，退清的赃款136000元,予以没收上缴国库</w:t>
      </w:r>
      <w:r w:rsidR="00914B9F">
        <w:rPr>
          <w:rFonts w:ascii="仿宋" w:eastAsia="仿宋" w:hAnsi="仿宋" w:hint="eastAsia"/>
          <w:szCs w:val="32"/>
        </w:rPr>
        <w:t>。该犯</w:t>
      </w:r>
      <w:r w:rsidRPr="00914B9F">
        <w:rPr>
          <w:rFonts w:ascii="仿宋" w:eastAsia="仿宋" w:hAnsi="仿宋" w:hint="eastAsia"/>
          <w:szCs w:val="32"/>
        </w:rPr>
        <w:t>不服，提出上诉。福建省泉州市中级人民法院于2014年9月22日作出（2014）泉刑终字第994号刑事裁定</w:t>
      </w:r>
      <w:r w:rsidR="00914B9F">
        <w:rPr>
          <w:rFonts w:ascii="仿宋" w:eastAsia="仿宋" w:hAnsi="仿宋" w:hint="eastAsia"/>
          <w:szCs w:val="32"/>
        </w:rPr>
        <w:t>书</w:t>
      </w:r>
      <w:r w:rsidR="00914B9F" w:rsidRPr="00914B9F">
        <w:rPr>
          <w:rFonts w:ascii="仿宋" w:eastAsia="仿宋" w:hAnsi="仿宋" w:hint="eastAsia"/>
          <w:szCs w:val="32"/>
        </w:rPr>
        <w:t>裁定</w:t>
      </w:r>
      <w:r w:rsidRPr="00914B9F">
        <w:rPr>
          <w:rFonts w:ascii="仿宋" w:eastAsia="仿宋" w:hAnsi="仿宋" w:hint="eastAsia"/>
          <w:szCs w:val="32"/>
        </w:rPr>
        <w:t>：准许上诉人陈孔海撤回上诉。</w:t>
      </w:r>
      <w:r w:rsidR="00914B9F" w:rsidRPr="00914B9F">
        <w:rPr>
          <w:rFonts w:ascii="仿宋" w:eastAsia="仿宋" w:hAnsi="仿宋" w:hint="eastAsia"/>
          <w:szCs w:val="32"/>
        </w:rPr>
        <w:t>刑期自2014年3月19日至2024年5月18日止。</w:t>
      </w:r>
      <w:r w:rsidRPr="00914B9F">
        <w:rPr>
          <w:rFonts w:ascii="仿宋" w:eastAsia="仿宋" w:hAnsi="仿宋" w:hint="eastAsia"/>
          <w:szCs w:val="32"/>
        </w:rPr>
        <w:t>2014年11月18日交付福建省厦门监狱执行刑罚。福建省厦门市中级人民法院于2017年9月30日作出(2017)闽02刑更689号刑事裁定书,裁定减刑七个月；福建省厦门市中级人民法院于2019年8月28日作出（2019）闽02刑更711号刑事裁定书，裁定减刑六个月，</w:t>
      </w:r>
      <w:r w:rsidR="00914B9F">
        <w:rPr>
          <w:rFonts w:ascii="仿宋" w:eastAsia="仿宋" w:hAnsi="仿宋" w:hint="eastAsia"/>
          <w:szCs w:val="32"/>
        </w:rPr>
        <w:t>于</w:t>
      </w:r>
      <w:r w:rsidR="00914B9F" w:rsidRPr="00914B9F">
        <w:rPr>
          <w:rFonts w:ascii="仿宋" w:eastAsia="仿宋" w:hAnsi="仿宋" w:hint="eastAsia"/>
          <w:szCs w:val="32"/>
        </w:rPr>
        <w:t>2019年8月28日</w:t>
      </w:r>
      <w:r w:rsidR="00914B9F">
        <w:rPr>
          <w:rFonts w:ascii="仿宋" w:eastAsia="仿宋" w:hAnsi="仿宋" w:hint="eastAsia"/>
          <w:szCs w:val="32"/>
        </w:rPr>
        <w:t>送达，</w:t>
      </w:r>
      <w:r w:rsidRPr="00914B9F">
        <w:rPr>
          <w:rFonts w:ascii="仿宋" w:eastAsia="仿宋" w:hAnsi="仿宋" w:hint="eastAsia"/>
          <w:szCs w:val="32"/>
        </w:rPr>
        <w:t>刑期至2023年4月18日止。现属宽管级罪犯。</w:t>
      </w:r>
    </w:p>
    <w:p w:rsidR="00E6236D" w:rsidRPr="00914B9F" w:rsidRDefault="00832A18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4B9F">
        <w:rPr>
          <w:rFonts w:ascii="仿宋" w:eastAsia="仿宋" w:hAnsi="仿宋" w:hint="eastAsia"/>
          <w:szCs w:val="32"/>
        </w:rPr>
        <w:t>罪犯</w:t>
      </w:r>
      <w:r w:rsidRPr="00914B9F">
        <w:rPr>
          <w:rFonts w:ascii="仿宋" w:eastAsia="仿宋" w:hAnsi="仿宋" w:hint="eastAsia"/>
          <w:szCs w:val="32"/>
          <w:lang w:val="zh-CN"/>
        </w:rPr>
        <w:t>陈孔海</w:t>
      </w:r>
      <w:r w:rsidRPr="00914B9F">
        <w:rPr>
          <w:rFonts w:ascii="仿宋" w:eastAsia="仿宋" w:hAnsi="仿宋" w:hint="eastAsia"/>
          <w:szCs w:val="32"/>
        </w:rPr>
        <w:t>在服刑期间，确有悔改表现：</w:t>
      </w:r>
    </w:p>
    <w:p w:rsidR="00E6236D" w:rsidRPr="00914B9F" w:rsidRDefault="00914B9F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该犯</w:t>
      </w:r>
      <w:r w:rsidR="00832A18" w:rsidRPr="00914B9F">
        <w:rPr>
          <w:rFonts w:ascii="仿宋" w:eastAsia="仿宋" w:hAnsi="仿宋" w:hint="eastAsia"/>
          <w:szCs w:val="32"/>
        </w:rPr>
        <w:t>本轮考核期内累计获3762分，</w:t>
      </w:r>
      <w:r>
        <w:rPr>
          <w:rFonts w:ascii="仿宋" w:eastAsia="仿宋" w:hAnsi="仿宋" w:hint="eastAsia"/>
          <w:szCs w:val="32"/>
        </w:rPr>
        <w:t>折合</w:t>
      </w:r>
      <w:r w:rsidR="00832A18" w:rsidRPr="00914B9F">
        <w:rPr>
          <w:rFonts w:ascii="仿宋" w:eastAsia="仿宋" w:hAnsi="仿宋" w:hint="eastAsia"/>
          <w:szCs w:val="32"/>
        </w:rPr>
        <w:t>表扬6</w:t>
      </w:r>
      <w:r>
        <w:rPr>
          <w:rFonts w:ascii="仿宋" w:eastAsia="仿宋" w:hAnsi="仿宋" w:hint="eastAsia"/>
          <w:szCs w:val="32"/>
        </w:rPr>
        <w:t>个</w:t>
      </w:r>
      <w:r w:rsidR="00832A18" w:rsidRPr="00914B9F">
        <w:rPr>
          <w:rFonts w:ascii="仿宋" w:eastAsia="仿宋" w:hAnsi="仿宋" w:hint="eastAsia"/>
          <w:szCs w:val="32"/>
        </w:rPr>
        <w:t>。自2019年9月至2022年5月间隔期33个月，获得3341分。考核期内违</w:t>
      </w:r>
      <w:r w:rsidR="00832A18" w:rsidRPr="00914B9F">
        <w:rPr>
          <w:rFonts w:ascii="仿宋" w:eastAsia="仿宋" w:hAnsi="仿宋" w:hint="eastAsia"/>
          <w:szCs w:val="32"/>
        </w:rPr>
        <w:lastRenderedPageBreak/>
        <w:t>规2次，累计扣30分。</w:t>
      </w:r>
    </w:p>
    <w:p w:rsidR="00E6236D" w:rsidRDefault="00914B9F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判决中体现</w:t>
      </w:r>
      <w:r w:rsidR="00832A18" w:rsidRPr="00914B9F">
        <w:rPr>
          <w:rFonts w:ascii="仿宋" w:eastAsia="仿宋" w:hAnsi="仿宋" w:hint="eastAsia"/>
          <w:szCs w:val="32"/>
        </w:rPr>
        <w:t>财产</w:t>
      </w:r>
      <w:r>
        <w:rPr>
          <w:rFonts w:ascii="仿宋" w:eastAsia="仿宋" w:hAnsi="仿宋" w:hint="eastAsia"/>
          <w:szCs w:val="32"/>
        </w:rPr>
        <w:t>性判项</w:t>
      </w:r>
      <w:r w:rsidR="00832A18" w:rsidRPr="00914B9F">
        <w:rPr>
          <w:rFonts w:ascii="仿宋" w:eastAsia="仿宋" w:hAnsi="仿宋" w:hint="eastAsia"/>
          <w:szCs w:val="32"/>
        </w:rPr>
        <w:t>已履行完毕。</w:t>
      </w:r>
    </w:p>
    <w:p w:rsidR="00012339" w:rsidRPr="00914B9F" w:rsidRDefault="0001233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该犯系职务犯罪罪犯，予以相应扣减减刑幅度一个月。</w:t>
      </w:r>
    </w:p>
    <w:p w:rsidR="00E6236D" w:rsidRPr="00914B9F" w:rsidRDefault="00832A18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4B9F">
        <w:rPr>
          <w:rFonts w:ascii="仿宋" w:eastAsia="仿宋" w:hAnsi="仿宋" w:hint="eastAsia"/>
          <w:szCs w:val="32"/>
        </w:rPr>
        <w:t>本案于2022年</w:t>
      </w:r>
      <w:r w:rsidR="00914B9F">
        <w:rPr>
          <w:rFonts w:ascii="仿宋" w:eastAsia="仿宋" w:hAnsi="仿宋" w:hint="eastAsia"/>
          <w:szCs w:val="32"/>
        </w:rPr>
        <w:t>8</w:t>
      </w:r>
      <w:r w:rsidRPr="00914B9F">
        <w:rPr>
          <w:rFonts w:ascii="仿宋" w:eastAsia="仿宋" w:hAnsi="仿宋" w:hint="eastAsia"/>
          <w:szCs w:val="32"/>
        </w:rPr>
        <w:t>月</w:t>
      </w:r>
      <w:r w:rsidR="00914B9F">
        <w:rPr>
          <w:rFonts w:ascii="仿宋" w:eastAsia="仿宋" w:hAnsi="仿宋" w:hint="eastAsia"/>
          <w:szCs w:val="32"/>
        </w:rPr>
        <w:t>17</w:t>
      </w:r>
      <w:r w:rsidRPr="00914B9F">
        <w:rPr>
          <w:rFonts w:ascii="仿宋" w:eastAsia="仿宋" w:hAnsi="仿宋" w:hint="eastAsia"/>
          <w:szCs w:val="32"/>
        </w:rPr>
        <w:t>日至2022年</w:t>
      </w:r>
      <w:r w:rsidR="00914B9F">
        <w:rPr>
          <w:rFonts w:ascii="仿宋" w:eastAsia="仿宋" w:hAnsi="仿宋" w:hint="eastAsia"/>
          <w:szCs w:val="32"/>
        </w:rPr>
        <w:t>8</w:t>
      </w:r>
      <w:r w:rsidRPr="00914B9F">
        <w:rPr>
          <w:rFonts w:ascii="仿宋" w:eastAsia="仿宋" w:hAnsi="仿宋" w:hint="eastAsia"/>
          <w:szCs w:val="32"/>
        </w:rPr>
        <w:t>月</w:t>
      </w:r>
      <w:r w:rsidR="00914B9F">
        <w:rPr>
          <w:rFonts w:ascii="仿宋" w:eastAsia="仿宋" w:hAnsi="仿宋" w:hint="eastAsia"/>
          <w:szCs w:val="32"/>
        </w:rPr>
        <w:t>23</w:t>
      </w:r>
      <w:r w:rsidRPr="00914B9F">
        <w:rPr>
          <w:rFonts w:ascii="仿宋" w:eastAsia="仿宋" w:hAnsi="仿宋" w:hint="eastAsia"/>
          <w:szCs w:val="32"/>
        </w:rPr>
        <w:t>日在狱内公示未收到不同意见。</w:t>
      </w:r>
    </w:p>
    <w:p w:rsidR="00E6236D" w:rsidRPr="00914B9F" w:rsidRDefault="00832A18" w:rsidP="00914B9F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4B9F">
        <w:rPr>
          <w:rFonts w:ascii="仿宋" w:eastAsia="仿宋" w:hAnsi="仿宋" w:hint="eastAsia"/>
          <w:szCs w:val="32"/>
        </w:rPr>
        <w:t>罪犯陈孔海在服刑期间，确有悔改表现，依照《中华人民共和国刑法》第78</w:t>
      </w:r>
      <w:r w:rsidR="00914B9F">
        <w:rPr>
          <w:rFonts w:ascii="仿宋" w:eastAsia="仿宋" w:hAnsi="仿宋" w:hint="eastAsia"/>
          <w:szCs w:val="32"/>
        </w:rPr>
        <w:t>条</w:t>
      </w:r>
      <w:r w:rsidRPr="00914B9F">
        <w:rPr>
          <w:rFonts w:ascii="仿宋" w:eastAsia="仿宋" w:hAnsi="仿宋" w:hint="eastAsia"/>
          <w:szCs w:val="32"/>
        </w:rPr>
        <w:t>、79条</w:t>
      </w:r>
      <w:r w:rsidR="00914B9F">
        <w:rPr>
          <w:rFonts w:ascii="仿宋" w:eastAsia="仿宋" w:hAnsi="仿宋" w:hint="eastAsia"/>
          <w:szCs w:val="32"/>
        </w:rPr>
        <w:t>，</w:t>
      </w:r>
      <w:r w:rsidRPr="00914B9F">
        <w:rPr>
          <w:rFonts w:ascii="仿宋" w:eastAsia="仿宋" w:hAnsi="仿宋" w:hint="eastAsia"/>
          <w:szCs w:val="32"/>
        </w:rPr>
        <w:t>《中华人民共和国刑事诉讼法》第273 条和《中华人民共和国监狱法》第29条之规定，建议对罪犯</w:t>
      </w:r>
      <w:r w:rsidRPr="00914B9F">
        <w:rPr>
          <w:rFonts w:ascii="仿宋" w:eastAsia="仿宋" w:hAnsi="仿宋" w:hint="eastAsia"/>
          <w:szCs w:val="32"/>
          <w:lang w:val="zh-CN"/>
        </w:rPr>
        <w:t>陈孔海</w:t>
      </w:r>
      <w:r w:rsidRPr="00914B9F">
        <w:rPr>
          <w:rFonts w:ascii="仿宋" w:eastAsia="仿宋" w:hAnsi="仿宋" w:hint="eastAsia"/>
          <w:szCs w:val="32"/>
        </w:rPr>
        <w:t>予以减刑</w:t>
      </w:r>
      <w:r w:rsidR="00A80D40">
        <w:rPr>
          <w:rFonts w:ascii="仿宋" w:eastAsia="仿宋" w:hAnsi="仿宋" w:hint="eastAsia"/>
          <w:szCs w:val="32"/>
        </w:rPr>
        <w:t>七</w:t>
      </w:r>
      <w:r w:rsidRPr="00914B9F">
        <w:rPr>
          <w:rFonts w:ascii="仿宋" w:eastAsia="仿宋" w:hAnsi="仿宋" w:hint="eastAsia"/>
          <w:szCs w:val="32"/>
        </w:rPr>
        <w:t>个月。特提请你院审理裁定。</w:t>
      </w:r>
    </w:p>
    <w:p w:rsidR="00E6236D" w:rsidRPr="00914B9F" w:rsidRDefault="00832A18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914B9F">
        <w:rPr>
          <w:rFonts w:ascii="仿宋" w:eastAsia="仿宋" w:hAnsi="仿宋" w:hint="eastAsia"/>
          <w:szCs w:val="32"/>
        </w:rPr>
        <w:t>此致</w:t>
      </w:r>
    </w:p>
    <w:p w:rsidR="00E6236D" w:rsidRPr="00914B9F" w:rsidRDefault="00914B9F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832A18" w:rsidRPr="00914B9F">
        <w:rPr>
          <w:rFonts w:ascii="仿宋" w:eastAsia="仿宋" w:hAnsi="仿宋" w:hint="eastAsia"/>
          <w:szCs w:val="32"/>
        </w:rPr>
        <w:t>厦门市中级人民法院</w:t>
      </w:r>
    </w:p>
    <w:p w:rsidR="00E6236D" w:rsidRPr="00914B9F" w:rsidRDefault="00832A18">
      <w:pPr>
        <w:ind w:firstLineChars="200" w:firstLine="640"/>
        <w:rPr>
          <w:rFonts w:ascii="仿宋" w:eastAsia="仿宋" w:hAnsi="仿宋" w:cs="仿宋_GB2312"/>
          <w:szCs w:val="32"/>
        </w:rPr>
      </w:pPr>
      <w:r w:rsidRPr="00914B9F">
        <w:rPr>
          <w:rFonts w:ascii="仿宋" w:eastAsia="仿宋" w:hAnsi="仿宋" w:cs="仿宋_GB2312" w:hint="eastAsia"/>
          <w:szCs w:val="32"/>
        </w:rPr>
        <w:t>附件：⒈罪犯</w:t>
      </w:r>
      <w:r w:rsidRPr="00914B9F">
        <w:rPr>
          <w:rFonts w:ascii="仿宋" w:eastAsia="仿宋" w:hAnsi="仿宋" w:cs="宋体" w:hint="eastAsia"/>
          <w:szCs w:val="32"/>
          <w:lang w:val="zh-CN"/>
        </w:rPr>
        <w:t>陈孔海</w:t>
      </w:r>
      <w:r w:rsidRPr="00914B9F">
        <w:rPr>
          <w:rFonts w:ascii="仿宋" w:eastAsia="仿宋" w:hAnsi="仿宋" w:cs="仿宋_GB2312" w:hint="eastAsia"/>
          <w:szCs w:val="32"/>
        </w:rPr>
        <w:t>卷宗</w:t>
      </w:r>
      <w:r w:rsidR="00914B9F">
        <w:rPr>
          <w:rFonts w:ascii="仿宋" w:eastAsia="仿宋" w:hAnsi="仿宋" w:cs="仿宋_GB2312" w:hint="eastAsia"/>
          <w:szCs w:val="32"/>
        </w:rPr>
        <w:t>4</w:t>
      </w:r>
      <w:r w:rsidRPr="00914B9F">
        <w:rPr>
          <w:rFonts w:ascii="仿宋" w:eastAsia="仿宋" w:hAnsi="仿宋" w:cs="仿宋_GB2312" w:hint="eastAsia"/>
          <w:szCs w:val="32"/>
        </w:rPr>
        <w:t>册</w:t>
      </w:r>
    </w:p>
    <w:p w:rsidR="00E6236D" w:rsidRPr="00914B9F" w:rsidRDefault="00832A18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914B9F">
        <w:rPr>
          <w:rFonts w:ascii="仿宋" w:eastAsia="仿宋" w:hAnsi="仿宋" w:cs="仿宋_GB2312" w:hint="eastAsia"/>
          <w:szCs w:val="32"/>
        </w:rPr>
        <w:t>⒉减刑建议</w:t>
      </w:r>
      <w:bookmarkStart w:id="0" w:name="_GoBack"/>
      <w:bookmarkEnd w:id="0"/>
      <w:r w:rsidRPr="00914B9F">
        <w:rPr>
          <w:rFonts w:ascii="仿宋" w:eastAsia="仿宋" w:hAnsi="仿宋" w:cs="仿宋_GB2312" w:hint="eastAsia"/>
          <w:szCs w:val="32"/>
        </w:rPr>
        <w:t>书</w:t>
      </w:r>
      <w:r w:rsidR="00914B9F">
        <w:rPr>
          <w:rFonts w:ascii="仿宋" w:eastAsia="仿宋" w:hAnsi="仿宋" w:cs="仿宋_GB2312" w:hint="eastAsia"/>
          <w:szCs w:val="32"/>
        </w:rPr>
        <w:t>2</w:t>
      </w:r>
      <w:r w:rsidRPr="00914B9F">
        <w:rPr>
          <w:rFonts w:ascii="仿宋" w:eastAsia="仿宋" w:hAnsi="仿宋" w:cs="仿宋_GB2312" w:hint="eastAsia"/>
          <w:szCs w:val="32"/>
        </w:rPr>
        <w:t>份</w:t>
      </w:r>
    </w:p>
    <w:p w:rsidR="00E6236D" w:rsidRPr="00914B9F" w:rsidRDefault="00E6236D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914B9F" w:rsidRDefault="00914B9F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914B9F" w:rsidRDefault="00914B9F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E6236D" w:rsidRPr="00914B9F" w:rsidRDefault="00832A18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914B9F">
        <w:rPr>
          <w:rFonts w:ascii="仿宋" w:eastAsia="仿宋" w:hAnsi="仿宋" w:hint="eastAsia"/>
          <w:szCs w:val="32"/>
        </w:rPr>
        <w:t>福建省厦门监狱</w:t>
      </w:r>
    </w:p>
    <w:p w:rsidR="00E6236D" w:rsidRPr="00914B9F" w:rsidRDefault="00832A18" w:rsidP="00914B9F">
      <w:pPr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914B9F">
        <w:rPr>
          <w:rFonts w:ascii="仿宋" w:eastAsia="仿宋" w:hAnsi="仿宋" w:hint="eastAsia"/>
          <w:szCs w:val="32"/>
        </w:rPr>
        <w:t>2022年</w:t>
      </w:r>
      <w:r w:rsidR="00914B9F">
        <w:rPr>
          <w:rFonts w:ascii="仿宋" w:eastAsia="仿宋" w:hAnsi="仿宋" w:hint="eastAsia"/>
          <w:szCs w:val="32"/>
        </w:rPr>
        <w:t>8</w:t>
      </w:r>
      <w:r w:rsidRPr="00914B9F">
        <w:rPr>
          <w:rFonts w:ascii="仿宋" w:eastAsia="仿宋" w:hAnsi="仿宋" w:hint="eastAsia"/>
          <w:szCs w:val="32"/>
        </w:rPr>
        <w:t>月</w:t>
      </w:r>
      <w:r w:rsidR="00914B9F">
        <w:rPr>
          <w:rFonts w:ascii="仿宋" w:eastAsia="仿宋" w:hAnsi="仿宋" w:hint="eastAsia"/>
          <w:szCs w:val="32"/>
        </w:rPr>
        <w:t>29</w:t>
      </w:r>
      <w:r w:rsidRPr="00914B9F">
        <w:rPr>
          <w:rFonts w:ascii="仿宋" w:eastAsia="仿宋" w:hAnsi="仿宋" w:hint="eastAsia"/>
          <w:szCs w:val="32"/>
        </w:rPr>
        <w:t>日</w:t>
      </w:r>
    </w:p>
    <w:p w:rsidR="00E6236D" w:rsidRPr="00914B9F" w:rsidRDefault="00E6236D">
      <w:pPr>
        <w:rPr>
          <w:rFonts w:ascii="仿宋" w:eastAsia="仿宋" w:hAnsi="仿宋"/>
          <w:b/>
          <w:sz w:val="44"/>
          <w:szCs w:val="44"/>
        </w:rPr>
      </w:pPr>
    </w:p>
    <w:p w:rsidR="00E6236D" w:rsidRPr="00914B9F" w:rsidRDefault="00E6236D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E6236D" w:rsidRPr="00914B9F" w:rsidRDefault="00E6236D">
      <w:pPr>
        <w:rPr>
          <w:rFonts w:ascii="仿宋" w:eastAsia="仿宋" w:hAnsi="仿宋"/>
        </w:rPr>
      </w:pPr>
    </w:p>
    <w:sectPr w:rsidR="00E6236D" w:rsidRPr="00914B9F" w:rsidSect="00914B9F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CCC" w:rsidRDefault="00FE6CCC" w:rsidP="00914B9F">
      <w:r>
        <w:separator/>
      </w:r>
    </w:p>
  </w:endnote>
  <w:endnote w:type="continuationSeparator" w:id="1">
    <w:p w:rsidR="00FE6CCC" w:rsidRDefault="00FE6CCC" w:rsidP="00914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CCC" w:rsidRDefault="00FE6CCC" w:rsidP="00914B9F">
      <w:r>
        <w:separator/>
      </w:r>
    </w:p>
  </w:footnote>
  <w:footnote w:type="continuationSeparator" w:id="1">
    <w:p w:rsidR="00FE6CCC" w:rsidRDefault="00FE6CCC" w:rsidP="00914B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236D"/>
    <w:rsid w:val="00012339"/>
    <w:rsid w:val="000F2771"/>
    <w:rsid w:val="00195902"/>
    <w:rsid w:val="00353163"/>
    <w:rsid w:val="00832A18"/>
    <w:rsid w:val="0090133E"/>
    <w:rsid w:val="00914B9F"/>
    <w:rsid w:val="00977781"/>
    <w:rsid w:val="00A12263"/>
    <w:rsid w:val="00A80D40"/>
    <w:rsid w:val="00C627DD"/>
    <w:rsid w:val="00C86786"/>
    <w:rsid w:val="00E6236D"/>
    <w:rsid w:val="00FE6CCC"/>
    <w:rsid w:val="00FF1904"/>
    <w:rsid w:val="057A5421"/>
    <w:rsid w:val="0C905257"/>
    <w:rsid w:val="1B4C3C2C"/>
    <w:rsid w:val="1DF45FEC"/>
    <w:rsid w:val="2A462229"/>
    <w:rsid w:val="3BB93BAC"/>
    <w:rsid w:val="3EDB62A7"/>
    <w:rsid w:val="51C4606C"/>
    <w:rsid w:val="5E6069D3"/>
    <w:rsid w:val="67DA3D85"/>
    <w:rsid w:val="7D32394B"/>
    <w:rsid w:val="7F740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36D"/>
    <w:pPr>
      <w:widowControl w:val="0"/>
      <w:jc w:val="both"/>
    </w:pPr>
    <w:rPr>
      <w:rFonts w:ascii="Calibri" w:eastAsia="仿宋_GB2312" w:hAnsi="Calibri"/>
      <w:kern w:val="3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E6236D"/>
  </w:style>
  <w:style w:type="paragraph" w:styleId="a4">
    <w:name w:val="header"/>
    <w:basedOn w:val="a"/>
    <w:link w:val="Char"/>
    <w:rsid w:val="00914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14B9F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0"/>
    <w:rsid w:val="00914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14B9F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2022-02-22T02:56:00Z</cp:lastPrinted>
  <dcterms:created xsi:type="dcterms:W3CDTF">2022-08-19T08:47:00Z</dcterms:created>
  <dcterms:modified xsi:type="dcterms:W3CDTF">2025-06-24T02:14:00Z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