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94" w:rsidRDefault="008410F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6E2B94" w:rsidRDefault="008410F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6E2B94" w:rsidRDefault="008410F1">
      <w:pPr>
        <w:jc w:val="right"/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</w:pPr>
      <w:r w:rsidRPr="002B0AF7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>〔</w:t>
      </w:r>
      <w:r w:rsidRPr="002B0AF7">
        <w:rPr>
          <w:rFonts w:ascii="楷体" w:eastAsia="楷体" w:hAnsi="楷体" w:cs="楷体_GB2312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 xml:space="preserve">3〕闽厦狱减字第 </w:t>
      </w:r>
      <w:r w:rsidR="003626C1" w:rsidRPr="002B0AF7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>403</w:t>
      </w:r>
      <w:r w:rsidRPr="002B0AF7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 xml:space="preserve">  号</w:t>
      </w:r>
    </w:p>
    <w:p w:rsidR="002B0AF7" w:rsidRPr="002B0AF7" w:rsidRDefault="002B0AF7">
      <w:pPr>
        <w:jc w:val="right"/>
        <w:rPr>
          <w:rFonts w:ascii="楷体" w:eastAsia="楷体" w:hAnsi="楷体" w:cs="楷体_GB2312"/>
          <w:color w:val="000000" w:themeColor="text1"/>
          <w:kern w:val="32"/>
          <w:sz w:val="32"/>
          <w:szCs w:val="32"/>
        </w:rPr>
      </w:pP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罪犯柯育苗，男，汉族，初中文化，1973年3月18日出生，户籍所在地：福建省晋江市。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福建省石狮市人民法院于2021年2月2日作出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(202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)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闽0581刑初122号刑事判决，以被告人柯育苗犯敲诈勒索罪，判处有期徒刑三年，并处罚金人民币10000元。刑期自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1年1月15日起至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4年1月14日止。判决生效后，于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1年3月18日交付</w:t>
      </w:r>
      <w:r w:rsidR="00A04FE8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厦门监狱执行。现属考察级罪犯。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罪犯柯育苗在服刑期间，确有悔改表现：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起始期自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1年3月18日起至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3年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月，共计2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6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个月，获得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2534.6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分，</w:t>
      </w:r>
      <w:r w:rsidRPr="002B0AF7">
        <w:rPr>
          <w:rFonts w:ascii="仿宋" w:eastAsia="仿宋" w:hAnsi="仿宋" w:hint="eastAsia"/>
          <w:color w:val="000000" w:themeColor="text1"/>
          <w:sz w:val="32"/>
          <w:szCs w:val="32"/>
        </w:rPr>
        <w:t>折合表扬</w:t>
      </w:r>
      <w:r w:rsidRPr="002B0AF7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Pr="002B0AF7">
        <w:rPr>
          <w:rFonts w:ascii="仿宋" w:eastAsia="仿宋" w:hAnsi="仿宋" w:hint="eastAsia"/>
          <w:color w:val="000000" w:themeColor="text1"/>
          <w:sz w:val="32"/>
          <w:szCs w:val="32"/>
        </w:rPr>
        <w:t>次,物质</w:t>
      </w:r>
      <w:r w:rsidRPr="002B0AF7">
        <w:rPr>
          <w:rFonts w:ascii="仿宋" w:eastAsia="仿宋" w:hAnsi="仿宋"/>
          <w:color w:val="000000" w:themeColor="text1"/>
          <w:sz w:val="32"/>
          <w:szCs w:val="32"/>
        </w:rPr>
        <w:t>奖励</w:t>
      </w:r>
      <w:r w:rsidRPr="002B0AF7">
        <w:rPr>
          <w:rFonts w:ascii="仿宋" w:eastAsia="仿宋" w:hAnsi="仿宋" w:hint="eastAsia"/>
          <w:color w:val="000000" w:themeColor="text1"/>
          <w:sz w:val="32"/>
          <w:szCs w:val="32"/>
        </w:rPr>
        <w:t>2次。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考核期内违规一次扣10分。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原判财产</w:t>
      </w:r>
      <w:r w:rsidR="000E2A9B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性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判项处罚金人民币10000元，于2022年10月20日向福建省石狮市人民法院履行完毕。</w:t>
      </w:r>
    </w:p>
    <w:p w:rsidR="001D514A" w:rsidRPr="002B0AF7" w:rsidRDefault="001D514A" w:rsidP="001D514A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本案于2023年8月14日至2023年8月18日在狱内公示未收到不同意见。</w:t>
      </w:r>
    </w:p>
    <w:p w:rsidR="006E2B94" w:rsidRPr="002B0AF7" w:rsidRDefault="008410F1" w:rsidP="002B0AF7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罪犯柯育苗在服刑期间，确有悔改表现，依照《中华人民共和国刑法》第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78</w:t>
      </w:r>
      <w:r w:rsid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、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79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，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《中华人民共和国刑事诉讼法》第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lastRenderedPageBreak/>
        <w:t>273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条和《中华人民共和国监狱法》第</w:t>
      </w:r>
      <w:r w:rsidRPr="002B0AF7">
        <w:rPr>
          <w:rFonts w:ascii="仿宋" w:eastAsia="仿宋" w:hAnsi="仿宋"/>
          <w:color w:val="000000" w:themeColor="text1"/>
          <w:kern w:val="32"/>
          <w:sz w:val="32"/>
          <w:szCs w:val="32"/>
        </w:rPr>
        <w:t>29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条之规定，建议对罪犯柯育苗予以减刑四个月。特提请你院审理裁定。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此致</w:t>
      </w:r>
    </w:p>
    <w:p w:rsidR="006E2B94" w:rsidRPr="002B0AF7" w:rsidRDefault="00A04FE8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</w:t>
      </w:r>
      <w:r w:rsidR="008410F1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厦门市中级人民法院</w:t>
      </w:r>
    </w:p>
    <w:p w:rsidR="006E2B94" w:rsidRPr="002B0AF7" w:rsidRDefault="008410F1">
      <w:pPr>
        <w:spacing w:line="620" w:lineRule="exact"/>
        <w:ind w:firstLineChars="200" w:firstLine="64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附件：⒈罪犯柯育苗卷宗</w:t>
      </w:r>
      <w:r w:rsidR="00FA52F5"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r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册</w:t>
      </w:r>
    </w:p>
    <w:p w:rsidR="006E2B94" w:rsidRPr="002B0AF7" w:rsidRDefault="008410F1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⒉减刑建议书</w:t>
      </w:r>
      <w:r w:rsidR="00FA52F5"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bookmarkStart w:id="0" w:name="_GoBack"/>
      <w:bookmarkEnd w:id="0"/>
      <w:r w:rsidRPr="002B0AF7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份</w:t>
      </w:r>
    </w:p>
    <w:p w:rsidR="006E2B94" w:rsidRPr="002B0AF7" w:rsidRDefault="006E2B94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</w:p>
    <w:p w:rsidR="006E2B94" w:rsidRPr="002B0AF7" w:rsidRDefault="008410F1" w:rsidP="002604A7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福建省厦门监狱</w:t>
      </w:r>
      <w:r w:rsidR="002604A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  <w:r w:rsid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p w:rsidR="006E2B94" w:rsidRPr="002B0AF7" w:rsidRDefault="001D514A" w:rsidP="002604A7">
      <w:pPr>
        <w:wordWrap w:val="0"/>
        <w:spacing w:line="620" w:lineRule="exact"/>
        <w:ind w:rightChars="400" w:right="840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2023</w:t>
      </w:r>
      <w:r w:rsidR="008410F1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8</w:t>
      </w:r>
      <w:r w:rsidR="008410F1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21</w:t>
      </w:r>
      <w:r w:rsidR="008410F1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</w:t>
      </w:r>
      <w:r w:rsidR="002604A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sectPr w:rsidR="006E2B94" w:rsidRPr="002B0AF7" w:rsidSect="008B03B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99" w:rsidRDefault="00410C99" w:rsidP="001D514A">
      <w:r>
        <w:separator/>
      </w:r>
    </w:p>
  </w:endnote>
  <w:endnote w:type="continuationSeparator" w:id="1">
    <w:p w:rsidR="00410C99" w:rsidRDefault="00410C99" w:rsidP="001D5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99" w:rsidRDefault="00410C99" w:rsidP="001D514A">
      <w:r>
        <w:separator/>
      </w:r>
    </w:p>
  </w:footnote>
  <w:footnote w:type="continuationSeparator" w:id="1">
    <w:p w:rsidR="00410C99" w:rsidRDefault="00410C99" w:rsidP="001D51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2A9B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D514A"/>
    <w:rsid w:val="001E48C9"/>
    <w:rsid w:val="001E55ED"/>
    <w:rsid w:val="001F16E8"/>
    <w:rsid w:val="00205710"/>
    <w:rsid w:val="00220007"/>
    <w:rsid w:val="00222F8D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04A7"/>
    <w:rsid w:val="00262949"/>
    <w:rsid w:val="00263454"/>
    <w:rsid w:val="00267ABE"/>
    <w:rsid w:val="002707E6"/>
    <w:rsid w:val="002744DF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AF7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41C00"/>
    <w:rsid w:val="00341EB7"/>
    <w:rsid w:val="0035506E"/>
    <w:rsid w:val="003569FD"/>
    <w:rsid w:val="003626C1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10C99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4210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6DE"/>
    <w:rsid w:val="006B68E2"/>
    <w:rsid w:val="006C1D32"/>
    <w:rsid w:val="006C76E5"/>
    <w:rsid w:val="006D1C1B"/>
    <w:rsid w:val="006D314F"/>
    <w:rsid w:val="006E25D8"/>
    <w:rsid w:val="006E2B94"/>
    <w:rsid w:val="006E661B"/>
    <w:rsid w:val="006E7EB7"/>
    <w:rsid w:val="006F1D9B"/>
    <w:rsid w:val="006F5BEB"/>
    <w:rsid w:val="00701BB7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5E8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10F1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03B1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4FE8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15B0"/>
    <w:rsid w:val="00B23023"/>
    <w:rsid w:val="00B41F2F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613A2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A17C8"/>
    <w:rsid w:val="00FA52F5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571450F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B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8B0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8B0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8B03B1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8B03B1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8B03B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410F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8410F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>联想中国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2023-08-22T08:00:00Z</cp:lastPrinted>
  <dcterms:created xsi:type="dcterms:W3CDTF">2023-08-22T08:00:00Z</dcterms:created>
  <dcterms:modified xsi:type="dcterms:W3CDTF">2023-08-22T08:00:00Z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