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B96" w:rsidRPr="00BE714D" w:rsidRDefault="007B0B96" w:rsidP="007B0B9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BE714D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B0B96" w:rsidRPr="00BE714D" w:rsidRDefault="007B0B96" w:rsidP="007B0B9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BE714D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B0B96" w:rsidRDefault="007B0B96" w:rsidP="007B0B96">
      <w:pPr>
        <w:jc w:val="right"/>
        <w:rPr>
          <w:rFonts w:ascii="楷体" w:eastAsia="楷体" w:hAnsi="楷体" w:cs="楷体_GB2312" w:hint="eastAsia"/>
          <w:szCs w:val="32"/>
        </w:rPr>
      </w:pPr>
      <w:r w:rsidRPr="00504236">
        <w:rPr>
          <w:rFonts w:ascii="楷体" w:eastAsia="楷体" w:hAnsi="楷体" w:cs="楷体_GB2312" w:hint="eastAsia"/>
          <w:szCs w:val="32"/>
        </w:rPr>
        <w:t>〔202</w:t>
      </w:r>
      <w:r w:rsidR="002F7CB2" w:rsidRPr="00504236">
        <w:rPr>
          <w:rFonts w:ascii="楷体" w:eastAsia="楷体" w:hAnsi="楷体" w:cs="楷体_GB2312"/>
          <w:szCs w:val="32"/>
        </w:rPr>
        <w:t>3</w:t>
      </w:r>
      <w:r w:rsidRPr="00504236">
        <w:rPr>
          <w:rFonts w:ascii="楷体" w:eastAsia="楷体" w:hAnsi="楷体" w:cs="楷体_GB2312" w:hint="eastAsia"/>
          <w:szCs w:val="32"/>
        </w:rPr>
        <w:t xml:space="preserve">〕闽厦狱减字第 </w:t>
      </w:r>
      <w:r w:rsidR="00B63B3D" w:rsidRPr="00504236">
        <w:rPr>
          <w:rFonts w:ascii="楷体" w:eastAsia="楷体" w:hAnsi="楷体" w:cs="楷体_GB2312" w:hint="eastAsia"/>
          <w:szCs w:val="32"/>
        </w:rPr>
        <w:t>413</w:t>
      </w:r>
      <w:r w:rsidRPr="00504236">
        <w:rPr>
          <w:rFonts w:ascii="楷体" w:eastAsia="楷体" w:hAnsi="楷体" w:cs="楷体_GB2312" w:hint="eastAsia"/>
          <w:szCs w:val="32"/>
        </w:rPr>
        <w:t xml:space="preserve">  号</w:t>
      </w:r>
    </w:p>
    <w:p w:rsidR="00504236" w:rsidRPr="00504236" w:rsidRDefault="00504236" w:rsidP="007B0B96">
      <w:pPr>
        <w:jc w:val="right"/>
        <w:rPr>
          <w:rFonts w:ascii="仿宋" w:eastAsia="仿宋" w:hAnsi="仿宋" w:cs="楷体_GB2312"/>
          <w:color w:val="000000" w:themeColor="text1"/>
          <w:szCs w:val="32"/>
        </w:rPr>
      </w:pPr>
    </w:p>
    <w:p w:rsidR="007B0B96" w:rsidRPr="00504236" w:rsidRDefault="007B0B96" w:rsidP="00504236">
      <w:pPr>
        <w:spacing w:line="480" w:lineRule="exact"/>
        <w:ind w:firstLineChars="200" w:firstLine="640"/>
        <w:rPr>
          <w:rFonts w:ascii="仿宋" w:eastAsia="仿宋" w:hAnsi="仿宋"/>
          <w:color w:val="000000" w:themeColor="text1"/>
        </w:rPr>
      </w:pPr>
      <w:r w:rsidRPr="00504236">
        <w:rPr>
          <w:rFonts w:ascii="仿宋" w:eastAsia="仿宋" w:hAnsi="仿宋" w:hint="eastAsia"/>
          <w:color w:val="000000" w:themeColor="text1"/>
          <w:szCs w:val="32"/>
        </w:rPr>
        <w:t>罪犯</w:t>
      </w:r>
      <w:r w:rsidR="0063375A" w:rsidRPr="00504236">
        <w:rPr>
          <w:rFonts w:ascii="仿宋" w:eastAsia="仿宋" w:hAnsi="仿宋" w:hint="eastAsia"/>
          <w:color w:val="000000" w:themeColor="text1"/>
          <w:szCs w:val="32"/>
        </w:rPr>
        <w:t>陈义真</w:t>
      </w:r>
      <w:r w:rsidR="005626B9" w:rsidRPr="00504236">
        <w:rPr>
          <w:rFonts w:ascii="仿宋" w:eastAsia="仿宋" w:hAnsi="仿宋" w:hint="eastAsia"/>
          <w:color w:val="000000" w:themeColor="text1"/>
        </w:rPr>
        <w:fldChar w:fldCharType="begin"/>
      </w:r>
      <w:r w:rsidRPr="00504236">
        <w:rPr>
          <w:rFonts w:ascii="仿宋" w:eastAsia="仿宋" w:hAnsi="仿宋" w:hint="eastAsia"/>
          <w:color w:val="000000" w:themeColor="text1"/>
        </w:rPr>
        <w:instrText xml:space="preserve"> AUTOTEXTLIST  \* MERGEFORMAT </w:instrText>
      </w:r>
      <w:r w:rsidR="005626B9" w:rsidRPr="00504236">
        <w:rPr>
          <w:rFonts w:ascii="仿宋" w:eastAsia="仿宋" w:hAnsi="仿宋" w:hint="eastAsia"/>
          <w:color w:val="000000" w:themeColor="text1"/>
        </w:rPr>
        <w:fldChar w:fldCharType="end"/>
      </w:r>
      <w:r w:rsidRPr="00504236">
        <w:rPr>
          <w:rFonts w:ascii="仿宋" w:eastAsia="仿宋" w:hAnsi="仿宋" w:hint="eastAsia"/>
          <w:color w:val="000000" w:themeColor="text1"/>
        </w:rPr>
        <w:t>，</w:t>
      </w:r>
      <w:r w:rsidR="0028417F" w:rsidRPr="00504236">
        <w:rPr>
          <w:rFonts w:ascii="仿宋" w:eastAsia="仿宋" w:hAnsi="仿宋" w:hint="eastAsia"/>
          <w:color w:val="000000" w:themeColor="text1"/>
        </w:rPr>
        <w:t>男，</w:t>
      </w:r>
      <w:r w:rsidR="003E0E47" w:rsidRPr="00504236">
        <w:rPr>
          <w:rFonts w:ascii="仿宋" w:eastAsia="仿宋" w:hAnsi="仿宋" w:hint="eastAsia"/>
          <w:color w:val="000000" w:themeColor="text1"/>
        </w:rPr>
        <w:t>汉</w:t>
      </w:r>
      <w:r w:rsidR="00BB32FE" w:rsidRPr="00504236">
        <w:rPr>
          <w:rFonts w:ascii="仿宋" w:eastAsia="仿宋" w:hAnsi="仿宋" w:hint="eastAsia"/>
          <w:color w:val="000000" w:themeColor="text1"/>
        </w:rPr>
        <w:t>族</w:t>
      </w:r>
      <w:r w:rsidRPr="00504236">
        <w:rPr>
          <w:rFonts w:ascii="仿宋" w:eastAsia="仿宋" w:hAnsi="仿宋" w:hint="eastAsia"/>
          <w:color w:val="000000" w:themeColor="text1"/>
        </w:rPr>
        <w:t>，</w:t>
      </w:r>
      <w:r w:rsidR="0063375A" w:rsidRPr="00504236">
        <w:rPr>
          <w:rFonts w:ascii="仿宋" w:eastAsia="仿宋" w:hAnsi="仿宋" w:hint="eastAsia"/>
          <w:color w:val="000000" w:themeColor="text1"/>
        </w:rPr>
        <w:t>初中</w:t>
      </w:r>
      <w:r w:rsidR="00B76141" w:rsidRPr="00504236">
        <w:rPr>
          <w:rFonts w:ascii="仿宋" w:eastAsia="仿宋" w:hAnsi="仿宋" w:hint="eastAsia"/>
          <w:color w:val="000000" w:themeColor="text1"/>
        </w:rPr>
        <w:t>文化</w:t>
      </w:r>
      <w:r w:rsidRPr="00504236">
        <w:rPr>
          <w:rFonts w:ascii="仿宋" w:eastAsia="仿宋" w:hAnsi="仿宋" w:hint="eastAsia"/>
          <w:color w:val="000000" w:themeColor="text1"/>
        </w:rPr>
        <w:t>，19</w:t>
      </w:r>
      <w:r w:rsidR="0063375A" w:rsidRPr="00504236">
        <w:rPr>
          <w:rFonts w:ascii="仿宋" w:eastAsia="仿宋" w:hAnsi="仿宋"/>
          <w:color w:val="000000" w:themeColor="text1"/>
        </w:rPr>
        <w:t>87</w:t>
      </w:r>
      <w:r w:rsidRPr="00504236">
        <w:rPr>
          <w:rFonts w:ascii="仿宋" w:eastAsia="仿宋" w:hAnsi="仿宋" w:hint="eastAsia"/>
          <w:color w:val="000000" w:themeColor="text1"/>
        </w:rPr>
        <w:t>年</w:t>
      </w:r>
      <w:r w:rsidR="0063375A" w:rsidRPr="00504236">
        <w:rPr>
          <w:rFonts w:ascii="仿宋" w:eastAsia="仿宋" w:hAnsi="仿宋"/>
          <w:color w:val="000000" w:themeColor="text1"/>
        </w:rPr>
        <w:t>7</w:t>
      </w:r>
      <w:r w:rsidRPr="00504236">
        <w:rPr>
          <w:rFonts w:ascii="仿宋" w:eastAsia="仿宋" w:hAnsi="仿宋" w:hint="eastAsia"/>
          <w:color w:val="000000" w:themeColor="text1"/>
        </w:rPr>
        <w:t>月</w:t>
      </w:r>
      <w:r w:rsidR="0063375A" w:rsidRPr="00504236">
        <w:rPr>
          <w:rFonts w:ascii="仿宋" w:eastAsia="仿宋" w:hAnsi="仿宋"/>
          <w:color w:val="000000" w:themeColor="text1"/>
        </w:rPr>
        <w:t>26</w:t>
      </w:r>
      <w:r w:rsidRPr="00504236">
        <w:rPr>
          <w:rFonts w:ascii="仿宋" w:eastAsia="仿宋" w:hAnsi="仿宋" w:hint="eastAsia"/>
          <w:color w:val="000000" w:themeColor="text1"/>
        </w:rPr>
        <w:t>日出生，户籍所在地</w:t>
      </w:r>
      <w:r w:rsidR="0063375A" w:rsidRPr="00504236">
        <w:rPr>
          <w:rFonts w:ascii="仿宋" w:eastAsia="仿宋" w:hAnsi="仿宋" w:hint="eastAsia"/>
          <w:color w:val="000000" w:themeColor="text1"/>
        </w:rPr>
        <w:t>江西省高安市</w:t>
      </w:r>
      <w:r w:rsidRPr="00504236">
        <w:rPr>
          <w:rFonts w:ascii="仿宋" w:eastAsia="仿宋" w:hAnsi="仿宋" w:hint="eastAsia"/>
          <w:color w:val="000000" w:themeColor="text1"/>
        </w:rPr>
        <w:t>。</w:t>
      </w:r>
    </w:p>
    <w:p w:rsidR="007B0B96" w:rsidRPr="00504236" w:rsidRDefault="007B0B96" w:rsidP="00504236">
      <w:pPr>
        <w:pStyle w:val="a6"/>
        <w:spacing w:line="48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福建省</w:t>
      </w:r>
      <w:r w:rsidR="0063375A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漳州</w:t>
      </w:r>
      <w:r w:rsidR="00C01383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市中级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人民法院于</w:t>
      </w:r>
      <w:r w:rsidR="0063375A" w:rsidRPr="00504236">
        <w:rPr>
          <w:rFonts w:ascii="仿宋" w:eastAsia="仿宋" w:hAnsi="仿宋"/>
          <w:color w:val="000000" w:themeColor="text1"/>
          <w:sz w:val="32"/>
          <w:szCs w:val="32"/>
        </w:rPr>
        <w:t>2009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63375A" w:rsidRPr="00504236">
        <w:rPr>
          <w:rFonts w:ascii="仿宋" w:eastAsia="仿宋" w:hAnsi="仿宋"/>
          <w:color w:val="000000" w:themeColor="text1"/>
          <w:sz w:val="32"/>
          <w:szCs w:val="32"/>
        </w:rPr>
        <w:t>4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DB10EE" w:rsidRPr="00504236">
        <w:rPr>
          <w:rFonts w:ascii="仿宋" w:eastAsia="仿宋" w:hAnsi="仿宋"/>
          <w:color w:val="000000" w:themeColor="text1"/>
          <w:sz w:val="32"/>
          <w:szCs w:val="32"/>
        </w:rPr>
        <w:t>2</w:t>
      </w:r>
      <w:r w:rsidR="0063375A" w:rsidRPr="00504236">
        <w:rPr>
          <w:rFonts w:ascii="仿宋" w:eastAsia="仿宋" w:hAnsi="仿宋"/>
          <w:color w:val="000000" w:themeColor="text1"/>
          <w:sz w:val="32"/>
          <w:szCs w:val="32"/>
        </w:rPr>
        <w:t>1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日作出（</w:t>
      </w:r>
      <w:r w:rsidR="00D57547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20</w:t>
      </w:r>
      <w:r w:rsidR="00843EEE" w:rsidRPr="00504236">
        <w:rPr>
          <w:rFonts w:ascii="仿宋" w:eastAsia="仿宋" w:hAnsi="仿宋"/>
          <w:color w:val="000000" w:themeColor="text1"/>
          <w:sz w:val="32"/>
          <w:szCs w:val="32"/>
        </w:rPr>
        <w:t>09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  <w:r w:rsidR="00843EEE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漳</w:t>
      </w:r>
      <w:r w:rsidR="00DB10EE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刑初字第</w:t>
      </w:r>
      <w:r w:rsidR="00843EEE" w:rsidRPr="00504236">
        <w:rPr>
          <w:rFonts w:ascii="仿宋" w:eastAsia="仿宋" w:hAnsi="仿宋"/>
          <w:color w:val="000000" w:themeColor="text1"/>
          <w:sz w:val="32"/>
          <w:szCs w:val="32"/>
        </w:rPr>
        <w:t>10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号刑事</w:t>
      </w:r>
      <w:r w:rsidR="0085652D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附带民事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判决，以被告人</w:t>
      </w:r>
      <w:r w:rsidR="0063375A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陈义真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犯</w:t>
      </w:r>
      <w:r w:rsidR="00843EEE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抢劫</w:t>
      </w:r>
      <w:r w:rsidR="00D57547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罪</w:t>
      </w:r>
      <w:r w:rsidR="007336C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，判处</w:t>
      </w:r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有</w:t>
      </w:r>
      <w:r w:rsidR="007336C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期徒刑</w:t>
      </w:r>
      <w:r w:rsidR="00C01383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十三</w:t>
      </w:r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AB26B3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843EEE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剥夺政治权利四年，</w:t>
      </w:r>
      <w:r w:rsidR="00DB10EE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并处罚金人民币</w:t>
      </w:r>
      <w:r w:rsidR="00843EEE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一</w:t>
      </w:r>
      <w:r w:rsidR="00DB10EE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万</w:t>
      </w:r>
      <w:r w:rsidR="00843EEE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五</w:t>
      </w:r>
      <w:r w:rsidR="00621D7C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千</w:t>
      </w:r>
      <w:r w:rsidR="00DB10EE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元</w:t>
      </w:r>
      <w:r w:rsidR="00843EEE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；犯故意杀人罪，判处有期徒刑十五年，剥夺政治权利五年。决定执行有期徒刑二十年，剥夺政治权利五年，并处罚金人民币一万五千元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，共同赔偿</w:t>
      </w:r>
      <w:r w:rsidR="00A34196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附带民事诉讼原告人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经济损失人民币2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05386.6元</w:t>
      </w:r>
      <w:r w:rsidR="00261EA6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="00A52D54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该犯</w:t>
      </w:r>
      <w:r w:rsidR="00470314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及其同案犯</w:t>
      </w:r>
      <w:r w:rsidR="006F3BA6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不服，提起上诉。福建省高级人民法院于2</w:t>
      </w:r>
      <w:r w:rsidR="006F3BA6" w:rsidRPr="00504236">
        <w:rPr>
          <w:rFonts w:ascii="仿宋" w:eastAsia="仿宋" w:hAnsi="仿宋"/>
          <w:color w:val="000000" w:themeColor="text1"/>
          <w:sz w:val="32"/>
          <w:szCs w:val="32"/>
        </w:rPr>
        <w:t>0</w:t>
      </w:r>
      <w:r w:rsidR="0085652D" w:rsidRPr="00504236">
        <w:rPr>
          <w:rFonts w:ascii="仿宋" w:eastAsia="仿宋" w:hAnsi="仿宋"/>
          <w:color w:val="000000" w:themeColor="text1"/>
          <w:sz w:val="32"/>
          <w:szCs w:val="32"/>
        </w:rPr>
        <w:t>09</w:t>
      </w:r>
      <w:r w:rsidR="006F3BA6" w:rsidRPr="00504236">
        <w:rPr>
          <w:rFonts w:ascii="仿宋" w:eastAsia="仿宋" w:hAnsi="仿宋"/>
          <w:color w:val="000000" w:themeColor="text1"/>
          <w:sz w:val="32"/>
          <w:szCs w:val="32"/>
        </w:rPr>
        <w:t>年</w:t>
      </w:r>
      <w:r w:rsidR="0085652D" w:rsidRPr="00504236">
        <w:rPr>
          <w:rFonts w:ascii="仿宋" w:eastAsia="仿宋" w:hAnsi="仿宋"/>
          <w:color w:val="000000" w:themeColor="text1"/>
          <w:sz w:val="32"/>
          <w:szCs w:val="32"/>
        </w:rPr>
        <w:t>11</w:t>
      </w:r>
      <w:r w:rsidR="006F3BA6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85652D" w:rsidRPr="00504236">
        <w:rPr>
          <w:rFonts w:ascii="仿宋" w:eastAsia="仿宋" w:hAnsi="仿宋"/>
          <w:color w:val="000000" w:themeColor="text1"/>
          <w:sz w:val="32"/>
          <w:szCs w:val="32"/>
        </w:rPr>
        <w:t>2</w:t>
      </w:r>
      <w:r w:rsidR="006F3BA6" w:rsidRPr="00504236">
        <w:rPr>
          <w:rFonts w:ascii="仿宋" w:eastAsia="仿宋" w:hAnsi="仿宋"/>
          <w:color w:val="000000" w:themeColor="text1"/>
          <w:sz w:val="32"/>
          <w:szCs w:val="32"/>
        </w:rPr>
        <w:t>0日作出（</w:t>
      </w:r>
      <w:r w:rsidR="006F3BA6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 w:rsidR="006F3BA6" w:rsidRPr="00504236">
        <w:rPr>
          <w:rFonts w:ascii="仿宋" w:eastAsia="仿宋" w:hAnsi="仿宋"/>
          <w:color w:val="000000" w:themeColor="text1"/>
          <w:sz w:val="32"/>
          <w:szCs w:val="32"/>
        </w:rPr>
        <w:t>0</w:t>
      </w:r>
      <w:r w:rsidR="0085652D" w:rsidRPr="00504236">
        <w:rPr>
          <w:rFonts w:ascii="仿宋" w:eastAsia="仿宋" w:hAnsi="仿宋"/>
          <w:color w:val="000000" w:themeColor="text1"/>
          <w:sz w:val="32"/>
          <w:szCs w:val="32"/>
        </w:rPr>
        <w:t>09</w:t>
      </w:r>
      <w:r w:rsidR="006F3BA6" w:rsidRPr="00504236">
        <w:rPr>
          <w:rFonts w:ascii="仿宋" w:eastAsia="仿宋" w:hAnsi="仿宋"/>
          <w:color w:val="000000" w:themeColor="text1"/>
          <w:sz w:val="32"/>
          <w:szCs w:val="32"/>
        </w:rPr>
        <w:t>）闽刑终字第</w:t>
      </w:r>
      <w:r w:rsidR="0085652D" w:rsidRPr="00504236">
        <w:rPr>
          <w:rFonts w:ascii="仿宋" w:eastAsia="仿宋" w:hAnsi="仿宋"/>
          <w:color w:val="000000" w:themeColor="text1"/>
          <w:sz w:val="32"/>
          <w:szCs w:val="32"/>
        </w:rPr>
        <w:t>368</w:t>
      </w:r>
      <w:r w:rsidR="006F3BA6" w:rsidRPr="00504236">
        <w:rPr>
          <w:rFonts w:ascii="仿宋" w:eastAsia="仿宋" w:hAnsi="仿宋"/>
          <w:color w:val="000000" w:themeColor="text1"/>
          <w:sz w:val="32"/>
          <w:szCs w:val="32"/>
        </w:rPr>
        <w:t>号刑事</w:t>
      </w:r>
      <w:r w:rsidR="0085652D" w:rsidRPr="00504236">
        <w:rPr>
          <w:rFonts w:ascii="仿宋" w:eastAsia="仿宋" w:hAnsi="仿宋"/>
          <w:color w:val="000000" w:themeColor="text1"/>
          <w:sz w:val="32"/>
          <w:szCs w:val="32"/>
        </w:rPr>
        <w:t>附带民事</w:t>
      </w:r>
      <w:r w:rsidR="006F3BA6" w:rsidRPr="00504236">
        <w:rPr>
          <w:rFonts w:ascii="仿宋" w:eastAsia="仿宋" w:hAnsi="仿宋"/>
          <w:color w:val="000000" w:themeColor="text1"/>
          <w:sz w:val="32"/>
          <w:szCs w:val="32"/>
        </w:rPr>
        <w:t>判决书判决：维持</w:t>
      </w:r>
      <w:r w:rsidR="00470314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漳州</w:t>
      </w:r>
      <w:r w:rsidR="001B6CA8" w:rsidRPr="00504236">
        <w:rPr>
          <w:rFonts w:ascii="仿宋" w:eastAsia="仿宋" w:hAnsi="仿宋"/>
          <w:color w:val="000000" w:themeColor="text1"/>
          <w:sz w:val="32"/>
          <w:szCs w:val="32"/>
        </w:rPr>
        <w:t>市中级人民法院</w:t>
      </w:r>
      <w:r w:rsidR="001B6CA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（</w:t>
      </w:r>
      <w:r w:rsidR="00470314" w:rsidRPr="00504236">
        <w:rPr>
          <w:rFonts w:ascii="仿宋" w:eastAsia="仿宋" w:hAnsi="仿宋"/>
          <w:color w:val="000000" w:themeColor="text1"/>
          <w:sz w:val="32"/>
          <w:szCs w:val="32"/>
        </w:rPr>
        <w:t>2009</w:t>
      </w:r>
      <w:r w:rsidR="001B6CA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  <w:r w:rsidR="00470314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漳</w:t>
      </w:r>
      <w:r w:rsidR="001B6CA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刑初字第</w:t>
      </w:r>
      <w:r w:rsidR="00470314" w:rsidRPr="00504236">
        <w:rPr>
          <w:rFonts w:ascii="仿宋" w:eastAsia="仿宋" w:hAnsi="仿宋"/>
          <w:color w:val="000000" w:themeColor="text1"/>
          <w:sz w:val="32"/>
          <w:szCs w:val="32"/>
        </w:rPr>
        <w:t>10</w:t>
      </w:r>
      <w:r w:rsidR="001B6CA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号刑事</w:t>
      </w:r>
      <w:r w:rsidR="00470314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附带民事</w:t>
      </w:r>
      <w:r w:rsidR="001B6CA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判决中对</w:t>
      </w:r>
      <w:r w:rsidR="0063375A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陈义真</w:t>
      </w:r>
      <w:r w:rsidR="001B6CA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的定罪量刑</w:t>
      </w:r>
      <w:r w:rsidR="006F3BA6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刑期自</w:t>
      </w:r>
      <w:r w:rsidR="00E8547A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20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08</w:t>
      </w:r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4</w:t>
      </w:r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13</w:t>
      </w:r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日起至</w:t>
      </w:r>
      <w:r w:rsidR="00191C33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20</w:t>
      </w:r>
      <w:r w:rsidR="001B6CA8" w:rsidRPr="00504236">
        <w:rPr>
          <w:rFonts w:ascii="仿宋" w:eastAsia="仿宋" w:hAnsi="仿宋"/>
          <w:color w:val="000000" w:themeColor="text1"/>
          <w:sz w:val="32"/>
          <w:szCs w:val="32"/>
        </w:rPr>
        <w:t>2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8</w:t>
      </w:r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4</w:t>
      </w:r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12</w:t>
      </w:r>
      <w:r w:rsidR="00C5029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日</w:t>
      </w:r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止</w:t>
      </w:r>
      <w:r w:rsidR="007B600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于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20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09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12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15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日交付厦门监狱执行刑罚。</w:t>
      </w:r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福建省厦门市中级人民法院</w:t>
      </w:r>
      <w:bookmarkStart w:id="0" w:name="OLE_LINK1"/>
      <w:r w:rsidR="00C2451D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于</w:t>
      </w:r>
      <w:r w:rsidR="00191C33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201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3</w:t>
      </w:r>
      <w:r w:rsidR="00C2451D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1B6CA8" w:rsidRPr="00504236">
        <w:rPr>
          <w:rFonts w:ascii="仿宋" w:eastAsia="仿宋" w:hAnsi="仿宋"/>
          <w:color w:val="000000" w:themeColor="text1"/>
          <w:sz w:val="32"/>
          <w:szCs w:val="32"/>
        </w:rPr>
        <w:t>1</w:t>
      </w:r>
      <w:r w:rsidR="00C2451D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30</w:t>
      </w:r>
      <w:r w:rsidR="00C2451D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日</w:t>
      </w:r>
      <w:bookmarkEnd w:id="0"/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以（</w:t>
      </w:r>
      <w:r w:rsidR="001B6CA8" w:rsidRPr="00504236">
        <w:rPr>
          <w:rFonts w:ascii="仿宋" w:eastAsia="仿宋" w:hAnsi="仿宋"/>
          <w:color w:val="000000" w:themeColor="text1"/>
          <w:sz w:val="32"/>
          <w:szCs w:val="32"/>
        </w:rPr>
        <w:t>201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3</w:t>
      </w:r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厦刑执字第2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9</w:t>
      </w:r>
      <w:r w:rsidR="00F82450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号刑事裁定书</w:t>
      </w:r>
      <w:r w:rsidR="000C132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裁定减刑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一年六</w:t>
      </w:r>
      <w:r w:rsidR="000C132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个月</w:t>
      </w:r>
      <w:r w:rsidR="00C2451D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；</w:t>
      </w:r>
      <w:r w:rsidR="00261EA6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福建省厦门市中级人民法院</w:t>
      </w:r>
      <w:r w:rsidR="00C2451D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于</w:t>
      </w:r>
      <w:r w:rsidR="00191C33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20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15</w:t>
      </w:r>
      <w:r w:rsidR="00C2451D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6</w:t>
      </w:r>
      <w:r w:rsidR="00C2451D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19</w:t>
      </w:r>
      <w:r w:rsidR="00C2451D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日</w:t>
      </w:r>
      <w:r w:rsidR="00261EA6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以（</w:t>
      </w:r>
      <w:r w:rsidR="000C132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20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15</w:t>
      </w:r>
      <w:r w:rsidR="00261EA6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厦刑执字第5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73</w:t>
      </w:r>
      <w:r w:rsidR="00261EA6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号刑事裁定书裁定减刑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一年九</w:t>
      </w:r>
      <w:r w:rsidR="00261EA6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个月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；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福建省厦门市中级人民法院于20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17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10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31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日以（20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17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）闽0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2刑更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7</w:t>
      </w:r>
      <w:r w:rsidR="00EA78AF" w:rsidRPr="00504236">
        <w:rPr>
          <w:rFonts w:ascii="仿宋" w:eastAsia="仿宋" w:hAnsi="仿宋"/>
          <w:color w:val="000000" w:themeColor="text1"/>
          <w:sz w:val="32"/>
          <w:szCs w:val="32"/>
        </w:rPr>
        <w:t>44</w:t>
      </w:r>
      <w:r w:rsidR="00384851" w:rsidRPr="00504236">
        <w:rPr>
          <w:rFonts w:ascii="仿宋" w:eastAsia="仿宋" w:hAnsi="仿宋"/>
          <w:color w:val="000000" w:themeColor="text1"/>
          <w:sz w:val="32"/>
          <w:szCs w:val="32"/>
        </w:rPr>
        <w:t>号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刑事裁定书裁定减刑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六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个月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；</w:t>
      </w:r>
      <w:r w:rsidR="000740F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福建省厦门市中级人民法院于20</w:t>
      </w:r>
      <w:r w:rsidR="000740F8" w:rsidRPr="00504236">
        <w:rPr>
          <w:rFonts w:ascii="仿宋" w:eastAsia="仿宋" w:hAnsi="仿宋"/>
          <w:color w:val="000000" w:themeColor="text1"/>
          <w:sz w:val="32"/>
          <w:szCs w:val="32"/>
        </w:rPr>
        <w:t>19</w:t>
      </w:r>
      <w:r w:rsidR="000740F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0740F8" w:rsidRPr="00504236">
        <w:rPr>
          <w:rFonts w:ascii="仿宋" w:eastAsia="仿宋" w:hAnsi="仿宋"/>
          <w:color w:val="000000" w:themeColor="text1"/>
          <w:sz w:val="32"/>
          <w:szCs w:val="32"/>
        </w:rPr>
        <w:t>8</w:t>
      </w:r>
      <w:r w:rsidR="000740F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0740F8" w:rsidRPr="00504236">
        <w:rPr>
          <w:rFonts w:ascii="仿宋" w:eastAsia="仿宋" w:hAnsi="仿宋"/>
          <w:color w:val="000000" w:themeColor="text1"/>
          <w:sz w:val="32"/>
          <w:szCs w:val="32"/>
        </w:rPr>
        <w:t>28</w:t>
      </w:r>
      <w:r w:rsidR="000740F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日以（20</w:t>
      </w:r>
      <w:r w:rsidR="000740F8" w:rsidRPr="00504236">
        <w:rPr>
          <w:rFonts w:ascii="仿宋" w:eastAsia="仿宋" w:hAnsi="仿宋"/>
          <w:color w:val="000000" w:themeColor="text1"/>
          <w:sz w:val="32"/>
          <w:szCs w:val="32"/>
        </w:rPr>
        <w:t>19</w:t>
      </w:r>
      <w:r w:rsidR="000740F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）闽0</w:t>
      </w:r>
      <w:r w:rsidR="000740F8" w:rsidRPr="00504236">
        <w:rPr>
          <w:rFonts w:ascii="仿宋" w:eastAsia="仿宋" w:hAnsi="仿宋"/>
          <w:color w:val="000000" w:themeColor="text1"/>
          <w:sz w:val="32"/>
          <w:szCs w:val="32"/>
        </w:rPr>
        <w:t>2刑更644号</w:t>
      </w:r>
      <w:r w:rsidR="000740F8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刑事裁定书裁定减刑五个月；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福建省厦门市中级人民法院于20</w:t>
      </w:r>
      <w:r w:rsidR="00384851" w:rsidRPr="00504236">
        <w:rPr>
          <w:rFonts w:ascii="仿宋" w:eastAsia="仿宋" w:hAnsi="仿宋"/>
          <w:color w:val="000000" w:themeColor="text1"/>
          <w:sz w:val="32"/>
          <w:szCs w:val="32"/>
        </w:rPr>
        <w:t>21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384851" w:rsidRPr="00504236">
        <w:rPr>
          <w:rFonts w:ascii="仿宋" w:eastAsia="仿宋" w:hAnsi="仿宋"/>
          <w:color w:val="000000" w:themeColor="text1"/>
          <w:sz w:val="32"/>
          <w:szCs w:val="32"/>
        </w:rPr>
        <w:t>9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384851" w:rsidRPr="00504236">
        <w:rPr>
          <w:rFonts w:ascii="仿宋" w:eastAsia="仿宋" w:hAnsi="仿宋"/>
          <w:color w:val="000000" w:themeColor="text1"/>
          <w:sz w:val="32"/>
          <w:szCs w:val="32"/>
        </w:rPr>
        <w:t>14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日以（20</w:t>
      </w:r>
      <w:r w:rsidR="00384851" w:rsidRPr="00504236">
        <w:rPr>
          <w:rFonts w:ascii="仿宋" w:eastAsia="仿宋" w:hAnsi="仿宋"/>
          <w:color w:val="000000" w:themeColor="text1"/>
          <w:sz w:val="32"/>
          <w:szCs w:val="32"/>
        </w:rPr>
        <w:t>21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）闽0</w:t>
      </w:r>
      <w:r w:rsidR="00384851" w:rsidRPr="00504236">
        <w:rPr>
          <w:rFonts w:ascii="仿宋" w:eastAsia="仿宋" w:hAnsi="仿宋"/>
          <w:color w:val="000000" w:themeColor="text1"/>
          <w:sz w:val="32"/>
          <w:szCs w:val="32"/>
        </w:rPr>
        <w:t>2刑更377号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刑事裁定书裁定减刑三个月， 20</w:t>
      </w:r>
      <w:r w:rsidR="00384851" w:rsidRPr="00504236">
        <w:rPr>
          <w:rFonts w:ascii="仿宋" w:eastAsia="仿宋" w:hAnsi="仿宋"/>
          <w:color w:val="000000" w:themeColor="text1"/>
          <w:sz w:val="32"/>
          <w:szCs w:val="32"/>
        </w:rPr>
        <w:t>21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384851" w:rsidRPr="00504236">
        <w:rPr>
          <w:rFonts w:ascii="仿宋" w:eastAsia="仿宋" w:hAnsi="仿宋"/>
          <w:color w:val="000000" w:themeColor="text1"/>
          <w:sz w:val="32"/>
          <w:szCs w:val="32"/>
        </w:rPr>
        <w:lastRenderedPageBreak/>
        <w:t>9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384851" w:rsidRPr="00504236">
        <w:rPr>
          <w:rFonts w:ascii="仿宋" w:eastAsia="仿宋" w:hAnsi="仿宋"/>
          <w:color w:val="000000" w:themeColor="text1"/>
          <w:sz w:val="32"/>
          <w:szCs w:val="32"/>
        </w:rPr>
        <w:t>14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日送达，现刑期至20</w:t>
      </w:r>
      <w:r w:rsidR="00384851" w:rsidRPr="00504236">
        <w:rPr>
          <w:rFonts w:ascii="仿宋" w:eastAsia="仿宋" w:hAnsi="仿宋"/>
          <w:color w:val="000000" w:themeColor="text1"/>
          <w:sz w:val="32"/>
          <w:szCs w:val="32"/>
        </w:rPr>
        <w:t>23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384851" w:rsidRPr="00504236">
        <w:rPr>
          <w:rFonts w:ascii="仿宋" w:eastAsia="仿宋" w:hAnsi="仿宋"/>
          <w:color w:val="000000" w:themeColor="text1"/>
          <w:sz w:val="32"/>
          <w:szCs w:val="32"/>
        </w:rPr>
        <w:t>11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384851" w:rsidRPr="00504236">
        <w:rPr>
          <w:rFonts w:ascii="仿宋" w:eastAsia="仿宋" w:hAnsi="仿宋"/>
          <w:color w:val="000000" w:themeColor="text1"/>
          <w:sz w:val="32"/>
          <w:szCs w:val="32"/>
        </w:rPr>
        <w:t>12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日止，剥夺政治权利五年不变</w:t>
      </w:r>
      <w:r w:rsidR="00EA78AF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现属</w:t>
      </w:r>
      <w:r w:rsidR="00384851"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宽管</w:t>
      </w:r>
      <w:r w:rsidRPr="00504236">
        <w:rPr>
          <w:rFonts w:ascii="仿宋" w:eastAsia="仿宋" w:hAnsi="仿宋" w:hint="eastAsia"/>
          <w:color w:val="000000" w:themeColor="text1"/>
          <w:sz w:val="32"/>
          <w:szCs w:val="32"/>
        </w:rPr>
        <w:t>级罪犯。</w:t>
      </w:r>
    </w:p>
    <w:p w:rsidR="00487C49" w:rsidRPr="00504236" w:rsidRDefault="007B0B96" w:rsidP="00504236">
      <w:pPr>
        <w:spacing w:line="480" w:lineRule="exact"/>
        <w:ind w:firstLineChars="200" w:firstLine="640"/>
        <w:rPr>
          <w:rFonts w:ascii="仿宋" w:eastAsia="仿宋" w:hAnsi="仿宋"/>
          <w:color w:val="000000" w:themeColor="text1"/>
        </w:rPr>
      </w:pPr>
      <w:r w:rsidRPr="00504236">
        <w:rPr>
          <w:rFonts w:ascii="仿宋" w:eastAsia="仿宋" w:hAnsi="仿宋" w:hint="eastAsia"/>
          <w:color w:val="000000" w:themeColor="text1"/>
        </w:rPr>
        <w:t>罪犯</w:t>
      </w:r>
      <w:r w:rsidR="0063375A" w:rsidRPr="00504236">
        <w:rPr>
          <w:rFonts w:ascii="仿宋" w:eastAsia="仿宋" w:hAnsi="仿宋" w:hint="eastAsia"/>
          <w:color w:val="000000" w:themeColor="text1"/>
        </w:rPr>
        <w:t>陈义真</w:t>
      </w:r>
      <w:r w:rsidRPr="00504236">
        <w:rPr>
          <w:rFonts w:ascii="仿宋" w:eastAsia="仿宋" w:hAnsi="仿宋" w:hint="eastAsia"/>
          <w:color w:val="000000" w:themeColor="text1"/>
        </w:rPr>
        <w:t>在服刑期间，确有悔改表现：</w:t>
      </w:r>
    </w:p>
    <w:p w:rsidR="001B6CA8" w:rsidRPr="00504236" w:rsidRDefault="001B6CA8" w:rsidP="00504236">
      <w:pPr>
        <w:spacing w:line="480" w:lineRule="exact"/>
        <w:ind w:firstLineChars="200" w:firstLine="640"/>
        <w:rPr>
          <w:rFonts w:ascii="仿宋" w:eastAsia="仿宋" w:hAnsi="仿宋"/>
          <w:color w:val="000000" w:themeColor="text1"/>
        </w:rPr>
      </w:pPr>
      <w:r w:rsidRPr="00504236">
        <w:rPr>
          <w:rFonts w:ascii="仿宋" w:eastAsia="仿宋" w:hAnsi="仿宋" w:hint="eastAsia"/>
          <w:color w:val="000000" w:themeColor="text1"/>
        </w:rPr>
        <w:t>该犯上次评定表扬剩余</w:t>
      </w:r>
      <w:r w:rsidR="004B75CC" w:rsidRPr="00504236">
        <w:rPr>
          <w:rFonts w:ascii="仿宋" w:eastAsia="仿宋" w:hAnsi="仿宋"/>
          <w:color w:val="000000" w:themeColor="text1"/>
        </w:rPr>
        <w:t>545.7</w:t>
      </w:r>
      <w:r w:rsidR="00C32AEE" w:rsidRPr="00504236">
        <w:rPr>
          <w:rFonts w:ascii="仿宋" w:eastAsia="仿宋" w:hAnsi="仿宋" w:hint="eastAsia"/>
          <w:color w:val="000000" w:themeColor="text1"/>
        </w:rPr>
        <w:t>分，</w:t>
      </w:r>
      <w:r w:rsidRPr="00504236">
        <w:rPr>
          <w:rFonts w:ascii="仿宋" w:eastAsia="仿宋" w:hAnsi="仿宋" w:hint="eastAsia"/>
          <w:color w:val="000000" w:themeColor="text1"/>
        </w:rPr>
        <w:t>本轮考核期内累计获</w:t>
      </w:r>
      <w:r w:rsidR="00394493" w:rsidRPr="00504236">
        <w:rPr>
          <w:rFonts w:ascii="仿宋" w:eastAsia="仿宋" w:hAnsi="仿宋"/>
          <w:color w:val="000000" w:themeColor="text1"/>
        </w:rPr>
        <w:t>3154.5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分，</w:t>
      </w:r>
      <w:r w:rsidR="00995226" w:rsidRPr="00504236">
        <w:rPr>
          <w:rFonts w:ascii="仿宋" w:eastAsia="仿宋" w:hAnsi="仿宋" w:hint="eastAsia"/>
          <w:color w:val="000000" w:themeColor="text1"/>
          <w:szCs w:val="32"/>
        </w:rPr>
        <w:t>合计3700.2分。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表扬</w:t>
      </w:r>
      <w:r w:rsidR="00C12211" w:rsidRPr="00504236">
        <w:rPr>
          <w:rFonts w:ascii="仿宋" w:eastAsia="仿宋" w:hAnsi="仿宋"/>
          <w:color w:val="000000" w:themeColor="text1"/>
          <w:szCs w:val="32"/>
        </w:rPr>
        <w:t>6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次。间隔时间自</w:t>
      </w:r>
      <w:r w:rsidR="00C12211" w:rsidRPr="00504236">
        <w:rPr>
          <w:rFonts w:ascii="仿宋" w:eastAsia="仿宋" w:hAnsi="仿宋"/>
          <w:color w:val="000000" w:themeColor="text1"/>
          <w:szCs w:val="32"/>
        </w:rPr>
        <w:t>20</w:t>
      </w:r>
      <w:r w:rsidR="004B75CC" w:rsidRPr="00504236">
        <w:rPr>
          <w:rFonts w:ascii="仿宋" w:eastAsia="仿宋" w:hAnsi="仿宋"/>
          <w:color w:val="000000" w:themeColor="text1"/>
          <w:szCs w:val="32"/>
        </w:rPr>
        <w:t>21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年</w:t>
      </w:r>
      <w:r w:rsidR="004B75CC" w:rsidRPr="00504236">
        <w:rPr>
          <w:rFonts w:ascii="仿宋" w:eastAsia="仿宋" w:hAnsi="仿宋"/>
          <w:color w:val="000000" w:themeColor="text1"/>
          <w:szCs w:val="32"/>
        </w:rPr>
        <w:t>10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月至202</w:t>
      </w:r>
      <w:r w:rsidRPr="00504236">
        <w:rPr>
          <w:rFonts w:ascii="仿宋" w:eastAsia="仿宋" w:hAnsi="仿宋"/>
          <w:color w:val="000000" w:themeColor="text1"/>
          <w:szCs w:val="32"/>
        </w:rPr>
        <w:t>3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年</w:t>
      </w:r>
      <w:r w:rsidR="004B75CC" w:rsidRPr="00504236">
        <w:rPr>
          <w:rFonts w:ascii="仿宋" w:eastAsia="仿宋" w:hAnsi="仿宋"/>
          <w:color w:val="000000" w:themeColor="text1"/>
          <w:szCs w:val="32"/>
        </w:rPr>
        <w:t>5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月共计</w:t>
      </w:r>
      <w:r w:rsidR="007D747F" w:rsidRPr="00504236">
        <w:rPr>
          <w:rFonts w:ascii="仿宋" w:eastAsia="仿宋" w:hAnsi="仿宋"/>
          <w:color w:val="000000" w:themeColor="text1"/>
          <w:szCs w:val="32"/>
        </w:rPr>
        <w:t>20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个月，获得</w:t>
      </w:r>
      <w:r w:rsidR="00394493" w:rsidRPr="00504236">
        <w:rPr>
          <w:rFonts w:ascii="仿宋" w:eastAsia="仿宋" w:hAnsi="仿宋"/>
          <w:color w:val="000000" w:themeColor="text1"/>
        </w:rPr>
        <w:t>2367</w:t>
      </w:r>
      <w:r w:rsidR="00C12211" w:rsidRPr="00504236">
        <w:rPr>
          <w:rFonts w:ascii="仿宋" w:eastAsia="仿宋" w:hAnsi="仿宋" w:hint="eastAsia"/>
          <w:color w:val="000000" w:themeColor="text1"/>
          <w:szCs w:val="32"/>
        </w:rPr>
        <w:t>分。考核期内</w:t>
      </w:r>
      <w:r w:rsidR="004B75CC" w:rsidRPr="00504236">
        <w:rPr>
          <w:rFonts w:ascii="仿宋" w:eastAsia="仿宋" w:hAnsi="仿宋" w:hint="eastAsia"/>
          <w:color w:val="000000" w:themeColor="text1"/>
          <w:szCs w:val="32"/>
        </w:rPr>
        <w:t>无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违规。</w:t>
      </w:r>
    </w:p>
    <w:p w:rsidR="00C32AEE" w:rsidRPr="00504236" w:rsidRDefault="001B6CA8" w:rsidP="00504236">
      <w:pPr>
        <w:spacing w:line="480" w:lineRule="exact"/>
        <w:ind w:firstLineChars="200" w:firstLine="640"/>
        <w:rPr>
          <w:rFonts w:ascii="仿宋" w:eastAsia="仿宋" w:hAnsi="仿宋" w:cs="宋体"/>
          <w:bCs/>
          <w:color w:val="000000" w:themeColor="text1"/>
          <w:szCs w:val="32"/>
        </w:rPr>
      </w:pPr>
      <w:r w:rsidRPr="00504236">
        <w:rPr>
          <w:rFonts w:ascii="仿宋" w:eastAsia="仿宋" w:hAnsi="仿宋" w:hint="eastAsia"/>
          <w:color w:val="000000" w:themeColor="text1"/>
          <w:szCs w:val="32"/>
        </w:rPr>
        <w:t>原判财产性判项</w:t>
      </w:r>
      <w:r w:rsidRPr="00504236">
        <w:rPr>
          <w:rFonts w:ascii="仿宋" w:eastAsia="仿宋" w:hAnsi="仿宋" w:cs="宋体" w:hint="eastAsia"/>
          <w:bCs/>
          <w:color w:val="000000" w:themeColor="text1"/>
          <w:szCs w:val="32"/>
        </w:rPr>
        <w:t>罚金人民币</w:t>
      </w:r>
      <w:r w:rsidR="004B75CC" w:rsidRPr="00504236">
        <w:rPr>
          <w:rFonts w:ascii="仿宋" w:eastAsia="仿宋" w:hAnsi="仿宋" w:cs="宋体" w:hint="eastAsia"/>
          <w:bCs/>
          <w:color w:val="000000" w:themeColor="text1"/>
          <w:szCs w:val="32"/>
        </w:rPr>
        <w:t>一</w:t>
      </w:r>
      <w:r w:rsidR="00C32AEE" w:rsidRPr="00504236">
        <w:rPr>
          <w:rFonts w:ascii="仿宋" w:eastAsia="仿宋" w:hAnsi="仿宋" w:cs="宋体" w:hint="eastAsia"/>
          <w:bCs/>
          <w:color w:val="000000" w:themeColor="text1"/>
          <w:szCs w:val="32"/>
        </w:rPr>
        <w:t>万</w:t>
      </w:r>
      <w:r w:rsidR="00F437EB" w:rsidRPr="00504236">
        <w:rPr>
          <w:rFonts w:ascii="仿宋" w:eastAsia="仿宋" w:hAnsi="仿宋" w:cs="宋体" w:hint="eastAsia"/>
          <w:bCs/>
          <w:color w:val="000000" w:themeColor="text1"/>
          <w:szCs w:val="32"/>
        </w:rPr>
        <w:t>五千</w:t>
      </w:r>
      <w:r w:rsidRPr="00504236">
        <w:rPr>
          <w:rFonts w:ascii="仿宋" w:eastAsia="仿宋" w:hAnsi="仿宋" w:cs="宋体" w:hint="eastAsia"/>
          <w:bCs/>
          <w:color w:val="000000" w:themeColor="text1"/>
          <w:szCs w:val="32"/>
        </w:rPr>
        <w:t>元，</w:t>
      </w:r>
      <w:r w:rsidR="00F437EB" w:rsidRPr="00504236">
        <w:rPr>
          <w:rFonts w:ascii="仿宋" w:eastAsia="仿宋" w:hAnsi="仿宋" w:cs="宋体" w:hint="eastAsia"/>
          <w:bCs/>
          <w:color w:val="000000" w:themeColor="text1"/>
          <w:szCs w:val="32"/>
        </w:rPr>
        <w:t>已于2</w:t>
      </w:r>
      <w:r w:rsidR="00F437EB" w:rsidRPr="00504236">
        <w:rPr>
          <w:rFonts w:ascii="仿宋" w:eastAsia="仿宋" w:hAnsi="仿宋" w:cs="宋体"/>
          <w:bCs/>
          <w:color w:val="000000" w:themeColor="text1"/>
          <w:szCs w:val="32"/>
        </w:rPr>
        <w:t>012年</w:t>
      </w:r>
      <w:r w:rsidR="00F437EB" w:rsidRPr="00504236">
        <w:rPr>
          <w:rFonts w:ascii="仿宋" w:eastAsia="仿宋" w:hAnsi="仿宋" w:cs="宋体" w:hint="eastAsia"/>
          <w:bCs/>
          <w:color w:val="000000" w:themeColor="text1"/>
          <w:szCs w:val="32"/>
        </w:rPr>
        <w:t>1</w:t>
      </w:r>
      <w:r w:rsidR="00F437EB" w:rsidRPr="00504236">
        <w:rPr>
          <w:rFonts w:ascii="仿宋" w:eastAsia="仿宋" w:hAnsi="仿宋" w:cs="宋体"/>
          <w:bCs/>
          <w:color w:val="000000" w:themeColor="text1"/>
          <w:szCs w:val="32"/>
        </w:rPr>
        <w:t>1月</w:t>
      </w:r>
      <w:r w:rsidR="00F437EB" w:rsidRPr="00504236">
        <w:rPr>
          <w:rFonts w:ascii="仿宋" w:eastAsia="仿宋" w:hAnsi="仿宋" w:cs="宋体" w:hint="eastAsia"/>
          <w:bCs/>
          <w:color w:val="000000" w:themeColor="text1"/>
          <w:szCs w:val="32"/>
        </w:rPr>
        <w:t>2</w:t>
      </w:r>
      <w:r w:rsidR="00F437EB" w:rsidRPr="00504236">
        <w:rPr>
          <w:rFonts w:ascii="仿宋" w:eastAsia="仿宋" w:hAnsi="仿宋" w:cs="宋体"/>
          <w:bCs/>
          <w:color w:val="000000" w:themeColor="text1"/>
          <w:szCs w:val="32"/>
        </w:rPr>
        <w:t>7日履行完毕；</w:t>
      </w:r>
      <w:r w:rsidR="00F437EB" w:rsidRPr="00504236">
        <w:rPr>
          <w:rFonts w:ascii="仿宋" w:eastAsia="仿宋" w:hAnsi="仿宋" w:hint="eastAsia"/>
          <w:color w:val="000000" w:themeColor="text1"/>
          <w:szCs w:val="32"/>
        </w:rPr>
        <w:t>共同赔偿经济损失人民币2</w:t>
      </w:r>
      <w:r w:rsidR="00F437EB" w:rsidRPr="00504236">
        <w:rPr>
          <w:rFonts w:ascii="仿宋" w:eastAsia="仿宋" w:hAnsi="仿宋"/>
          <w:color w:val="000000" w:themeColor="text1"/>
          <w:szCs w:val="32"/>
        </w:rPr>
        <w:t>05386.6元，本次缴交</w:t>
      </w:r>
      <w:r w:rsidR="00B0731A" w:rsidRPr="00504236">
        <w:rPr>
          <w:rFonts w:ascii="仿宋" w:eastAsia="仿宋" w:hAnsi="仿宋"/>
          <w:color w:val="000000" w:themeColor="text1"/>
          <w:szCs w:val="32"/>
        </w:rPr>
        <w:t>7</w:t>
      </w:r>
      <w:r w:rsidR="00F437EB" w:rsidRPr="00504236">
        <w:rPr>
          <w:rFonts w:ascii="仿宋" w:eastAsia="仿宋" w:hAnsi="仿宋"/>
          <w:color w:val="000000" w:themeColor="text1"/>
          <w:szCs w:val="32"/>
        </w:rPr>
        <w:t>000元，累计缴交</w:t>
      </w:r>
      <w:r w:rsidR="00F437EB" w:rsidRPr="00504236">
        <w:rPr>
          <w:rFonts w:ascii="仿宋" w:eastAsia="仿宋" w:hAnsi="仿宋" w:hint="eastAsia"/>
          <w:color w:val="000000" w:themeColor="text1"/>
          <w:szCs w:val="32"/>
        </w:rPr>
        <w:t>2</w:t>
      </w:r>
      <w:r w:rsidR="00B0731A" w:rsidRPr="00504236">
        <w:rPr>
          <w:rFonts w:ascii="仿宋" w:eastAsia="仿宋" w:hAnsi="仿宋"/>
          <w:color w:val="000000" w:themeColor="text1"/>
          <w:szCs w:val="32"/>
        </w:rPr>
        <w:t>3</w:t>
      </w:r>
      <w:r w:rsidR="00F437EB" w:rsidRPr="00504236">
        <w:rPr>
          <w:rFonts w:ascii="仿宋" w:eastAsia="仿宋" w:hAnsi="仿宋"/>
          <w:color w:val="000000" w:themeColor="text1"/>
          <w:szCs w:val="32"/>
        </w:rPr>
        <w:t>700元</w:t>
      </w:r>
      <w:r w:rsidRPr="00504236">
        <w:rPr>
          <w:rFonts w:ascii="仿宋" w:eastAsia="仿宋" w:hAnsi="仿宋" w:cs="宋体" w:hint="eastAsia"/>
          <w:bCs/>
          <w:color w:val="000000" w:themeColor="text1"/>
          <w:szCs w:val="32"/>
        </w:rPr>
        <w:t>。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该犯考核期自助选购物品消费人民币</w:t>
      </w:r>
      <w:r w:rsidR="00AE7558" w:rsidRPr="00504236">
        <w:rPr>
          <w:rFonts w:ascii="仿宋" w:eastAsia="仿宋" w:hAnsi="仿宋"/>
          <w:color w:val="000000" w:themeColor="text1"/>
          <w:szCs w:val="32"/>
        </w:rPr>
        <w:t>6404.95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元，月均自选消费</w:t>
      </w:r>
      <w:r w:rsidR="00AE7558" w:rsidRPr="00504236">
        <w:rPr>
          <w:rFonts w:ascii="仿宋" w:eastAsia="仿宋" w:hAnsi="仿宋"/>
          <w:color w:val="000000" w:themeColor="text1"/>
          <w:szCs w:val="32"/>
        </w:rPr>
        <w:t>2</w:t>
      </w:r>
      <w:bookmarkStart w:id="1" w:name="_GoBack"/>
      <w:bookmarkEnd w:id="1"/>
      <w:r w:rsidR="00D25A58" w:rsidRPr="00504236">
        <w:rPr>
          <w:rFonts w:ascii="仿宋" w:eastAsia="仿宋" w:hAnsi="仿宋" w:hint="eastAsia"/>
          <w:color w:val="000000" w:themeColor="text1"/>
          <w:szCs w:val="32"/>
        </w:rPr>
        <w:t>56.2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元，帐户可用余额人民币</w:t>
      </w:r>
      <w:r w:rsidR="00AE7558" w:rsidRPr="00504236">
        <w:rPr>
          <w:rFonts w:ascii="仿宋" w:eastAsia="仿宋" w:hAnsi="仿宋"/>
          <w:color w:val="000000" w:themeColor="text1"/>
          <w:szCs w:val="32"/>
        </w:rPr>
        <w:t>564.34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元</w:t>
      </w:r>
      <w:r w:rsidRPr="00504236">
        <w:rPr>
          <w:rFonts w:ascii="仿宋" w:eastAsia="仿宋" w:hAnsi="仿宋" w:cs="宋体" w:hint="eastAsia"/>
          <w:bCs/>
          <w:color w:val="000000" w:themeColor="text1"/>
          <w:szCs w:val="32"/>
        </w:rPr>
        <w:t>。</w:t>
      </w:r>
    </w:p>
    <w:p w:rsidR="00F80ED9" w:rsidRPr="00504236" w:rsidRDefault="00F80ED9" w:rsidP="00504236">
      <w:pPr>
        <w:spacing w:line="48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504236">
        <w:rPr>
          <w:rFonts w:ascii="仿宋" w:eastAsia="仿宋" w:hAnsi="仿宋" w:hint="eastAsia"/>
          <w:color w:val="000000" w:themeColor="text1"/>
          <w:szCs w:val="32"/>
        </w:rPr>
        <w:t>该犯</w:t>
      </w:r>
      <w:r w:rsidR="00AE7558" w:rsidRPr="00504236">
        <w:rPr>
          <w:rFonts w:ascii="仿宋" w:eastAsia="仿宋" w:hAnsi="仿宋" w:hint="eastAsia"/>
          <w:color w:val="000000" w:themeColor="text1"/>
          <w:szCs w:val="32"/>
        </w:rPr>
        <w:t>系抢劫、故意杀人暴力型犯罪</w:t>
      </w:r>
      <w:r w:rsidR="004932C9" w:rsidRPr="00504236">
        <w:rPr>
          <w:rFonts w:ascii="仿宋" w:eastAsia="仿宋" w:hAnsi="仿宋" w:hint="eastAsia"/>
          <w:color w:val="000000" w:themeColor="text1"/>
          <w:szCs w:val="32"/>
        </w:rPr>
        <w:t>均</w:t>
      </w:r>
      <w:r w:rsidR="00AE7558" w:rsidRPr="00504236">
        <w:rPr>
          <w:rFonts w:ascii="仿宋" w:eastAsia="仿宋" w:hAnsi="仿宋" w:hint="eastAsia"/>
          <w:color w:val="000000" w:themeColor="text1"/>
          <w:szCs w:val="32"/>
        </w:rPr>
        <w:t>被判处</w:t>
      </w:r>
      <w:r w:rsidR="004932C9" w:rsidRPr="00504236">
        <w:rPr>
          <w:rFonts w:ascii="仿宋" w:eastAsia="仿宋" w:hAnsi="仿宋" w:hint="eastAsia"/>
          <w:color w:val="000000" w:themeColor="text1"/>
          <w:szCs w:val="32"/>
        </w:rPr>
        <w:t>十年以上，</w:t>
      </w:r>
      <w:r w:rsidR="00D25A58" w:rsidRPr="00504236">
        <w:rPr>
          <w:rFonts w:ascii="仿宋" w:eastAsia="仿宋" w:hAnsi="仿宋" w:hint="eastAsia"/>
          <w:color w:val="000000" w:themeColor="text1"/>
          <w:szCs w:val="32"/>
        </w:rPr>
        <w:t>数罪并罚</w:t>
      </w:r>
      <w:r w:rsidR="004932C9" w:rsidRPr="00504236">
        <w:rPr>
          <w:rFonts w:ascii="仿宋" w:eastAsia="仿宋" w:hAnsi="仿宋" w:hint="eastAsia"/>
          <w:color w:val="000000" w:themeColor="text1"/>
          <w:szCs w:val="32"/>
        </w:rPr>
        <w:t>且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财产刑履行比例低于30%，予以相应减刑幅度扣减</w:t>
      </w:r>
      <w:r w:rsidR="00D25A58" w:rsidRPr="00504236">
        <w:rPr>
          <w:rFonts w:ascii="仿宋" w:eastAsia="仿宋" w:hAnsi="仿宋" w:hint="eastAsia"/>
          <w:color w:val="000000" w:themeColor="text1"/>
          <w:szCs w:val="32"/>
        </w:rPr>
        <w:t>6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个月。</w:t>
      </w:r>
    </w:p>
    <w:p w:rsidR="00E43EF2" w:rsidRPr="00504236" w:rsidRDefault="00E43EF2" w:rsidP="00504236">
      <w:pPr>
        <w:spacing w:line="48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504236">
        <w:rPr>
          <w:rFonts w:ascii="仿宋" w:eastAsia="仿宋" w:hAnsi="仿宋" w:hint="eastAsia"/>
          <w:color w:val="000000" w:themeColor="text1"/>
          <w:szCs w:val="32"/>
        </w:rPr>
        <w:t>本案于2023年8月14日至2023年8月18日在狱内公示未收到不同意见。</w:t>
      </w:r>
    </w:p>
    <w:p w:rsidR="007B0B96" w:rsidRPr="00504236" w:rsidRDefault="007B0B96" w:rsidP="00504236">
      <w:pPr>
        <w:spacing w:line="48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504236">
        <w:rPr>
          <w:rFonts w:ascii="仿宋" w:eastAsia="仿宋" w:hAnsi="仿宋" w:hint="eastAsia"/>
          <w:color w:val="000000" w:themeColor="text1"/>
          <w:szCs w:val="32"/>
        </w:rPr>
        <w:t>罪犯</w:t>
      </w:r>
      <w:r w:rsidR="0063375A" w:rsidRPr="00504236">
        <w:rPr>
          <w:rFonts w:ascii="仿宋" w:eastAsia="仿宋" w:hAnsi="仿宋" w:hint="eastAsia"/>
          <w:color w:val="000000" w:themeColor="text1"/>
          <w:szCs w:val="32"/>
        </w:rPr>
        <w:t>陈义真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在服刑期间，确有悔改表现，依照《中华人民共和国刑法》第78</w:t>
      </w:r>
      <w:r w:rsidR="00504236">
        <w:rPr>
          <w:rFonts w:ascii="仿宋" w:eastAsia="仿宋" w:hAnsi="仿宋" w:hint="eastAsia"/>
          <w:color w:val="000000" w:themeColor="text1"/>
          <w:szCs w:val="32"/>
        </w:rPr>
        <w:t>条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、79条</w:t>
      </w:r>
      <w:r w:rsidR="00504236">
        <w:rPr>
          <w:rFonts w:ascii="仿宋" w:eastAsia="仿宋" w:hAnsi="仿宋" w:hint="eastAsia"/>
          <w:color w:val="000000" w:themeColor="text1"/>
          <w:szCs w:val="32"/>
        </w:rPr>
        <w:t>，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《中华人民共和国刑事诉讼法》第273条和《中华人民共和国监狱法》第29条之规定，建议对罪犯</w:t>
      </w:r>
      <w:r w:rsidR="0063375A" w:rsidRPr="00504236">
        <w:rPr>
          <w:rFonts w:ascii="仿宋" w:eastAsia="仿宋" w:hAnsi="仿宋" w:hint="eastAsia"/>
          <w:color w:val="000000" w:themeColor="text1"/>
          <w:szCs w:val="32"/>
        </w:rPr>
        <w:t>陈义真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予以</w:t>
      </w:r>
      <w:r w:rsidR="00714113" w:rsidRPr="00504236">
        <w:rPr>
          <w:rFonts w:ascii="仿宋" w:eastAsia="仿宋" w:hAnsi="仿宋" w:hint="eastAsia"/>
          <w:color w:val="000000" w:themeColor="text1"/>
          <w:szCs w:val="32"/>
        </w:rPr>
        <w:t>减刑</w:t>
      </w:r>
      <w:r w:rsidR="00B63B3D" w:rsidRPr="00504236">
        <w:rPr>
          <w:rFonts w:ascii="仿宋" w:eastAsia="仿宋" w:hAnsi="仿宋" w:hint="eastAsia"/>
          <w:color w:val="000000" w:themeColor="text1"/>
          <w:szCs w:val="32"/>
        </w:rPr>
        <w:t>二</w:t>
      </w:r>
      <w:r w:rsidR="00714113" w:rsidRPr="00504236">
        <w:rPr>
          <w:rFonts w:ascii="仿宋" w:eastAsia="仿宋" w:hAnsi="仿宋" w:hint="eastAsia"/>
          <w:color w:val="000000" w:themeColor="text1"/>
          <w:szCs w:val="32"/>
        </w:rPr>
        <w:t>个月</w:t>
      </w:r>
      <w:r w:rsidR="00631920" w:rsidRPr="00504236">
        <w:rPr>
          <w:rFonts w:ascii="仿宋" w:eastAsia="仿宋" w:hAnsi="仿宋" w:hint="eastAsia"/>
          <w:color w:val="000000" w:themeColor="text1"/>
          <w:szCs w:val="32"/>
        </w:rPr>
        <w:t>，剥夺政治权利五年不变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。特提请你院审理裁定。</w:t>
      </w:r>
    </w:p>
    <w:p w:rsidR="007B0B96" w:rsidRPr="00504236" w:rsidRDefault="007B0B96" w:rsidP="00504236">
      <w:pPr>
        <w:pStyle w:val="a3"/>
        <w:spacing w:line="480" w:lineRule="exact"/>
        <w:ind w:rightChars="-15" w:right="-48" w:firstLineChars="192" w:firstLine="614"/>
        <w:rPr>
          <w:rFonts w:ascii="仿宋" w:eastAsia="仿宋" w:hAnsi="仿宋"/>
          <w:color w:val="000000" w:themeColor="text1"/>
          <w:szCs w:val="32"/>
        </w:rPr>
      </w:pPr>
      <w:r w:rsidRPr="00504236">
        <w:rPr>
          <w:rFonts w:ascii="仿宋" w:eastAsia="仿宋" w:hAnsi="仿宋" w:hint="eastAsia"/>
          <w:color w:val="000000" w:themeColor="text1"/>
          <w:szCs w:val="32"/>
        </w:rPr>
        <w:t>此致</w:t>
      </w:r>
    </w:p>
    <w:p w:rsidR="007B0B96" w:rsidRPr="00504236" w:rsidRDefault="0062115B" w:rsidP="00504236">
      <w:pPr>
        <w:spacing w:line="480" w:lineRule="exact"/>
        <w:ind w:rightChars="-15" w:right="-48"/>
        <w:rPr>
          <w:rFonts w:ascii="仿宋" w:eastAsia="仿宋" w:hAnsi="仿宋"/>
          <w:color w:val="000000" w:themeColor="text1"/>
          <w:szCs w:val="32"/>
        </w:rPr>
      </w:pPr>
      <w:r w:rsidRPr="00504236">
        <w:rPr>
          <w:rFonts w:ascii="仿宋" w:eastAsia="仿宋" w:hAnsi="仿宋" w:hint="eastAsia"/>
          <w:color w:val="000000" w:themeColor="text1"/>
          <w:szCs w:val="32"/>
        </w:rPr>
        <w:t>福建省</w:t>
      </w:r>
      <w:r w:rsidR="00664E45" w:rsidRPr="00504236">
        <w:rPr>
          <w:rFonts w:ascii="仿宋" w:eastAsia="仿宋" w:hAnsi="仿宋" w:hint="eastAsia"/>
          <w:color w:val="000000" w:themeColor="text1"/>
          <w:szCs w:val="32"/>
        </w:rPr>
        <w:t>厦门市中级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人民法院</w:t>
      </w:r>
    </w:p>
    <w:p w:rsidR="007B0B96" w:rsidRPr="00504236" w:rsidRDefault="007B0B96" w:rsidP="00504236">
      <w:pPr>
        <w:spacing w:line="480" w:lineRule="exact"/>
        <w:ind w:firstLineChars="200" w:firstLine="640"/>
        <w:rPr>
          <w:rFonts w:ascii="仿宋" w:eastAsia="仿宋" w:hAnsi="仿宋" w:cs="仿宋_GB2312"/>
          <w:color w:val="000000" w:themeColor="text1"/>
          <w:szCs w:val="32"/>
        </w:rPr>
      </w:pPr>
      <w:r w:rsidRPr="00504236">
        <w:rPr>
          <w:rFonts w:ascii="仿宋" w:eastAsia="仿宋" w:hAnsi="仿宋" w:cs="仿宋_GB2312" w:hint="eastAsia"/>
          <w:color w:val="000000" w:themeColor="text1"/>
          <w:szCs w:val="32"/>
        </w:rPr>
        <w:t>附件</w:t>
      </w:r>
      <w:r w:rsidR="00461733" w:rsidRPr="00504236">
        <w:rPr>
          <w:rFonts w:ascii="仿宋" w:eastAsia="仿宋" w:hAnsi="仿宋" w:cs="仿宋_GB2312" w:hint="eastAsia"/>
          <w:color w:val="000000" w:themeColor="text1"/>
          <w:szCs w:val="32"/>
        </w:rPr>
        <w:t>：</w:t>
      </w:r>
      <w:r w:rsidRPr="00504236">
        <w:rPr>
          <w:rFonts w:ascii="仿宋" w:eastAsia="仿宋" w:hAnsi="仿宋" w:cs="仿宋_GB2312" w:hint="eastAsia"/>
          <w:color w:val="000000" w:themeColor="text1"/>
          <w:szCs w:val="32"/>
        </w:rPr>
        <w:t>⒈罪犯</w:t>
      </w:r>
      <w:r w:rsidR="0063375A" w:rsidRPr="00504236">
        <w:rPr>
          <w:rFonts w:ascii="仿宋" w:eastAsia="仿宋" w:hAnsi="仿宋" w:cs="仿宋_GB2312" w:hint="eastAsia"/>
          <w:color w:val="000000" w:themeColor="text1"/>
          <w:szCs w:val="32"/>
        </w:rPr>
        <w:t>陈义真</w:t>
      </w:r>
      <w:r w:rsidRPr="00504236">
        <w:rPr>
          <w:rFonts w:ascii="仿宋" w:eastAsia="仿宋" w:hAnsi="仿宋" w:cs="仿宋_GB2312" w:hint="eastAsia"/>
          <w:color w:val="000000" w:themeColor="text1"/>
          <w:szCs w:val="32"/>
        </w:rPr>
        <w:t>卷宗</w:t>
      </w:r>
      <w:r w:rsidR="00631920" w:rsidRPr="00504236">
        <w:rPr>
          <w:rFonts w:ascii="仿宋" w:eastAsia="仿宋" w:hAnsi="仿宋" w:cs="仿宋_GB2312"/>
          <w:color w:val="000000" w:themeColor="text1"/>
          <w:szCs w:val="32"/>
        </w:rPr>
        <w:t>7</w:t>
      </w:r>
      <w:r w:rsidRPr="00504236">
        <w:rPr>
          <w:rFonts w:ascii="仿宋" w:eastAsia="仿宋" w:hAnsi="仿宋" w:cs="仿宋_GB2312" w:hint="eastAsia"/>
          <w:color w:val="000000" w:themeColor="text1"/>
          <w:szCs w:val="32"/>
        </w:rPr>
        <w:t>册</w:t>
      </w:r>
    </w:p>
    <w:p w:rsidR="007B0B96" w:rsidRPr="00504236" w:rsidRDefault="007B0B96" w:rsidP="00504236">
      <w:pPr>
        <w:spacing w:line="480" w:lineRule="exact"/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  <w:r w:rsidRPr="00504236">
        <w:rPr>
          <w:rFonts w:ascii="仿宋" w:eastAsia="仿宋" w:hAnsi="仿宋" w:cs="仿宋_GB2312" w:hint="eastAsia"/>
          <w:color w:val="000000" w:themeColor="text1"/>
          <w:szCs w:val="32"/>
        </w:rPr>
        <w:t>⒉减刑建议书2份</w:t>
      </w:r>
    </w:p>
    <w:p w:rsidR="007B0B96" w:rsidRPr="00504236" w:rsidRDefault="00504236" w:rsidP="00504236">
      <w:pPr>
        <w:spacing w:line="480" w:lineRule="exact"/>
        <w:ind w:rightChars="379" w:right="1213" w:firstLineChars="192" w:firstLine="614"/>
        <w:jc w:val="center"/>
        <w:rPr>
          <w:rFonts w:ascii="仿宋" w:eastAsia="仿宋" w:hAnsi="仿宋"/>
          <w:color w:val="000000" w:themeColor="text1"/>
          <w:szCs w:val="32"/>
        </w:rPr>
      </w:pPr>
      <w:r>
        <w:rPr>
          <w:rFonts w:ascii="仿宋" w:eastAsia="仿宋" w:hAnsi="仿宋" w:hint="eastAsia"/>
          <w:color w:val="000000" w:themeColor="text1"/>
          <w:szCs w:val="32"/>
        </w:rPr>
        <w:t xml:space="preserve">                             </w:t>
      </w:r>
      <w:r w:rsidR="007B0B96" w:rsidRPr="00504236">
        <w:rPr>
          <w:rFonts w:ascii="仿宋" w:eastAsia="仿宋" w:hAnsi="仿宋" w:hint="eastAsia"/>
          <w:color w:val="000000" w:themeColor="text1"/>
          <w:szCs w:val="32"/>
        </w:rPr>
        <w:t>福建省厦门监狱</w:t>
      </w:r>
    </w:p>
    <w:p w:rsidR="009605D5" w:rsidRPr="00504236" w:rsidRDefault="007B0B96" w:rsidP="00504236">
      <w:pPr>
        <w:spacing w:line="480" w:lineRule="exact"/>
        <w:ind w:rightChars="336" w:right="1075"/>
        <w:jc w:val="right"/>
        <w:rPr>
          <w:rFonts w:ascii="仿宋" w:eastAsia="仿宋" w:hAnsi="仿宋"/>
          <w:color w:val="000000" w:themeColor="text1"/>
          <w:szCs w:val="32"/>
        </w:rPr>
      </w:pPr>
      <w:r w:rsidRPr="00504236">
        <w:rPr>
          <w:rFonts w:ascii="仿宋" w:eastAsia="仿宋" w:hAnsi="仿宋" w:hint="eastAsia"/>
          <w:color w:val="000000" w:themeColor="text1"/>
          <w:szCs w:val="32"/>
        </w:rPr>
        <w:t>202</w:t>
      </w:r>
      <w:r w:rsidR="002F7CB2" w:rsidRPr="00504236">
        <w:rPr>
          <w:rFonts w:ascii="仿宋" w:eastAsia="仿宋" w:hAnsi="仿宋"/>
          <w:color w:val="000000" w:themeColor="text1"/>
          <w:szCs w:val="32"/>
        </w:rPr>
        <w:t>3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年</w:t>
      </w:r>
      <w:r w:rsidR="00DA72C1" w:rsidRPr="00504236">
        <w:rPr>
          <w:rFonts w:ascii="仿宋" w:eastAsia="仿宋" w:hAnsi="仿宋" w:hint="eastAsia"/>
          <w:color w:val="000000" w:themeColor="text1"/>
          <w:szCs w:val="32"/>
        </w:rPr>
        <w:t>8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月</w:t>
      </w:r>
      <w:r w:rsidR="00DA72C1" w:rsidRPr="00504236">
        <w:rPr>
          <w:rFonts w:ascii="仿宋" w:eastAsia="仿宋" w:hAnsi="仿宋" w:hint="eastAsia"/>
          <w:color w:val="000000" w:themeColor="text1"/>
          <w:szCs w:val="32"/>
        </w:rPr>
        <w:t>21</w:t>
      </w:r>
      <w:r w:rsidRPr="00504236">
        <w:rPr>
          <w:rFonts w:ascii="仿宋" w:eastAsia="仿宋" w:hAnsi="仿宋" w:hint="eastAsia"/>
          <w:color w:val="000000" w:themeColor="text1"/>
          <w:szCs w:val="32"/>
        </w:rPr>
        <w:t>日</w:t>
      </w:r>
    </w:p>
    <w:sectPr w:rsidR="009605D5" w:rsidRPr="00504236" w:rsidSect="001D1DA8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70F" w:rsidRDefault="00E2570F" w:rsidP="00562CCC">
      <w:r>
        <w:separator/>
      </w:r>
    </w:p>
  </w:endnote>
  <w:endnote w:type="continuationSeparator" w:id="1">
    <w:p w:rsidR="00E2570F" w:rsidRDefault="00E2570F" w:rsidP="00562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70F" w:rsidRDefault="00E2570F" w:rsidP="00562CCC">
      <w:r>
        <w:separator/>
      </w:r>
    </w:p>
  </w:footnote>
  <w:footnote w:type="continuationSeparator" w:id="1">
    <w:p w:rsidR="00E2570F" w:rsidRDefault="00E2570F" w:rsidP="00562C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72D4"/>
    <w:rsid w:val="0000043A"/>
    <w:rsid w:val="000010F5"/>
    <w:rsid w:val="000011FE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6416"/>
    <w:rsid w:val="00031CCE"/>
    <w:rsid w:val="00045168"/>
    <w:rsid w:val="00047660"/>
    <w:rsid w:val="00051F91"/>
    <w:rsid w:val="0005697D"/>
    <w:rsid w:val="00060FDE"/>
    <w:rsid w:val="00073611"/>
    <w:rsid w:val="000740F8"/>
    <w:rsid w:val="0007505F"/>
    <w:rsid w:val="00077802"/>
    <w:rsid w:val="00077CE5"/>
    <w:rsid w:val="00082E13"/>
    <w:rsid w:val="000847C3"/>
    <w:rsid w:val="00085F81"/>
    <w:rsid w:val="00087B8C"/>
    <w:rsid w:val="00090ABC"/>
    <w:rsid w:val="00090E6B"/>
    <w:rsid w:val="000920AF"/>
    <w:rsid w:val="00092DE5"/>
    <w:rsid w:val="00095258"/>
    <w:rsid w:val="000965A3"/>
    <w:rsid w:val="00097E26"/>
    <w:rsid w:val="000A1A97"/>
    <w:rsid w:val="000A3B35"/>
    <w:rsid w:val="000A5763"/>
    <w:rsid w:val="000A6938"/>
    <w:rsid w:val="000A74F0"/>
    <w:rsid w:val="000B07C7"/>
    <w:rsid w:val="000B1622"/>
    <w:rsid w:val="000B3379"/>
    <w:rsid w:val="000B3EEE"/>
    <w:rsid w:val="000B53C8"/>
    <w:rsid w:val="000B5DE3"/>
    <w:rsid w:val="000B6B4A"/>
    <w:rsid w:val="000B70CC"/>
    <w:rsid w:val="000B79D8"/>
    <w:rsid w:val="000C132F"/>
    <w:rsid w:val="000C66D1"/>
    <w:rsid w:val="000C7D25"/>
    <w:rsid w:val="000D035A"/>
    <w:rsid w:val="000D0B21"/>
    <w:rsid w:val="000D1CF1"/>
    <w:rsid w:val="000D1EDA"/>
    <w:rsid w:val="000D2524"/>
    <w:rsid w:val="000D2BFF"/>
    <w:rsid w:val="000D47E6"/>
    <w:rsid w:val="000D5E09"/>
    <w:rsid w:val="000E6853"/>
    <w:rsid w:val="000F1008"/>
    <w:rsid w:val="000F368C"/>
    <w:rsid w:val="000F397B"/>
    <w:rsid w:val="000F4CFB"/>
    <w:rsid w:val="00104FE8"/>
    <w:rsid w:val="0011120E"/>
    <w:rsid w:val="001169FE"/>
    <w:rsid w:val="00122C0D"/>
    <w:rsid w:val="00123296"/>
    <w:rsid w:val="001232F1"/>
    <w:rsid w:val="00125868"/>
    <w:rsid w:val="00133094"/>
    <w:rsid w:val="00133793"/>
    <w:rsid w:val="00140D98"/>
    <w:rsid w:val="00142369"/>
    <w:rsid w:val="001435D8"/>
    <w:rsid w:val="00145BD5"/>
    <w:rsid w:val="00145EBE"/>
    <w:rsid w:val="001465F0"/>
    <w:rsid w:val="0015278A"/>
    <w:rsid w:val="001538EE"/>
    <w:rsid w:val="00155607"/>
    <w:rsid w:val="00156F17"/>
    <w:rsid w:val="001622FD"/>
    <w:rsid w:val="001632F2"/>
    <w:rsid w:val="001636C1"/>
    <w:rsid w:val="0016375E"/>
    <w:rsid w:val="00163AF8"/>
    <w:rsid w:val="00166D56"/>
    <w:rsid w:val="001677C6"/>
    <w:rsid w:val="00174E14"/>
    <w:rsid w:val="00182EE1"/>
    <w:rsid w:val="00186E38"/>
    <w:rsid w:val="001903D8"/>
    <w:rsid w:val="00191C33"/>
    <w:rsid w:val="00192FB0"/>
    <w:rsid w:val="00193347"/>
    <w:rsid w:val="00193A00"/>
    <w:rsid w:val="001A45CC"/>
    <w:rsid w:val="001A640E"/>
    <w:rsid w:val="001B1F39"/>
    <w:rsid w:val="001B686E"/>
    <w:rsid w:val="001B6CA8"/>
    <w:rsid w:val="001C0155"/>
    <w:rsid w:val="001C4823"/>
    <w:rsid w:val="001C4A67"/>
    <w:rsid w:val="001C63AF"/>
    <w:rsid w:val="001D1F13"/>
    <w:rsid w:val="001D4633"/>
    <w:rsid w:val="001D779F"/>
    <w:rsid w:val="001D7CC3"/>
    <w:rsid w:val="001E0C03"/>
    <w:rsid w:val="001E10BA"/>
    <w:rsid w:val="001E2568"/>
    <w:rsid w:val="001E53F6"/>
    <w:rsid w:val="001E54CE"/>
    <w:rsid w:val="001E66B8"/>
    <w:rsid w:val="001E6FB4"/>
    <w:rsid w:val="001F45C2"/>
    <w:rsid w:val="00202DEF"/>
    <w:rsid w:val="00205E14"/>
    <w:rsid w:val="00211444"/>
    <w:rsid w:val="00211D8F"/>
    <w:rsid w:val="00215A11"/>
    <w:rsid w:val="00224936"/>
    <w:rsid w:val="00224971"/>
    <w:rsid w:val="00225985"/>
    <w:rsid w:val="00225CCE"/>
    <w:rsid w:val="002263C0"/>
    <w:rsid w:val="00234E90"/>
    <w:rsid w:val="0023539F"/>
    <w:rsid w:val="002421A2"/>
    <w:rsid w:val="0024487D"/>
    <w:rsid w:val="00245541"/>
    <w:rsid w:val="00261EA6"/>
    <w:rsid w:val="0027533F"/>
    <w:rsid w:val="0028147E"/>
    <w:rsid w:val="0028417F"/>
    <w:rsid w:val="00284793"/>
    <w:rsid w:val="0028716E"/>
    <w:rsid w:val="00292BB0"/>
    <w:rsid w:val="00294571"/>
    <w:rsid w:val="002952ED"/>
    <w:rsid w:val="00297B10"/>
    <w:rsid w:val="002A1D41"/>
    <w:rsid w:val="002A482A"/>
    <w:rsid w:val="002A683F"/>
    <w:rsid w:val="002B11C9"/>
    <w:rsid w:val="002B6EA8"/>
    <w:rsid w:val="002C0F29"/>
    <w:rsid w:val="002C13EE"/>
    <w:rsid w:val="002C2DB4"/>
    <w:rsid w:val="002C5AAB"/>
    <w:rsid w:val="002D33C8"/>
    <w:rsid w:val="002D4CAF"/>
    <w:rsid w:val="002D5C12"/>
    <w:rsid w:val="002D6B94"/>
    <w:rsid w:val="002D7496"/>
    <w:rsid w:val="002E009B"/>
    <w:rsid w:val="002E2057"/>
    <w:rsid w:val="002E679A"/>
    <w:rsid w:val="002F2272"/>
    <w:rsid w:val="002F2E42"/>
    <w:rsid w:val="002F362D"/>
    <w:rsid w:val="002F4FC9"/>
    <w:rsid w:val="002F7CB2"/>
    <w:rsid w:val="00300BC9"/>
    <w:rsid w:val="0030403E"/>
    <w:rsid w:val="00310312"/>
    <w:rsid w:val="003128F9"/>
    <w:rsid w:val="00320F19"/>
    <w:rsid w:val="0032103C"/>
    <w:rsid w:val="00323C9C"/>
    <w:rsid w:val="00332606"/>
    <w:rsid w:val="00332653"/>
    <w:rsid w:val="00336390"/>
    <w:rsid w:val="003373F8"/>
    <w:rsid w:val="00343663"/>
    <w:rsid w:val="00343931"/>
    <w:rsid w:val="00345ACE"/>
    <w:rsid w:val="0034684F"/>
    <w:rsid w:val="00351093"/>
    <w:rsid w:val="003605BC"/>
    <w:rsid w:val="0036574D"/>
    <w:rsid w:val="00366866"/>
    <w:rsid w:val="00375ACF"/>
    <w:rsid w:val="003762FE"/>
    <w:rsid w:val="00376D26"/>
    <w:rsid w:val="0038100D"/>
    <w:rsid w:val="00384851"/>
    <w:rsid w:val="0038486C"/>
    <w:rsid w:val="003861D6"/>
    <w:rsid w:val="00391ACD"/>
    <w:rsid w:val="0039239A"/>
    <w:rsid w:val="00394493"/>
    <w:rsid w:val="00395A9A"/>
    <w:rsid w:val="003A1682"/>
    <w:rsid w:val="003A2E7F"/>
    <w:rsid w:val="003A35B7"/>
    <w:rsid w:val="003A6202"/>
    <w:rsid w:val="003A6220"/>
    <w:rsid w:val="003A6DE4"/>
    <w:rsid w:val="003A73E9"/>
    <w:rsid w:val="003A7423"/>
    <w:rsid w:val="003B02B0"/>
    <w:rsid w:val="003B3180"/>
    <w:rsid w:val="003B711B"/>
    <w:rsid w:val="003B73C3"/>
    <w:rsid w:val="003C3921"/>
    <w:rsid w:val="003C45FD"/>
    <w:rsid w:val="003C5860"/>
    <w:rsid w:val="003D2E94"/>
    <w:rsid w:val="003D312D"/>
    <w:rsid w:val="003D3C98"/>
    <w:rsid w:val="003D6FDD"/>
    <w:rsid w:val="003E0E47"/>
    <w:rsid w:val="003E49CC"/>
    <w:rsid w:val="003E4EDE"/>
    <w:rsid w:val="003E5FB1"/>
    <w:rsid w:val="003F28A2"/>
    <w:rsid w:val="003F5197"/>
    <w:rsid w:val="003F6493"/>
    <w:rsid w:val="00400271"/>
    <w:rsid w:val="00400619"/>
    <w:rsid w:val="00401CEF"/>
    <w:rsid w:val="004043CE"/>
    <w:rsid w:val="004062DA"/>
    <w:rsid w:val="00406D94"/>
    <w:rsid w:val="00406E02"/>
    <w:rsid w:val="00411B37"/>
    <w:rsid w:val="004126BC"/>
    <w:rsid w:val="00416646"/>
    <w:rsid w:val="00426878"/>
    <w:rsid w:val="00433C1C"/>
    <w:rsid w:val="004351F0"/>
    <w:rsid w:val="004361CE"/>
    <w:rsid w:val="00437F44"/>
    <w:rsid w:val="00440649"/>
    <w:rsid w:val="00444807"/>
    <w:rsid w:val="0044490A"/>
    <w:rsid w:val="00446EDF"/>
    <w:rsid w:val="0044703B"/>
    <w:rsid w:val="004478D3"/>
    <w:rsid w:val="0044798D"/>
    <w:rsid w:val="00450276"/>
    <w:rsid w:val="00451FFF"/>
    <w:rsid w:val="004541BB"/>
    <w:rsid w:val="004550A7"/>
    <w:rsid w:val="00457E73"/>
    <w:rsid w:val="00461733"/>
    <w:rsid w:val="00461F5E"/>
    <w:rsid w:val="0046645D"/>
    <w:rsid w:val="00466D50"/>
    <w:rsid w:val="00470314"/>
    <w:rsid w:val="004754F0"/>
    <w:rsid w:val="00475571"/>
    <w:rsid w:val="00475BB9"/>
    <w:rsid w:val="00482E25"/>
    <w:rsid w:val="00487031"/>
    <w:rsid w:val="00487C49"/>
    <w:rsid w:val="00490C6D"/>
    <w:rsid w:val="00490CD3"/>
    <w:rsid w:val="00491AD9"/>
    <w:rsid w:val="004931BC"/>
    <w:rsid w:val="004932C9"/>
    <w:rsid w:val="004938C9"/>
    <w:rsid w:val="00493FB5"/>
    <w:rsid w:val="00494F52"/>
    <w:rsid w:val="004A1A61"/>
    <w:rsid w:val="004A41A0"/>
    <w:rsid w:val="004A5B52"/>
    <w:rsid w:val="004B0CB2"/>
    <w:rsid w:val="004B1BBC"/>
    <w:rsid w:val="004B1BEA"/>
    <w:rsid w:val="004B5F78"/>
    <w:rsid w:val="004B75CC"/>
    <w:rsid w:val="004C0D33"/>
    <w:rsid w:val="004C572A"/>
    <w:rsid w:val="004C6C31"/>
    <w:rsid w:val="004D1068"/>
    <w:rsid w:val="004D3A11"/>
    <w:rsid w:val="004D4F1C"/>
    <w:rsid w:val="004E6FED"/>
    <w:rsid w:val="004F2859"/>
    <w:rsid w:val="004F543B"/>
    <w:rsid w:val="00504236"/>
    <w:rsid w:val="005059B5"/>
    <w:rsid w:val="00505A88"/>
    <w:rsid w:val="00511C42"/>
    <w:rsid w:val="00513036"/>
    <w:rsid w:val="005135EA"/>
    <w:rsid w:val="005151CF"/>
    <w:rsid w:val="005176F3"/>
    <w:rsid w:val="0052059C"/>
    <w:rsid w:val="005236C3"/>
    <w:rsid w:val="0052389E"/>
    <w:rsid w:val="00526118"/>
    <w:rsid w:val="0052781E"/>
    <w:rsid w:val="0053224C"/>
    <w:rsid w:val="00533463"/>
    <w:rsid w:val="00537AB0"/>
    <w:rsid w:val="00544773"/>
    <w:rsid w:val="0054728A"/>
    <w:rsid w:val="00554751"/>
    <w:rsid w:val="00555C19"/>
    <w:rsid w:val="00556D37"/>
    <w:rsid w:val="005605FF"/>
    <w:rsid w:val="00560690"/>
    <w:rsid w:val="00561B72"/>
    <w:rsid w:val="005626B9"/>
    <w:rsid w:val="00562CCC"/>
    <w:rsid w:val="005643C8"/>
    <w:rsid w:val="00566BE2"/>
    <w:rsid w:val="005713D4"/>
    <w:rsid w:val="00572B7E"/>
    <w:rsid w:val="0057400D"/>
    <w:rsid w:val="00575769"/>
    <w:rsid w:val="005817EB"/>
    <w:rsid w:val="00583870"/>
    <w:rsid w:val="005854EC"/>
    <w:rsid w:val="00586186"/>
    <w:rsid w:val="00592354"/>
    <w:rsid w:val="005933E1"/>
    <w:rsid w:val="00594D8E"/>
    <w:rsid w:val="005A27B1"/>
    <w:rsid w:val="005A5822"/>
    <w:rsid w:val="005A5A40"/>
    <w:rsid w:val="005B2C7E"/>
    <w:rsid w:val="005C0467"/>
    <w:rsid w:val="005C41B2"/>
    <w:rsid w:val="005C6C5E"/>
    <w:rsid w:val="005C7084"/>
    <w:rsid w:val="005D0825"/>
    <w:rsid w:val="005D21E9"/>
    <w:rsid w:val="005D61A8"/>
    <w:rsid w:val="005D6A51"/>
    <w:rsid w:val="005D7364"/>
    <w:rsid w:val="005E0C96"/>
    <w:rsid w:val="005E3BC5"/>
    <w:rsid w:val="005E6B29"/>
    <w:rsid w:val="005E6BC4"/>
    <w:rsid w:val="005F0605"/>
    <w:rsid w:val="005F7D6F"/>
    <w:rsid w:val="00603296"/>
    <w:rsid w:val="00603AFC"/>
    <w:rsid w:val="00604BF0"/>
    <w:rsid w:val="00606886"/>
    <w:rsid w:val="0061142D"/>
    <w:rsid w:val="006178B1"/>
    <w:rsid w:val="0062115B"/>
    <w:rsid w:val="00621D7C"/>
    <w:rsid w:val="00625324"/>
    <w:rsid w:val="00625A02"/>
    <w:rsid w:val="0063066D"/>
    <w:rsid w:val="006308A6"/>
    <w:rsid w:val="0063130E"/>
    <w:rsid w:val="00631920"/>
    <w:rsid w:val="0063375A"/>
    <w:rsid w:val="00633C28"/>
    <w:rsid w:val="00634944"/>
    <w:rsid w:val="006366A8"/>
    <w:rsid w:val="00640FD6"/>
    <w:rsid w:val="006527FF"/>
    <w:rsid w:val="006536E4"/>
    <w:rsid w:val="00657641"/>
    <w:rsid w:val="00661913"/>
    <w:rsid w:val="00661C3A"/>
    <w:rsid w:val="0066468A"/>
    <w:rsid w:val="00664E45"/>
    <w:rsid w:val="00665427"/>
    <w:rsid w:val="00666330"/>
    <w:rsid w:val="006701E5"/>
    <w:rsid w:val="006725F9"/>
    <w:rsid w:val="00675EBE"/>
    <w:rsid w:val="0067660E"/>
    <w:rsid w:val="00677BDF"/>
    <w:rsid w:val="00692175"/>
    <w:rsid w:val="0069269C"/>
    <w:rsid w:val="006972D4"/>
    <w:rsid w:val="00697E65"/>
    <w:rsid w:val="006A07FF"/>
    <w:rsid w:val="006A1101"/>
    <w:rsid w:val="006A2F93"/>
    <w:rsid w:val="006A3A26"/>
    <w:rsid w:val="006A6988"/>
    <w:rsid w:val="006A7DA4"/>
    <w:rsid w:val="006B0209"/>
    <w:rsid w:val="006B19DC"/>
    <w:rsid w:val="006B246D"/>
    <w:rsid w:val="006B782C"/>
    <w:rsid w:val="006C31B8"/>
    <w:rsid w:val="006C4A4C"/>
    <w:rsid w:val="006C5AF5"/>
    <w:rsid w:val="006D0D42"/>
    <w:rsid w:val="006D1767"/>
    <w:rsid w:val="006D3BF5"/>
    <w:rsid w:val="006D4681"/>
    <w:rsid w:val="006D4780"/>
    <w:rsid w:val="006D57B6"/>
    <w:rsid w:val="006D661B"/>
    <w:rsid w:val="006D72D8"/>
    <w:rsid w:val="006D75CA"/>
    <w:rsid w:val="006E3366"/>
    <w:rsid w:val="006E57CD"/>
    <w:rsid w:val="006E6D8A"/>
    <w:rsid w:val="006F20E4"/>
    <w:rsid w:val="006F303F"/>
    <w:rsid w:val="006F30C8"/>
    <w:rsid w:val="006F344E"/>
    <w:rsid w:val="006F3BA6"/>
    <w:rsid w:val="006F7DFE"/>
    <w:rsid w:val="007019BA"/>
    <w:rsid w:val="00701A4B"/>
    <w:rsid w:val="00702E3D"/>
    <w:rsid w:val="00703782"/>
    <w:rsid w:val="007107F6"/>
    <w:rsid w:val="00714113"/>
    <w:rsid w:val="007142DA"/>
    <w:rsid w:val="00724581"/>
    <w:rsid w:val="007317E0"/>
    <w:rsid w:val="007336C0"/>
    <w:rsid w:val="007406FC"/>
    <w:rsid w:val="007408F2"/>
    <w:rsid w:val="007472FC"/>
    <w:rsid w:val="00754453"/>
    <w:rsid w:val="007634E9"/>
    <w:rsid w:val="007655A2"/>
    <w:rsid w:val="00767C97"/>
    <w:rsid w:val="007730DF"/>
    <w:rsid w:val="00773339"/>
    <w:rsid w:val="0078092E"/>
    <w:rsid w:val="00783A73"/>
    <w:rsid w:val="007921A2"/>
    <w:rsid w:val="00794431"/>
    <w:rsid w:val="007A056E"/>
    <w:rsid w:val="007A2051"/>
    <w:rsid w:val="007A21F0"/>
    <w:rsid w:val="007A4085"/>
    <w:rsid w:val="007B0B96"/>
    <w:rsid w:val="007B600F"/>
    <w:rsid w:val="007C5407"/>
    <w:rsid w:val="007C5F04"/>
    <w:rsid w:val="007C62F7"/>
    <w:rsid w:val="007D3A9C"/>
    <w:rsid w:val="007D5032"/>
    <w:rsid w:val="007D653D"/>
    <w:rsid w:val="007D747F"/>
    <w:rsid w:val="007D77E3"/>
    <w:rsid w:val="007E1D3E"/>
    <w:rsid w:val="007E54F6"/>
    <w:rsid w:val="007F1A0B"/>
    <w:rsid w:val="007F41AA"/>
    <w:rsid w:val="007F4DEB"/>
    <w:rsid w:val="00802DBC"/>
    <w:rsid w:val="00813AAE"/>
    <w:rsid w:val="008161AA"/>
    <w:rsid w:val="00817AD2"/>
    <w:rsid w:val="0082137A"/>
    <w:rsid w:val="0082231C"/>
    <w:rsid w:val="00823A26"/>
    <w:rsid w:val="008255D1"/>
    <w:rsid w:val="008258F4"/>
    <w:rsid w:val="00826E73"/>
    <w:rsid w:val="00832A12"/>
    <w:rsid w:val="0083563B"/>
    <w:rsid w:val="00837F5F"/>
    <w:rsid w:val="008406D2"/>
    <w:rsid w:val="00843EEE"/>
    <w:rsid w:val="0085095D"/>
    <w:rsid w:val="00851A67"/>
    <w:rsid w:val="008554DD"/>
    <w:rsid w:val="0085652D"/>
    <w:rsid w:val="00860443"/>
    <w:rsid w:val="00860C99"/>
    <w:rsid w:val="00864AAC"/>
    <w:rsid w:val="00865989"/>
    <w:rsid w:val="00866DA5"/>
    <w:rsid w:val="00867475"/>
    <w:rsid w:val="00873EEF"/>
    <w:rsid w:val="00874351"/>
    <w:rsid w:val="00880129"/>
    <w:rsid w:val="00881A48"/>
    <w:rsid w:val="00883275"/>
    <w:rsid w:val="0088420E"/>
    <w:rsid w:val="0088649E"/>
    <w:rsid w:val="008876D2"/>
    <w:rsid w:val="0089325D"/>
    <w:rsid w:val="008942A4"/>
    <w:rsid w:val="00895923"/>
    <w:rsid w:val="008A0CD3"/>
    <w:rsid w:val="008A3F59"/>
    <w:rsid w:val="008A73A5"/>
    <w:rsid w:val="008C39A0"/>
    <w:rsid w:val="008C3C18"/>
    <w:rsid w:val="008C4FC5"/>
    <w:rsid w:val="008C5A2D"/>
    <w:rsid w:val="008C652E"/>
    <w:rsid w:val="008D1D84"/>
    <w:rsid w:val="008D22C3"/>
    <w:rsid w:val="008D48F6"/>
    <w:rsid w:val="008D55BA"/>
    <w:rsid w:val="008E02AB"/>
    <w:rsid w:val="008E1CD4"/>
    <w:rsid w:val="008E50A8"/>
    <w:rsid w:val="008E5F37"/>
    <w:rsid w:val="008E60F3"/>
    <w:rsid w:val="008F0162"/>
    <w:rsid w:val="008F3B24"/>
    <w:rsid w:val="008F49C0"/>
    <w:rsid w:val="00911AF5"/>
    <w:rsid w:val="0091557E"/>
    <w:rsid w:val="00917149"/>
    <w:rsid w:val="00920D2C"/>
    <w:rsid w:val="00926915"/>
    <w:rsid w:val="00930AF5"/>
    <w:rsid w:val="00932A58"/>
    <w:rsid w:val="00936649"/>
    <w:rsid w:val="009401DB"/>
    <w:rsid w:val="00941766"/>
    <w:rsid w:val="00941B57"/>
    <w:rsid w:val="00942E63"/>
    <w:rsid w:val="00951DC0"/>
    <w:rsid w:val="009571EA"/>
    <w:rsid w:val="00957EB8"/>
    <w:rsid w:val="009605D5"/>
    <w:rsid w:val="009639D7"/>
    <w:rsid w:val="00964DED"/>
    <w:rsid w:val="00964F80"/>
    <w:rsid w:val="0096726E"/>
    <w:rsid w:val="00974D5F"/>
    <w:rsid w:val="00975687"/>
    <w:rsid w:val="009858C7"/>
    <w:rsid w:val="009863A2"/>
    <w:rsid w:val="009948F4"/>
    <w:rsid w:val="00995226"/>
    <w:rsid w:val="00996029"/>
    <w:rsid w:val="00996105"/>
    <w:rsid w:val="009A2478"/>
    <w:rsid w:val="009A2828"/>
    <w:rsid w:val="009A47B9"/>
    <w:rsid w:val="009A58CD"/>
    <w:rsid w:val="009A62FD"/>
    <w:rsid w:val="009A64E9"/>
    <w:rsid w:val="009A6D1F"/>
    <w:rsid w:val="009A7A72"/>
    <w:rsid w:val="009A7F98"/>
    <w:rsid w:val="009B2A6C"/>
    <w:rsid w:val="009B2CFA"/>
    <w:rsid w:val="009C052B"/>
    <w:rsid w:val="009C1655"/>
    <w:rsid w:val="009C5F88"/>
    <w:rsid w:val="009D4224"/>
    <w:rsid w:val="009D4FBD"/>
    <w:rsid w:val="009D4FE6"/>
    <w:rsid w:val="009D5E09"/>
    <w:rsid w:val="009D6029"/>
    <w:rsid w:val="009D6754"/>
    <w:rsid w:val="009D73D1"/>
    <w:rsid w:val="009D7655"/>
    <w:rsid w:val="009E21F0"/>
    <w:rsid w:val="009E38D8"/>
    <w:rsid w:val="009E53DB"/>
    <w:rsid w:val="009E56DE"/>
    <w:rsid w:val="009E7EDC"/>
    <w:rsid w:val="009F0CBD"/>
    <w:rsid w:val="009F3528"/>
    <w:rsid w:val="009F714F"/>
    <w:rsid w:val="00A0127D"/>
    <w:rsid w:val="00A028A7"/>
    <w:rsid w:val="00A02AF3"/>
    <w:rsid w:val="00A038D9"/>
    <w:rsid w:val="00A04805"/>
    <w:rsid w:val="00A05599"/>
    <w:rsid w:val="00A1586B"/>
    <w:rsid w:val="00A162FA"/>
    <w:rsid w:val="00A20723"/>
    <w:rsid w:val="00A20AEE"/>
    <w:rsid w:val="00A24CBB"/>
    <w:rsid w:val="00A25115"/>
    <w:rsid w:val="00A27642"/>
    <w:rsid w:val="00A324F8"/>
    <w:rsid w:val="00A3330C"/>
    <w:rsid w:val="00A34196"/>
    <w:rsid w:val="00A346E1"/>
    <w:rsid w:val="00A34BE0"/>
    <w:rsid w:val="00A36D3F"/>
    <w:rsid w:val="00A36DA2"/>
    <w:rsid w:val="00A44298"/>
    <w:rsid w:val="00A518B4"/>
    <w:rsid w:val="00A51A4B"/>
    <w:rsid w:val="00A51B06"/>
    <w:rsid w:val="00A52D54"/>
    <w:rsid w:val="00A63360"/>
    <w:rsid w:val="00A639C7"/>
    <w:rsid w:val="00A7500A"/>
    <w:rsid w:val="00A80D29"/>
    <w:rsid w:val="00A82E59"/>
    <w:rsid w:val="00A9098D"/>
    <w:rsid w:val="00AA651D"/>
    <w:rsid w:val="00AA799B"/>
    <w:rsid w:val="00AB23B0"/>
    <w:rsid w:val="00AB26B3"/>
    <w:rsid w:val="00AB2CFE"/>
    <w:rsid w:val="00AB3AD5"/>
    <w:rsid w:val="00AB55F7"/>
    <w:rsid w:val="00AB5E4D"/>
    <w:rsid w:val="00AC05C6"/>
    <w:rsid w:val="00AC2A0F"/>
    <w:rsid w:val="00AD0A69"/>
    <w:rsid w:val="00AD5C20"/>
    <w:rsid w:val="00AD725C"/>
    <w:rsid w:val="00AD752F"/>
    <w:rsid w:val="00AE0774"/>
    <w:rsid w:val="00AE28FF"/>
    <w:rsid w:val="00AE7558"/>
    <w:rsid w:val="00AF03BA"/>
    <w:rsid w:val="00AF23E9"/>
    <w:rsid w:val="00AF4768"/>
    <w:rsid w:val="00AF503F"/>
    <w:rsid w:val="00B012D8"/>
    <w:rsid w:val="00B02427"/>
    <w:rsid w:val="00B02BE7"/>
    <w:rsid w:val="00B02CFC"/>
    <w:rsid w:val="00B03B52"/>
    <w:rsid w:val="00B06D99"/>
    <w:rsid w:val="00B0731A"/>
    <w:rsid w:val="00B11ED4"/>
    <w:rsid w:val="00B14782"/>
    <w:rsid w:val="00B14B81"/>
    <w:rsid w:val="00B158CC"/>
    <w:rsid w:val="00B165B9"/>
    <w:rsid w:val="00B177ED"/>
    <w:rsid w:val="00B203B6"/>
    <w:rsid w:val="00B20BA1"/>
    <w:rsid w:val="00B31315"/>
    <w:rsid w:val="00B33E13"/>
    <w:rsid w:val="00B34815"/>
    <w:rsid w:val="00B34892"/>
    <w:rsid w:val="00B3575A"/>
    <w:rsid w:val="00B35DF5"/>
    <w:rsid w:val="00B408FD"/>
    <w:rsid w:val="00B504AC"/>
    <w:rsid w:val="00B5068F"/>
    <w:rsid w:val="00B52F65"/>
    <w:rsid w:val="00B53B29"/>
    <w:rsid w:val="00B56536"/>
    <w:rsid w:val="00B56710"/>
    <w:rsid w:val="00B602F3"/>
    <w:rsid w:val="00B61418"/>
    <w:rsid w:val="00B61D2C"/>
    <w:rsid w:val="00B63B3D"/>
    <w:rsid w:val="00B71059"/>
    <w:rsid w:val="00B72438"/>
    <w:rsid w:val="00B76141"/>
    <w:rsid w:val="00B7784F"/>
    <w:rsid w:val="00B83DB8"/>
    <w:rsid w:val="00B92C3C"/>
    <w:rsid w:val="00B93842"/>
    <w:rsid w:val="00B94334"/>
    <w:rsid w:val="00B961E5"/>
    <w:rsid w:val="00B9786F"/>
    <w:rsid w:val="00BA0F79"/>
    <w:rsid w:val="00BA3392"/>
    <w:rsid w:val="00BA433D"/>
    <w:rsid w:val="00BA5341"/>
    <w:rsid w:val="00BA57D2"/>
    <w:rsid w:val="00BA66C4"/>
    <w:rsid w:val="00BB1A30"/>
    <w:rsid w:val="00BB3278"/>
    <w:rsid w:val="00BB32FE"/>
    <w:rsid w:val="00BB4982"/>
    <w:rsid w:val="00BC0D15"/>
    <w:rsid w:val="00BC2DDB"/>
    <w:rsid w:val="00BC6715"/>
    <w:rsid w:val="00BC67D6"/>
    <w:rsid w:val="00BC6F33"/>
    <w:rsid w:val="00BC736F"/>
    <w:rsid w:val="00BD0953"/>
    <w:rsid w:val="00BD359A"/>
    <w:rsid w:val="00BD4214"/>
    <w:rsid w:val="00BD6051"/>
    <w:rsid w:val="00BE09C8"/>
    <w:rsid w:val="00BE3AAA"/>
    <w:rsid w:val="00BF3668"/>
    <w:rsid w:val="00BF7BF0"/>
    <w:rsid w:val="00BF7CB9"/>
    <w:rsid w:val="00C01383"/>
    <w:rsid w:val="00C04830"/>
    <w:rsid w:val="00C07477"/>
    <w:rsid w:val="00C12211"/>
    <w:rsid w:val="00C147F1"/>
    <w:rsid w:val="00C155A1"/>
    <w:rsid w:val="00C16423"/>
    <w:rsid w:val="00C203A1"/>
    <w:rsid w:val="00C21FF3"/>
    <w:rsid w:val="00C2451D"/>
    <w:rsid w:val="00C24C96"/>
    <w:rsid w:val="00C27F52"/>
    <w:rsid w:val="00C32AEE"/>
    <w:rsid w:val="00C32BA6"/>
    <w:rsid w:val="00C3376B"/>
    <w:rsid w:val="00C347D7"/>
    <w:rsid w:val="00C445F8"/>
    <w:rsid w:val="00C44A1C"/>
    <w:rsid w:val="00C45E14"/>
    <w:rsid w:val="00C46ED4"/>
    <w:rsid w:val="00C47636"/>
    <w:rsid w:val="00C50298"/>
    <w:rsid w:val="00C51606"/>
    <w:rsid w:val="00C52C94"/>
    <w:rsid w:val="00C57A86"/>
    <w:rsid w:val="00C61753"/>
    <w:rsid w:val="00C61E4C"/>
    <w:rsid w:val="00C62860"/>
    <w:rsid w:val="00C704F2"/>
    <w:rsid w:val="00C80A9E"/>
    <w:rsid w:val="00C81FB1"/>
    <w:rsid w:val="00C824A9"/>
    <w:rsid w:val="00C8657D"/>
    <w:rsid w:val="00C91713"/>
    <w:rsid w:val="00C92D5D"/>
    <w:rsid w:val="00C97257"/>
    <w:rsid w:val="00CA1202"/>
    <w:rsid w:val="00CA4FE4"/>
    <w:rsid w:val="00CA780C"/>
    <w:rsid w:val="00CB060D"/>
    <w:rsid w:val="00CD0346"/>
    <w:rsid w:val="00CD543E"/>
    <w:rsid w:val="00CD55E2"/>
    <w:rsid w:val="00CD78D1"/>
    <w:rsid w:val="00CE0386"/>
    <w:rsid w:val="00CE3931"/>
    <w:rsid w:val="00CE6C7C"/>
    <w:rsid w:val="00CE79E2"/>
    <w:rsid w:val="00CE7DF6"/>
    <w:rsid w:val="00CF0D85"/>
    <w:rsid w:val="00CF3477"/>
    <w:rsid w:val="00CF43E7"/>
    <w:rsid w:val="00CF4CA2"/>
    <w:rsid w:val="00CF5F21"/>
    <w:rsid w:val="00CF64A0"/>
    <w:rsid w:val="00D012AA"/>
    <w:rsid w:val="00D01A24"/>
    <w:rsid w:val="00D03B60"/>
    <w:rsid w:val="00D044EE"/>
    <w:rsid w:val="00D07C0D"/>
    <w:rsid w:val="00D11EE5"/>
    <w:rsid w:val="00D22D92"/>
    <w:rsid w:val="00D24343"/>
    <w:rsid w:val="00D2481C"/>
    <w:rsid w:val="00D2519D"/>
    <w:rsid w:val="00D2569A"/>
    <w:rsid w:val="00D2582C"/>
    <w:rsid w:val="00D25A58"/>
    <w:rsid w:val="00D25EBC"/>
    <w:rsid w:val="00D267A0"/>
    <w:rsid w:val="00D276E6"/>
    <w:rsid w:val="00D27E31"/>
    <w:rsid w:val="00D305F9"/>
    <w:rsid w:val="00D31DE1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547"/>
    <w:rsid w:val="00D57E01"/>
    <w:rsid w:val="00D602F7"/>
    <w:rsid w:val="00D62750"/>
    <w:rsid w:val="00D636E4"/>
    <w:rsid w:val="00D63EAC"/>
    <w:rsid w:val="00D63F13"/>
    <w:rsid w:val="00D66D88"/>
    <w:rsid w:val="00D705A7"/>
    <w:rsid w:val="00D71C9F"/>
    <w:rsid w:val="00D72674"/>
    <w:rsid w:val="00D7318C"/>
    <w:rsid w:val="00D73818"/>
    <w:rsid w:val="00D760EA"/>
    <w:rsid w:val="00D77FD6"/>
    <w:rsid w:val="00D816B2"/>
    <w:rsid w:val="00D838FE"/>
    <w:rsid w:val="00D86D79"/>
    <w:rsid w:val="00D873A8"/>
    <w:rsid w:val="00D87AC4"/>
    <w:rsid w:val="00D90CE1"/>
    <w:rsid w:val="00D96AA6"/>
    <w:rsid w:val="00DA058E"/>
    <w:rsid w:val="00DA3277"/>
    <w:rsid w:val="00DA4285"/>
    <w:rsid w:val="00DA5EFD"/>
    <w:rsid w:val="00DA6658"/>
    <w:rsid w:val="00DA6F91"/>
    <w:rsid w:val="00DA72C1"/>
    <w:rsid w:val="00DB10EE"/>
    <w:rsid w:val="00DB27D2"/>
    <w:rsid w:val="00DB7643"/>
    <w:rsid w:val="00DD007B"/>
    <w:rsid w:val="00DD06EB"/>
    <w:rsid w:val="00DD3077"/>
    <w:rsid w:val="00DD3831"/>
    <w:rsid w:val="00DD46AE"/>
    <w:rsid w:val="00DD4F57"/>
    <w:rsid w:val="00DE2AC7"/>
    <w:rsid w:val="00DF5E82"/>
    <w:rsid w:val="00DF6931"/>
    <w:rsid w:val="00E045D5"/>
    <w:rsid w:val="00E1064A"/>
    <w:rsid w:val="00E11675"/>
    <w:rsid w:val="00E11ADE"/>
    <w:rsid w:val="00E1348D"/>
    <w:rsid w:val="00E17999"/>
    <w:rsid w:val="00E21110"/>
    <w:rsid w:val="00E21F6B"/>
    <w:rsid w:val="00E24AB5"/>
    <w:rsid w:val="00E2570F"/>
    <w:rsid w:val="00E27628"/>
    <w:rsid w:val="00E31762"/>
    <w:rsid w:val="00E348E0"/>
    <w:rsid w:val="00E34F2F"/>
    <w:rsid w:val="00E36243"/>
    <w:rsid w:val="00E36540"/>
    <w:rsid w:val="00E43EF2"/>
    <w:rsid w:val="00E44ED5"/>
    <w:rsid w:val="00E548CC"/>
    <w:rsid w:val="00E54CCA"/>
    <w:rsid w:val="00E57802"/>
    <w:rsid w:val="00E60896"/>
    <w:rsid w:val="00E740CA"/>
    <w:rsid w:val="00E751F8"/>
    <w:rsid w:val="00E7597E"/>
    <w:rsid w:val="00E76715"/>
    <w:rsid w:val="00E76CA6"/>
    <w:rsid w:val="00E77D04"/>
    <w:rsid w:val="00E8547A"/>
    <w:rsid w:val="00E91353"/>
    <w:rsid w:val="00E9492F"/>
    <w:rsid w:val="00E96CA5"/>
    <w:rsid w:val="00EA38E1"/>
    <w:rsid w:val="00EA650B"/>
    <w:rsid w:val="00EA7109"/>
    <w:rsid w:val="00EA78AF"/>
    <w:rsid w:val="00EA78D7"/>
    <w:rsid w:val="00EA7B94"/>
    <w:rsid w:val="00EB5BB8"/>
    <w:rsid w:val="00EC3676"/>
    <w:rsid w:val="00EC3740"/>
    <w:rsid w:val="00ED0BD4"/>
    <w:rsid w:val="00ED2B73"/>
    <w:rsid w:val="00ED3AB4"/>
    <w:rsid w:val="00ED576B"/>
    <w:rsid w:val="00ED58C5"/>
    <w:rsid w:val="00ED6D18"/>
    <w:rsid w:val="00ED76AB"/>
    <w:rsid w:val="00EE7231"/>
    <w:rsid w:val="00EF1FFD"/>
    <w:rsid w:val="00F05E3A"/>
    <w:rsid w:val="00F11EEA"/>
    <w:rsid w:val="00F13931"/>
    <w:rsid w:val="00F1440A"/>
    <w:rsid w:val="00F14C40"/>
    <w:rsid w:val="00F301E4"/>
    <w:rsid w:val="00F30272"/>
    <w:rsid w:val="00F31886"/>
    <w:rsid w:val="00F32ECA"/>
    <w:rsid w:val="00F3458D"/>
    <w:rsid w:val="00F3547F"/>
    <w:rsid w:val="00F36E61"/>
    <w:rsid w:val="00F437EB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72C66"/>
    <w:rsid w:val="00F72D9F"/>
    <w:rsid w:val="00F76593"/>
    <w:rsid w:val="00F76F30"/>
    <w:rsid w:val="00F801C6"/>
    <w:rsid w:val="00F80ED9"/>
    <w:rsid w:val="00F82450"/>
    <w:rsid w:val="00F82848"/>
    <w:rsid w:val="00F85731"/>
    <w:rsid w:val="00F877D5"/>
    <w:rsid w:val="00F961DD"/>
    <w:rsid w:val="00FA2579"/>
    <w:rsid w:val="00FA7719"/>
    <w:rsid w:val="00FB79E1"/>
    <w:rsid w:val="00FC11A7"/>
    <w:rsid w:val="00FC41B1"/>
    <w:rsid w:val="00FD703D"/>
    <w:rsid w:val="00FE2FCC"/>
    <w:rsid w:val="00FE342E"/>
    <w:rsid w:val="00FE3C2E"/>
    <w:rsid w:val="00FE677E"/>
    <w:rsid w:val="00FF2156"/>
    <w:rsid w:val="00FF3C30"/>
    <w:rsid w:val="00FF5F72"/>
    <w:rsid w:val="00FF7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D4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6972D4"/>
  </w:style>
  <w:style w:type="paragraph" w:styleId="a4">
    <w:name w:val="header"/>
    <w:basedOn w:val="a"/>
    <w:link w:val="Char"/>
    <w:rsid w:val="00562C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562CCC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0"/>
    <w:rsid w:val="00562C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562CCC"/>
    <w:rPr>
      <w:rFonts w:ascii="Calibri" w:eastAsia="仿宋_GB2312" w:hAnsi="Calibri"/>
      <w:kern w:val="32"/>
      <w:sz w:val="18"/>
      <w:szCs w:val="18"/>
    </w:rPr>
  </w:style>
  <w:style w:type="paragraph" w:styleId="a6">
    <w:name w:val="No Spacing"/>
    <w:uiPriority w:val="1"/>
    <w:qFormat/>
    <w:rsid w:val="00D86D7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7">
    <w:name w:val="Balloon Text"/>
    <w:basedOn w:val="a"/>
    <w:link w:val="Char1"/>
    <w:semiHidden/>
    <w:unhideWhenUsed/>
    <w:rsid w:val="004550A7"/>
    <w:rPr>
      <w:sz w:val="18"/>
      <w:szCs w:val="18"/>
    </w:rPr>
  </w:style>
  <w:style w:type="character" w:customStyle="1" w:styleId="Char1">
    <w:name w:val="批注框文本 Char"/>
    <w:link w:val="a7"/>
    <w:semiHidden/>
    <w:rsid w:val="004550A7"/>
    <w:rPr>
      <w:rFonts w:ascii="Calibri" w:eastAsia="仿宋_GB2312" w:hAnsi="Calibri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097B18-4800-4D5D-BB5D-E4FA2021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1118</Characters>
  <Application>Microsoft Office Word</Application>
  <DocSecurity>0</DocSecurity>
  <Lines>9</Lines>
  <Paragraphs>2</Paragraphs>
  <ScaleCrop>false</ScaleCrop>
  <Company>联想中国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联想用户</dc:creator>
  <cp:lastModifiedBy>user</cp:lastModifiedBy>
  <cp:revision>2</cp:revision>
  <cp:lastPrinted>2023-08-22T08:34:00Z</cp:lastPrinted>
  <dcterms:created xsi:type="dcterms:W3CDTF">2023-08-22T08:34:00Z</dcterms:created>
  <dcterms:modified xsi:type="dcterms:W3CDTF">2023-08-22T08:34:00Z</dcterms:modified>
</cp:coreProperties>
</file>