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6E" w:rsidRDefault="000430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337F6E" w:rsidRDefault="000430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337F6E" w:rsidRPr="008E678D" w:rsidRDefault="00043018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8E678D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8E678D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8E678D">
        <w:rPr>
          <w:rFonts w:ascii="楷体" w:eastAsia="楷体" w:hAnsi="楷体" w:cs="楷体_GB2312" w:hint="eastAsia"/>
          <w:kern w:val="32"/>
          <w:sz w:val="32"/>
          <w:szCs w:val="32"/>
        </w:rPr>
        <w:t xml:space="preserve">3〕闽厦狱减字第 </w:t>
      </w:r>
      <w:r w:rsidR="003B30A5" w:rsidRPr="008E678D">
        <w:rPr>
          <w:rFonts w:ascii="楷体" w:eastAsia="楷体" w:hAnsi="楷体" w:cs="楷体_GB2312" w:hint="eastAsia"/>
          <w:kern w:val="32"/>
          <w:sz w:val="32"/>
          <w:szCs w:val="32"/>
        </w:rPr>
        <w:t xml:space="preserve">408 </w:t>
      </w:r>
      <w:r w:rsidRPr="008E678D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8E678D" w:rsidRPr="008E678D" w:rsidRDefault="008E678D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罪犯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李勤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，男，汉族，初中文化，19</w:t>
      </w:r>
      <w:r w:rsidR="002230DF" w:rsidRPr="008E678D">
        <w:rPr>
          <w:rFonts w:ascii="仿宋" w:eastAsia="仿宋" w:hAnsi="仿宋"/>
          <w:kern w:val="32"/>
          <w:sz w:val="32"/>
          <w:szCs w:val="32"/>
        </w:rPr>
        <w:t>94</w:t>
      </w:r>
      <w:r w:rsidR="00954193" w:rsidRPr="008E678D">
        <w:rPr>
          <w:rFonts w:ascii="仿宋" w:eastAsia="仿宋" w:hAnsi="仿宋" w:hint="eastAsia"/>
          <w:kern w:val="32"/>
          <w:sz w:val="32"/>
          <w:szCs w:val="32"/>
        </w:rPr>
        <w:t>年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9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月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23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日出生，户籍所在地：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福建省漳平市</w:t>
      </w:r>
      <w:r w:rsidR="002230DF" w:rsidRPr="008E678D">
        <w:rPr>
          <w:rFonts w:ascii="仿宋" w:eastAsia="仿宋" w:hAnsi="仿宋" w:hint="eastAsia"/>
          <w:kern w:val="32"/>
          <w:sz w:val="32"/>
          <w:szCs w:val="32"/>
        </w:rPr>
        <w:t>业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。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2017年9月1日因盗窃</w:t>
      </w:r>
      <w:r w:rsidR="00834C0F" w:rsidRPr="008E678D">
        <w:rPr>
          <w:rFonts w:ascii="仿宋" w:eastAsia="仿宋" w:hAnsi="仿宋"/>
          <w:kern w:val="32"/>
          <w:sz w:val="32"/>
          <w:szCs w:val="32"/>
        </w:rPr>
        <w:t>被福建省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石狮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市人民法院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判处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拘役三个月；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2021年5月2日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因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盗窃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被广东省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广州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市公安局天河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区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分局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行政</w:t>
      </w:r>
      <w:r w:rsidR="004464B7" w:rsidRPr="008E678D">
        <w:rPr>
          <w:rFonts w:ascii="仿宋" w:eastAsia="仿宋" w:hAnsi="仿宋"/>
          <w:kern w:val="32"/>
          <w:sz w:val="32"/>
          <w:szCs w:val="32"/>
        </w:rPr>
        <w:t>拘留十五日</w:t>
      </w:r>
      <w:r w:rsidR="004464B7" w:rsidRPr="008E678D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福建省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龙岩市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新罗区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人民法院于</w:t>
      </w:r>
      <w:r w:rsidR="002230D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202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1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10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月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14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日作出</w:t>
      </w:r>
      <w:r w:rsidRPr="008E678D">
        <w:rPr>
          <w:rFonts w:ascii="仿宋" w:eastAsia="仿宋" w:hAnsi="仿宋"/>
          <w:color w:val="000000"/>
          <w:kern w:val="32"/>
          <w:sz w:val="32"/>
          <w:szCs w:val="32"/>
        </w:rPr>
        <w:t>(20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21</w:t>
      </w:r>
      <w:r w:rsidRPr="008E678D">
        <w:rPr>
          <w:rFonts w:ascii="仿宋" w:eastAsia="仿宋" w:hAnsi="仿宋"/>
          <w:color w:val="000000"/>
          <w:kern w:val="32"/>
          <w:sz w:val="32"/>
          <w:szCs w:val="32"/>
        </w:rPr>
        <w:t>)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闽</w:t>
      </w:r>
      <w:r w:rsidR="00EC0773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0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802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刑初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8</w:t>
      </w:r>
      <w:r w:rsidR="002230D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6</w:t>
      </w:r>
      <w:r w:rsidR="00444C51" w:rsidRPr="008E678D">
        <w:rPr>
          <w:rFonts w:ascii="仿宋" w:eastAsia="仿宋" w:hAnsi="仿宋"/>
          <w:color w:val="000000"/>
          <w:kern w:val="32"/>
          <w:sz w:val="32"/>
          <w:szCs w:val="32"/>
        </w:rPr>
        <w:t>4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号刑事判决，以被告人</w:t>
      </w:r>
      <w:r w:rsidR="00834C0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李勤</w:t>
      </w:r>
      <w:r w:rsidR="00EC0773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犯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强制猥亵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罪，判处有期徒刑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二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六</w:t>
      </w:r>
      <w:r w:rsidR="002230D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个月</w:t>
      </w:r>
      <w:r w:rsidR="00444C51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。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该犯</w:t>
      </w:r>
      <w:r w:rsidR="00162427" w:rsidRPr="008E678D">
        <w:rPr>
          <w:rFonts w:ascii="仿宋" w:eastAsia="仿宋" w:hAnsi="仿宋" w:hint="eastAsia"/>
          <w:sz w:val="32"/>
          <w:szCs w:val="32"/>
        </w:rPr>
        <w:t>不服，提出上诉。福建省</w:t>
      </w:r>
      <w:r w:rsidR="00444C51" w:rsidRPr="008E678D">
        <w:rPr>
          <w:rFonts w:ascii="仿宋" w:eastAsia="仿宋" w:hAnsi="仿宋" w:hint="eastAsia"/>
          <w:sz w:val="32"/>
          <w:szCs w:val="32"/>
        </w:rPr>
        <w:t>龙岩</w:t>
      </w:r>
      <w:r w:rsidR="00162427" w:rsidRPr="008E678D">
        <w:rPr>
          <w:rFonts w:ascii="仿宋" w:eastAsia="仿宋" w:hAnsi="仿宋" w:hint="eastAsia"/>
          <w:sz w:val="32"/>
          <w:szCs w:val="32"/>
        </w:rPr>
        <w:t>市中级人民法院于</w:t>
      </w:r>
      <w:r w:rsidR="00162427" w:rsidRPr="008E678D">
        <w:rPr>
          <w:rFonts w:ascii="仿宋" w:eastAsia="仿宋" w:hAnsi="仿宋"/>
          <w:sz w:val="32"/>
          <w:szCs w:val="32"/>
        </w:rPr>
        <w:t>202</w:t>
      </w:r>
      <w:r w:rsidR="00444C51" w:rsidRPr="008E678D">
        <w:rPr>
          <w:rFonts w:ascii="仿宋" w:eastAsia="仿宋" w:hAnsi="仿宋"/>
          <w:sz w:val="32"/>
          <w:szCs w:val="32"/>
        </w:rPr>
        <w:t>1</w:t>
      </w:r>
      <w:r w:rsidR="00162427" w:rsidRPr="008E678D">
        <w:rPr>
          <w:rFonts w:ascii="仿宋" w:eastAsia="仿宋" w:hAnsi="仿宋" w:hint="eastAsia"/>
          <w:sz w:val="32"/>
          <w:szCs w:val="32"/>
        </w:rPr>
        <w:t>年</w:t>
      </w:r>
      <w:r w:rsidR="00444C51" w:rsidRPr="008E678D">
        <w:rPr>
          <w:rFonts w:ascii="仿宋" w:eastAsia="仿宋" w:hAnsi="仿宋" w:hint="eastAsia"/>
          <w:sz w:val="32"/>
          <w:szCs w:val="32"/>
        </w:rPr>
        <w:t>11</w:t>
      </w:r>
      <w:r w:rsidR="00162427" w:rsidRPr="008E678D">
        <w:rPr>
          <w:rFonts w:ascii="仿宋" w:eastAsia="仿宋" w:hAnsi="仿宋" w:hint="eastAsia"/>
          <w:sz w:val="32"/>
          <w:szCs w:val="32"/>
        </w:rPr>
        <w:t>月</w:t>
      </w:r>
      <w:r w:rsidR="00444C51" w:rsidRPr="008E678D">
        <w:rPr>
          <w:rFonts w:ascii="仿宋" w:eastAsia="仿宋" w:hAnsi="仿宋" w:hint="eastAsia"/>
          <w:sz w:val="32"/>
          <w:szCs w:val="32"/>
        </w:rPr>
        <w:t>29</w:t>
      </w:r>
      <w:r w:rsidR="00162427" w:rsidRPr="008E678D">
        <w:rPr>
          <w:rFonts w:ascii="仿宋" w:eastAsia="仿宋" w:hAnsi="仿宋" w:hint="eastAsia"/>
          <w:sz w:val="32"/>
          <w:szCs w:val="32"/>
        </w:rPr>
        <w:t>日作出（</w:t>
      </w:r>
      <w:r w:rsidR="00444C51" w:rsidRPr="008E678D">
        <w:rPr>
          <w:rFonts w:ascii="仿宋" w:eastAsia="仿宋" w:hAnsi="仿宋"/>
          <w:sz w:val="32"/>
          <w:szCs w:val="32"/>
        </w:rPr>
        <w:t>2021</w:t>
      </w:r>
      <w:r w:rsidR="00162427" w:rsidRPr="008E678D">
        <w:rPr>
          <w:rFonts w:ascii="仿宋" w:eastAsia="仿宋" w:hAnsi="仿宋" w:hint="eastAsia"/>
          <w:sz w:val="32"/>
          <w:szCs w:val="32"/>
        </w:rPr>
        <w:t>）闽</w:t>
      </w:r>
      <w:r w:rsidR="00444C51" w:rsidRPr="008E678D">
        <w:rPr>
          <w:rFonts w:ascii="仿宋" w:eastAsia="仿宋" w:hAnsi="仿宋" w:hint="eastAsia"/>
          <w:sz w:val="32"/>
          <w:szCs w:val="32"/>
        </w:rPr>
        <w:t>08</w:t>
      </w:r>
      <w:r w:rsidR="00162427" w:rsidRPr="008E678D">
        <w:rPr>
          <w:rFonts w:ascii="仿宋" w:eastAsia="仿宋" w:hAnsi="仿宋" w:hint="eastAsia"/>
          <w:sz w:val="32"/>
          <w:szCs w:val="32"/>
        </w:rPr>
        <w:t>刑终</w:t>
      </w:r>
      <w:r w:rsidR="00444C51" w:rsidRPr="008E678D">
        <w:rPr>
          <w:rFonts w:ascii="仿宋" w:eastAsia="仿宋" w:hAnsi="仿宋"/>
          <w:sz w:val="32"/>
          <w:szCs w:val="32"/>
        </w:rPr>
        <w:t>348</w:t>
      </w:r>
      <w:r w:rsidR="00162427" w:rsidRPr="008E678D">
        <w:rPr>
          <w:rFonts w:ascii="仿宋" w:eastAsia="仿宋" w:hAnsi="仿宋" w:hint="eastAsia"/>
          <w:sz w:val="32"/>
          <w:szCs w:val="32"/>
        </w:rPr>
        <w:t>号刑事</w:t>
      </w:r>
      <w:r w:rsidR="0067578C" w:rsidRPr="008E678D">
        <w:rPr>
          <w:rFonts w:ascii="仿宋" w:eastAsia="仿宋" w:hAnsi="仿宋" w:hint="eastAsia"/>
          <w:sz w:val="32"/>
          <w:szCs w:val="32"/>
        </w:rPr>
        <w:t>裁定书</w:t>
      </w:r>
      <w:r w:rsidR="00162427" w:rsidRPr="008E678D">
        <w:rPr>
          <w:rFonts w:ascii="仿宋" w:eastAsia="仿宋" w:hAnsi="仿宋" w:hint="eastAsia"/>
          <w:sz w:val="32"/>
          <w:szCs w:val="32"/>
        </w:rPr>
        <w:t>：</w:t>
      </w:r>
      <w:r w:rsidR="00162427" w:rsidRPr="008E678D">
        <w:rPr>
          <w:rFonts w:ascii="仿宋" w:eastAsia="仿宋" w:hAnsi="仿宋"/>
          <w:sz w:val="32"/>
          <w:szCs w:val="32"/>
        </w:rPr>
        <w:t>准许上诉人</w:t>
      </w:r>
      <w:r w:rsidR="00834C0F" w:rsidRPr="008E678D">
        <w:rPr>
          <w:rFonts w:ascii="仿宋" w:eastAsia="仿宋" w:hAnsi="仿宋"/>
          <w:sz w:val="32"/>
          <w:szCs w:val="32"/>
        </w:rPr>
        <w:t>李勤</w:t>
      </w:r>
      <w:r w:rsidR="00162427" w:rsidRPr="008E678D">
        <w:rPr>
          <w:rFonts w:ascii="仿宋" w:eastAsia="仿宋" w:hAnsi="仿宋" w:hint="eastAsia"/>
          <w:sz w:val="32"/>
          <w:szCs w:val="32"/>
        </w:rPr>
        <w:t>撤回</w:t>
      </w:r>
      <w:r w:rsidR="00162427" w:rsidRPr="008E678D">
        <w:rPr>
          <w:rFonts w:ascii="仿宋" w:eastAsia="仿宋" w:hAnsi="仿宋"/>
          <w:sz w:val="32"/>
          <w:szCs w:val="32"/>
        </w:rPr>
        <w:t>上诉。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刑期自</w:t>
      </w:r>
      <w:r w:rsidR="00162427" w:rsidRPr="008E678D">
        <w:rPr>
          <w:rFonts w:ascii="仿宋" w:eastAsia="仿宋" w:hAnsi="仿宋"/>
          <w:kern w:val="32"/>
          <w:sz w:val="32"/>
          <w:szCs w:val="32"/>
        </w:rPr>
        <w:t>202</w:t>
      </w:r>
      <w:r w:rsidR="00444C51" w:rsidRPr="008E678D">
        <w:rPr>
          <w:rFonts w:ascii="仿宋" w:eastAsia="仿宋" w:hAnsi="仿宋"/>
          <w:kern w:val="32"/>
          <w:sz w:val="32"/>
          <w:szCs w:val="32"/>
        </w:rPr>
        <w:t>1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年</w:t>
      </w:r>
      <w:r w:rsidR="00444C51" w:rsidRPr="008E678D">
        <w:rPr>
          <w:rFonts w:ascii="仿宋" w:eastAsia="仿宋" w:hAnsi="仿宋" w:hint="eastAsia"/>
          <w:kern w:val="32"/>
          <w:sz w:val="32"/>
          <w:szCs w:val="32"/>
        </w:rPr>
        <w:t>5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月</w:t>
      </w:r>
      <w:r w:rsidR="00444C51" w:rsidRPr="008E678D">
        <w:rPr>
          <w:rFonts w:ascii="仿宋" w:eastAsia="仿宋" w:hAnsi="仿宋" w:hint="eastAsia"/>
          <w:kern w:val="32"/>
          <w:sz w:val="32"/>
          <w:szCs w:val="32"/>
        </w:rPr>
        <w:t>11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日起至</w:t>
      </w:r>
      <w:r w:rsidR="00162427" w:rsidRPr="008E678D">
        <w:rPr>
          <w:rFonts w:ascii="仿宋" w:eastAsia="仿宋" w:hAnsi="仿宋"/>
          <w:kern w:val="32"/>
          <w:sz w:val="32"/>
          <w:szCs w:val="32"/>
        </w:rPr>
        <w:t>202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3年</w:t>
      </w:r>
      <w:r w:rsidR="00444C51" w:rsidRPr="008E678D">
        <w:rPr>
          <w:rFonts w:ascii="仿宋" w:eastAsia="仿宋" w:hAnsi="仿宋" w:hint="eastAsia"/>
          <w:kern w:val="32"/>
          <w:sz w:val="32"/>
          <w:szCs w:val="32"/>
        </w:rPr>
        <w:t>11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月</w:t>
      </w:r>
      <w:r w:rsidR="00444C51" w:rsidRPr="008E678D">
        <w:rPr>
          <w:rFonts w:ascii="仿宋" w:eastAsia="仿宋" w:hAnsi="仿宋" w:hint="eastAsia"/>
          <w:kern w:val="32"/>
          <w:sz w:val="32"/>
          <w:szCs w:val="32"/>
        </w:rPr>
        <w:t>10</w:t>
      </w:r>
      <w:r w:rsidR="00162427" w:rsidRPr="008E678D">
        <w:rPr>
          <w:rFonts w:ascii="仿宋" w:eastAsia="仿宋" w:hAnsi="仿宋" w:hint="eastAsia"/>
          <w:kern w:val="32"/>
          <w:sz w:val="32"/>
          <w:szCs w:val="32"/>
        </w:rPr>
        <w:t>日止。</w:t>
      </w:r>
      <w:r w:rsidR="00162427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判决生效后，于</w:t>
      </w:r>
      <w:r w:rsidR="00162427" w:rsidRPr="008E678D">
        <w:rPr>
          <w:rFonts w:ascii="仿宋" w:eastAsia="仿宋" w:hAnsi="仿宋"/>
          <w:color w:val="000000"/>
          <w:kern w:val="32"/>
          <w:sz w:val="32"/>
          <w:szCs w:val="32"/>
        </w:rPr>
        <w:t>20</w:t>
      </w:r>
      <w:r w:rsidR="00BD6D9C" w:rsidRPr="008E678D">
        <w:rPr>
          <w:rFonts w:ascii="仿宋" w:eastAsia="仿宋" w:hAnsi="仿宋"/>
          <w:color w:val="000000"/>
          <w:kern w:val="32"/>
          <w:sz w:val="32"/>
          <w:szCs w:val="32"/>
        </w:rPr>
        <w:t>22</w:t>
      </w:r>
      <w:r w:rsidR="00162427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602A7F" w:rsidRPr="008E678D">
        <w:rPr>
          <w:rFonts w:ascii="仿宋" w:eastAsia="仿宋" w:hAnsi="仿宋"/>
          <w:color w:val="000000"/>
          <w:kern w:val="32"/>
          <w:sz w:val="32"/>
          <w:szCs w:val="32"/>
        </w:rPr>
        <w:t>1</w:t>
      </w:r>
      <w:r w:rsidR="00162427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月</w:t>
      </w:r>
      <w:r w:rsidR="00602A7F" w:rsidRPr="008E678D">
        <w:rPr>
          <w:rFonts w:ascii="仿宋" w:eastAsia="仿宋" w:hAnsi="仿宋"/>
          <w:color w:val="000000"/>
          <w:kern w:val="32"/>
          <w:sz w:val="32"/>
          <w:szCs w:val="32"/>
        </w:rPr>
        <w:t>17</w:t>
      </w:r>
      <w:r w:rsidR="00162427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日交付厦门监狱执行。现属</w:t>
      </w:r>
      <w:r w:rsidR="006D39B0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考察</w:t>
      </w:r>
      <w:r w:rsidR="00162427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级罪犯。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罪犯</w:t>
      </w:r>
      <w:r w:rsidR="00834C0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李勤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在服刑期间，确有悔改表现：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起始期自</w:t>
      </w:r>
      <w:r w:rsidRPr="008E678D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="00E6363B" w:rsidRPr="008E678D">
        <w:rPr>
          <w:rFonts w:ascii="仿宋" w:eastAsia="仿宋" w:hAnsi="仿宋"/>
          <w:color w:val="000000"/>
          <w:kern w:val="32"/>
          <w:sz w:val="32"/>
          <w:szCs w:val="32"/>
        </w:rPr>
        <w:t>2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E6363B" w:rsidRPr="008E678D">
        <w:rPr>
          <w:rFonts w:ascii="仿宋" w:eastAsia="仿宋" w:hAnsi="仿宋"/>
          <w:color w:val="000000"/>
          <w:kern w:val="32"/>
          <w:sz w:val="32"/>
          <w:szCs w:val="32"/>
        </w:rPr>
        <w:t>1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月</w:t>
      </w:r>
      <w:r w:rsidR="00602A7F" w:rsidRPr="008E678D">
        <w:rPr>
          <w:rFonts w:ascii="仿宋" w:eastAsia="仿宋" w:hAnsi="仿宋"/>
          <w:color w:val="000000"/>
          <w:kern w:val="32"/>
          <w:sz w:val="32"/>
          <w:szCs w:val="32"/>
        </w:rPr>
        <w:t>17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日起至</w:t>
      </w:r>
      <w:r w:rsidRPr="008E678D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3年</w:t>
      </w:r>
      <w:r w:rsidR="0066130F" w:rsidRPr="008E678D">
        <w:rPr>
          <w:rFonts w:ascii="仿宋" w:eastAsia="仿宋" w:hAnsi="仿宋"/>
          <w:color w:val="000000"/>
          <w:kern w:val="32"/>
          <w:sz w:val="32"/>
          <w:szCs w:val="32"/>
        </w:rPr>
        <w:t>5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月，共计</w:t>
      </w:r>
      <w:r w:rsidR="00602A7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1</w:t>
      </w:r>
      <w:r w:rsidR="00E6363B" w:rsidRPr="008E678D">
        <w:rPr>
          <w:rFonts w:ascii="仿宋" w:eastAsia="仿宋" w:hAnsi="仿宋"/>
          <w:color w:val="000000"/>
          <w:kern w:val="32"/>
          <w:sz w:val="32"/>
          <w:szCs w:val="32"/>
        </w:rPr>
        <w:t>6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个月，获得</w:t>
      </w:r>
      <w:r w:rsidR="00602A7F" w:rsidRPr="008E678D">
        <w:rPr>
          <w:rFonts w:ascii="仿宋" w:eastAsia="仿宋" w:hAnsi="仿宋"/>
          <w:color w:val="000000"/>
          <w:kern w:val="32"/>
          <w:sz w:val="32"/>
          <w:szCs w:val="32"/>
        </w:rPr>
        <w:t>1325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分</w:t>
      </w:r>
      <w:r w:rsidR="00602A7F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，折合物质奖励2次。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考核期内</w:t>
      </w:r>
      <w:r w:rsidR="00E6363B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无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违规</w:t>
      </w:r>
      <w:r w:rsidR="00E6363B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。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本案于</w:t>
      </w:r>
      <w:r w:rsidR="003B30A5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2023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3B30A5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8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月</w:t>
      </w:r>
      <w:r w:rsidR="003B30A5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14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日至</w:t>
      </w:r>
      <w:r w:rsidR="003B30A5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2023</w:t>
      </w:r>
      <w:r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="003B30A5" w:rsidRPr="008E678D">
        <w:rPr>
          <w:rFonts w:ascii="仿宋" w:eastAsia="仿宋" w:hAnsi="仿宋" w:hint="eastAsia"/>
          <w:color w:val="000000"/>
          <w:kern w:val="32"/>
          <w:sz w:val="32"/>
          <w:szCs w:val="32"/>
        </w:rPr>
        <w:t>8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月</w:t>
      </w:r>
      <w:r w:rsidR="003B30A5" w:rsidRPr="008E678D">
        <w:rPr>
          <w:rFonts w:ascii="仿宋" w:eastAsia="仿宋" w:hAnsi="仿宋" w:hint="eastAsia"/>
          <w:kern w:val="32"/>
          <w:sz w:val="32"/>
          <w:szCs w:val="32"/>
        </w:rPr>
        <w:t>18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日在狱内公示未收到不同意见。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罪犯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李勤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在服刑期间，确有悔改表现，依照《中华人民共和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lastRenderedPageBreak/>
        <w:t>国刑法》第</w:t>
      </w:r>
      <w:r w:rsidRPr="008E678D">
        <w:rPr>
          <w:rFonts w:ascii="仿宋" w:eastAsia="仿宋" w:hAnsi="仿宋"/>
          <w:kern w:val="32"/>
          <w:sz w:val="32"/>
          <w:szCs w:val="32"/>
        </w:rPr>
        <w:t>78</w:t>
      </w:r>
      <w:r w:rsidR="008E678D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8E678D">
        <w:rPr>
          <w:rFonts w:ascii="仿宋" w:eastAsia="仿宋" w:hAnsi="仿宋"/>
          <w:kern w:val="32"/>
          <w:sz w:val="32"/>
          <w:szCs w:val="32"/>
        </w:rPr>
        <w:t>79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条、《中华人民共和国刑事诉讼法》第</w:t>
      </w:r>
      <w:r w:rsidRPr="008E678D">
        <w:rPr>
          <w:rFonts w:ascii="仿宋" w:eastAsia="仿宋" w:hAnsi="仿宋"/>
          <w:kern w:val="32"/>
          <w:sz w:val="32"/>
          <w:szCs w:val="32"/>
        </w:rPr>
        <w:t>273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8E678D">
        <w:rPr>
          <w:rFonts w:ascii="仿宋" w:eastAsia="仿宋" w:hAnsi="仿宋"/>
          <w:kern w:val="32"/>
          <w:sz w:val="32"/>
          <w:szCs w:val="32"/>
        </w:rPr>
        <w:t>29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条之规定，建议对罪犯</w:t>
      </w:r>
      <w:r w:rsidR="00834C0F" w:rsidRPr="008E678D">
        <w:rPr>
          <w:rFonts w:ascii="仿宋" w:eastAsia="仿宋" w:hAnsi="仿宋" w:hint="eastAsia"/>
          <w:kern w:val="32"/>
          <w:sz w:val="32"/>
          <w:szCs w:val="32"/>
        </w:rPr>
        <w:t>李勤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予以减刑</w:t>
      </w:r>
      <w:r w:rsidR="00602A7F" w:rsidRPr="008E678D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二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个月。特提请你院审理裁定。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337F6E" w:rsidRPr="008E678D" w:rsidRDefault="00043018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337F6E" w:rsidRPr="008E678D" w:rsidRDefault="00043018">
      <w:pPr>
        <w:spacing w:line="62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8E678D">
        <w:rPr>
          <w:rFonts w:ascii="仿宋" w:eastAsia="仿宋" w:hAnsi="仿宋" w:cs="仿宋_GB2312" w:hint="eastAsia"/>
          <w:kern w:val="32"/>
          <w:sz w:val="32"/>
          <w:szCs w:val="32"/>
        </w:rPr>
        <w:t>附件：⒈罪犯</w:t>
      </w:r>
      <w:r w:rsidR="00834C0F" w:rsidRPr="008E678D">
        <w:rPr>
          <w:rFonts w:ascii="仿宋" w:eastAsia="仿宋" w:hAnsi="仿宋" w:cs="仿宋_GB2312" w:hint="eastAsia"/>
          <w:kern w:val="32"/>
          <w:sz w:val="32"/>
          <w:szCs w:val="32"/>
        </w:rPr>
        <w:t>李勤</w:t>
      </w:r>
      <w:r w:rsidRPr="008E678D">
        <w:rPr>
          <w:rFonts w:ascii="仿宋" w:eastAsia="仿宋" w:hAnsi="仿宋" w:cs="仿宋_GB2312" w:hint="eastAsia"/>
          <w:kern w:val="32"/>
          <w:sz w:val="32"/>
          <w:szCs w:val="32"/>
        </w:rPr>
        <w:t>卷宗</w:t>
      </w:r>
      <w:r w:rsidR="00861567" w:rsidRPr="008E678D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8E678D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337F6E" w:rsidRPr="008E678D" w:rsidRDefault="00043018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8E678D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="00861567" w:rsidRPr="008E678D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bookmarkStart w:id="0" w:name="_GoBack"/>
      <w:bookmarkEnd w:id="0"/>
      <w:r w:rsidRPr="008E678D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337F6E" w:rsidRPr="008E678D" w:rsidRDefault="00337F6E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337F6E" w:rsidRPr="008E678D" w:rsidRDefault="00043018" w:rsidP="008E678D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福建省厦门监狱</w:t>
      </w:r>
      <w:r w:rsidR="008E678D">
        <w:rPr>
          <w:rFonts w:ascii="仿宋" w:eastAsia="仿宋" w:hAnsi="仿宋" w:hint="eastAsia"/>
          <w:kern w:val="32"/>
          <w:sz w:val="32"/>
          <w:szCs w:val="32"/>
        </w:rPr>
        <w:t xml:space="preserve"> </w:t>
      </w:r>
    </w:p>
    <w:p w:rsidR="00337F6E" w:rsidRPr="008E678D" w:rsidRDefault="003B30A5" w:rsidP="008E678D">
      <w:pPr>
        <w:wordWrap w:val="0"/>
        <w:spacing w:line="62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8E678D">
        <w:rPr>
          <w:rFonts w:ascii="仿宋" w:eastAsia="仿宋" w:hAnsi="仿宋" w:hint="eastAsia"/>
          <w:kern w:val="32"/>
          <w:sz w:val="32"/>
          <w:szCs w:val="32"/>
        </w:rPr>
        <w:t>2023</w:t>
      </w:r>
      <w:r w:rsidR="00043018" w:rsidRPr="008E678D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8</w:t>
      </w:r>
      <w:r w:rsidR="00043018" w:rsidRPr="008E678D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8E678D">
        <w:rPr>
          <w:rFonts w:ascii="仿宋" w:eastAsia="仿宋" w:hAnsi="仿宋" w:hint="eastAsia"/>
          <w:kern w:val="32"/>
          <w:sz w:val="32"/>
          <w:szCs w:val="32"/>
        </w:rPr>
        <w:t>21</w:t>
      </w:r>
      <w:r w:rsidR="00043018" w:rsidRPr="008E678D">
        <w:rPr>
          <w:rFonts w:ascii="仿宋" w:eastAsia="仿宋" w:hAnsi="仿宋" w:hint="eastAsia"/>
          <w:kern w:val="32"/>
          <w:sz w:val="32"/>
          <w:szCs w:val="32"/>
        </w:rPr>
        <w:t>日</w:t>
      </w:r>
      <w:r w:rsidR="008E678D">
        <w:rPr>
          <w:rFonts w:ascii="仿宋" w:eastAsia="仿宋" w:hAnsi="仿宋" w:hint="eastAsia"/>
          <w:kern w:val="32"/>
          <w:sz w:val="32"/>
          <w:szCs w:val="32"/>
        </w:rPr>
        <w:t xml:space="preserve"> </w:t>
      </w:r>
    </w:p>
    <w:sectPr w:rsidR="00337F6E" w:rsidRPr="008E678D" w:rsidSect="00154B0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E92" w:rsidRDefault="009C1E92" w:rsidP="003B30A5">
      <w:r>
        <w:separator/>
      </w:r>
    </w:p>
  </w:endnote>
  <w:endnote w:type="continuationSeparator" w:id="1">
    <w:p w:rsidR="009C1E92" w:rsidRDefault="009C1E92" w:rsidP="003B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E92" w:rsidRDefault="009C1E92" w:rsidP="003B30A5">
      <w:r>
        <w:separator/>
      </w:r>
    </w:p>
  </w:footnote>
  <w:footnote w:type="continuationSeparator" w:id="1">
    <w:p w:rsidR="009C1E92" w:rsidRDefault="009C1E92" w:rsidP="003B3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0B"/>
    <w:rsid w:val="00154B6E"/>
    <w:rsid w:val="00156A6B"/>
    <w:rsid w:val="00162427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0DF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432B"/>
    <w:rsid w:val="00267ABE"/>
    <w:rsid w:val="00270642"/>
    <w:rsid w:val="002707E6"/>
    <w:rsid w:val="002744DF"/>
    <w:rsid w:val="002769B1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30A5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51"/>
    <w:rsid w:val="00444C71"/>
    <w:rsid w:val="004464B7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2A7F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7578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D39B0"/>
    <w:rsid w:val="006E25D8"/>
    <w:rsid w:val="006E661B"/>
    <w:rsid w:val="006E7EB7"/>
    <w:rsid w:val="006F1D9B"/>
    <w:rsid w:val="006F5BEB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4C0F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1567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678D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54193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1E92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96F07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46BF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D6D9C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63B"/>
    <w:rsid w:val="00E63D18"/>
    <w:rsid w:val="00E664AE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154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154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154B0B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154B0B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154B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533</Characters>
  <Application>Microsoft Office Word</Application>
  <DocSecurity>0</DocSecurity>
  <Lines>4</Lines>
  <Paragraphs>1</Paragraphs>
  <ScaleCrop>false</ScaleCrop>
  <Company>联想中国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2023-08-22T08:17:00Z</cp:lastPrinted>
  <dcterms:created xsi:type="dcterms:W3CDTF">2023-08-22T08:17:00Z</dcterms:created>
  <dcterms:modified xsi:type="dcterms:W3CDTF">2023-08-22T08:17:00Z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