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B3E" w:rsidRDefault="00E20B3E" w:rsidP="00A95C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E20B3E" w:rsidRDefault="00E20B3E" w:rsidP="00A95C58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E20B3E" w:rsidRPr="00AD1837" w:rsidRDefault="00E20B3E" w:rsidP="00A95C58">
      <w:pPr>
        <w:spacing w:line="480" w:lineRule="exact"/>
        <w:jc w:val="right"/>
        <w:rPr>
          <w:rFonts w:ascii="楷体" w:eastAsia="楷体" w:hAnsi="楷体" w:cs="楷体_GB2312"/>
          <w:szCs w:val="32"/>
        </w:rPr>
      </w:pPr>
      <w:r w:rsidRPr="00AD1837">
        <w:rPr>
          <w:rFonts w:ascii="楷体" w:eastAsia="楷体" w:hAnsi="楷体" w:cs="楷体_GB2312" w:hint="eastAsia"/>
          <w:szCs w:val="32"/>
        </w:rPr>
        <w:t>〔</w:t>
      </w:r>
      <w:r w:rsidRPr="00AD1837">
        <w:rPr>
          <w:rFonts w:ascii="楷体" w:eastAsia="楷体" w:hAnsi="楷体" w:cs="楷体_GB2312"/>
          <w:szCs w:val="32"/>
        </w:rPr>
        <w:t>202</w:t>
      </w:r>
      <w:r w:rsidR="00B83F0E" w:rsidRPr="00AD1837">
        <w:rPr>
          <w:rFonts w:ascii="楷体" w:eastAsia="楷体" w:hAnsi="楷体" w:cs="楷体_GB2312" w:hint="eastAsia"/>
          <w:szCs w:val="32"/>
        </w:rPr>
        <w:t>3</w:t>
      </w:r>
      <w:r w:rsidRPr="00AD1837">
        <w:rPr>
          <w:rFonts w:ascii="楷体" w:eastAsia="楷体" w:hAnsi="楷体" w:cs="楷体_GB2312" w:hint="eastAsia"/>
          <w:szCs w:val="32"/>
        </w:rPr>
        <w:t>〕闽厦狱减字第</w:t>
      </w:r>
      <w:r w:rsidR="00AD1837" w:rsidRPr="00AD1837">
        <w:rPr>
          <w:rFonts w:ascii="楷体" w:eastAsia="楷体" w:hAnsi="楷体" w:cs="楷体_GB2312" w:hint="eastAsia"/>
          <w:szCs w:val="32"/>
        </w:rPr>
        <w:t>591</w:t>
      </w:r>
      <w:r w:rsidRPr="00AD1837">
        <w:rPr>
          <w:rFonts w:ascii="楷体" w:eastAsia="楷体" w:hAnsi="楷体" w:cs="楷体_GB2312" w:hint="eastAsia"/>
          <w:szCs w:val="32"/>
        </w:rPr>
        <w:t>号</w:t>
      </w:r>
    </w:p>
    <w:p w:rsidR="00E20B3E" w:rsidRDefault="00E20B3E" w:rsidP="00FE0D30">
      <w:pPr>
        <w:spacing w:line="48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E20B3E" w:rsidRPr="00AD1837" w:rsidRDefault="00E20B3E" w:rsidP="00AD1837">
      <w:pPr>
        <w:ind w:firstLineChars="200" w:firstLine="640"/>
        <w:rPr>
          <w:rFonts w:ascii="仿宋" w:eastAsia="仿宋" w:hAnsi="仿宋" w:cs="仿宋_GB2312"/>
          <w:szCs w:val="32"/>
        </w:rPr>
      </w:pPr>
      <w:r w:rsidRPr="00AD1837">
        <w:rPr>
          <w:rFonts w:ascii="仿宋" w:eastAsia="仿宋" w:hAnsi="仿宋" w:cs="仿宋_GB2312" w:hint="eastAsia"/>
          <w:szCs w:val="32"/>
        </w:rPr>
        <w:t>罪犯</w:t>
      </w:r>
      <w:r w:rsidR="0015148E" w:rsidRPr="00AD1837">
        <w:rPr>
          <w:rFonts w:ascii="仿宋" w:eastAsia="仿宋" w:hAnsi="仿宋" w:cs="仿宋_GB2312" w:hint="eastAsia"/>
          <w:szCs w:val="32"/>
        </w:rPr>
        <w:t>曾祥邻</w:t>
      </w:r>
      <w:r w:rsidR="002A1AFD" w:rsidRPr="00AD1837">
        <w:rPr>
          <w:rFonts w:ascii="仿宋" w:eastAsia="仿宋" w:hAnsi="仿宋" w:cs="仿宋_GB2312"/>
          <w:szCs w:val="32"/>
        </w:rPr>
        <w:fldChar w:fldCharType="begin"/>
      </w:r>
      <w:r w:rsidRPr="00AD1837">
        <w:rPr>
          <w:rFonts w:ascii="仿宋" w:eastAsia="仿宋" w:hAnsi="仿宋" w:cs="仿宋_GB2312"/>
          <w:szCs w:val="32"/>
        </w:rPr>
        <w:instrText xml:space="preserve"> AUTOTEXTLIST  \* MERGEFORMAT </w:instrText>
      </w:r>
      <w:r w:rsidR="002A1AFD" w:rsidRPr="00AD1837">
        <w:rPr>
          <w:rFonts w:ascii="仿宋" w:eastAsia="仿宋" w:hAnsi="仿宋" w:cs="仿宋_GB2312"/>
          <w:szCs w:val="32"/>
        </w:rPr>
        <w:fldChar w:fldCharType="end"/>
      </w:r>
      <w:r w:rsidRPr="00AD1837">
        <w:rPr>
          <w:rFonts w:ascii="仿宋" w:eastAsia="仿宋" w:hAnsi="仿宋" w:cs="仿宋_GB2312" w:hint="eastAsia"/>
          <w:szCs w:val="32"/>
        </w:rPr>
        <w:t>，男，汉族，</w:t>
      </w:r>
      <w:r w:rsidRPr="00AD1837">
        <w:rPr>
          <w:rFonts w:ascii="仿宋" w:eastAsia="仿宋" w:hAnsi="仿宋" w:cs="仿宋_GB2312"/>
          <w:szCs w:val="32"/>
        </w:rPr>
        <w:t>19</w:t>
      </w:r>
      <w:r w:rsidR="0015148E" w:rsidRPr="00AD1837">
        <w:rPr>
          <w:rFonts w:ascii="仿宋" w:eastAsia="仿宋" w:hAnsi="仿宋" w:cs="仿宋_GB2312" w:hint="eastAsia"/>
          <w:szCs w:val="32"/>
        </w:rPr>
        <w:t>94</w:t>
      </w:r>
      <w:r w:rsidRPr="00AD1837">
        <w:rPr>
          <w:rFonts w:ascii="仿宋" w:eastAsia="仿宋" w:hAnsi="仿宋" w:cs="仿宋_GB2312" w:hint="eastAsia"/>
          <w:szCs w:val="32"/>
        </w:rPr>
        <w:t>年</w:t>
      </w:r>
      <w:r w:rsidR="0015148E" w:rsidRPr="00AD1837">
        <w:rPr>
          <w:rFonts w:ascii="仿宋" w:eastAsia="仿宋" w:hAnsi="仿宋" w:cs="仿宋_GB2312" w:hint="eastAsia"/>
          <w:szCs w:val="32"/>
        </w:rPr>
        <w:t>8</w:t>
      </w:r>
      <w:r w:rsidRPr="00AD1837">
        <w:rPr>
          <w:rFonts w:ascii="仿宋" w:eastAsia="仿宋" w:hAnsi="仿宋" w:cs="仿宋_GB2312" w:hint="eastAsia"/>
          <w:szCs w:val="32"/>
        </w:rPr>
        <w:t>月</w:t>
      </w:r>
      <w:r w:rsidR="0015148E" w:rsidRPr="00AD1837">
        <w:rPr>
          <w:rFonts w:ascii="仿宋" w:eastAsia="仿宋" w:hAnsi="仿宋" w:cs="仿宋_GB2312" w:hint="eastAsia"/>
          <w:szCs w:val="32"/>
        </w:rPr>
        <w:t>10</w:t>
      </w:r>
      <w:r w:rsidRPr="00AD1837">
        <w:rPr>
          <w:rFonts w:ascii="仿宋" w:eastAsia="仿宋" w:hAnsi="仿宋" w:cs="仿宋_GB2312" w:hint="eastAsia"/>
          <w:szCs w:val="32"/>
        </w:rPr>
        <w:t>日出生，</w:t>
      </w:r>
      <w:r w:rsidR="0015148E" w:rsidRPr="00AD1837">
        <w:rPr>
          <w:rFonts w:ascii="仿宋" w:eastAsia="仿宋" w:hAnsi="仿宋" w:cs="仿宋_GB2312" w:hint="eastAsia"/>
          <w:szCs w:val="32"/>
        </w:rPr>
        <w:t>大</w:t>
      </w:r>
      <w:r w:rsidR="00AD3E02" w:rsidRPr="00AD1837">
        <w:rPr>
          <w:rFonts w:ascii="仿宋" w:eastAsia="仿宋" w:hAnsi="仿宋" w:cs="仿宋_GB2312" w:hint="eastAsia"/>
          <w:szCs w:val="32"/>
        </w:rPr>
        <w:t>学</w:t>
      </w:r>
      <w:r w:rsidRPr="00AD1837">
        <w:rPr>
          <w:rFonts w:ascii="仿宋" w:eastAsia="仿宋" w:hAnsi="仿宋" w:cs="仿宋_GB2312" w:hint="eastAsia"/>
          <w:szCs w:val="32"/>
        </w:rPr>
        <w:t>文化，户籍所在地</w:t>
      </w:r>
      <w:r w:rsidR="0015148E" w:rsidRPr="00AD1837">
        <w:rPr>
          <w:rFonts w:ascii="仿宋" w:eastAsia="仿宋" w:hAnsi="仿宋" w:cs="仿宋_GB2312" w:hint="eastAsia"/>
          <w:szCs w:val="32"/>
        </w:rPr>
        <w:t>福建省平和县</w:t>
      </w:r>
      <w:r w:rsidRPr="00AD1837">
        <w:rPr>
          <w:rFonts w:ascii="仿宋" w:eastAsia="仿宋" w:hAnsi="仿宋" w:cs="仿宋_GB2312" w:hint="eastAsia"/>
          <w:szCs w:val="32"/>
        </w:rPr>
        <w:t>。</w:t>
      </w:r>
    </w:p>
    <w:p w:rsidR="00E20B3E" w:rsidRPr="00AD1837" w:rsidRDefault="00E20B3E" w:rsidP="00AD1837">
      <w:pPr>
        <w:ind w:firstLineChars="200" w:firstLine="640"/>
        <w:rPr>
          <w:rFonts w:ascii="仿宋" w:eastAsia="仿宋" w:hAnsi="仿宋"/>
          <w:color w:val="FF0000"/>
          <w:szCs w:val="32"/>
        </w:rPr>
      </w:pPr>
      <w:r w:rsidRPr="00AD1837">
        <w:rPr>
          <w:rFonts w:ascii="仿宋" w:eastAsia="仿宋" w:hAnsi="仿宋" w:cs="仿宋_GB2312" w:hint="eastAsia"/>
          <w:szCs w:val="32"/>
        </w:rPr>
        <w:t>福建省</w:t>
      </w:r>
      <w:r w:rsidR="0015148E" w:rsidRPr="00AD1837">
        <w:rPr>
          <w:rFonts w:ascii="仿宋" w:eastAsia="仿宋" w:hAnsi="仿宋" w:cs="仿宋_GB2312" w:hint="eastAsia"/>
          <w:szCs w:val="32"/>
        </w:rPr>
        <w:t>平和</w:t>
      </w:r>
      <w:r w:rsidR="006863C4" w:rsidRPr="00AD1837">
        <w:rPr>
          <w:rFonts w:ascii="仿宋" w:eastAsia="仿宋" w:hAnsi="仿宋" w:cs="仿宋_GB2312" w:hint="eastAsia"/>
          <w:szCs w:val="32"/>
        </w:rPr>
        <w:t>县</w:t>
      </w:r>
      <w:r w:rsidRPr="00AD1837">
        <w:rPr>
          <w:rFonts w:ascii="仿宋" w:eastAsia="仿宋" w:hAnsi="仿宋" w:cs="仿宋_GB2312" w:hint="eastAsia"/>
          <w:szCs w:val="32"/>
        </w:rPr>
        <w:t>人民法院于</w:t>
      </w:r>
      <w:r w:rsidRPr="00AD1837">
        <w:rPr>
          <w:rFonts w:ascii="仿宋" w:eastAsia="仿宋" w:hAnsi="仿宋" w:cs="仿宋_GB2312"/>
          <w:szCs w:val="32"/>
        </w:rPr>
        <w:t>202</w:t>
      </w:r>
      <w:r w:rsidR="0015148E" w:rsidRPr="00AD1837">
        <w:rPr>
          <w:rFonts w:ascii="仿宋" w:eastAsia="仿宋" w:hAnsi="仿宋" w:cs="仿宋_GB2312" w:hint="eastAsia"/>
          <w:szCs w:val="32"/>
        </w:rPr>
        <w:t>1</w:t>
      </w:r>
      <w:r w:rsidRPr="00AD1837">
        <w:rPr>
          <w:rFonts w:ascii="仿宋" w:eastAsia="仿宋" w:hAnsi="仿宋" w:cs="仿宋_GB2312" w:hint="eastAsia"/>
          <w:szCs w:val="32"/>
        </w:rPr>
        <w:t>年</w:t>
      </w:r>
      <w:r w:rsidR="0015148E" w:rsidRPr="00AD1837">
        <w:rPr>
          <w:rFonts w:ascii="仿宋" w:eastAsia="仿宋" w:hAnsi="仿宋" w:cs="仿宋_GB2312" w:hint="eastAsia"/>
          <w:szCs w:val="32"/>
        </w:rPr>
        <w:t>3</w:t>
      </w:r>
      <w:r w:rsidRPr="00AD1837">
        <w:rPr>
          <w:rFonts w:ascii="仿宋" w:eastAsia="仿宋" w:hAnsi="仿宋" w:cs="仿宋_GB2312" w:hint="eastAsia"/>
          <w:szCs w:val="32"/>
        </w:rPr>
        <w:t>月</w:t>
      </w:r>
      <w:r w:rsidR="0015148E" w:rsidRPr="00AD1837">
        <w:rPr>
          <w:rFonts w:ascii="仿宋" w:eastAsia="仿宋" w:hAnsi="仿宋" w:cs="仿宋_GB2312" w:hint="eastAsia"/>
          <w:szCs w:val="32"/>
        </w:rPr>
        <w:t>3</w:t>
      </w:r>
      <w:r w:rsidRPr="00AD1837">
        <w:rPr>
          <w:rFonts w:ascii="仿宋" w:eastAsia="仿宋" w:hAnsi="仿宋" w:cs="仿宋_GB2312" w:hint="eastAsia"/>
          <w:szCs w:val="32"/>
        </w:rPr>
        <w:t>日作出</w:t>
      </w:r>
      <w:r w:rsidR="0015148E" w:rsidRPr="00AD1837">
        <w:rPr>
          <w:rFonts w:ascii="仿宋" w:eastAsia="仿宋" w:hAnsi="仿宋" w:cs="仿宋_GB2312" w:hint="eastAsia"/>
          <w:szCs w:val="32"/>
        </w:rPr>
        <w:t>(2021)闽0628刑初36号</w:t>
      </w:r>
      <w:r w:rsidRPr="00AD1837">
        <w:rPr>
          <w:rFonts w:ascii="仿宋" w:eastAsia="仿宋" w:hAnsi="仿宋" w:cs="仿宋_GB2312" w:hint="eastAsia"/>
          <w:szCs w:val="32"/>
        </w:rPr>
        <w:t>刑事判决，以被告人</w:t>
      </w:r>
      <w:r w:rsidR="0015148E" w:rsidRPr="00AD1837">
        <w:rPr>
          <w:rFonts w:ascii="仿宋" w:eastAsia="仿宋" w:hAnsi="仿宋" w:hint="eastAsia"/>
          <w:szCs w:val="32"/>
        </w:rPr>
        <w:t>曾祥邻</w:t>
      </w:r>
      <w:r w:rsidRPr="00AD1837">
        <w:rPr>
          <w:rFonts w:ascii="仿宋" w:eastAsia="仿宋" w:hAnsi="仿宋" w:cs="仿宋_GB2312" w:hint="eastAsia"/>
          <w:szCs w:val="32"/>
        </w:rPr>
        <w:t>犯</w:t>
      </w:r>
      <w:r w:rsidR="0015148E" w:rsidRPr="00AD1837">
        <w:rPr>
          <w:rFonts w:ascii="仿宋" w:eastAsia="仿宋" w:hAnsi="仿宋" w:cs="仿宋_GB2312" w:hint="eastAsia"/>
          <w:szCs w:val="32"/>
        </w:rPr>
        <w:t>职务侵占</w:t>
      </w:r>
      <w:r w:rsidR="00581445" w:rsidRPr="00AD1837">
        <w:rPr>
          <w:rFonts w:ascii="仿宋" w:eastAsia="仿宋" w:hAnsi="仿宋" w:cs="仿宋_GB2312" w:hint="eastAsia"/>
          <w:szCs w:val="32"/>
        </w:rPr>
        <w:t>罪，判处有期徒刑</w:t>
      </w:r>
      <w:r w:rsidR="0015148E" w:rsidRPr="00AD1837">
        <w:rPr>
          <w:rFonts w:ascii="仿宋" w:eastAsia="仿宋" w:hAnsi="仿宋" w:cs="仿宋_GB2312" w:hint="eastAsia"/>
          <w:szCs w:val="32"/>
        </w:rPr>
        <w:t>三</w:t>
      </w:r>
      <w:r w:rsidR="00581445" w:rsidRPr="00AD1837">
        <w:rPr>
          <w:rFonts w:ascii="仿宋" w:eastAsia="仿宋" w:hAnsi="仿宋" w:cs="仿宋_GB2312" w:hint="eastAsia"/>
          <w:szCs w:val="32"/>
        </w:rPr>
        <w:t>年</w:t>
      </w:r>
      <w:r w:rsidR="0015148E" w:rsidRPr="00AD1837">
        <w:rPr>
          <w:rFonts w:ascii="仿宋" w:eastAsia="仿宋" w:hAnsi="仿宋" w:cs="仿宋_GB2312" w:hint="eastAsia"/>
          <w:szCs w:val="32"/>
        </w:rPr>
        <w:t>四个月</w:t>
      </w:r>
      <w:r w:rsidR="00581445" w:rsidRPr="00AD1837">
        <w:rPr>
          <w:rFonts w:ascii="仿宋" w:eastAsia="仿宋" w:hAnsi="仿宋" w:cs="仿宋_GB2312" w:hint="eastAsia"/>
          <w:szCs w:val="32"/>
        </w:rPr>
        <w:t>，并处罚金</w:t>
      </w:r>
      <w:r w:rsidR="0075629B" w:rsidRPr="00AD1837">
        <w:rPr>
          <w:rFonts w:ascii="仿宋" w:eastAsia="仿宋" w:hAnsi="仿宋" w:cs="仿宋_GB2312" w:hint="eastAsia"/>
          <w:szCs w:val="32"/>
        </w:rPr>
        <w:t>人民币</w:t>
      </w:r>
      <w:r w:rsidR="0015148E" w:rsidRPr="00AD1837">
        <w:rPr>
          <w:rFonts w:ascii="仿宋" w:eastAsia="仿宋" w:hAnsi="仿宋" w:cs="仿宋_GB2312" w:hint="eastAsia"/>
          <w:szCs w:val="32"/>
        </w:rPr>
        <w:t>四</w:t>
      </w:r>
      <w:r w:rsidR="00581445" w:rsidRPr="00AD1837">
        <w:rPr>
          <w:rFonts w:ascii="仿宋" w:eastAsia="仿宋" w:hAnsi="仿宋" w:cs="仿宋_GB2312" w:hint="eastAsia"/>
          <w:szCs w:val="32"/>
        </w:rPr>
        <w:t>万元</w:t>
      </w:r>
      <w:r w:rsidR="0015148E" w:rsidRPr="00AD1837">
        <w:rPr>
          <w:rFonts w:ascii="仿宋" w:eastAsia="仿宋" w:hAnsi="仿宋" w:cs="仿宋_GB2312" w:hint="eastAsia"/>
          <w:szCs w:val="32"/>
        </w:rPr>
        <w:t>，责令退赔</w:t>
      </w:r>
      <w:r w:rsidR="0075629B" w:rsidRPr="00AD1837">
        <w:rPr>
          <w:rFonts w:ascii="仿宋" w:eastAsia="仿宋" w:hAnsi="仿宋" w:cs="仿宋_GB2312" w:hint="eastAsia"/>
          <w:szCs w:val="32"/>
        </w:rPr>
        <w:t>人民币</w:t>
      </w:r>
      <w:bookmarkStart w:id="0" w:name="_GoBack"/>
      <w:bookmarkEnd w:id="0"/>
      <w:r w:rsidR="0015148E" w:rsidRPr="00AD1837">
        <w:rPr>
          <w:rFonts w:ascii="仿宋" w:eastAsia="仿宋" w:hAnsi="仿宋" w:cs="仿宋_GB2312" w:hint="eastAsia"/>
          <w:szCs w:val="32"/>
        </w:rPr>
        <w:t>1537400元。</w:t>
      </w:r>
      <w:r w:rsidR="00796770" w:rsidRPr="00AD1837">
        <w:rPr>
          <w:rFonts w:ascii="仿宋" w:eastAsia="仿宋" w:hAnsi="仿宋" w:cs="仿宋_GB2312" w:hint="eastAsia"/>
          <w:szCs w:val="32"/>
        </w:rPr>
        <w:t>刑期自20</w:t>
      </w:r>
      <w:r w:rsidR="0015148E" w:rsidRPr="00AD1837">
        <w:rPr>
          <w:rFonts w:ascii="仿宋" w:eastAsia="仿宋" w:hAnsi="仿宋" w:cs="仿宋_GB2312" w:hint="eastAsia"/>
          <w:szCs w:val="32"/>
        </w:rPr>
        <w:t>20</w:t>
      </w:r>
      <w:r w:rsidR="00796770" w:rsidRPr="00AD1837">
        <w:rPr>
          <w:rFonts w:ascii="仿宋" w:eastAsia="仿宋" w:hAnsi="仿宋" w:cs="仿宋_GB2312" w:hint="eastAsia"/>
          <w:szCs w:val="32"/>
        </w:rPr>
        <w:t>年</w:t>
      </w:r>
      <w:r w:rsidR="0015148E" w:rsidRPr="00AD1837">
        <w:rPr>
          <w:rFonts w:ascii="仿宋" w:eastAsia="仿宋" w:hAnsi="仿宋" w:cs="仿宋_GB2312" w:hint="eastAsia"/>
          <w:szCs w:val="32"/>
        </w:rPr>
        <w:t>10</w:t>
      </w:r>
      <w:r w:rsidR="00796770" w:rsidRPr="00AD1837">
        <w:rPr>
          <w:rFonts w:ascii="仿宋" w:eastAsia="仿宋" w:hAnsi="仿宋" w:cs="仿宋_GB2312" w:hint="eastAsia"/>
          <w:szCs w:val="32"/>
        </w:rPr>
        <w:t>月</w:t>
      </w:r>
      <w:r w:rsidR="005F6179" w:rsidRPr="00AD1837">
        <w:rPr>
          <w:rFonts w:ascii="仿宋" w:eastAsia="仿宋" w:hAnsi="仿宋" w:cs="仿宋_GB2312" w:hint="eastAsia"/>
          <w:szCs w:val="32"/>
        </w:rPr>
        <w:t>2</w:t>
      </w:r>
      <w:r w:rsidR="0015148E" w:rsidRPr="00AD1837">
        <w:rPr>
          <w:rFonts w:ascii="仿宋" w:eastAsia="仿宋" w:hAnsi="仿宋" w:cs="仿宋_GB2312" w:hint="eastAsia"/>
          <w:szCs w:val="32"/>
        </w:rPr>
        <w:t>1</w:t>
      </w:r>
      <w:r w:rsidR="00796770" w:rsidRPr="00AD1837">
        <w:rPr>
          <w:rFonts w:ascii="仿宋" w:eastAsia="仿宋" w:hAnsi="仿宋" w:cs="仿宋_GB2312" w:hint="eastAsia"/>
          <w:szCs w:val="32"/>
        </w:rPr>
        <w:t>日起至202</w:t>
      </w:r>
      <w:r w:rsidR="005F6179" w:rsidRPr="00AD1837">
        <w:rPr>
          <w:rFonts w:ascii="仿宋" w:eastAsia="仿宋" w:hAnsi="仿宋" w:cs="仿宋_GB2312" w:hint="eastAsia"/>
          <w:szCs w:val="32"/>
        </w:rPr>
        <w:t>4</w:t>
      </w:r>
      <w:r w:rsidR="00796770" w:rsidRPr="00AD1837">
        <w:rPr>
          <w:rFonts w:ascii="仿宋" w:eastAsia="仿宋" w:hAnsi="仿宋" w:cs="仿宋_GB2312" w:hint="eastAsia"/>
          <w:szCs w:val="32"/>
        </w:rPr>
        <w:t>年</w:t>
      </w:r>
      <w:r w:rsidR="0015148E" w:rsidRPr="00AD1837">
        <w:rPr>
          <w:rFonts w:ascii="仿宋" w:eastAsia="仿宋" w:hAnsi="仿宋" w:cs="仿宋_GB2312" w:hint="eastAsia"/>
          <w:szCs w:val="32"/>
        </w:rPr>
        <w:t>2</w:t>
      </w:r>
      <w:r w:rsidR="00796770" w:rsidRPr="00AD1837">
        <w:rPr>
          <w:rFonts w:ascii="仿宋" w:eastAsia="仿宋" w:hAnsi="仿宋" w:cs="仿宋_GB2312" w:hint="eastAsia"/>
          <w:szCs w:val="32"/>
        </w:rPr>
        <w:t>月</w:t>
      </w:r>
      <w:r w:rsidR="005F6179" w:rsidRPr="00AD1837">
        <w:rPr>
          <w:rFonts w:ascii="仿宋" w:eastAsia="仿宋" w:hAnsi="仿宋" w:cs="仿宋_GB2312" w:hint="eastAsia"/>
          <w:szCs w:val="32"/>
        </w:rPr>
        <w:t>2</w:t>
      </w:r>
      <w:r w:rsidR="0015148E" w:rsidRPr="00AD1837">
        <w:rPr>
          <w:rFonts w:ascii="仿宋" w:eastAsia="仿宋" w:hAnsi="仿宋" w:cs="仿宋_GB2312" w:hint="eastAsia"/>
          <w:szCs w:val="32"/>
        </w:rPr>
        <w:t>0</w:t>
      </w:r>
      <w:r w:rsidR="00796770" w:rsidRPr="00AD1837">
        <w:rPr>
          <w:rFonts w:ascii="仿宋" w:eastAsia="仿宋" w:hAnsi="仿宋" w:cs="仿宋_GB2312" w:hint="eastAsia"/>
          <w:szCs w:val="32"/>
        </w:rPr>
        <w:t>日止。</w:t>
      </w:r>
      <w:r w:rsidRPr="00AD1837">
        <w:rPr>
          <w:rFonts w:ascii="仿宋" w:eastAsia="仿宋" w:hAnsi="仿宋" w:cs="仿宋_GB2312"/>
          <w:szCs w:val="32"/>
        </w:rPr>
        <w:t>202</w:t>
      </w:r>
      <w:r w:rsidR="0015148E" w:rsidRPr="00AD1837">
        <w:rPr>
          <w:rFonts w:ascii="仿宋" w:eastAsia="仿宋" w:hAnsi="仿宋" w:cs="仿宋_GB2312" w:hint="eastAsia"/>
          <w:szCs w:val="32"/>
        </w:rPr>
        <w:t>1</w:t>
      </w:r>
      <w:r w:rsidRPr="00AD1837">
        <w:rPr>
          <w:rFonts w:ascii="仿宋" w:eastAsia="仿宋" w:hAnsi="仿宋" w:cs="仿宋_GB2312" w:hint="eastAsia"/>
          <w:szCs w:val="32"/>
        </w:rPr>
        <w:t>年</w:t>
      </w:r>
      <w:r w:rsidR="0015148E" w:rsidRPr="00AD1837">
        <w:rPr>
          <w:rFonts w:ascii="仿宋" w:eastAsia="仿宋" w:hAnsi="仿宋" w:cs="仿宋_GB2312" w:hint="eastAsia"/>
          <w:szCs w:val="32"/>
        </w:rPr>
        <w:t>4</w:t>
      </w:r>
      <w:r w:rsidRPr="00AD1837">
        <w:rPr>
          <w:rFonts w:ascii="仿宋" w:eastAsia="仿宋" w:hAnsi="仿宋" w:cs="仿宋_GB2312" w:hint="eastAsia"/>
          <w:szCs w:val="32"/>
        </w:rPr>
        <w:t>月</w:t>
      </w:r>
      <w:r w:rsidR="005F6179" w:rsidRPr="00AD1837">
        <w:rPr>
          <w:rFonts w:ascii="仿宋" w:eastAsia="仿宋" w:hAnsi="仿宋" w:cs="仿宋_GB2312" w:hint="eastAsia"/>
          <w:szCs w:val="32"/>
        </w:rPr>
        <w:t>2</w:t>
      </w:r>
      <w:r w:rsidR="0015148E" w:rsidRPr="00AD1837">
        <w:rPr>
          <w:rFonts w:ascii="仿宋" w:eastAsia="仿宋" w:hAnsi="仿宋" w:cs="仿宋_GB2312" w:hint="eastAsia"/>
          <w:szCs w:val="32"/>
        </w:rPr>
        <w:t>1</w:t>
      </w:r>
      <w:r w:rsidRPr="00AD1837">
        <w:rPr>
          <w:rFonts w:ascii="仿宋" w:eastAsia="仿宋" w:hAnsi="仿宋" w:cs="仿宋_GB2312" w:hint="eastAsia"/>
          <w:szCs w:val="32"/>
        </w:rPr>
        <w:t>日交付福建省厦门监狱执行刑罚。现属宽管级罪犯。</w:t>
      </w:r>
    </w:p>
    <w:p w:rsidR="00E20B3E" w:rsidRPr="00AD1837" w:rsidRDefault="00E20B3E" w:rsidP="00AD1837">
      <w:pPr>
        <w:ind w:firstLineChars="200" w:firstLine="640"/>
        <w:rPr>
          <w:rFonts w:ascii="仿宋" w:eastAsia="仿宋" w:hAnsi="仿宋"/>
          <w:szCs w:val="32"/>
        </w:rPr>
      </w:pPr>
      <w:r w:rsidRPr="00AD1837">
        <w:rPr>
          <w:rFonts w:ascii="仿宋" w:eastAsia="仿宋" w:hAnsi="仿宋" w:hint="eastAsia"/>
          <w:szCs w:val="32"/>
        </w:rPr>
        <w:t>罪犯</w:t>
      </w:r>
      <w:r w:rsidR="0015148E" w:rsidRPr="00AD1837">
        <w:rPr>
          <w:rFonts w:ascii="仿宋" w:eastAsia="仿宋" w:hAnsi="仿宋" w:hint="eastAsia"/>
          <w:szCs w:val="32"/>
        </w:rPr>
        <w:t>曾祥邻</w:t>
      </w:r>
      <w:r w:rsidRPr="00AD1837">
        <w:rPr>
          <w:rFonts w:ascii="仿宋" w:eastAsia="仿宋" w:hAnsi="仿宋" w:hint="eastAsia"/>
          <w:szCs w:val="32"/>
        </w:rPr>
        <w:t>在服刑期间，确有悔改表现：</w:t>
      </w:r>
    </w:p>
    <w:p w:rsidR="00891AE4" w:rsidRPr="00AD1837" w:rsidRDefault="00E20B3E" w:rsidP="00AD1837">
      <w:pPr>
        <w:ind w:firstLineChars="200" w:firstLine="640"/>
        <w:rPr>
          <w:rFonts w:ascii="仿宋" w:eastAsia="仿宋" w:hAnsi="仿宋" w:cs="仿宋_GB2312"/>
          <w:szCs w:val="32"/>
        </w:rPr>
      </w:pPr>
      <w:r w:rsidRPr="00AD1837">
        <w:rPr>
          <w:rFonts w:ascii="仿宋" w:eastAsia="仿宋" w:hAnsi="仿宋" w:cs="仿宋_GB2312" w:hint="eastAsia"/>
          <w:szCs w:val="32"/>
        </w:rPr>
        <w:t>该犯</w:t>
      </w:r>
      <w:r w:rsidR="00576A1E" w:rsidRPr="00AD1837">
        <w:rPr>
          <w:rFonts w:ascii="仿宋" w:eastAsia="仿宋" w:hAnsi="仿宋" w:cs="仿宋_GB2312" w:hint="eastAsia"/>
          <w:szCs w:val="32"/>
        </w:rPr>
        <w:t>自</w:t>
      </w:r>
      <w:r w:rsidR="00576A1E" w:rsidRPr="00AD1837">
        <w:rPr>
          <w:rFonts w:ascii="仿宋" w:eastAsia="仿宋" w:hAnsi="仿宋" w:cs="仿宋_GB2312"/>
          <w:szCs w:val="32"/>
        </w:rPr>
        <w:t>202</w:t>
      </w:r>
      <w:r w:rsidR="0015148E" w:rsidRPr="00AD1837">
        <w:rPr>
          <w:rFonts w:ascii="仿宋" w:eastAsia="仿宋" w:hAnsi="仿宋" w:cs="仿宋_GB2312" w:hint="eastAsia"/>
          <w:szCs w:val="32"/>
        </w:rPr>
        <w:t>1</w:t>
      </w:r>
      <w:r w:rsidR="00576A1E" w:rsidRPr="00AD1837">
        <w:rPr>
          <w:rFonts w:ascii="仿宋" w:eastAsia="仿宋" w:hAnsi="仿宋" w:cs="仿宋_GB2312" w:hint="eastAsia"/>
          <w:szCs w:val="32"/>
        </w:rPr>
        <w:t>年</w:t>
      </w:r>
      <w:r w:rsidR="0015148E" w:rsidRPr="00AD1837">
        <w:rPr>
          <w:rFonts w:ascii="仿宋" w:eastAsia="仿宋" w:hAnsi="仿宋" w:cs="仿宋_GB2312" w:hint="eastAsia"/>
          <w:szCs w:val="32"/>
        </w:rPr>
        <w:t>4</w:t>
      </w:r>
      <w:r w:rsidR="00576A1E" w:rsidRPr="00AD1837">
        <w:rPr>
          <w:rFonts w:ascii="仿宋" w:eastAsia="仿宋" w:hAnsi="仿宋" w:cs="仿宋_GB2312" w:hint="eastAsia"/>
          <w:szCs w:val="32"/>
        </w:rPr>
        <w:t>月</w:t>
      </w:r>
      <w:r w:rsidR="008830D5" w:rsidRPr="00AD1837">
        <w:rPr>
          <w:rFonts w:ascii="仿宋" w:eastAsia="仿宋" w:hAnsi="仿宋" w:cs="仿宋_GB2312" w:hint="eastAsia"/>
          <w:szCs w:val="32"/>
        </w:rPr>
        <w:t>2</w:t>
      </w:r>
      <w:r w:rsidR="0015148E" w:rsidRPr="00AD1837">
        <w:rPr>
          <w:rFonts w:ascii="仿宋" w:eastAsia="仿宋" w:hAnsi="仿宋" w:cs="仿宋_GB2312" w:hint="eastAsia"/>
          <w:szCs w:val="32"/>
        </w:rPr>
        <w:t>1</w:t>
      </w:r>
      <w:r w:rsidR="00576A1E" w:rsidRPr="00AD1837">
        <w:rPr>
          <w:rFonts w:ascii="仿宋" w:eastAsia="仿宋" w:hAnsi="仿宋" w:cs="仿宋_GB2312" w:hint="eastAsia"/>
          <w:szCs w:val="32"/>
        </w:rPr>
        <w:t>日</w:t>
      </w:r>
      <w:r w:rsidRPr="00AD1837">
        <w:rPr>
          <w:rFonts w:ascii="仿宋" w:eastAsia="仿宋" w:hAnsi="仿宋" w:cs="仿宋_GB2312" w:hint="eastAsia"/>
          <w:szCs w:val="32"/>
        </w:rPr>
        <w:t>至</w:t>
      </w:r>
      <w:r w:rsidRPr="00AD1837">
        <w:rPr>
          <w:rFonts w:ascii="仿宋" w:eastAsia="仿宋" w:hAnsi="仿宋" w:cs="仿宋_GB2312"/>
          <w:szCs w:val="32"/>
        </w:rPr>
        <w:t>202</w:t>
      </w:r>
      <w:r w:rsidR="00692BCA" w:rsidRPr="00AD1837">
        <w:rPr>
          <w:rFonts w:ascii="仿宋" w:eastAsia="仿宋" w:hAnsi="仿宋" w:cs="仿宋_GB2312" w:hint="eastAsia"/>
          <w:szCs w:val="32"/>
        </w:rPr>
        <w:t>3</w:t>
      </w:r>
      <w:r w:rsidRPr="00AD1837">
        <w:rPr>
          <w:rFonts w:ascii="仿宋" w:eastAsia="仿宋" w:hAnsi="仿宋" w:cs="仿宋_GB2312" w:hint="eastAsia"/>
          <w:szCs w:val="32"/>
        </w:rPr>
        <w:t>年</w:t>
      </w:r>
      <w:r w:rsidR="008830D5" w:rsidRPr="00AD1837">
        <w:rPr>
          <w:rFonts w:ascii="仿宋" w:eastAsia="仿宋" w:hAnsi="仿宋" w:cs="仿宋_GB2312" w:hint="eastAsia"/>
          <w:szCs w:val="32"/>
        </w:rPr>
        <w:t>7</w:t>
      </w:r>
      <w:r w:rsidR="00AD1837">
        <w:rPr>
          <w:rFonts w:ascii="仿宋" w:eastAsia="仿宋" w:hAnsi="仿宋" w:cs="仿宋_GB2312" w:hint="eastAsia"/>
          <w:szCs w:val="32"/>
        </w:rPr>
        <w:t>月</w:t>
      </w:r>
      <w:r w:rsidR="00225FBA">
        <w:rPr>
          <w:rFonts w:ascii="仿宋" w:eastAsia="仿宋" w:hAnsi="仿宋" w:cs="仿宋_GB2312" w:hint="eastAsia"/>
          <w:szCs w:val="32"/>
        </w:rPr>
        <w:t>31日</w:t>
      </w:r>
      <w:r w:rsidR="00AD1837" w:rsidRPr="00AD1837">
        <w:rPr>
          <w:rFonts w:ascii="仿宋" w:eastAsia="仿宋" w:hAnsi="仿宋" w:cs="仿宋_GB2312" w:hint="eastAsia"/>
          <w:szCs w:val="32"/>
        </w:rPr>
        <w:t>起始时间</w:t>
      </w:r>
      <w:r w:rsidR="0015148E" w:rsidRPr="00AD1837">
        <w:rPr>
          <w:rFonts w:ascii="仿宋" w:eastAsia="仿宋" w:hAnsi="仿宋" w:cs="仿宋_GB2312" w:hint="eastAsia"/>
          <w:szCs w:val="32"/>
        </w:rPr>
        <w:t>27</w:t>
      </w:r>
      <w:r w:rsidRPr="00AD1837">
        <w:rPr>
          <w:rFonts w:ascii="仿宋" w:eastAsia="仿宋" w:hAnsi="仿宋" w:cs="仿宋_GB2312" w:hint="eastAsia"/>
          <w:szCs w:val="32"/>
        </w:rPr>
        <w:t>个月，考核期内获得考核分</w:t>
      </w:r>
      <w:r w:rsidR="004E0A80" w:rsidRPr="00AD1837">
        <w:rPr>
          <w:rFonts w:ascii="仿宋" w:eastAsia="仿宋" w:hAnsi="仿宋" w:cs="仿宋_GB2312" w:hint="eastAsia"/>
          <w:szCs w:val="32"/>
        </w:rPr>
        <w:t>2793.5</w:t>
      </w:r>
      <w:r w:rsidRPr="00AD1837">
        <w:rPr>
          <w:rFonts w:ascii="仿宋" w:eastAsia="仿宋" w:hAnsi="仿宋" w:cs="仿宋_GB2312" w:hint="eastAsia"/>
          <w:szCs w:val="32"/>
        </w:rPr>
        <w:t>分，</w:t>
      </w:r>
      <w:r w:rsidR="00AD1837">
        <w:rPr>
          <w:rFonts w:ascii="仿宋" w:eastAsia="仿宋" w:hAnsi="仿宋" w:cs="仿宋_GB2312" w:hint="eastAsia"/>
          <w:szCs w:val="32"/>
        </w:rPr>
        <w:t>折合</w:t>
      </w:r>
      <w:r w:rsidRPr="00AD1837">
        <w:rPr>
          <w:rFonts w:ascii="仿宋" w:eastAsia="仿宋" w:hAnsi="仿宋" w:cs="仿宋_GB2312" w:hint="eastAsia"/>
          <w:szCs w:val="32"/>
        </w:rPr>
        <w:t>表扬</w:t>
      </w:r>
      <w:r w:rsidR="004E0A80" w:rsidRPr="00AD1837">
        <w:rPr>
          <w:rFonts w:ascii="仿宋" w:eastAsia="仿宋" w:hAnsi="仿宋" w:cs="仿宋_GB2312" w:hint="eastAsia"/>
          <w:szCs w:val="32"/>
        </w:rPr>
        <w:t>4</w:t>
      </w:r>
      <w:r w:rsidR="00692BCA" w:rsidRPr="00AD1837">
        <w:rPr>
          <w:rFonts w:ascii="仿宋" w:eastAsia="仿宋" w:hAnsi="仿宋" w:cs="仿宋_GB2312" w:hint="eastAsia"/>
          <w:szCs w:val="32"/>
        </w:rPr>
        <w:t>次。</w:t>
      </w:r>
      <w:r w:rsidR="00891AE4" w:rsidRPr="00AD1837">
        <w:rPr>
          <w:rFonts w:ascii="仿宋" w:eastAsia="仿宋" w:hAnsi="仿宋" w:cs="仿宋_GB2312" w:hint="eastAsia"/>
          <w:szCs w:val="32"/>
        </w:rPr>
        <w:t>考核期内无违规。</w:t>
      </w:r>
    </w:p>
    <w:p w:rsidR="00407203" w:rsidRPr="00AD1837" w:rsidRDefault="00E20B3E" w:rsidP="00AD1837">
      <w:pPr>
        <w:ind w:firstLineChars="200" w:firstLine="640"/>
        <w:rPr>
          <w:rFonts w:ascii="仿宋" w:eastAsia="仿宋" w:hAnsi="仿宋"/>
          <w:color w:val="FF0000"/>
          <w:szCs w:val="32"/>
        </w:rPr>
      </w:pPr>
      <w:r w:rsidRPr="00AD1837">
        <w:rPr>
          <w:rFonts w:ascii="仿宋" w:eastAsia="仿宋" w:hAnsi="仿宋" w:cs="仿宋_GB2312" w:hint="eastAsia"/>
          <w:color w:val="000000" w:themeColor="text1"/>
          <w:szCs w:val="32"/>
        </w:rPr>
        <w:t>原判财产性判项</w:t>
      </w:r>
      <w:r w:rsidR="008774B4" w:rsidRPr="00AD1837">
        <w:rPr>
          <w:rFonts w:ascii="仿宋" w:eastAsia="仿宋" w:hAnsi="仿宋" w:cs="仿宋_GB2312" w:hint="eastAsia"/>
          <w:color w:val="000000" w:themeColor="text1"/>
          <w:szCs w:val="32"/>
        </w:rPr>
        <w:t>已</w:t>
      </w:r>
      <w:r w:rsidR="00EC38B0" w:rsidRPr="00AD1837">
        <w:rPr>
          <w:rFonts w:ascii="仿宋" w:eastAsia="仿宋" w:hAnsi="仿宋" w:cs="仿宋_GB2312" w:hint="eastAsia"/>
          <w:color w:val="000000" w:themeColor="text1"/>
          <w:szCs w:val="32"/>
        </w:rPr>
        <w:t>向福建省</w:t>
      </w:r>
      <w:r w:rsidR="0015148E" w:rsidRPr="00AD1837">
        <w:rPr>
          <w:rFonts w:ascii="仿宋" w:eastAsia="仿宋" w:hAnsi="仿宋" w:cs="仿宋_GB2312" w:hint="eastAsia"/>
          <w:color w:val="000000" w:themeColor="text1"/>
          <w:szCs w:val="32"/>
        </w:rPr>
        <w:t>平和</w:t>
      </w:r>
      <w:r w:rsidR="00EC38B0" w:rsidRPr="00AD1837">
        <w:rPr>
          <w:rFonts w:ascii="仿宋" w:eastAsia="仿宋" w:hAnsi="仿宋" w:cs="仿宋_GB2312" w:hint="eastAsia"/>
          <w:color w:val="000000" w:themeColor="text1"/>
          <w:szCs w:val="32"/>
        </w:rPr>
        <w:t>县人民法院</w:t>
      </w:r>
      <w:r w:rsidR="00D50140" w:rsidRPr="00AD1837">
        <w:rPr>
          <w:rFonts w:ascii="仿宋" w:eastAsia="仿宋" w:hAnsi="仿宋" w:cs="仿宋_GB2312" w:hint="eastAsia"/>
          <w:color w:val="000000" w:themeColor="text1"/>
          <w:szCs w:val="32"/>
        </w:rPr>
        <w:t>缴交</w:t>
      </w:r>
      <w:r w:rsidR="0015148E" w:rsidRPr="00AD1837">
        <w:rPr>
          <w:rFonts w:ascii="仿宋" w:eastAsia="仿宋" w:hAnsi="仿宋" w:cs="仿宋_GB2312" w:hint="eastAsia"/>
          <w:color w:val="000000" w:themeColor="text1"/>
          <w:szCs w:val="32"/>
        </w:rPr>
        <w:t>退赔20</w:t>
      </w:r>
      <w:r w:rsidR="00D50140" w:rsidRPr="00AD1837">
        <w:rPr>
          <w:rFonts w:ascii="仿宋" w:eastAsia="仿宋" w:hAnsi="仿宋" w:cs="仿宋_GB2312" w:hint="eastAsia"/>
          <w:color w:val="000000" w:themeColor="text1"/>
          <w:szCs w:val="32"/>
        </w:rPr>
        <w:t>000元，</w:t>
      </w:r>
      <w:r w:rsidRPr="00AD1837">
        <w:rPr>
          <w:rFonts w:ascii="仿宋" w:eastAsia="仿宋" w:hAnsi="仿宋" w:cs="仿宋_GB2312" w:hint="eastAsia"/>
          <w:color w:val="000000" w:themeColor="text1"/>
          <w:szCs w:val="32"/>
        </w:rPr>
        <w:t>向福建省厦门市中级人民法院缴交罚金</w:t>
      </w:r>
      <w:r w:rsidR="00D50140" w:rsidRPr="00AD1837">
        <w:rPr>
          <w:rFonts w:ascii="仿宋" w:eastAsia="仿宋" w:hAnsi="仿宋" w:cs="仿宋_GB2312" w:hint="eastAsia"/>
          <w:color w:val="000000" w:themeColor="text1"/>
          <w:szCs w:val="32"/>
        </w:rPr>
        <w:t>1</w:t>
      </w:r>
      <w:r w:rsidR="0015148E" w:rsidRPr="00AD1837">
        <w:rPr>
          <w:rFonts w:ascii="仿宋" w:eastAsia="仿宋" w:hAnsi="仿宋" w:cs="仿宋_GB2312" w:hint="eastAsia"/>
          <w:color w:val="000000" w:themeColor="text1"/>
          <w:szCs w:val="32"/>
        </w:rPr>
        <w:t>672</w:t>
      </w:r>
      <w:r w:rsidRPr="00AD1837">
        <w:rPr>
          <w:rFonts w:ascii="仿宋" w:eastAsia="仿宋" w:hAnsi="仿宋" w:cs="仿宋_GB2312" w:hint="eastAsia"/>
          <w:color w:val="000000" w:themeColor="text1"/>
          <w:szCs w:val="32"/>
        </w:rPr>
        <w:t>元。</w:t>
      </w:r>
      <w:r w:rsidR="00AD1837">
        <w:rPr>
          <w:rFonts w:ascii="仿宋" w:eastAsia="仿宋" w:hAnsi="仿宋" w:cs="仿宋_GB2312" w:hint="eastAsia"/>
          <w:color w:val="000000" w:themeColor="text1"/>
          <w:szCs w:val="32"/>
        </w:rPr>
        <w:t>原审法院复函：未查到可供执行的财产依法终结。</w:t>
      </w:r>
      <w:r w:rsidR="00407203" w:rsidRPr="00AD1837">
        <w:rPr>
          <w:rFonts w:ascii="仿宋" w:eastAsia="仿宋" w:hAnsi="仿宋" w:cs="仿宋_GB2312" w:hint="eastAsia"/>
          <w:color w:val="000000" w:themeColor="text1"/>
          <w:szCs w:val="32"/>
        </w:rPr>
        <w:t>考核期内</w:t>
      </w:r>
      <w:r w:rsidR="00AD3E02" w:rsidRPr="00AD1837">
        <w:rPr>
          <w:rFonts w:ascii="仿宋" w:eastAsia="仿宋" w:hAnsi="仿宋" w:cs="仿宋_GB2312" w:hint="eastAsia"/>
          <w:color w:val="000000" w:themeColor="text1"/>
          <w:szCs w:val="32"/>
        </w:rPr>
        <w:t>累计</w:t>
      </w:r>
      <w:r w:rsidR="00686E1A" w:rsidRPr="00AD1837">
        <w:rPr>
          <w:rFonts w:ascii="仿宋" w:eastAsia="仿宋" w:hAnsi="仿宋" w:cs="仿宋_GB2312" w:hint="eastAsia"/>
          <w:color w:val="000000" w:themeColor="text1"/>
          <w:szCs w:val="32"/>
        </w:rPr>
        <w:t>消费7240.42元，月均</w:t>
      </w:r>
      <w:r w:rsidR="00A85B58">
        <w:rPr>
          <w:rFonts w:ascii="仿宋" w:eastAsia="仿宋" w:hAnsi="仿宋" w:cs="仿宋_GB2312" w:hint="eastAsia"/>
          <w:color w:val="000000" w:themeColor="text1"/>
          <w:szCs w:val="32"/>
        </w:rPr>
        <w:t>自选购物</w:t>
      </w:r>
      <w:r w:rsidR="00686E1A" w:rsidRPr="00AD1837">
        <w:rPr>
          <w:rFonts w:ascii="仿宋" w:eastAsia="仿宋" w:hAnsi="仿宋" w:cs="仿宋_GB2312" w:hint="eastAsia"/>
          <w:color w:val="000000" w:themeColor="text1"/>
          <w:szCs w:val="32"/>
        </w:rPr>
        <w:t>消费258.59元，</w:t>
      </w:r>
      <w:r w:rsidR="00AD1837">
        <w:rPr>
          <w:rFonts w:ascii="仿宋" w:eastAsia="仿宋" w:hAnsi="仿宋" w:cs="仿宋_GB2312" w:hint="eastAsia"/>
          <w:color w:val="000000" w:themeColor="text1"/>
          <w:szCs w:val="32"/>
        </w:rPr>
        <w:t>账</w:t>
      </w:r>
      <w:r w:rsidR="00AD3E02" w:rsidRPr="00AD1837">
        <w:rPr>
          <w:rFonts w:ascii="仿宋" w:eastAsia="仿宋" w:hAnsi="仿宋" w:cs="仿宋_GB2312" w:hint="eastAsia"/>
          <w:color w:val="000000" w:themeColor="text1"/>
          <w:szCs w:val="32"/>
        </w:rPr>
        <w:t>户余额</w:t>
      </w:r>
      <w:r w:rsidR="00736658" w:rsidRPr="00AD1837">
        <w:rPr>
          <w:rFonts w:ascii="仿宋" w:eastAsia="仿宋" w:hAnsi="仿宋" w:cs="仿宋_GB2312" w:hint="eastAsia"/>
          <w:color w:val="000000" w:themeColor="text1"/>
          <w:szCs w:val="32"/>
        </w:rPr>
        <w:t>10.39</w:t>
      </w:r>
      <w:r w:rsidR="00AD3E02" w:rsidRPr="00AD1837">
        <w:rPr>
          <w:rFonts w:ascii="仿宋" w:eastAsia="仿宋" w:hAnsi="仿宋" w:cs="仿宋_GB2312" w:hint="eastAsia"/>
          <w:color w:val="000000" w:themeColor="text1"/>
          <w:szCs w:val="32"/>
        </w:rPr>
        <w:t>元。</w:t>
      </w:r>
    </w:p>
    <w:p w:rsidR="00E20B3E" w:rsidRPr="00AD1837" w:rsidRDefault="00E20B3E" w:rsidP="00AD1837">
      <w:pPr>
        <w:ind w:firstLineChars="200" w:firstLine="640"/>
        <w:rPr>
          <w:rFonts w:ascii="仿宋" w:eastAsia="仿宋" w:hAnsi="仿宋"/>
          <w:szCs w:val="32"/>
        </w:rPr>
      </w:pPr>
      <w:r w:rsidRPr="00AD1837">
        <w:rPr>
          <w:rFonts w:ascii="仿宋" w:eastAsia="仿宋" w:hAnsi="仿宋" w:hint="eastAsia"/>
          <w:szCs w:val="32"/>
        </w:rPr>
        <w:t>该犯</w:t>
      </w:r>
      <w:r w:rsidRPr="00AD1837">
        <w:rPr>
          <w:rFonts w:ascii="仿宋" w:eastAsia="仿宋" w:hAnsi="仿宋" w:hint="eastAsia"/>
          <w:color w:val="000000"/>
          <w:szCs w:val="32"/>
        </w:rPr>
        <w:t>财产性判项履行比例低于</w:t>
      </w:r>
      <w:r w:rsidRPr="00AD1837">
        <w:rPr>
          <w:rFonts w:ascii="仿宋" w:eastAsia="仿宋" w:hAnsi="仿宋"/>
          <w:color w:val="000000"/>
          <w:szCs w:val="32"/>
        </w:rPr>
        <w:t>30%</w:t>
      </w:r>
      <w:r w:rsidRPr="00AD1837">
        <w:rPr>
          <w:rFonts w:ascii="仿宋" w:eastAsia="仿宋" w:hAnsi="仿宋" w:hint="eastAsia"/>
          <w:color w:val="000000"/>
          <w:szCs w:val="32"/>
        </w:rPr>
        <w:t>，</w:t>
      </w:r>
      <w:r w:rsidR="00AD1837">
        <w:rPr>
          <w:rFonts w:ascii="仿宋" w:eastAsia="仿宋" w:hAnsi="仿宋" w:hint="eastAsia"/>
          <w:szCs w:val="32"/>
        </w:rPr>
        <w:t>予以相应</w:t>
      </w:r>
      <w:r w:rsidRPr="00AD1837">
        <w:rPr>
          <w:rFonts w:ascii="仿宋" w:eastAsia="仿宋" w:hAnsi="仿宋" w:hint="eastAsia"/>
          <w:szCs w:val="32"/>
        </w:rPr>
        <w:t>扣</w:t>
      </w:r>
      <w:r w:rsidR="00AD1837">
        <w:rPr>
          <w:rFonts w:ascii="仿宋" w:eastAsia="仿宋" w:hAnsi="仿宋" w:hint="eastAsia"/>
          <w:szCs w:val="32"/>
        </w:rPr>
        <w:t>减减刑</w:t>
      </w:r>
      <w:r w:rsidRPr="00AD1837">
        <w:rPr>
          <w:rFonts w:ascii="仿宋" w:eastAsia="仿宋" w:hAnsi="仿宋" w:hint="eastAsia"/>
          <w:szCs w:val="32"/>
        </w:rPr>
        <w:t>幅</w:t>
      </w:r>
      <w:r w:rsidR="00AD1837">
        <w:rPr>
          <w:rFonts w:ascii="仿宋" w:eastAsia="仿宋" w:hAnsi="仿宋" w:hint="eastAsia"/>
          <w:szCs w:val="32"/>
        </w:rPr>
        <w:t>度三</w:t>
      </w:r>
      <w:r w:rsidRPr="00AD1837">
        <w:rPr>
          <w:rFonts w:ascii="仿宋" w:eastAsia="仿宋" w:hAnsi="仿宋" w:hint="eastAsia"/>
          <w:szCs w:val="32"/>
        </w:rPr>
        <w:t>个月。</w:t>
      </w:r>
    </w:p>
    <w:p w:rsidR="00E20B3E" w:rsidRPr="00AD1837" w:rsidRDefault="00E20B3E" w:rsidP="00AD1837">
      <w:pPr>
        <w:ind w:firstLineChars="200" w:firstLine="640"/>
        <w:rPr>
          <w:rFonts w:ascii="仿宋" w:eastAsia="仿宋" w:hAnsi="仿宋"/>
          <w:szCs w:val="32"/>
        </w:rPr>
      </w:pPr>
      <w:r w:rsidRPr="00AD1837">
        <w:rPr>
          <w:rFonts w:ascii="仿宋" w:eastAsia="仿宋" w:hAnsi="仿宋" w:hint="eastAsia"/>
          <w:szCs w:val="32"/>
        </w:rPr>
        <w:t>本案于</w:t>
      </w:r>
      <w:r w:rsidRPr="00AD1837">
        <w:rPr>
          <w:rFonts w:ascii="仿宋" w:eastAsia="仿宋" w:hAnsi="仿宋"/>
          <w:szCs w:val="32"/>
        </w:rPr>
        <w:t>202</w:t>
      </w:r>
      <w:r w:rsidR="00063D87" w:rsidRPr="00AD1837">
        <w:rPr>
          <w:rFonts w:ascii="仿宋" w:eastAsia="仿宋" w:hAnsi="仿宋" w:hint="eastAsia"/>
          <w:szCs w:val="32"/>
        </w:rPr>
        <w:t>3</w:t>
      </w:r>
      <w:r w:rsidRPr="00AD1837">
        <w:rPr>
          <w:rFonts w:ascii="仿宋" w:eastAsia="仿宋" w:hAnsi="仿宋" w:hint="eastAsia"/>
          <w:szCs w:val="32"/>
        </w:rPr>
        <w:t>年</w:t>
      </w:r>
      <w:r w:rsidR="00AD1837">
        <w:rPr>
          <w:rFonts w:ascii="仿宋" w:eastAsia="仿宋" w:hAnsi="仿宋" w:hint="eastAsia"/>
          <w:szCs w:val="32"/>
        </w:rPr>
        <w:t>10</w:t>
      </w:r>
      <w:r w:rsidRPr="00AD1837">
        <w:rPr>
          <w:rFonts w:ascii="仿宋" w:eastAsia="仿宋" w:hAnsi="仿宋" w:hint="eastAsia"/>
          <w:szCs w:val="32"/>
        </w:rPr>
        <w:t>月</w:t>
      </w:r>
      <w:r w:rsidR="00AD1837">
        <w:rPr>
          <w:rFonts w:ascii="仿宋" w:eastAsia="仿宋" w:hAnsi="仿宋" w:hint="eastAsia"/>
          <w:szCs w:val="32"/>
        </w:rPr>
        <w:t>16</w:t>
      </w:r>
      <w:r w:rsidRPr="00AD1837">
        <w:rPr>
          <w:rFonts w:ascii="仿宋" w:eastAsia="仿宋" w:hAnsi="仿宋" w:hint="eastAsia"/>
          <w:szCs w:val="32"/>
        </w:rPr>
        <w:t>日至</w:t>
      </w:r>
      <w:r w:rsidRPr="00AD1837">
        <w:rPr>
          <w:rFonts w:ascii="仿宋" w:eastAsia="仿宋" w:hAnsi="仿宋"/>
          <w:szCs w:val="32"/>
        </w:rPr>
        <w:t>202</w:t>
      </w:r>
      <w:r w:rsidR="00063D87" w:rsidRPr="00AD1837">
        <w:rPr>
          <w:rFonts w:ascii="仿宋" w:eastAsia="仿宋" w:hAnsi="仿宋" w:hint="eastAsia"/>
          <w:szCs w:val="32"/>
        </w:rPr>
        <w:t>3</w:t>
      </w:r>
      <w:r w:rsidRPr="00AD1837">
        <w:rPr>
          <w:rFonts w:ascii="仿宋" w:eastAsia="仿宋" w:hAnsi="仿宋" w:hint="eastAsia"/>
          <w:szCs w:val="32"/>
        </w:rPr>
        <w:t>年</w:t>
      </w:r>
      <w:r w:rsidR="00AD1837">
        <w:rPr>
          <w:rFonts w:ascii="仿宋" w:eastAsia="仿宋" w:hAnsi="仿宋" w:hint="eastAsia"/>
          <w:szCs w:val="32"/>
        </w:rPr>
        <w:t>10</w:t>
      </w:r>
      <w:r w:rsidRPr="00AD1837">
        <w:rPr>
          <w:rFonts w:ascii="仿宋" w:eastAsia="仿宋" w:hAnsi="仿宋" w:hint="eastAsia"/>
          <w:szCs w:val="32"/>
        </w:rPr>
        <w:t>月</w:t>
      </w:r>
      <w:r w:rsidR="00AD1837">
        <w:rPr>
          <w:rFonts w:ascii="仿宋" w:eastAsia="仿宋" w:hAnsi="仿宋" w:hint="eastAsia"/>
          <w:szCs w:val="32"/>
        </w:rPr>
        <w:t>20</w:t>
      </w:r>
      <w:r w:rsidRPr="00AD1837">
        <w:rPr>
          <w:rFonts w:ascii="仿宋" w:eastAsia="仿宋" w:hAnsi="仿宋" w:hint="eastAsia"/>
          <w:szCs w:val="32"/>
        </w:rPr>
        <w:t>日在狱内公示</w:t>
      </w:r>
      <w:r w:rsidRPr="00AD1837">
        <w:rPr>
          <w:rFonts w:ascii="仿宋" w:eastAsia="仿宋" w:hAnsi="仿宋" w:hint="eastAsia"/>
          <w:szCs w:val="32"/>
        </w:rPr>
        <w:lastRenderedPageBreak/>
        <w:t>未收到不同意见。</w:t>
      </w:r>
    </w:p>
    <w:p w:rsidR="00E20B3E" w:rsidRPr="00AD1837" w:rsidRDefault="00E20B3E" w:rsidP="00AD1837">
      <w:pPr>
        <w:ind w:firstLineChars="200" w:firstLine="640"/>
        <w:rPr>
          <w:rFonts w:ascii="仿宋" w:eastAsia="仿宋" w:hAnsi="仿宋"/>
          <w:szCs w:val="32"/>
        </w:rPr>
      </w:pPr>
      <w:r w:rsidRPr="00AD1837">
        <w:rPr>
          <w:rFonts w:ascii="仿宋" w:eastAsia="仿宋" w:hAnsi="仿宋" w:hint="eastAsia"/>
          <w:szCs w:val="32"/>
        </w:rPr>
        <w:t>罪犯</w:t>
      </w:r>
      <w:r w:rsidR="0015148E" w:rsidRPr="00AD1837">
        <w:rPr>
          <w:rFonts w:ascii="仿宋" w:eastAsia="仿宋" w:hAnsi="仿宋" w:hint="eastAsia"/>
          <w:szCs w:val="32"/>
        </w:rPr>
        <w:t>曾祥邻</w:t>
      </w:r>
      <w:r w:rsidRPr="00AD1837">
        <w:rPr>
          <w:rFonts w:ascii="仿宋" w:eastAsia="仿宋" w:hAnsi="仿宋" w:hint="eastAsia"/>
          <w:szCs w:val="32"/>
        </w:rPr>
        <w:t>在服刑期间，确有悔改表现，依照《中华人民共和国刑法》第</w:t>
      </w:r>
      <w:r w:rsidRPr="00AD1837">
        <w:rPr>
          <w:rFonts w:ascii="仿宋" w:eastAsia="仿宋" w:hAnsi="仿宋"/>
          <w:szCs w:val="32"/>
        </w:rPr>
        <w:t>78</w:t>
      </w:r>
      <w:r w:rsidR="00AD1837">
        <w:rPr>
          <w:rFonts w:ascii="仿宋" w:eastAsia="仿宋" w:hAnsi="仿宋" w:hint="eastAsia"/>
          <w:szCs w:val="32"/>
        </w:rPr>
        <w:t>条</w:t>
      </w:r>
      <w:r w:rsidRPr="00AD1837">
        <w:rPr>
          <w:rFonts w:ascii="仿宋" w:eastAsia="仿宋" w:hAnsi="仿宋" w:hint="eastAsia"/>
          <w:szCs w:val="32"/>
        </w:rPr>
        <w:t>、</w:t>
      </w:r>
      <w:r w:rsidRPr="00AD1837">
        <w:rPr>
          <w:rFonts w:ascii="仿宋" w:eastAsia="仿宋" w:hAnsi="仿宋"/>
          <w:szCs w:val="32"/>
        </w:rPr>
        <w:t>79</w:t>
      </w:r>
      <w:r w:rsidRPr="00AD1837">
        <w:rPr>
          <w:rFonts w:ascii="仿宋" w:eastAsia="仿宋" w:hAnsi="仿宋" w:hint="eastAsia"/>
          <w:szCs w:val="32"/>
        </w:rPr>
        <w:t>条</w:t>
      </w:r>
      <w:r w:rsidR="00AD1837">
        <w:rPr>
          <w:rFonts w:ascii="仿宋" w:eastAsia="仿宋" w:hAnsi="仿宋" w:hint="eastAsia"/>
          <w:szCs w:val="32"/>
        </w:rPr>
        <w:t>，</w:t>
      </w:r>
      <w:r w:rsidRPr="00AD1837">
        <w:rPr>
          <w:rFonts w:ascii="仿宋" w:eastAsia="仿宋" w:hAnsi="仿宋" w:hint="eastAsia"/>
          <w:szCs w:val="32"/>
        </w:rPr>
        <w:t>《中华人民共和国刑事诉讼法》第</w:t>
      </w:r>
      <w:r w:rsidRPr="00AD1837">
        <w:rPr>
          <w:rFonts w:ascii="仿宋" w:eastAsia="仿宋" w:hAnsi="仿宋"/>
          <w:szCs w:val="32"/>
        </w:rPr>
        <w:t>273</w:t>
      </w:r>
      <w:r w:rsidRPr="00AD1837">
        <w:rPr>
          <w:rFonts w:ascii="仿宋" w:eastAsia="仿宋" w:hAnsi="仿宋" w:hint="eastAsia"/>
          <w:szCs w:val="32"/>
        </w:rPr>
        <w:t>条和《中华人民共和国监狱法》第</w:t>
      </w:r>
      <w:r w:rsidRPr="00AD1837">
        <w:rPr>
          <w:rFonts w:ascii="仿宋" w:eastAsia="仿宋" w:hAnsi="仿宋"/>
          <w:szCs w:val="32"/>
        </w:rPr>
        <w:t>29</w:t>
      </w:r>
      <w:r w:rsidRPr="00AD1837">
        <w:rPr>
          <w:rFonts w:ascii="仿宋" w:eastAsia="仿宋" w:hAnsi="仿宋" w:hint="eastAsia"/>
          <w:szCs w:val="32"/>
        </w:rPr>
        <w:t>条之规定，建议对罪犯</w:t>
      </w:r>
      <w:r w:rsidR="0015148E" w:rsidRPr="00AD1837">
        <w:rPr>
          <w:rFonts w:ascii="仿宋" w:eastAsia="仿宋" w:hAnsi="仿宋" w:hint="eastAsia"/>
          <w:szCs w:val="32"/>
        </w:rPr>
        <w:t>曾祥邻</w:t>
      </w:r>
      <w:r w:rsidRPr="00AD1837">
        <w:rPr>
          <w:rFonts w:ascii="仿宋" w:eastAsia="仿宋" w:hAnsi="仿宋" w:hint="eastAsia"/>
          <w:szCs w:val="32"/>
        </w:rPr>
        <w:t>予以减刑</w:t>
      </w:r>
      <w:r w:rsidR="00600070" w:rsidRPr="00AD1837">
        <w:rPr>
          <w:rFonts w:ascii="仿宋" w:eastAsia="仿宋" w:hAnsi="仿宋" w:hint="eastAsia"/>
          <w:szCs w:val="32"/>
        </w:rPr>
        <w:t>三</w:t>
      </w:r>
      <w:r w:rsidRPr="00AD1837">
        <w:rPr>
          <w:rFonts w:ascii="仿宋" w:eastAsia="仿宋" w:hAnsi="仿宋" w:hint="eastAsia"/>
          <w:szCs w:val="32"/>
        </w:rPr>
        <w:t>个月</w:t>
      </w:r>
      <w:r w:rsidR="00AD1837">
        <w:rPr>
          <w:rFonts w:ascii="仿宋" w:eastAsia="仿宋" w:hAnsi="仿宋" w:cs="仿宋_GB2312" w:hint="eastAsia"/>
          <w:szCs w:val="32"/>
        </w:rPr>
        <w:t>。</w:t>
      </w:r>
      <w:r w:rsidRPr="00AD1837">
        <w:rPr>
          <w:rFonts w:ascii="仿宋" w:eastAsia="仿宋" w:hAnsi="仿宋" w:hint="eastAsia"/>
          <w:szCs w:val="32"/>
        </w:rPr>
        <w:t>特提请你院审理裁定。</w:t>
      </w:r>
    </w:p>
    <w:p w:rsidR="00E20B3E" w:rsidRPr="00AD1837" w:rsidRDefault="00E20B3E" w:rsidP="00AD1837">
      <w:pPr>
        <w:pStyle w:val="a4"/>
        <w:ind w:rightChars="-15" w:right="-48" w:firstLineChars="192" w:firstLine="614"/>
        <w:rPr>
          <w:rFonts w:ascii="仿宋" w:eastAsia="仿宋" w:hAnsi="仿宋"/>
          <w:szCs w:val="32"/>
        </w:rPr>
      </w:pPr>
      <w:r w:rsidRPr="00AD1837">
        <w:rPr>
          <w:rFonts w:ascii="仿宋" w:eastAsia="仿宋" w:hAnsi="仿宋" w:hint="eastAsia"/>
          <w:szCs w:val="32"/>
        </w:rPr>
        <w:t>此致</w:t>
      </w:r>
    </w:p>
    <w:p w:rsidR="00E20B3E" w:rsidRPr="00AD1837" w:rsidRDefault="00AD1837" w:rsidP="00AD1837">
      <w:pPr>
        <w:ind w:rightChars="-15" w:right="-48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福建省</w:t>
      </w:r>
      <w:r w:rsidR="00E20B3E" w:rsidRPr="00AD1837">
        <w:rPr>
          <w:rFonts w:ascii="仿宋" w:eastAsia="仿宋" w:hAnsi="仿宋" w:hint="eastAsia"/>
          <w:szCs w:val="32"/>
        </w:rPr>
        <w:t>厦门市中级人民法院</w:t>
      </w:r>
    </w:p>
    <w:p w:rsidR="00E20B3E" w:rsidRPr="00AD1837" w:rsidRDefault="00E20B3E" w:rsidP="00AD1837">
      <w:pPr>
        <w:ind w:firstLineChars="200" w:firstLine="640"/>
        <w:rPr>
          <w:rFonts w:ascii="仿宋" w:eastAsia="仿宋" w:hAnsi="仿宋" w:cs="仿宋_GB2312"/>
          <w:szCs w:val="32"/>
        </w:rPr>
      </w:pPr>
      <w:r w:rsidRPr="00AD1837">
        <w:rPr>
          <w:rFonts w:ascii="仿宋" w:eastAsia="仿宋" w:hAnsi="仿宋" w:cs="仿宋_GB2312" w:hint="eastAsia"/>
          <w:szCs w:val="32"/>
        </w:rPr>
        <w:t>附件：⒈罪犯</w:t>
      </w:r>
      <w:r w:rsidR="0015148E" w:rsidRPr="00AD1837">
        <w:rPr>
          <w:rFonts w:ascii="仿宋" w:eastAsia="仿宋" w:hAnsi="仿宋" w:cs="仿宋_GB2312" w:hint="eastAsia"/>
          <w:szCs w:val="32"/>
        </w:rPr>
        <w:t>曾祥邻</w:t>
      </w:r>
      <w:r w:rsidRPr="00AD1837">
        <w:rPr>
          <w:rFonts w:ascii="仿宋" w:eastAsia="仿宋" w:hAnsi="仿宋" w:cs="仿宋_GB2312" w:hint="eastAsia"/>
          <w:szCs w:val="32"/>
        </w:rPr>
        <w:t>卷宗</w:t>
      </w:r>
      <w:r w:rsidRPr="00AD1837">
        <w:rPr>
          <w:rFonts w:ascii="仿宋" w:eastAsia="仿宋" w:hAnsi="仿宋" w:cs="仿宋_GB2312"/>
          <w:szCs w:val="32"/>
        </w:rPr>
        <w:t>2</w:t>
      </w:r>
      <w:r w:rsidRPr="00AD1837">
        <w:rPr>
          <w:rFonts w:ascii="仿宋" w:eastAsia="仿宋" w:hAnsi="仿宋" w:cs="仿宋_GB2312" w:hint="eastAsia"/>
          <w:szCs w:val="32"/>
        </w:rPr>
        <w:t>册</w:t>
      </w:r>
    </w:p>
    <w:p w:rsidR="00E20B3E" w:rsidRPr="00AD1837" w:rsidRDefault="00E20B3E" w:rsidP="00AD1837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AD1837">
        <w:rPr>
          <w:rFonts w:ascii="仿宋" w:eastAsia="仿宋" w:hAnsi="仿宋" w:cs="仿宋_GB2312" w:hint="eastAsia"/>
          <w:szCs w:val="32"/>
        </w:rPr>
        <w:t>⒉减刑建议书</w:t>
      </w:r>
      <w:r w:rsidR="00AD1837">
        <w:rPr>
          <w:rFonts w:ascii="仿宋" w:eastAsia="仿宋" w:hAnsi="仿宋" w:cs="仿宋_GB2312" w:hint="eastAsia"/>
          <w:szCs w:val="32"/>
        </w:rPr>
        <w:t>2</w:t>
      </w:r>
      <w:r w:rsidRPr="00AD1837">
        <w:rPr>
          <w:rFonts w:ascii="仿宋" w:eastAsia="仿宋" w:hAnsi="仿宋" w:cs="仿宋_GB2312" w:hint="eastAsia"/>
          <w:szCs w:val="32"/>
        </w:rPr>
        <w:t>份</w:t>
      </w:r>
    </w:p>
    <w:p w:rsidR="00E20B3E" w:rsidRPr="00AD1837" w:rsidRDefault="00E20B3E" w:rsidP="00AD1837">
      <w:pPr>
        <w:ind w:rightChars="-15" w:right="-48"/>
        <w:rPr>
          <w:rFonts w:ascii="仿宋" w:eastAsia="仿宋" w:hAnsi="仿宋"/>
          <w:szCs w:val="32"/>
        </w:rPr>
      </w:pPr>
    </w:p>
    <w:p w:rsidR="00AD1837" w:rsidRDefault="00AD1837" w:rsidP="00AD1837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AD1837" w:rsidRDefault="00AD1837" w:rsidP="00AD1837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E20B3E" w:rsidRPr="00AD1837" w:rsidRDefault="00E20B3E" w:rsidP="00AD1837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AD1837">
        <w:rPr>
          <w:rFonts w:ascii="仿宋" w:eastAsia="仿宋" w:hAnsi="仿宋" w:hint="eastAsia"/>
          <w:szCs w:val="32"/>
        </w:rPr>
        <w:t>福建省厦门监狱</w:t>
      </w:r>
    </w:p>
    <w:p w:rsidR="00E20B3E" w:rsidRPr="00AD1837" w:rsidRDefault="00E20B3E" w:rsidP="00AD1837">
      <w:pPr>
        <w:wordWrap w:val="0"/>
        <w:ind w:rightChars="159" w:right="509"/>
        <w:jc w:val="right"/>
        <w:rPr>
          <w:rFonts w:ascii="仿宋" w:eastAsia="仿宋" w:hAnsi="仿宋"/>
          <w:szCs w:val="32"/>
        </w:rPr>
      </w:pPr>
      <w:r w:rsidRPr="00AD1837">
        <w:rPr>
          <w:rFonts w:ascii="仿宋" w:eastAsia="仿宋" w:hAnsi="仿宋"/>
          <w:szCs w:val="32"/>
        </w:rPr>
        <w:t>20</w:t>
      </w:r>
      <w:r w:rsidR="00692BCA" w:rsidRPr="00AD1837">
        <w:rPr>
          <w:rFonts w:ascii="仿宋" w:eastAsia="仿宋" w:hAnsi="仿宋" w:hint="eastAsia"/>
          <w:szCs w:val="32"/>
        </w:rPr>
        <w:t>23</w:t>
      </w:r>
      <w:r w:rsidRPr="00AD1837">
        <w:rPr>
          <w:rFonts w:ascii="仿宋" w:eastAsia="仿宋" w:hAnsi="仿宋" w:hint="eastAsia"/>
          <w:szCs w:val="32"/>
        </w:rPr>
        <w:t>年</w:t>
      </w:r>
      <w:r w:rsidR="00AD1837">
        <w:rPr>
          <w:rFonts w:ascii="仿宋" w:eastAsia="仿宋" w:hAnsi="仿宋" w:hint="eastAsia"/>
          <w:szCs w:val="32"/>
        </w:rPr>
        <w:t>10</w:t>
      </w:r>
      <w:r w:rsidRPr="00AD1837">
        <w:rPr>
          <w:rFonts w:ascii="仿宋" w:eastAsia="仿宋" w:hAnsi="仿宋" w:hint="eastAsia"/>
          <w:szCs w:val="32"/>
        </w:rPr>
        <w:t>月</w:t>
      </w:r>
      <w:r w:rsidR="00AD1837">
        <w:rPr>
          <w:rFonts w:ascii="仿宋" w:eastAsia="仿宋" w:hAnsi="仿宋" w:hint="eastAsia"/>
          <w:szCs w:val="32"/>
        </w:rPr>
        <w:t>23</w:t>
      </w:r>
      <w:r w:rsidRPr="00AD1837">
        <w:rPr>
          <w:rFonts w:ascii="仿宋" w:eastAsia="仿宋" w:hAnsi="仿宋" w:hint="eastAsia"/>
          <w:szCs w:val="32"/>
        </w:rPr>
        <w:t>日</w:t>
      </w:r>
      <w:r w:rsidR="00AD1837">
        <w:rPr>
          <w:rFonts w:ascii="仿宋" w:eastAsia="仿宋" w:hAnsi="仿宋" w:hint="eastAsia"/>
          <w:szCs w:val="32"/>
        </w:rPr>
        <w:t xml:space="preserve">   </w:t>
      </w:r>
    </w:p>
    <w:sectPr w:rsidR="00E20B3E" w:rsidRPr="00AD1837" w:rsidSect="004A764F">
      <w:footerReference w:type="even" r:id="rId8"/>
      <w:footerReference w:type="default" r:id="rId9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03C" w:rsidRDefault="005C603C" w:rsidP="003C0AB1">
      <w:r>
        <w:separator/>
      </w:r>
    </w:p>
  </w:endnote>
  <w:endnote w:type="continuationSeparator" w:id="1">
    <w:p w:rsidR="005C603C" w:rsidRDefault="005C603C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B3E" w:rsidRDefault="002A1AFD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E20B3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20B3E">
      <w:rPr>
        <w:rStyle w:val="a7"/>
      </w:rPr>
      <w:t>2</w:t>
    </w:r>
    <w:r>
      <w:rPr>
        <w:rStyle w:val="a7"/>
      </w:rPr>
      <w:fldChar w:fldCharType="end"/>
    </w:r>
  </w:p>
  <w:p w:rsidR="00E20B3E" w:rsidRDefault="00E20B3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B3E" w:rsidRDefault="00E20B3E" w:rsidP="00FE0D30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2A1AFD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2A1AFD">
      <w:rPr>
        <w:rStyle w:val="a7"/>
        <w:sz w:val="28"/>
        <w:szCs w:val="28"/>
      </w:rPr>
      <w:fldChar w:fldCharType="separate"/>
    </w:r>
    <w:r w:rsidR="00225FBA">
      <w:rPr>
        <w:rStyle w:val="a7"/>
        <w:noProof/>
        <w:sz w:val="28"/>
        <w:szCs w:val="28"/>
      </w:rPr>
      <w:t>2</w:t>
    </w:r>
    <w:r w:rsidR="002A1AFD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E20B3E" w:rsidRDefault="00E20B3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03C" w:rsidRDefault="005C603C" w:rsidP="003C0AB1">
      <w:r>
        <w:separator/>
      </w:r>
    </w:p>
  </w:footnote>
  <w:footnote w:type="continuationSeparator" w:id="1">
    <w:p w:rsidR="005C603C" w:rsidRDefault="005C603C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06451"/>
    <w:rsid w:val="00017B9C"/>
    <w:rsid w:val="00023CE9"/>
    <w:rsid w:val="00024B7C"/>
    <w:rsid w:val="00024CC6"/>
    <w:rsid w:val="0002559C"/>
    <w:rsid w:val="00036403"/>
    <w:rsid w:val="000455AA"/>
    <w:rsid w:val="000456EC"/>
    <w:rsid w:val="00050BE5"/>
    <w:rsid w:val="00050D9D"/>
    <w:rsid w:val="00063391"/>
    <w:rsid w:val="00063D87"/>
    <w:rsid w:val="00064BC3"/>
    <w:rsid w:val="0007099A"/>
    <w:rsid w:val="000738D4"/>
    <w:rsid w:val="00076318"/>
    <w:rsid w:val="0008456D"/>
    <w:rsid w:val="00084DD6"/>
    <w:rsid w:val="000A7F7E"/>
    <w:rsid w:val="000B4C44"/>
    <w:rsid w:val="000B55F4"/>
    <w:rsid w:val="000B591F"/>
    <w:rsid w:val="000C293E"/>
    <w:rsid w:val="000C699D"/>
    <w:rsid w:val="000C78F0"/>
    <w:rsid w:val="000D3859"/>
    <w:rsid w:val="000D557F"/>
    <w:rsid w:val="000E771D"/>
    <w:rsid w:val="000E7B5A"/>
    <w:rsid w:val="000F05B3"/>
    <w:rsid w:val="000F1CAE"/>
    <w:rsid w:val="000F2801"/>
    <w:rsid w:val="000F3438"/>
    <w:rsid w:val="00104D16"/>
    <w:rsid w:val="0010521E"/>
    <w:rsid w:val="00110856"/>
    <w:rsid w:val="00114FC2"/>
    <w:rsid w:val="00115773"/>
    <w:rsid w:val="00120895"/>
    <w:rsid w:val="00121F07"/>
    <w:rsid w:val="00127386"/>
    <w:rsid w:val="00132FFF"/>
    <w:rsid w:val="00140830"/>
    <w:rsid w:val="00144B85"/>
    <w:rsid w:val="001469C7"/>
    <w:rsid w:val="0015148E"/>
    <w:rsid w:val="00152986"/>
    <w:rsid w:val="00163D28"/>
    <w:rsid w:val="00170321"/>
    <w:rsid w:val="001711D0"/>
    <w:rsid w:val="00174A93"/>
    <w:rsid w:val="00184B9E"/>
    <w:rsid w:val="00185013"/>
    <w:rsid w:val="00193551"/>
    <w:rsid w:val="001940DE"/>
    <w:rsid w:val="001A52AD"/>
    <w:rsid w:val="001B118B"/>
    <w:rsid w:val="001B1987"/>
    <w:rsid w:val="001B6D22"/>
    <w:rsid w:val="001C1FB9"/>
    <w:rsid w:val="001C4FF2"/>
    <w:rsid w:val="001C7DFB"/>
    <w:rsid w:val="001D4438"/>
    <w:rsid w:val="001F24A1"/>
    <w:rsid w:val="001F464D"/>
    <w:rsid w:val="001F514B"/>
    <w:rsid w:val="00203C6D"/>
    <w:rsid w:val="00204BFC"/>
    <w:rsid w:val="00215A2A"/>
    <w:rsid w:val="00223F88"/>
    <w:rsid w:val="0022471B"/>
    <w:rsid w:val="00225FBA"/>
    <w:rsid w:val="00227260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6486E"/>
    <w:rsid w:val="00284841"/>
    <w:rsid w:val="0029154A"/>
    <w:rsid w:val="00297DD8"/>
    <w:rsid w:val="002A04C7"/>
    <w:rsid w:val="002A1AFD"/>
    <w:rsid w:val="002A680C"/>
    <w:rsid w:val="002B0465"/>
    <w:rsid w:val="002C57EB"/>
    <w:rsid w:val="002D519E"/>
    <w:rsid w:val="002D66A5"/>
    <w:rsid w:val="002D6D59"/>
    <w:rsid w:val="002D70B1"/>
    <w:rsid w:val="002D7811"/>
    <w:rsid w:val="002E1E3B"/>
    <w:rsid w:val="002E2140"/>
    <w:rsid w:val="002E7F81"/>
    <w:rsid w:val="002F39D4"/>
    <w:rsid w:val="002F5C83"/>
    <w:rsid w:val="003003E0"/>
    <w:rsid w:val="00301C97"/>
    <w:rsid w:val="00307B9A"/>
    <w:rsid w:val="00316567"/>
    <w:rsid w:val="00317933"/>
    <w:rsid w:val="0032302B"/>
    <w:rsid w:val="003265DA"/>
    <w:rsid w:val="003329C3"/>
    <w:rsid w:val="00334192"/>
    <w:rsid w:val="00340886"/>
    <w:rsid w:val="00344BF0"/>
    <w:rsid w:val="00347D09"/>
    <w:rsid w:val="0035229E"/>
    <w:rsid w:val="00364B34"/>
    <w:rsid w:val="00365A13"/>
    <w:rsid w:val="00366D8C"/>
    <w:rsid w:val="0037781A"/>
    <w:rsid w:val="00386C47"/>
    <w:rsid w:val="003A1FBD"/>
    <w:rsid w:val="003A2EE3"/>
    <w:rsid w:val="003B4B62"/>
    <w:rsid w:val="003B7439"/>
    <w:rsid w:val="003C0AB1"/>
    <w:rsid w:val="003D2272"/>
    <w:rsid w:val="003D318A"/>
    <w:rsid w:val="003D52C0"/>
    <w:rsid w:val="003E3E45"/>
    <w:rsid w:val="003F07C8"/>
    <w:rsid w:val="003F1007"/>
    <w:rsid w:val="003F78A0"/>
    <w:rsid w:val="00400598"/>
    <w:rsid w:val="004007C8"/>
    <w:rsid w:val="00401251"/>
    <w:rsid w:val="00401CE7"/>
    <w:rsid w:val="00403E5E"/>
    <w:rsid w:val="00407203"/>
    <w:rsid w:val="004123DD"/>
    <w:rsid w:val="00412929"/>
    <w:rsid w:val="00413D24"/>
    <w:rsid w:val="00414951"/>
    <w:rsid w:val="00415718"/>
    <w:rsid w:val="00426E9F"/>
    <w:rsid w:val="0042732F"/>
    <w:rsid w:val="0043073E"/>
    <w:rsid w:val="00430F72"/>
    <w:rsid w:val="00431BE3"/>
    <w:rsid w:val="004367A2"/>
    <w:rsid w:val="004423BC"/>
    <w:rsid w:val="00443ADE"/>
    <w:rsid w:val="004460B1"/>
    <w:rsid w:val="00447D4F"/>
    <w:rsid w:val="00451CD2"/>
    <w:rsid w:val="00453BE4"/>
    <w:rsid w:val="00455069"/>
    <w:rsid w:val="004666D2"/>
    <w:rsid w:val="0047648F"/>
    <w:rsid w:val="004801A1"/>
    <w:rsid w:val="004867C9"/>
    <w:rsid w:val="004A046D"/>
    <w:rsid w:val="004A2C27"/>
    <w:rsid w:val="004A3087"/>
    <w:rsid w:val="004A3FD1"/>
    <w:rsid w:val="004A5D48"/>
    <w:rsid w:val="004A71E3"/>
    <w:rsid w:val="004A764F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52FD"/>
    <w:rsid w:val="004D671D"/>
    <w:rsid w:val="004E0A80"/>
    <w:rsid w:val="004E2B03"/>
    <w:rsid w:val="004E5500"/>
    <w:rsid w:val="004E775A"/>
    <w:rsid w:val="004F66DF"/>
    <w:rsid w:val="005042F4"/>
    <w:rsid w:val="00505406"/>
    <w:rsid w:val="0051145B"/>
    <w:rsid w:val="0051381F"/>
    <w:rsid w:val="0051796E"/>
    <w:rsid w:val="00524798"/>
    <w:rsid w:val="00532041"/>
    <w:rsid w:val="00532B6B"/>
    <w:rsid w:val="00536058"/>
    <w:rsid w:val="00540A30"/>
    <w:rsid w:val="00542F96"/>
    <w:rsid w:val="00554C6E"/>
    <w:rsid w:val="005558BC"/>
    <w:rsid w:val="005568A1"/>
    <w:rsid w:val="00561E50"/>
    <w:rsid w:val="00562A2D"/>
    <w:rsid w:val="005662D1"/>
    <w:rsid w:val="00570B72"/>
    <w:rsid w:val="00576A1E"/>
    <w:rsid w:val="00581445"/>
    <w:rsid w:val="005827F8"/>
    <w:rsid w:val="00584349"/>
    <w:rsid w:val="005A7D7B"/>
    <w:rsid w:val="005B3BDE"/>
    <w:rsid w:val="005C0396"/>
    <w:rsid w:val="005C50A3"/>
    <w:rsid w:val="005C5A63"/>
    <w:rsid w:val="005C603C"/>
    <w:rsid w:val="005D4970"/>
    <w:rsid w:val="005D552A"/>
    <w:rsid w:val="005D5C71"/>
    <w:rsid w:val="005D75A1"/>
    <w:rsid w:val="005D79DC"/>
    <w:rsid w:val="005D7F8F"/>
    <w:rsid w:val="005E42E9"/>
    <w:rsid w:val="005F19B9"/>
    <w:rsid w:val="005F1CD8"/>
    <w:rsid w:val="005F6179"/>
    <w:rsid w:val="00600070"/>
    <w:rsid w:val="00602AF8"/>
    <w:rsid w:val="00603F75"/>
    <w:rsid w:val="006063E9"/>
    <w:rsid w:val="00611139"/>
    <w:rsid w:val="00613F8A"/>
    <w:rsid w:val="00614D17"/>
    <w:rsid w:val="00621CD8"/>
    <w:rsid w:val="00626C2A"/>
    <w:rsid w:val="00640398"/>
    <w:rsid w:val="0064257E"/>
    <w:rsid w:val="006452D9"/>
    <w:rsid w:val="006534EB"/>
    <w:rsid w:val="0065382C"/>
    <w:rsid w:val="006608B2"/>
    <w:rsid w:val="00665187"/>
    <w:rsid w:val="00665F7A"/>
    <w:rsid w:val="00673605"/>
    <w:rsid w:val="00676CEB"/>
    <w:rsid w:val="00683CF2"/>
    <w:rsid w:val="006863C4"/>
    <w:rsid w:val="00686E1A"/>
    <w:rsid w:val="00686FA0"/>
    <w:rsid w:val="006900DC"/>
    <w:rsid w:val="00692BCA"/>
    <w:rsid w:val="00695D6A"/>
    <w:rsid w:val="006A0FED"/>
    <w:rsid w:val="006A35D7"/>
    <w:rsid w:val="006A56C1"/>
    <w:rsid w:val="006B548F"/>
    <w:rsid w:val="006C697B"/>
    <w:rsid w:val="006D18C2"/>
    <w:rsid w:val="006D6108"/>
    <w:rsid w:val="006E05B7"/>
    <w:rsid w:val="006E263C"/>
    <w:rsid w:val="006E7AE6"/>
    <w:rsid w:val="006F0997"/>
    <w:rsid w:val="006F0C6B"/>
    <w:rsid w:val="006F1666"/>
    <w:rsid w:val="006F606B"/>
    <w:rsid w:val="006F6B75"/>
    <w:rsid w:val="00707E15"/>
    <w:rsid w:val="007115F8"/>
    <w:rsid w:val="0071250D"/>
    <w:rsid w:val="007215DF"/>
    <w:rsid w:val="0073013A"/>
    <w:rsid w:val="00730F88"/>
    <w:rsid w:val="00731649"/>
    <w:rsid w:val="007318C1"/>
    <w:rsid w:val="00736658"/>
    <w:rsid w:val="00740EEE"/>
    <w:rsid w:val="00741B21"/>
    <w:rsid w:val="007423E8"/>
    <w:rsid w:val="00750B9D"/>
    <w:rsid w:val="0075104B"/>
    <w:rsid w:val="00753F08"/>
    <w:rsid w:val="0075629B"/>
    <w:rsid w:val="00763523"/>
    <w:rsid w:val="007814A2"/>
    <w:rsid w:val="007824E9"/>
    <w:rsid w:val="00792D85"/>
    <w:rsid w:val="00794D67"/>
    <w:rsid w:val="00796770"/>
    <w:rsid w:val="007B0D59"/>
    <w:rsid w:val="007B2E96"/>
    <w:rsid w:val="007B3A94"/>
    <w:rsid w:val="007B3AFE"/>
    <w:rsid w:val="007B3F4A"/>
    <w:rsid w:val="007B6825"/>
    <w:rsid w:val="007D5BC7"/>
    <w:rsid w:val="007D5FC3"/>
    <w:rsid w:val="007E02C7"/>
    <w:rsid w:val="007E1F8B"/>
    <w:rsid w:val="007E42C1"/>
    <w:rsid w:val="007E5F73"/>
    <w:rsid w:val="007F25CC"/>
    <w:rsid w:val="007F37BC"/>
    <w:rsid w:val="007F7688"/>
    <w:rsid w:val="00800A3A"/>
    <w:rsid w:val="00804F5F"/>
    <w:rsid w:val="00805DC6"/>
    <w:rsid w:val="0080779F"/>
    <w:rsid w:val="0081660C"/>
    <w:rsid w:val="00824812"/>
    <w:rsid w:val="00830AE3"/>
    <w:rsid w:val="00830BDC"/>
    <w:rsid w:val="00834658"/>
    <w:rsid w:val="00835E30"/>
    <w:rsid w:val="00855A26"/>
    <w:rsid w:val="00856037"/>
    <w:rsid w:val="00865480"/>
    <w:rsid w:val="008748AB"/>
    <w:rsid w:val="008774B4"/>
    <w:rsid w:val="00877999"/>
    <w:rsid w:val="00877DBC"/>
    <w:rsid w:val="00880803"/>
    <w:rsid w:val="00882E4B"/>
    <w:rsid w:val="008830D5"/>
    <w:rsid w:val="00884475"/>
    <w:rsid w:val="0088478C"/>
    <w:rsid w:val="0088524D"/>
    <w:rsid w:val="0089136E"/>
    <w:rsid w:val="00891AE4"/>
    <w:rsid w:val="008966E8"/>
    <w:rsid w:val="008967C8"/>
    <w:rsid w:val="008968C1"/>
    <w:rsid w:val="0089762F"/>
    <w:rsid w:val="008A045C"/>
    <w:rsid w:val="008A3699"/>
    <w:rsid w:val="008D3EB7"/>
    <w:rsid w:val="008E1DC1"/>
    <w:rsid w:val="008F2EEB"/>
    <w:rsid w:val="008F5BD8"/>
    <w:rsid w:val="008F682D"/>
    <w:rsid w:val="008F7B25"/>
    <w:rsid w:val="00900023"/>
    <w:rsid w:val="009020C5"/>
    <w:rsid w:val="009117C7"/>
    <w:rsid w:val="009134AC"/>
    <w:rsid w:val="00915EDC"/>
    <w:rsid w:val="009179EA"/>
    <w:rsid w:val="00920A1E"/>
    <w:rsid w:val="00921AD2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4B"/>
    <w:rsid w:val="00994773"/>
    <w:rsid w:val="009A2143"/>
    <w:rsid w:val="009B56EC"/>
    <w:rsid w:val="009B5998"/>
    <w:rsid w:val="009B637D"/>
    <w:rsid w:val="009D751E"/>
    <w:rsid w:val="009E4A2A"/>
    <w:rsid w:val="009E6748"/>
    <w:rsid w:val="009F3465"/>
    <w:rsid w:val="009F6CC0"/>
    <w:rsid w:val="00A00814"/>
    <w:rsid w:val="00A10487"/>
    <w:rsid w:val="00A133B5"/>
    <w:rsid w:val="00A13A5E"/>
    <w:rsid w:val="00A16BAF"/>
    <w:rsid w:val="00A17F27"/>
    <w:rsid w:val="00A21141"/>
    <w:rsid w:val="00A2317B"/>
    <w:rsid w:val="00A23244"/>
    <w:rsid w:val="00A23D04"/>
    <w:rsid w:val="00A279DC"/>
    <w:rsid w:val="00A3200B"/>
    <w:rsid w:val="00A53292"/>
    <w:rsid w:val="00A553DA"/>
    <w:rsid w:val="00A55A86"/>
    <w:rsid w:val="00A619EF"/>
    <w:rsid w:val="00A65F3D"/>
    <w:rsid w:val="00A706ED"/>
    <w:rsid w:val="00A727B4"/>
    <w:rsid w:val="00A73E44"/>
    <w:rsid w:val="00A80C51"/>
    <w:rsid w:val="00A85B58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668F"/>
    <w:rsid w:val="00AC76E7"/>
    <w:rsid w:val="00AD1837"/>
    <w:rsid w:val="00AD3E02"/>
    <w:rsid w:val="00AE2368"/>
    <w:rsid w:val="00AE2A81"/>
    <w:rsid w:val="00AE3884"/>
    <w:rsid w:val="00AE4319"/>
    <w:rsid w:val="00AE5782"/>
    <w:rsid w:val="00AF54C0"/>
    <w:rsid w:val="00B04E3B"/>
    <w:rsid w:val="00B07828"/>
    <w:rsid w:val="00B1415B"/>
    <w:rsid w:val="00B177AB"/>
    <w:rsid w:val="00B22A2F"/>
    <w:rsid w:val="00B24F01"/>
    <w:rsid w:val="00B251A1"/>
    <w:rsid w:val="00B261C5"/>
    <w:rsid w:val="00B30CEA"/>
    <w:rsid w:val="00B31EBE"/>
    <w:rsid w:val="00B32EB7"/>
    <w:rsid w:val="00B338C6"/>
    <w:rsid w:val="00B51C37"/>
    <w:rsid w:val="00B52138"/>
    <w:rsid w:val="00B61176"/>
    <w:rsid w:val="00B6127F"/>
    <w:rsid w:val="00B62AE0"/>
    <w:rsid w:val="00B70FE5"/>
    <w:rsid w:val="00B80312"/>
    <w:rsid w:val="00B83F0E"/>
    <w:rsid w:val="00B842C0"/>
    <w:rsid w:val="00B86CE1"/>
    <w:rsid w:val="00B91D6F"/>
    <w:rsid w:val="00BA0041"/>
    <w:rsid w:val="00BA34CC"/>
    <w:rsid w:val="00BA40D8"/>
    <w:rsid w:val="00BA498C"/>
    <w:rsid w:val="00BA5D94"/>
    <w:rsid w:val="00BB0D8B"/>
    <w:rsid w:val="00BB23D9"/>
    <w:rsid w:val="00BB54C9"/>
    <w:rsid w:val="00BC7274"/>
    <w:rsid w:val="00BD58D4"/>
    <w:rsid w:val="00BD7A5B"/>
    <w:rsid w:val="00BE3357"/>
    <w:rsid w:val="00BE7574"/>
    <w:rsid w:val="00BE759D"/>
    <w:rsid w:val="00BF6362"/>
    <w:rsid w:val="00C13A6A"/>
    <w:rsid w:val="00C26A31"/>
    <w:rsid w:val="00C2764A"/>
    <w:rsid w:val="00C2784F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644B"/>
    <w:rsid w:val="00C7245C"/>
    <w:rsid w:val="00C75F18"/>
    <w:rsid w:val="00C7702B"/>
    <w:rsid w:val="00C80E47"/>
    <w:rsid w:val="00C812B3"/>
    <w:rsid w:val="00C85C50"/>
    <w:rsid w:val="00C94399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39DD"/>
    <w:rsid w:val="00CE6FCC"/>
    <w:rsid w:val="00CF1A26"/>
    <w:rsid w:val="00CF4CE0"/>
    <w:rsid w:val="00CF5D79"/>
    <w:rsid w:val="00CF6AA4"/>
    <w:rsid w:val="00D031E9"/>
    <w:rsid w:val="00D03882"/>
    <w:rsid w:val="00D13485"/>
    <w:rsid w:val="00D2634F"/>
    <w:rsid w:val="00D27077"/>
    <w:rsid w:val="00D307B4"/>
    <w:rsid w:val="00D50140"/>
    <w:rsid w:val="00D5021C"/>
    <w:rsid w:val="00D51340"/>
    <w:rsid w:val="00D52846"/>
    <w:rsid w:val="00D52F50"/>
    <w:rsid w:val="00D55724"/>
    <w:rsid w:val="00D572C0"/>
    <w:rsid w:val="00D642FC"/>
    <w:rsid w:val="00D67B59"/>
    <w:rsid w:val="00D72DB9"/>
    <w:rsid w:val="00D74DA6"/>
    <w:rsid w:val="00D7654B"/>
    <w:rsid w:val="00D77FC5"/>
    <w:rsid w:val="00D9135A"/>
    <w:rsid w:val="00D94F7E"/>
    <w:rsid w:val="00D97704"/>
    <w:rsid w:val="00DA5CB2"/>
    <w:rsid w:val="00DA6CD5"/>
    <w:rsid w:val="00DA7CA9"/>
    <w:rsid w:val="00DB17DE"/>
    <w:rsid w:val="00DB6BE0"/>
    <w:rsid w:val="00DC057F"/>
    <w:rsid w:val="00DC2C8F"/>
    <w:rsid w:val="00DC6627"/>
    <w:rsid w:val="00DC7AE6"/>
    <w:rsid w:val="00DD3F88"/>
    <w:rsid w:val="00DD6673"/>
    <w:rsid w:val="00DE3E1D"/>
    <w:rsid w:val="00DE4162"/>
    <w:rsid w:val="00DE4272"/>
    <w:rsid w:val="00DF0B11"/>
    <w:rsid w:val="00DF0F0A"/>
    <w:rsid w:val="00E00179"/>
    <w:rsid w:val="00E06C66"/>
    <w:rsid w:val="00E20B3E"/>
    <w:rsid w:val="00E21214"/>
    <w:rsid w:val="00E32AB4"/>
    <w:rsid w:val="00E42C23"/>
    <w:rsid w:val="00E4440C"/>
    <w:rsid w:val="00E457F0"/>
    <w:rsid w:val="00E47826"/>
    <w:rsid w:val="00E5194A"/>
    <w:rsid w:val="00E53CE5"/>
    <w:rsid w:val="00E6325F"/>
    <w:rsid w:val="00E80920"/>
    <w:rsid w:val="00E80BDA"/>
    <w:rsid w:val="00E843F2"/>
    <w:rsid w:val="00E86265"/>
    <w:rsid w:val="00E9095A"/>
    <w:rsid w:val="00E96E6A"/>
    <w:rsid w:val="00EA1D21"/>
    <w:rsid w:val="00EA34FF"/>
    <w:rsid w:val="00EA4A20"/>
    <w:rsid w:val="00EA589E"/>
    <w:rsid w:val="00EA6065"/>
    <w:rsid w:val="00EA7B8C"/>
    <w:rsid w:val="00EB0359"/>
    <w:rsid w:val="00EB6BC2"/>
    <w:rsid w:val="00EC38B0"/>
    <w:rsid w:val="00EC4745"/>
    <w:rsid w:val="00EC4FBF"/>
    <w:rsid w:val="00ED05E5"/>
    <w:rsid w:val="00ED34B3"/>
    <w:rsid w:val="00EE2502"/>
    <w:rsid w:val="00EF26A6"/>
    <w:rsid w:val="00EF600D"/>
    <w:rsid w:val="00F0395D"/>
    <w:rsid w:val="00F12B96"/>
    <w:rsid w:val="00F13C2D"/>
    <w:rsid w:val="00F147B4"/>
    <w:rsid w:val="00F300DF"/>
    <w:rsid w:val="00F31B3C"/>
    <w:rsid w:val="00F42656"/>
    <w:rsid w:val="00F45321"/>
    <w:rsid w:val="00F53614"/>
    <w:rsid w:val="00F55424"/>
    <w:rsid w:val="00F74001"/>
    <w:rsid w:val="00F74D78"/>
    <w:rsid w:val="00F77A5C"/>
    <w:rsid w:val="00F81726"/>
    <w:rsid w:val="00F9092C"/>
    <w:rsid w:val="00F95B48"/>
    <w:rsid w:val="00F95D88"/>
    <w:rsid w:val="00FA201A"/>
    <w:rsid w:val="00FA3CBE"/>
    <w:rsid w:val="00FA6440"/>
    <w:rsid w:val="00FB1E1C"/>
    <w:rsid w:val="00FB3B4D"/>
    <w:rsid w:val="00FD1E40"/>
    <w:rsid w:val="00FE0D30"/>
    <w:rsid w:val="00FE499F"/>
    <w:rsid w:val="00FE66EE"/>
    <w:rsid w:val="00FE7925"/>
    <w:rsid w:val="00FE7C81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D1594-12C0-42B9-B804-C906DEEFF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608</Characters>
  <Application>Microsoft Office Word</Application>
  <DocSecurity>0</DocSecurity>
  <Lines>5</Lines>
  <Paragraphs>1</Paragraphs>
  <ScaleCrop>false</ScaleCrop>
  <Company>Microsoft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user</cp:lastModifiedBy>
  <cp:revision>4</cp:revision>
  <cp:lastPrinted>2023-04-27T09:13:00Z</cp:lastPrinted>
  <dcterms:created xsi:type="dcterms:W3CDTF">2023-10-26T01:22:00Z</dcterms:created>
  <dcterms:modified xsi:type="dcterms:W3CDTF">2023-10-26T01:37:00Z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