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B27" w:rsidRDefault="00E04B27" w:rsidP="00E04B2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04B27" w:rsidRDefault="00E04B27" w:rsidP="00E04B2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E04B27" w:rsidRDefault="00E04B27" w:rsidP="00C07CE0">
      <w:pPr>
        <w:spacing w:line="5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07CE0">
        <w:rPr>
          <w:rFonts w:ascii="Times New Roman" w:eastAsia="楷体_GB2312" w:hAnsi="Times New Roman" w:cs="楷体_GB2312" w:hint="eastAsia"/>
          <w:szCs w:val="32"/>
        </w:rPr>
        <w:t>687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04B27" w:rsidRDefault="00E04B27" w:rsidP="00C07CE0">
      <w:pPr>
        <w:spacing w:line="5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04B27" w:rsidRPr="00C07CE0" w:rsidRDefault="00E04B27" w:rsidP="00C07CE0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罪犯</w:t>
      </w:r>
      <w:r w:rsidRPr="00C07CE0">
        <w:rPr>
          <w:rFonts w:ascii="仿宋" w:eastAsia="仿宋" w:hAnsi="仿宋"/>
          <w:noProof/>
          <w:szCs w:val="32"/>
        </w:rPr>
        <w:t>赖杨铭</w:t>
      </w:r>
      <w:r w:rsidRPr="00C07CE0">
        <w:rPr>
          <w:rFonts w:ascii="仿宋" w:eastAsia="仿宋" w:hAnsi="仿宋" w:hint="eastAsia"/>
          <w:szCs w:val="32"/>
        </w:rPr>
        <w:t>，男，</w:t>
      </w:r>
      <w:r w:rsidRPr="00C07CE0">
        <w:rPr>
          <w:rFonts w:ascii="仿宋" w:eastAsia="仿宋" w:hAnsi="仿宋"/>
          <w:noProof/>
          <w:szCs w:val="32"/>
        </w:rPr>
        <w:t>汉族</w:t>
      </w:r>
      <w:r w:rsidRPr="00C07CE0">
        <w:rPr>
          <w:rFonts w:ascii="仿宋" w:eastAsia="仿宋" w:hAnsi="仿宋" w:hint="eastAsia"/>
          <w:szCs w:val="32"/>
        </w:rPr>
        <w:t>，</w:t>
      </w:r>
      <w:r w:rsidRPr="00C07CE0">
        <w:rPr>
          <w:rFonts w:ascii="仿宋" w:eastAsia="仿宋" w:hAnsi="仿宋"/>
          <w:noProof/>
          <w:szCs w:val="32"/>
        </w:rPr>
        <w:t>1992年8月28日</w:t>
      </w:r>
      <w:r w:rsidRPr="00C07CE0">
        <w:rPr>
          <w:rFonts w:ascii="仿宋" w:eastAsia="仿宋" w:hAnsi="仿宋" w:hint="eastAsia"/>
          <w:szCs w:val="32"/>
        </w:rPr>
        <w:t>出生，</w:t>
      </w:r>
      <w:r w:rsidRPr="00C07CE0">
        <w:rPr>
          <w:rFonts w:ascii="仿宋" w:eastAsia="仿宋" w:hAnsi="仿宋"/>
          <w:noProof/>
          <w:szCs w:val="32"/>
        </w:rPr>
        <w:t>初中</w:t>
      </w:r>
      <w:r w:rsidRPr="00C07CE0">
        <w:rPr>
          <w:rFonts w:ascii="仿宋" w:eastAsia="仿宋" w:hAnsi="仿宋" w:hint="eastAsia"/>
          <w:szCs w:val="32"/>
        </w:rPr>
        <w:t>文化，户籍所在地</w:t>
      </w:r>
      <w:r w:rsidRPr="00C07CE0">
        <w:rPr>
          <w:rFonts w:ascii="仿宋" w:eastAsia="仿宋" w:hAnsi="仿宋"/>
          <w:noProof/>
          <w:szCs w:val="32"/>
        </w:rPr>
        <w:t>福建省平和县</w:t>
      </w:r>
      <w:r w:rsidRPr="00C07CE0">
        <w:rPr>
          <w:rFonts w:ascii="仿宋" w:eastAsia="仿宋" w:hAnsi="仿宋" w:hint="eastAsia"/>
          <w:szCs w:val="32"/>
        </w:rPr>
        <w:t>。</w:t>
      </w:r>
    </w:p>
    <w:p w:rsidR="00E04B27" w:rsidRPr="00C07CE0" w:rsidRDefault="00E04B27" w:rsidP="00C07CE0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/>
          <w:noProof/>
          <w:szCs w:val="32"/>
        </w:rPr>
        <w:t>福建省平和县人民法院</w:t>
      </w:r>
      <w:r w:rsidRPr="00C07CE0">
        <w:rPr>
          <w:rFonts w:ascii="仿宋" w:eastAsia="仿宋" w:hAnsi="仿宋" w:hint="eastAsia"/>
          <w:szCs w:val="32"/>
        </w:rPr>
        <w:t>于</w:t>
      </w:r>
      <w:r w:rsidRPr="00C07CE0">
        <w:rPr>
          <w:rFonts w:ascii="仿宋" w:eastAsia="仿宋" w:hAnsi="仿宋"/>
          <w:noProof/>
          <w:szCs w:val="32"/>
        </w:rPr>
        <w:t>2020</w:t>
      </w:r>
      <w:r w:rsidRPr="00C07CE0">
        <w:rPr>
          <w:rFonts w:ascii="仿宋" w:eastAsia="仿宋" w:hAnsi="仿宋" w:hint="eastAsia"/>
          <w:noProof/>
          <w:szCs w:val="32"/>
        </w:rPr>
        <w:t>年</w:t>
      </w:r>
      <w:r w:rsidRPr="00C07CE0">
        <w:rPr>
          <w:rFonts w:ascii="仿宋" w:eastAsia="仿宋" w:hAnsi="仿宋"/>
          <w:noProof/>
          <w:szCs w:val="32"/>
        </w:rPr>
        <w:t>7</w:t>
      </w:r>
      <w:r w:rsidRPr="00C07CE0">
        <w:rPr>
          <w:rFonts w:ascii="仿宋" w:eastAsia="仿宋" w:hAnsi="仿宋" w:hint="eastAsia"/>
          <w:noProof/>
          <w:szCs w:val="32"/>
        </w:rPr>
        <w:t>月</w:t>
      </w:r>
      <w:r w:rsidRPr="00C07CE0">
        <w:rPr>
          <w:rFonts w:ascii="仿宋" w:eastAsia="仿宋" w:hAnsi="仿宋"/>
          <w:noProof/>
          <w:szCs w:val="32"/>
        </w:rPr>
        <w:t>20</w:t>
      </w:r>
      <w:r w:rsidRPr="00C07CE0">
        <w:rPr>
          <w:rFonts w:ascii="仿宋" w:eastAsia="仿宋" w:hAnsi="仿宋" w:hint="eastAsia"/>
          <w:noProof/>
          <w:szCs w:val="32"/>
        </w:rPr>
        <w:t>日</w:t>
      </w:r>
      <w:r w:rsidRPr="00C07CE0">
        <w:rPr>
          <w:rFonts w:ascii="仿宋" w:eastAsia="仿宋" w:hAnsi="仿宋" w:hint="eastAsia"/>
          <w:szCs w:val="32"/>
        </w:rPr>
        <w:t>作出</w:t>
      </w:r>
      <w:r w:rsidRPr="00C07CE0">
        <w:rPr>
          <w:rFonts w:ascii="仿宋" w:eastAsia="仿宋" w:hAnsi="仿宋"/>
          <w:noProof/>
          <w:szCs w:val="32"/>
        </w:rPr>
        <w:t>(2020)闽0628刑初140号</w:t>
      </w:r>
      <w:r w:rsidRPr="00C07CE0">
        <w:rPr>
          <w:rFonts w:ascii="仿宋" w:eastAsia="仿宋" w:hAnsi="仿宋" w:hint="eastAsia"/>
          <w:szCs w:val="32"/>
        </w:rPr>
        <w:t>刑事判决，以被告人</w:t>
      </w:r>
      <w:r w:rsidRPr="00C07CE0">
        <w:rPr>
          <w:rFonts w:ascii="仿宋" w:eastAsia="仿宋" w:hAnsi="仿宋"/>
          <w:noProof/>
          <w:szCs w:val="32"/>
        </w:rPr>
        <w:t>赖杨铭</w:t>
      </w:r>
      <w:r w:rsidRPr="00C07CE0">
        <w:rPr>
          <w:rFonts w:ascii="仿宋" w:eastAsia="仿宋" w:hAnsi="仿宋" w:hint="eastAsia"/>
          <w:szCs w:val="32"/>
        </w:rPr>
        <w:t>犯</w:t>
      </w:r>
      <w:r w:rsidRPr="00C07CE0">
        <w:rPr>
          <w:rFonts w:ascii="仿宋" w:eastAsia="仿宋" w:hAnsi="仿宋"/>
          <w:noProof/>
          <w:szCs w:val="32"/>
        </w:rPr>
        <w:t>敲诈勒索</w:t>
      </w:r>
      <w:r w:rsidRPr="00C07CE0">
        <w:rPr>
          <w:rFonts w:ascii="仿宋" w:eastAsia="仿宋" w:hAnsi="仿宋" w:hint="eastAsia"/>
          <w:noProof/>
          <w:szCs w:val="32"/>
        </w:rPr>
        <w:t>罪，判处有期徒刑五年，并处罚金人民币六万元；犯诈骗罪，判处有期徒刑三年，并处罚金人民币四万元，决定执行有期徒刑六年，并处罚金人民币十万元。责令被告人赖杨铭单独退赔1052493元，与同案犯共同退赔292775元。同案犯不服，提出上诉</w:t>
      </w:r>
      <w:r w:rsidRPr="00C07CE0">
        <w:rPr>
          <w:rFonts w:ascii="仿宋" w:eastAsia="仿宋" w:hAnsi="仿宋" w:hint="eastAsia"/>
          <w:szCs w:val="32"/>
        </w:rPr>
        <w:t>。</w:t>
      </w:r>
      <w:r w:rsidRPr="00C07CE0">
        <w:rPr>
          <w:rFonts w:ascii="仿宋" w:eastAsia="仿宋" w:hAnsi="仿宋"/>
          <w:noProof/>
          <w:szCs w:val="32"/>
        </w:rPr>
        <w:t>福建省漳州市中级人民法院</w:t>
      </w:r>
      <w:r w:rsidRPr="00C07CE0">
        <w:rPr>
          <w:rFonts w:ascii="仿宋" w:eastAsia="仿宋" w:hAnsi="仿宋" w:hint="eastAsia"/>
          <w:szCs w:val="32"/>
        </w:rPr>
        <w:t>于</w:t>
      </w:r>
      <w:r w:rsidRPr="00C07CE0">
        <w:rPr>
          <w:rFonts w:ascii="仿宋" w:eastAsia="仿宋" w:hAnsi="仿宋"/>
          <w:noProof/>
          <w:szCs w:val="32"/>
        </w:rPr>
        <w:t>2020年10月29日</w:t>
      </w:r>
      <w:r w:rsidRPr="00C07CE0">
        <w:rPr>
          <w:rFonts w:ascii="仿宋" w:eastAsia="仿宋" w:hAnsi="仿宋" w:hint="eastAsia"/>
          <w:szCs w:val="32"/>
        </w:rPr>
        <w:t>作出</w:t>
      </w:r>
      <w:r w:rsidRPr="00C07CE0">
        <w:rPr>
          <w:rFonts w:ascii="仿宋" w:eastAsia="仿宋" w:hAnsi="仿宋"/>
          <w:noProof/>
          <w:szCs w:val="32"/>
        </w:rPr>
        <w:t>(2020)闽06刑终387号</w:t>
      </w:r>
      <w:r w:rsidRPr="00C07CE0">
        <w:rPr>
          <w:rFonts w:ascii="仿宋" w:eastAsia="仿宋" w:hAnsi="仿宋" w:hint="eastAsia"/>
          <w:szCs w:val="32"/>
        </w:rPr>
        <w:t>刑事</w:t>
      </w:r>
      <w:r w:rsidRPr="00C07CE0">
        <w:rPr>
          <w:rFonts w:ascii="仿宋" w:eastAsia="仿宋" w:hAnsi="仿宋" w:hint="eastAsia"/>
          <w:color w:val="000000" w:themeColor="text1"/>
          <w:szCs w:val="32"/>
        </w:rPr>
        <w:t>判决</w:t>
      </w:r>
      <w:r w:rsidRPr="00C07CE0">
        <w:rPr>
          <w:rFonts w:ascii="仿宋" w:eastAsia="仿宋" w:hAnsi="仿宋" w:hint="eastAsia"/>
          <w:szCs w:val="32"/>
        </w:rPr>
        <w:t>，</w:t>
      </w:r>
      <w:r w:rsidRPr="00C07CE0">
        <w:rPr>
          <w:rFonts w:ascii="仿宋" w:eastAsia="仿宋" w:hAnsi="仿宋" w:hint="eastAsia"/>
          <w:noProof/>
          <w:szCs w:val="32"/>
        </w:rPr>
        <w:t>维持对</w:t>
      </w:r>
      <w:r w:rsidR="00C07CE0" w:rsidRPr="00C07CE0">
        <w:rPr>
          <w:rFonts w:ascii="仿宋" w:eastAsia="仿宋" w:hAnsi="仿宋" w:hint="eastAsia"/>
          <w:noProof/>
          <w:szCs w:val="32"/>
        </w:rPr>
        <w:t>被告人</w:t>
      </w:r>
      <w:r w:rsidRPr="00C07CE0">
        <w:rPr>
          <w:rFonts w:ascii="仿宋" w:eastAsia="仿宋" w:hAnsi="仿宋" w:hint="eastAsia"/>
          <w:noProof/>
          <w:szCs w:val="32"/>
        </w:rPr>
        <w:t>赖杨铭的判决。</w:t>
      </w:r>
      <w:r w:rsidRPr="00C07CE0">
        <w:rPr>
          <w:rFonts w:ascii="仿宋" w:eastAsia="仿宋" w:hAnsi="仿宋" w:hint="eastAsia"/>
          <w:szCs w:val="32"/>
        </w:rPr>
        <w:t>刑期自</w:t>
      </w:r>
      <w:r w:rsidRPr="00C07CE0">
        <w:rPr>
          <w:rFonts w:ascii="仿宋" w:eastAsia="仿宋" w:hAnsi="仿宋"/>
          <w:noProof/>
          <w:szCs w:val="32"/>
        </w:rPr>
        <w:t>2020年8月4日</w:t>
      </w:r>
      <w:r w:rsidRPr="00C07CE0">
        <w:rPr>
          <w:rFonts w:ascii="仿宋" w:eastAsia="仿宋" w:hAnsi="仿宋" w:hint="eastAsia"/>
          <w:szCs w:val="32"/>
        </w:rPr>
        <w:t>起至</w:t>
      </w:r>
      <w:r w:rsidRPr="00C07CE0">
        <w:rPr>
          <w:rFonts w:ascii="仿宋" w:eastAsia="仿宋" w:hAnsi="仿宋"/>
          <w:noProof/>
          <w:szCs w:val="32"/>
        </w:rPr>
        <w:t>2026年8月3日</w:t>
      </w:r>
      <w:r w:rsidRPr="00C07CE0">
        <w:rPr>
          <w:rFonts w:ascii="仿宋" w:eastAsia="仿宋" w:hAnsi="仿宋" w:hint="eastAsia"/>
          <w:szCs w:val="32"/>
        </w:rPr>
        <w:t>止。于</w:t>
      </w:r>
      <w:r w:rsidRPr="00C07CE0">
        <w:rPr>
          <w:rFonts w:ascii="仿宋" w:eastAsia="仿宋" w:hAnsi="仿宋"/>
          <w:noProof/>
          <w:szCs w:val="32"/>
        </w:rPr>
        <w:t>2020年12月22日</w:t>
      </w:r>
      <w:r w:rsidRPr="00C07CE0">
        <w:rPr>
          <w:rFonts w:ascii="仿宋" w:eastAsia="仿宋" w:hAnsi="仿宋" w:hint="eastAsia"/>
          <w:szCs w:val="32"/>
        </w:rPr>
        <w:t>交付福建省厦门监狱执行刑罚。现属</w:t>
      </w:r>
      <w:r w:rsidRPr="00C07CE0">
        <w:rPr>
          <w:rFonts w:ascii="仿宋" w:eastAsia="仿宋" w:hAnsi="仿宋"/>
          <w:noProof/>
          <w:szCs w:val="32"/>
        </w:rPr>
        <w:t>普管</w:t>
      </w:r>
      <w:r w:rsidRPr="00C07CE0">
        <w:rPr>
          <w:rFonts w:ascii="仿宋" w:eastAsia="仿宋" w:hAnsi="仿宋" w:hint="eastAsia"/>
          <w:szCs w:val="32"/>
        </w:rPr>
        <w:t>级罪犯。</w:t>
      </w:r>
    </w:p>
    <w:p w:rsidR="00E04B27" w:rsidRPr="00C07CE0" w:rsidRDefault="00E04B27" w:rsidP="00C07CE0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罪犯</w:t>
      </w:r>
      <w:r w:rsidRPr="00C07CE0">
        <w:rPr>
          <w:rFonts w:ascii="仿宋" w:eastAsia="仿宋" w:hAnsi="仿宋"/>
          <w:noProof/>
          <w:szCs w:val="32"/>
        </w:rPr>
        <w:t>赖杨铭</w:t>
      </w:r>
      <w:r w:rsidRPr="00C07CE0">
        <w:rPr>
          <w:rFonts w:ascii="仿宋" w:eastAsia="仿宋" w:hAnsi="仿宋" w:hint="eastAsia"/>
          <w:szCs w:val="32"/>
        </w:rPr>
        <w:t>在服刑期间，确有悔改表现：</w:t>
      </w:r>
    </w:p>
    <w:p w:rsidR="00E04B27" w:rsidRPr="00C07CE0" w:rsidRDefault="00E04B27" w:rsidP="00C07CE0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该犯自</w:t>
      </w:r>
      <w:r w:rsidRPr="00C07CE0">
        <w:rPr>
          <w:rFonts w:ascii="仿宋" w:eastAsia="仿宋" w:hAnsi="仿宋"/>
          <w:noProof/>
          <w:szCs w:val="32"/>
        </w:rPr>
        <w:t>2020年12月22日</w:t>
      </w:r>
      <w:r w:rsidRPr="00C07CE0">
        <w:rPr>
          <w:rFonts w:ascii="仿宋" w:eastAsia="仿宋" w:hAnsi="仿宋" w:hint="eastAsia"/>
          <w:szCs w:val="32"/>
        </w:rPr>
        <w:t>起至2023年</w:t>
      </w:r>
      <w:r w:rsidRPr="00C07CE0">
        <w:rPr>
          <w:rFonts w:ascii="仿宋" w:eastAsia="仿宋" w:hAnsi="仿宋"/>
          <w:szCs w:val="32"/>
        </w:rPr>
        <w:t>7</w:t>
      </w:r>
      <w:r w:rsidRPr="00C07CE0">
        <w:rPr>
          <w:rFonts w:ascii="仿宋" w:eastAsia="仿宋" w:hAnsi="仿宋" w:hint="eastAsia"/>
          <w:szCs w:val="32"/>
        </w:rPr>
        <w:t>月</w:t>
      </w:r>
      <w:r w:rsidR="00C07CE0">
        <w:rPr>
          <w:rFonts w:ascii="仿宋" w:eastAsia="仿宋" w:hAnsi="仿宋" w:hint="eastAsia"/>
          <w:szCs w:val="32"/>
        </w:rPr>
        <w:t>31日</w:t>
      </w:r>
      <w:r w:rsidR="00C07CE0" w:rsidRPr="00C07CE0">
        <w:rPr>
          <w:rFonts w:ascii="仿宋" w:eastAsia="仿宋" w:hAnsi="仿宋" w:hint="eastAsia"/>
          <w:szCs w:val="32"/>
        </w:rPr>
        <w:t>起始时间</w:t>
      </w:r>
      <w:r w:rsidRPr="00C07CE0">
        <w:rPr>
          <w:rFonts w:ascii="仿宋" w:eastAsia="仿宋" w:hAnsi="仿宋"/>
          <w:noProof/>
          <w:szCs w:val="32"/>
        </w:rPr>
        <w:t>31</w:t>
      </w:r>
      <w:r w:rsidRPr="00C07CE0">
        <w:rPr>
          <w:rFonts w:ascii="仿宋" w:eastAsia="仿宋" w:hAnsi="仿宋" w:hint="eastAsia"/>
          <w:szCs w:val="32"/>
        </w:rPr>
        <w:t>个月获得</w:t>
      </w:r>
      <w:r w:rsidRPr="00C07CE0">
        <w:rPr>
          <w:rFonts w:ascii="仿宋" w:eastAsia="仿宋" w:hAnsi="仿宋"/>
          <w:noProof/>
          <w:szCs w:val="32"/>
        </w:rPr>
        <w:t>3117</w:t>
      </w:r>
      <w:r w:rsidRPr="00C07CE0">
        <w:rPr>
          <w:rFonts w:ascii="仿宋" w:eastAsia="仿宋" w:hAnsi="仿宋" w:hint="eastAsia"/>
          <w:szCs w:val="32"/>
        </w:rPr>
        <w:t>分。折合表扬</w:t>
      </w:r>
      <w:r w:rsidRPr="00C07CE0">
        <w:rPr>
          <w:rFonts w:ascii="仿宋" w:eastAsia="仿宋" w:hAnsi="仿宋"/>
          <w:noProof/>
          <w:szCs w:val="32"/>
        </w:rPr>
        <w:t>4个</w:t>
      </w:r>
      <w:r w:rsidR="00C07CE0">
        <w:rPr>
          <w:rFonts w:ascii="仿宋" w:eastAsia="仿宋" w:hAnsi="仿宋" w:hint="eastAsia"/>
          <w:noProof/>
          <w:szCs w:val="32"/>
        </w:rPr>
        <w:t>，兑换</w:t>
      </w:r>
      <w:r w:rsidRPr="00C07CE0">
        <w:rPr>
          <w:rFonts w:ascii="仿宋" w:eastAsia="仿宋" w:hAnsi="仿宋"/>
          <w:noProof/>
          <w:szCs w:val="32"/>
        </w:rPr>
        <w:t>物质奖励1个</w:t>
      </w:r>
      <w:r w:rsidRPr="00C07CE0">
        <w:rPr>
          <w:rFonts w:ascii="仿宋" w:eastAsia="仿宋" w:hAnsi="仿宋" w:hint="eastAsia"/>
          <w:szCs w:val="32"/>
        </w:rPr>
        <w:t>。考核期内违规1次</w:t>
      </w:r>
      <w:r w:rsidR="00C07CE0">
        <w:rPr>
          <w:rFonts w:ascii="仿宋" w:eastAsia="仿宋" w:hAnsi="仿宋" w:hint="eastAsia"/>
          <w:szCs w:val="32"/>
        </w:rPr>
        <w:t>，</w:t>
      </w:r>
      <w:r w:rsidRPr="00C07CE0">
        <w:rPr>
          <w:rFonts w:ascii="仿宋" w:eastAsia="仿宋" w:hAnsi="仿宋" w:hint="eastAsia"/>
          <w:szCs w:val="32"/>
        </w:rPr>
        <w:t>扣6分</w:t>
      </w:r>
      <w:r w:rsidR="00C07CE0">
        <w:rPr>
          <w:rFonts w:ascii="仿宋" w:eastAsia="仿宋" w:hAnsi="仿宋" w:hint="eastAsia"/>
          <w:szCs w:val="32"/>
        </w:rPr>
        <w:t>（无重大违规）。</w:t>
      </w:r>
      <w:r w:rsidRPr="00C07CE0">
        <w:rPr>
          <w:rFonts w:ascii="仿宋" w:eastAsia="仿宋" w:hAnsi="仿宋" w:hint="eastAsia"/>
          <w:szCs w:val="32"/>
        </w:rPr>
        <w:t>经民警教育后，能遵守监规纪律。</w:t>
      </w:r>
    </w:p>
    <w:p w:rsidR="00E04B27" w:rsidRPr="00C07CE0" w:rsidRDefault="00E04B27" w:rsidP="00C07CE0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原判罚金100000元，已履行12000元，本次向原审法院履行</w:t>
      </w:r>
      <w:r w:rsidRPr="00C07CE0">
        <w:rPr>
          <w:rFonts w:ascii="仿宋" w:eastAsia="仿宋" w:hAnsi="仿宋" w:hint="eastAsia"/>
          <w:szCs w:val="32"/>
        </w:rPr>
        <w:lastRenderedPageBreak/>
        <w:t>100</w:t>
      </w:r>
      <w:bookmarkStart w:id="0" w:name="_GoBack"/>
      <w:bookmarkEnd w:id="0"/>
      <w:r w:rsidRPr="00C07CE0">
        <w:rPr>
          <w:rFonts w:ascii="仿宋" w:eastAsia="仿宋" w:hAnsi="仿宋" w:hint="eastAsia"/>
          <w:szCs w:val="32"/>
        </w:rPr>
        <w:t>00元，向福建省厦门市中级人民法院履行2000元；个人退赔1052493元、共同退赔292775元，原审法院函复</w:t>
      </w:r>
      <w:r w:rsidR="00C07CE0">
        <w:rPr>
          <w:rFonts w:ascii="仿宋" w:eastAsia="仿宋" w:hAnsi="仿宋" w:hint="eastAsia"/>
          <w:szCs w:val="32"/>
        </w:rPr>
        <w:t>：</w:t>
      </w:r>
      <w:r w:rsidRPr="00C07CE0">
        <w:rPr>
          <w:rFonts w:ascii="仿宋" w:eastAsia="仿宋" w:hAnsi="仿宋" w:hint="eastAsia"/>
          <w:szCs w:val="32"/>
        </w:rPr>
        <w:t>已执行到位24646元</w:t>
      </w:r>
      <w:r w:rsidR="00C07CE0">
        <w:rPr>
          <w:rFonts w:ascii="仿宋" w:eastAsia="仿宋" w:hAnsi="仿宋" w:hint="eastAsia"/>
          <w:szCs w:val="32"/>
        </w:rPr>
        <w:t>，其中本次执行4000元；经多次财产调查，暂未发现被执行人</w:t>
      </w:r>
      <w:r w:rsidR="00C07CE0" w:rsidRPr="00C07CE0">
        <w:rPr>
          <w:rFonts w:ascii="仿宋" w:eastAsia="仿宋" w:hAnsi="仿宋"/>
          <w:noProof/>
          <w:szCs w:val="32"/>
        </w:rPr>
        <w:t>赖杨铭</w:t>
      </w:r>
      <w:r w:rsidR="00C07CE0">
        <w:rPr>
          <w:rFonts w:ascii="仿宋" w:eastAsia="仿宋" w:hAnsi="仿宋" w:hint="eastAsia"/>
          <w:noProof/>
          <w:szCs w:val="32"/>
        </w:rPr>
        <w:t>有其他可供执行的财产，裁定终结本次执行程序</w:t>
      </w:r>
      <w:r w:rsidR="00C07CE0">
        <w:rPr>
          <w:rFonts w:ascii="仿宋" w:eastAsia="仿宋" w:hAnsi="仿宋" w:hint="eastAsia"/>
          <w:szCs w:val="32"/>
        </w:rPr>
        <w:t>。考核期内</w:t>
      </w:r>
      <w:r w:rsidRPr="00C07CE0">
        <w:rPr>
          <w:rFonts w:ascii="仿宋" w:eastAsia="仿宋" w:hAnsi="仿宋" w:hint="eastAsia"/>
          <w:szCs w:val="32"/>
        </w:rPr>
        <w:t>消费8335.57元，月均自选购物消费260.49元，账户余额1133.06元（2023年8月21日</w:t>
      </w:r>
      <w:r w:rsidR="00C07CE0">
        <w:rPr>
          <w:rFonts w:ascii="仿宋" w:eastAsia="仿宋" w:hAnsi="仿宋" w:hint="eastAsia"/>
          <w:szCs w:val="32"/>
        </w:rPr>
        <w:t>缴交罚金</w:t>
      </w:r>
      <w:r w:rsidR="00C07CE0" w:rsidRPr="00C07CE0">
        <w:rPr>
          <w:rFonts w:ascii="仿宋" w:eastAsia="仿宋" w:hAnsi="仿宋" w:hint="eastAsia"/>
          <w:szCs w:val="32"/>
        </w:rPr>
        <w:t>1000</w:t>
      </w:r>
      <w:r w:rsidR="00C07CE0">
        <w:rPr>
          <w:rFonts w:ascii="仿宋" w:eastAsia="仿宋" w:hAnsi="仿宋" w:hint="eastAsia"/>
          <w:szCs w:val="32"/>
        </w:rPr>
        <w:t>元后</w:t>
      </w:r>
      <w:r w:rsidRPr="00C07CE0">
        <w:rPr>
          <w:rFonts w:ascii="仿宋" w:eastAsia="仿宋" w:hAnsi="仿宋" w:hint="eastAsia"/>
          <w:szCs w:val="32"/>
        </w:rPr>
        <w:t>余67.58元）。</w:t>
      </w:r>
    </w:p>
    <w:p w:rsidR="00E04B27" w:rsidRPr="00C07CE0" w:rsidRDefault="00E04B27" w:rsidP="00C07CE0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该犯系</w:t>
      </w:r>
      <w:r w:rsidR="00C07CE0">
        <w:rPr>
          <w:rFonts w:ascii="仿宋" w:eastAsia="仿宋" w:hAnsi="仿宋" w:hint="eastAsia"/>
          <w:szCs w:val="32"/>
        </w:rPr>
        <w:t>涉恶</w:t>
      </w:r>
      <w:r w:rsidRPr="00C07CE0">
        <w:rPr>
          <w:rFonts w:ascii="仿宋" w:eastAsia="仿宋" w:hAnsi="仿宋" w:hint="eastAsia"/>
          <w:szCs w:val="32"/>
        </w:rPr>
        <w:t>犯罪</w:t>
      </w:r>
      <w:r w:rsidR="00C07CE0">
        <w:rPr>
          <w:rFonts w:ascii="仿宋" w:eastAsia="仿宋" w:hAnsi="仿宋" w:hint="eastAsia"/>
          <w:szCs w:val="32"/>
        </w:rPr>
        <w:t>罪犯，且</w:t>
      </w:r>
      <w:r w:rsidRPr="00C07CE0">
        <w:rPr>
          <w:rFonts w:ascii="仿宋" w:eastAsia="仿宋" w:hAnsi="仿宋" w:hint="eastAsia"/>
          <w:szCs w:val="32"/>
        </w:rPr>
        <w:t>财产性判项履行比例不足30%，予以相应扣减减刑幅度四个月。</w:t>
      </w:r>
    </w:p>
    <w:p w:rsidR="00E04B27" w:rsidRPr="00C07CE0" w:rsidRDefault="00E04B27" w:rsidP="00C07CE0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本案于</w:t>
      </w:r>
      <w:r w:rsidR="00C07CE0">
        <w:rPr>
          <w:rFonts w:ascii="仿宋" w:eastAsia="仿宋" w:hAnsi="仿宋" w:hint="eastAsia"/>
          <w:szCs w:val="32"/>
        </w:rPr>
        <w:t>2023</w:t>
      </w:r>
      <w:r w:rsidRPr="00C07CE0">
        <w:rPr>
          <w:rFonts w:ascii="仿宋" w:eastAsia="仿宋" w:hAnsi="仿宋" w:hint="eastAsia"/>
          <w:szCs w:val="32"/>
        </w:rPr>
        <w:t>年</w:t>
      </w:r>
      <w:r w:rsidR="00C07CE0">
        <w:rPr>
          <w:rFonts w:ascii="仿宋" w:eastAsia="仿宋" w:hAnsi="仿宋" w:hint="eastAsia"/>
          <w:szCs w:val="32"/>
        </w:rPr>
        <w:t>10</w:t>
      </w:r>
      <w:r w:rsidRPr="00C07CE0">
        <w:rPr>
          <w:rFonts w:ascii="仿宋" w:eastAsia="仿宋" w:hAnsi="仿宋" w:hint="eastAsia"/>
          <w:szCs w:val="32"/>
        </w:rPr>
        <w:t>月</w:t>
      </w:r>
      <w:r w:rsidR="00C07CE0">
        <w:rPr>
          <w:rFonts w:ascii="仿宋" w:eastAsia="仿宋" w:hAnsi="仿宋" w:hint="eastAsia"/>
          <w:szCs w:val="32"/>
        </w:rPr>
        <w:t>16</w:t>
      </w:r>
      <w:r w:rsidRPr="00C07CE0">
        <w:rPr>
          <w:rFonts w:ascii="仿宋" w:eastAsia="仿宋" w:hAnsi="仿宋" w:hint="eastAsia"/>
          <w:szCs w:val="32"/>
        </w:rPr>
        <w:t>日至</w:t>
      </w:r>
      <w:r w:rsidR="00C07CE0">
        <w:rPr>
          <w:rFonts w:ascii="仿宋" w:eastAsia="仿宋" w:hAnsi="仿宋" w:hint="eastAsia"/>
          <w:szCs w:val="32"/>
        </w:rPr>
        <w:t>2023</w:t>
      </w:r>
      <w:r w:rsidRPr="00C07CE0">
        <w:rPr>
          <w:rFonts w:ascii="仿宋" w:eastAsia="仿宋" w:hAnsi="仿宋" w:hint="eastAsia"/>
          <w:szCs w:val="32"/>
        </w:rPr>
        <w:t>年</w:t>
      </w:r>
      <w:r w:rsidR="00C07CE0">
        <w:rPr>
          <w:rFonts w:ascii="仿宋" w:eastAsia="仿宋" w:hAnsi="仿宋" w:hint="eastAsia"/>
          <w:szCs w:val="32"/>
        </w:rPr>
        <w:t>10</w:t>
      </w:r>
      <w:r w:rsidRPr="00C07CE0">
        <w:rPr>
          <w:rFonts w:ascii="仿宋" w:eastAsia="仿宋" w:hAnsi="仿宋" w:hint="eastAsia"/>
          <w:szCs w:val="32"/>
        </w:rPr>
        <w:t>月</w:t>
      </w:r>
      <w:r w:rsidR="00C07CE0">
        <w:rPr>
          <w:rFonts w:ascii="仿宋" w:eastAsia="仿宋" w:hAnsi="仿宋" w:hint="eastAsia"/>
          <w:szCs w:val="32"/>
        </w:rPr>
        <w:t>20</w:t>
      </w:r>
      <w:r w:rsidRPr="00C07CE0">
        <w:rPr>
          <w:rFonts w:ascii="仿宋" w:eastAsia="仿宋" w:hAnsi="仿宋" w:hint="eastAsia"/>
          <w:szCs w:val="32"/>
        </w:rPr>
        <w:t>日在狱内公示未收到不同意见。</w:t>
      </w:r>
    </w:p>
    <w:p w:rsidR="00E04B27" w:rsidRPr="00C07CE0" w:rsidRDefault="00E04B27" w:rsidP="00C07CE0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罪犯</w:t>
      </w:r>
      <w:r w:rsidRPr="00C07CE0">
        <w:rPr>
          <w:rFonts w:ascii="仿宋" w:eastAsia="仿宋" w:hAnsi="仿宋"/>
          <w:noProof/>
          <w:szCs w:val="32"/>
        </w:rPr>
        <w:t>赖杨铭</w:t>
      </w:r>
      <w:r w:rsidRPr="00C07CE0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C07CE0">
        <w:rPr>
          <w:rFonts w:ascii="仿宋" w:eastAsia="仿宋" w:hAnsi="仿宋" w:hint="eastAsia"/>
          <w:szCs w:val="32"/>
        </w:rPr>
        <w:t>条</w:t>
      </w:r>
      <w:r w:rsidRPr="00C07CE0">
        <w:rPr>
          <w:rFonts w:ascii="仿宋" w:eastAsia="仿宋" w:hAnsi="仿宋" w:hint="eastAsia"/>
          <w:szCs w:val="32"/>
        </w:rPr>
        <w:t>、79条</w:t>
      </w:r>
      <w:r w:rsidR="00C07CE0">
        <w:rPr>
          <w:rFonts w:ascii="仿宋" w:eastAsia="仿宋" w:hAnsi="仿宋" w:hint="eastAsia"/>
          <w:szCs w:val="32"/>
        </w:rPr>
        <w:t>，</w:t>
      </w:r>
      <w:r w:rsidRPr="00C07CE0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C07CE0">
        <w:rPr>
          <w:rFonts w:ascii="仿宋" w:eastAsia="仿宋" w:hAnsi="仿宋"/>
          <w:noProof/>
          <w:szCs w:val="32"/>
        </w:rPr>
        <w:t>赖杨铭</w:t>
      </w:r>
      <w:r w:rsidRPr="00C07CE0">
        <w:rPr>
          <w:rFonts w:ascii="仿宋" w:eastAsia="仿宋" w:hAnsi="仿宋" w:hint="eastAsia"/>
          <w:szCs w:val="32"/>
        </w:rPr>
        <w:t>予以</w:t>
      </w:r>
      <w:r w:rsidRPr="00C07CE0">
        <w:rPr>
          <w:rFonts w:ascii="仿宋" w:eastAsia="仿宋" w:hAnsi="仿宋"/>
          <w:noProof/>
          <w:szCs w:val="32"/>
        </w:rPr>
        <w:t>减刑</w:t>
      </w:r>
      <w:r w:rsidRPr="00C07CE0">
        <w:rPr>
          <w:rFonts w:ascii="仿宋" w:eastAsia="仿宋" w:hAnsi="仿宋" w:hint="eastAsia"/>
          <w:noProof/>
          <w:szCs w:val="32"/>
        </w:rPr>
        <w:t>三</w:t>
      </w:r>
      <w:r w:rsidRPr="00C07CE0">
        <w:rPr>
          <w:rFonts w:ascii="仿宋" w:eastAsia="仿宋" w:hAnsi="仿宋"/>
          <w:noProof/>
          <w:szCs w:val="32"/>
        </w:rPr>
        <w:t>个月</w:t>
      </w:r>
      <w:r w:rsidRPr="00C07CE0">
        <w:rPr>
          <w:rFonts w:ascii="仿宋" w:eastAsia="仿宋" w:hAnsi="仿宋" w:hint="eastAsia"/>
          <w:szCs w:val="32"/>
        </w:rPr>
        <w:t>。特提请你院审理裁定。</w:t>
      </w:r>
    </w:p>
    <w:p w:rsidR="00E04B27" w:rsidRPr="00C07CE0" w:rsidRDefault="00E04B27" w:rsidP="00C07CE0">
      <w:pPr>
        <w:pStyle w:val="a5"/>
        <w:spacing w:line="58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此致</w:t>
      </w:r>
    </w:p>
    <w:p w:rsidR="00E04B27" w:rsidRPr="00C07CE0" w:rsidRDefault="00E04B27" w:rsidP="00C07CE0">
      <w:pPr>
        <w:spacing w:line="580" w:lineRule="exact"/>
        <w:ind w:rightChars="-15" w:right="-48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福建省厦门市中级人民法院</w:t>
      </w:r>
    </w:p>
    <w:p w:rsidR="00E04B27" w:rsidRPr="00C07CE0" w:rsidRDefault="00E04B27" w:rsidP="00C07CE0">
      <w:pPr>
        <w:spacing w:line="58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C07CE0">
        <w:rPr>
          <w:rFonts w:ascii="仿宋" w:eastAsia="仿宋" w:hAnsi="仿宋" w:cs="仿宋_GB2312" w:hint="eastAsia"/>
          <w:szCs w:val="32"/>
        </w:rPr>
        <w:t>附件：⒈罪犯</w:t>
      </w:r>
      <w:r w:rsidRPr="00C07CE0">
        <w:rPr>
          <w:rFonts w:ascii="仿宋" w:eastAsia="仿宋" w:hAnsi="仿宋" w:cs="仿宋_GB2312"/>
          <w:noProof/>
          <w:szCs w:val="32"/>
        </w:rPr>
        <w:t>赖杨铭</w:t>
      </w:r>
      <w:r w:rsidRPr="00C07CE0">
        <w:rPr>
          <w:rFonts w:ascii="仿宋" w:eastAsia="仿宋" w:hAnsi="仿宋" w:cs="仿宋_GB2312" w:hint="eastAsia"/>
          <w:szCs w:val="32"/>
        </w:rPr>
        <w:t>卷宗2册</w:t>
      </w:r>
    </w:p>
    <w:p w:rsidR="00E04B27" w:rsidRPr="00C07CE0" w:rsidRDefault="00E04B27" w:rsidP="00C07CE0">
      <w:pPr>
        <w:spacing w:line="58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C07CE0">
        <w:rPr>
          <w:rFonts w:ascii="仿宋" w:eastAsia="仿宋" w:hAnsi="仿宋" w:cs="仿宋_GB2312" w:hint="eastAsia"/>
          <w:szCs w:val="32"/>
        </w:rPr>
        <w:t>⒉减刑建议书2份</w:t>
      </w:r>
    </w:p>
    <w:p w:rsidR="00C07CE0" w:rsidRDefault="00C07CE0" w:rsidP="00C07CE0">
      <w:pPr>
        <w:spacing w:line="58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04B27" w:rsidRPr="00C07CE0" w:rsidRDefault="00E04B27" w:rsidP="00C07CE0">
      <w:pPr>
        <w:spacing w:line="58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C07CE0">
        <w:rPr>
          <w:rFonts w:ascii="仿宋" w:eastAsia="仿宋" w:hAnsi="仿宋" w:hint="eastAsia"/>
          <w:szCs w:val="32"/>
        </w:rPr>
        <w:t>福建省厦门监狱</w:t>
      </w:r>
    </w:p>
    <w:p w:rsidR="00FD1223" w:rsidRPr="00C07CE0" w:rsidRDefault="00E04B27" w:rsidP="00C07CE0">
      <w:pPr>
        <w:spacing w:line="580" w:lineRule="exact"/>
        <w:ind w:right="934"/>
        <w:jc w:val="right"/>
        <w:rPr>
          <w:rFonts w:ascii="仿宋" w:eastAsia="仿宋" w:hAnsi="仿宋"/>
        </w:rPr>
      </w:pPr>
      <w:r w:rsidRPr="00C07CE0">
        <w:rPr>
          <w:rFonts w:ascii="仿宋" w:eastAsia="仿宋" w:hAnsi="仿宋" w:hint="eastAsia"/>
          <w:szCs w:val="32"/>
        </w:rPr>
        <w:t>2023年</w:t>
      </w:r>
      <w:r w:rsidR="00C07CE0">
        <w:rPr>
          <w:rFonts w:ascii="仿宋" w:eastAsia="仿宋" w:hAnsi="仿宋" w:hint="eastAsia"/>
          <w:szCs w:val="32"/>
        </w:rPr>
        <w:t>10</w:t>
      </w:r>
      <w:r w:rsidRPr="00C07CE0">
        <w:rPr>
          <w:rFonts w:ascii="仿宋" w:eastAsia="仿宋" w:hAnsi="仿宋" w:hint="eastAsia"/>
          <w:szCs w:val="32"/>
        </w:rPr>
        <w:t>月</w:t>
      </w:r>
      <w:r w:rsidR="00C07CE0">
        <w:rPr>
          <w:rFonts w:ascii="仿宋" w:eastAsia="仿宋" w:hAnsi="仿宋" w:hint="eastAsia"/>
          <w:szCs w:val="32"/>
        </w:rPr>
        <w:t>23</w:t>
      </w:r>
      <w:r w:rsidRPr="00C07CE0">
        <w:rPr>
          <w:rFonts w:ascii="仿宋" w:eastAsia="仿宋" w:hAnsi="仿宋" w:hint="eastAsia"/>
          <w:szCs w:val="32"/>
        </w:rPr>
        <w:t>日</w:t>
      </w:r>
    </w:p>
    <w:sectPr w:rsidR="00FD1223" w:rsidRPr="00C07CE0" w:rsidSect="00C07CE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D8A" w:rsidRDefault="00817D8A" w:rsidP="00E04B27">
      <w:r>
        <w:separator/>
      </w:r>
    </w:p>
  </w:endnote>
  <w:endnote w:type="continuationSeparator" w:id="1">
    <w:p w:rsidR="00817D8A" w:rsidRDefault="00817D8A" w:rsidP="00E04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D8A" w:rsidRDefault="00817D8A" w:rsidP="00E04B27">
      <w:r>
        <w:separator/>
      </w:r>
    </w:p>
  </w:footnote>
  <w:footnote w:type="continuationSeparator" w:id="1">
    <w:p w:rsidR="00817D8A" w:rsidRDefault="00817D8A" w:rsidP="00E04B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B27"/>
    <w:rsid w:val="00817D8A"/>
    <w:rsid w:val="00C07CE0"/>
    <w:rsid w:val="00C43040"/>
    <w:rsid w:val="00D1365C"/>
    <w:rsid w:val="00E04B27"/>
    <w:rsid w:val="00FD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4B27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4B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4B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4B27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4B27"/>
    <w:rPr>
      <w:sz w:val="18"/>
      <w:szCs w:val="18"/>
    </w:rPr>
  </w:style>
  <w:style w:type="paragraph" w:styleId="a5">
    <w:name w:val="Salutation"/>
    <w:basedOn w:val="a"/>
    <w:next w:val="a"/>
    <w:link w:val="Char1"/>
    <w:rsid w:val="00E04B27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E04B27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817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2023-10-30T01:05:00Z</dcterms:created>
  <dcterms:modified xsi:type="dcterms:W3CDTF">2023-10-30T01:05:00Z</dcterms:modified>
</cp:coreProperties>
</file>