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51042" w:rsidRDefault="00B51042" w:rsidP="00B51042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31E68">
        <w:rPr>
          <w:rFonts w:ascii="Times New Roman" w:eastAsia="楷体_GB2312" w:hAnsi="Times New Roman" w:cs="楷体_GB2312" w:hint="eastAsia"/>
          <w:szCs w:val="32"/>
        </w:rPr>
        <w:t>622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51042" w:rsidRDefault="00B51042" w:rsidP="00B51042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罪犯陈清江</w:t>
      </w:r>
      <w:r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，男，汉族，1977年2月21日出生，小学文化，户籍所在地福建省厦门市。曾因犯妨害信用卡管理罪于2013年7月19日被厦门市思明区人民法院判处拘役四个月又十日，2013年8月2日刑满释放。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石狮市人民法院于2021年1月19日作出(2020)闽0581刑初1071号刑事判决书，以被告人陈清江犯开设赌场罪判处有期徒刑八年六个月，并处罚金二千万元；责令被告人陈清江退出违法所得人民币239132546元，其中扣押在石狮市公安局的陈清江等36名涉案人员退出的赃款人民币共计94882571元、1811美元、2340泰铢，查封、扣押的汽车、房产等财物，以及石狮市公安局冻结的涉案银行卡内的款项共计5534381.91元，上述款物及孳息由公安机关依法处置予以折抵并上交国库</w:t>
      </w:r>
      <w:r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该犯与同案不服，提出上诉。福建省泉州市中级人民法院于2021年5月17日作出(2021)闽05刑终525号刑事裁定书裁定：驳回上诉，维持原判。刑期自2021年1月19日起至2029年3月30日止。于2021年6月16日交付福建省厦门监狱执行刑罚。现属</w:t>
      </w:r>
      <w:r w:rsidRPr="00931E68">
        <w:rPr>
          <w:rFonts w:ascii="仿宋_GB2312" w:hAnsi="Times New Roman" w:hint="eastAsia"/>
          <w:color w:val="000000" w:themeColor="text1"/>
          <w:szCs w:val="32"/>
        </w:rPr>
        <w:t>普管</w:t>
      </w:r>
      <w:r>
        <w:rPr>
          <w:rFonts w:ascii="仿宋_GB2312" w:hAnsi="Times New Roman" w:hint="eastAsia"/>
          <w:szCs w:val="32"/>
        </w:rPr>
        <w:t>罪犯。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罪犯陈清江在服刑期间，确有悔改表现：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该犯起始时间25个月自2021年6月16日至2023年7月，获得2533.7分，表扬4个。考核期内无违规扣分。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原判罚金二千万元已缴清；退出犯罪违法所得人民币239132546元已缴</w:t>
      </w:r>
      <w:r>
        <w:rPr>
          <w:rFonts w:ascii="仿宋_GB2312" w:hAnsi="Times New Roman"/>
          <w:szCs w:val="32"/>
        </w:rPr>
        <w:t>118781411.56</w:t>
      </w:r>
      <w:r>
        <w:rPr>
          <w:rFonts w:ascii="仿宋_GB2312" w:hAnsi="Times New Roman" w:hint="eastAsia"/>
          <w:szCs w:val="32"/>
        </w:rPr>
        <w:t>元。考核期内自选购物消费人民币3031.88元，月均自选购物消费116.61元，账户余额352.53元（其中劳动报酬不可用金额212元）。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该犯财产刑履行不足70%，予以扣减幅度一个月。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本案于2023年10月16日至2023年10月20日在狱内公示未收到不同意见。</w:t>
      </w:r>
    </w:p>
    <w:p w:rsidR="00931E68" w:rsidRDefault="00931E68" w:rsidP="00931E68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清江在服刑期间，确有悔改表现，依照《中华人民共和国刑法》第78条、79条，《中华人民共和国刑事诉讼法》第273条和《中华人民共和国监狱法》第29条之规定，建议对罪犯陈清江予以减刑六个月。特提请你院审理裁定。</w:t>
      </w:r>
    </w:p>
    <w:p w:rsidR="00931E68" w:rsidRDefault="00931E68" w:rsidP="00931E68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931E68" w:rsidRDefault="00931E68" w:rsidP="00931E68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931E68" w:rsidRDefault="00931E68" w:rsidP="00931E68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附件：⒈罪犯陈清江卷宗</w:t>
      </w:r>
    </w:p>
    <w:p w:rsidR="00B51042" w:rsidRPr="008E5C1A" w:rsidRDefault="00931E68" w:rsidP="00931E68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51042" w:rsidRPr="008E5C1A" w:rsidRDefault="00B51042" w:rsidP="00B51042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931E68" w:rsidRDefault="00931E68" w:rsidP="00931E6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4F1223" w:rsidRPr="008E5C1A" w:rsidRDefault="00931E68" w:rsidP="00931E68">
      <w:pPr>
        <w:wordWrap w:val="0"/>
        <w:spacing w:line="620" w:lineRule="exact"/>
        <w:ind w:rightChars="291" w:right="931"/>
        <w:jc w:val="right"/>
        <w:rPr>
          <w:rFonts w:ascii="仿宋" w:eastAsia="仿宋" w:hAnsi="仿宋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</w:t>
      </w:r>
    </w:p>
    <w:sectPr w:rsidR="004F1223" w:rsidRPr="008E5C1A" w:rsidSect="008E5C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6DD" w:rsidRDefault="003156DD" w:rsidP="00B51042">
      <w:r>
        <w:separator/>
      </w:r>
    </w:p>
  </w:endnote>
  <w:endnote w:type="continuationSeparator" w:id="1">
    <w:p w:rsidR="003156DD" w:rsidRDefault="003156DD" w:rsidP="00B5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6DD" w:rsidRDefault="003156DD" w:rsidP="00B51042">
      <w:r>
        <w:separator/>
      </w:r>
    </w:p>
  </w:footnote>
  <w:footnote w:type="continuationSeparator" w:id="1">
    <w:p w:rsidR="003156DD" w:rsidRDefault="003156DD" w:rsidP="00B51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42"/>
    <w:rsid w:val="003156DD"/>
    <w:rsid w:val="003F63EB"/>
    <w:rsid w:val="004F1223"/>
    <w:rsid w:val="006764BC"/>
    <w:rsid w:val="008E5C1A"/>
    <w:rsid w:val="00931E68"/>
    <w:rsid w:val="00B51042"/>
    <w:rsid w:val="00DE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042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04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042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B51042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51042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2023-10-30T09:16:00Z</dcterms:created>
  <dcterms:modified xsi:type="dcterms:W3CDTF">2023-10-30T09:16:00Z</dcterms:modified>
</cp:coreProperties>
</file>