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9B7" w:rsidRDefault="00C419B7" w:rsidP="00C419B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C419B7" w:rsidRDefault="00C419B7" w:rsidP="00C419B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Pr="00EA1AD4">
        <w:rPr>
          <w:rFonts w:ascii="方正小标宋简体" w:eastAsia="方正小标宋简体" w:hAnsi="方正小标宋简体" w:cs="方正小标宋简体"/>
          <w:noProof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6A31FD" w:rsidRDefault="006A31FD">
      <w:pPr>
        <w:jc w:val="right"/>
        <w:rPr>
          <w:rFonts w:ascii="Times New Roman" w:eastAsia="楷体_GB2312" w:hAnsi="Times New Roman" w:cs="楷体_GB2312" w:hint="eastAsia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</w:t>
      </w:r>
      <w:r>
        <w:rPr>
          <w:rFonts w:ascii="Times New Roman" w:eastAsia="楷体_GB2312" w:hAnsi="Times New Roman" w:cs="楷体_GB2312"/>
          <w:szCs w:val="32"/>
        </w:rPr>
        <w:t>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C419B7">
        <w:rPr>
          <w:rFonts w:ascii="Times New Roman" w:eastAsia="楷体_GB2312" w:hAnsi="Times New Roman" w:cs="楷体_GB2312" w:hint="eastAsia"/>
          <w:szCs w:val="32"/>
        </w:rPr>
        <w:t>602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C419B7" w:rsidRPr="00C419B7" w:rsidRDefault="00C419B7">
      <w:pPr>
        <w:jc w:val="right"/>
        <w:rPr>
          <w:rFonts w:ascii="仿宋" w:eastAsia="仿宋" w:hAnsi="仿宋" w:cs="楷体_GB2312"/>
          <w:szCs w:val="32"/>
        </w:rPr>
      </w:pPr>
    </w:p>
    <w:p w:rsidR="006A31FD" w:rsidRPr="00C419B7" w:rsidRDefault="006A31FD" w:rsidP="00C419B7">
      <w:pPr>
        <w:ind w:firstLineChars="200" w:firstLine="640"/>
        <w:rPr>
          <w:rFonts w:ascii="仿宋" w:eastAsia="仿宋" w:hAnsi="仿宋"/>
          <w:szCs w:val="32"/>
        </w:rPr>
      </w:pPr>
      <w:r w:rsidRPr="00C419B7">
        <w:rPr>
          <w:rFonts w:ascii="仿宋" w:eastAsia="仿宋" w:hAnsi="仿宋" w:hint="eastAsia"/>
          <w:szCs w:val="32"/>
        </w:rPr>
        <w:t>罪犯</w:t>
      </w:r>
      <w:r w:rsidRPr="00C419B7">
        <w:rPr>
          <w:rFonts w:ascii="仿宋" w:eastAsia="仿宋" w:hAnsi="仿宋"/>
          <w:noProof/>
          <w:szCs w:val="32"/>
        </w:rPr>
        <w:t>彭永健</w:t>
      </w:r>
      <w:r w:rsidRPr="00C419B7">
        <w:rPr>
          <w:rFonts w:ascii="仿宋" w:eastAsia="仿宋" w:hAnsi="仿宋" w:hint="eastAsia"/>
          <w:szCs w:val="32"/>
        </w:rPr>
        <w:t>，男，</w:t>
      </w:r>
      <w:r w:rsidRPr="00C419B7">
        <w:rPr>
          <w:rFonts w:ascii="仿宋" w:eastAsia="仿宋" w:hAnsi="仿宋"/>
          <w:noProof/>
          <w:szCs w:val="32"/>
        </w:rPr>
        <w:t>土家族</w:t>
      </w:r>
      <w:r w:rsidRPr="00C419B7">
        <w:rPr>
          <w:rFonts w:ascii="仿宋" w:eastAsia="仿宋" w:hAnsi="仿宋" w:hint="eastAsia"/>
          <w:szCs w:val="32"/>
        </w:rPr>
        <w:t>，</w:t>
      </w:r>
      <w:r w:rsidR="00C47852" w:rsidRPr="00C419B7">
        <w:rPr>
          <w:rFonts w:ascii="仿宋" w:eastAsia="仿宋" w:hAnsi="仿宋"/>
          <w:noProof/>
          <w:szCs w:val="32"/>
        </w:rPr>
        <w:t>1987</w:t>
      </w:r>
      <w:r w:rsidRPr="00C419B7">
        <w:rPr>
          <w:rFonts w:ascii="仿宋" w:eastAsia="仿宋" w:hAnsi="仿宋" w:hint="eastAsia"/>
          <w:szCs w:val="32"/>
        </w:rPr>
        <w:t>年</w:t>
      </w:r>
      <w:r w:rsidR="00C47852" w:rsidRPr="00C419B7">
        <w:rPr>
          <w:rFonts w:ascii="仿宋" w:eastAsia="仿宋" w:hAnsi="仿宋"/>
          <w:szCs w:val="32"/>
        </w:rPr>
        <w:t>7</w:t>
      </w:r>
      <w:r w:rsidRPr="00C419B7">
        <w:rPr>
          <w:rFonts w:ascii="仿宋" w:eastAsia="仿宋" w:hAnsi="仿宋" w:hint="eastAsia"/>
          <w:szCs w:val="32"/>
        </w:rPr>
        <w:t>月</w:t>
      </w:r>
      <w:r w:rsidR="00C47852" w:rsidRPr="00C419B7">
        <w:rPr>
          <w:rFonts w:ascii="仿宋" w:eastAsia="仿宋" w:hAnsi="仿宋" w:hint="eastAsia"/>
          <w:szCs w:val="32"/>
        </w:rPr>
        <w:t>2</w:t>
      </w:r>
      <w:r w:rsidR="00C47852" w:rsidRPr="00C419B7">
        <w:rPr>
          <w:rFonts w:ascii="仿宋" w:eastAsia="仿宋" w:hAnsi="仿宋"/>
          <w:szCs w:val="32"/>
        </w:rPr>
        <w:t>7</w:t>
      </w:r>
      <w:r w:rsidRPr="00C419B7">
        <w:rPr>
          <w:rFonts w:ascii="仿宋" w:eastAsia="仿宋" w:hAnsi="仿宋" w:hint="eastAsia"/>
          <w:szCs w:val="32"/>
        </w:rPr>
        <w:t>日出生，</w:t>
      </w:r>
      <w:r w:rsidRPr="00C419B7">
        <w:rPr>
          <w:rFonts w:ascii="仿宋" w:eastAsia="仿宋" w:hAnsi="仿宋"/>
          <w:noProof/>
          <w:szCs w:val="32"/>
        </w:rPr>
        <w:t>小学</w:t>
      </w:r>
      <w:r w:rsidRPr="00C419B7">
        <w:rPr>
          <w:rFonts w:ascii="仿宋" w:eastAsia="仿宋" w:hAnsi="仿宋" w:hint="eastAsia"/>
          <w:szCs w:val="32"/>
        </w:rPr>
        <w:t>文化，户籍所在地</w:t>
      </w:r>
      <w:r w:rsidRPr="00C419B7">
        <w:rPr>
          <w:rFonts w:ascii="仿宋" w:eastAsia="仿宋" w:hAnsi="仿宋"/>
          <w:noProof/>
          <w:szCs w:val="32"/>
        </w:rPr>
        <w:t>重庆市酉阳县</w:t>
      </w:r>
      <w:bookmarkStart w:id="0" w:name="_GoBack"/>
      <w:bookmarkEnd w:id="0"/>
      <w:r w:rsidR="00C47852" w:rsidRPr="00C419B7">
        <w:rPr>
          <w:rFonts w:ascii="仿宋" w:eastAsia="仿宋" w:hAnsi="仿宋" w:hint="eastAsia"/>
          <w:szCs w:val="32"/>
        </w:rPr>
        <w:t>。</w:t>
      </w:r>
    </w:p>
    <w:p w:rsidR="006A31FD" w:rsidRPr="00C419B7" w:rsidRDefault="00C47852" w:rsidP="00C419B7">
      <w:pPr>
        <w:ind w:firstLineChars="200" w:firstLine="640"/>
        <w:rPr>
          <w:rFonts w:ascii="仿宋" w:eastAsia="仿宋" w:hAnsi="仿宋"/>
          <w:szCs w:val="32"/>
        </w:rPr>
      </w:pPr>
      <w:r w:rsidRPr="00C419B7">
        <w:rPr>
          <w:rFonts w:ascii="仿宋" w:eastAsia="仿宋" w:hAnsi="仿宋" w:hint="eastAsia"/>
          <w:szCs w:val="32"/>
        </w:rPr>
        <w:t>福建省长泰县人民法院于2019年4月29日作出（2019）闽0625刑初82号刑事判决，以被告人彭永健犯强奸罪，判处有期徒刑十一年。刑期自2018年6月25日起至2029年6月24日止。2019年5月14日交付福建省厦门监狱执行刑罚。</w:t>
      </w:r>
      <w:r w:rsidR="006A31FD" w:rsidRPr="00C419B7">
        <w:rPr>
          <w:rFonts w:ascii="仿宋" w:eastAsia="仿宋" w:hAnsi="仿宋"/>
          <w:noProof/>
          <w:szCs w:val="32"/>
        </w:rPr>
        <w:t>2021</w:t>
      </w:r>
      <w:r w:rsidRPr="00C419B7">
        <w:rPr>
          <w:rFonts w:ascii="仿宋" w:eastAsia="仿宋" w:hAnsi="仿宋" w:hint="eastAsia"/>
          <w:noProof/>
          <w:szCs w:val="32"/>
        </w:rPr>
        <w:t>年</w:t>
      </w:r>
      <w:r w:rsidR="006A31FD" w:rsidRPr="00C419B7">
        <w:rPr>
          <w:rFonts w:ascii="仿宋" w:eastAsia="仿宋" w:hAnsi="仿宋"/>
          <w:noProof/>
          <w:szCs w:val="32"/>
        </w:rPr>
        <w:t>12</w:t>
      </w:r>
      <w:r w:rsidRPr="00C419B7">
        <w:rPr>
          <w:rFonts w:ascii="仿宋" w:eastAsia="仿宋" w:hAnsi="仿宋" w:hint="eastAsia"/>
          <w:noProof/>
          <w:szCs w:val="32"/>
        </w:rPr>
        <w:t>月</w:t>
      </w:r>
      <w:r w:rsidR="006A31FD" w:rsidRPr="00C419B7">
        <w:rPr>
          <w:rFonts w:ascii="仿宋" w:eastAsia="仿宋" w:hAnsi="仿宋"/>
          <w:noProof/>
          <w:szCs w:val="32"/>
        </w:rPr>
        <w:t>3</w:t>
      </w:r>
      <w:r w:rsidRPr="00C419B7">
        <w:rPr>
          <w:rFonts w:ascii="仿宋" w:eastAsia="仿宋" w:hAnsi="仿宋" w:hint="eastAsia"/>
          <w:noProof/>
          <w:szCs w:val="32"/>
        </w:rPr>
        <w:t>日，</w:t>
      </w:r>
      <w:r w:rsidRPr="00C419B7">
        <w:rPr>
          <w:rFonts w:ascii="仿宋" w:eastAsia="仿宋" w:hAnsi="仿宋" w:hint="eastAsia"/>
          <w:szCs w:val="32"/>
        </w:rPr>
        <w:t>福建省厦门市中级人民法院以</w:t>
      </w:r>
      <w:r w:rsidRPr="00C419B7">
        <w:rPr>
          <w:rFonts w:ascii="仿宋" w:eastAsia="仿宋" w:hAnsi="仿宋"/>
          <w:noProof/>
          <w:szCs w:val="32"/>
        </w:rPr>
        <w:t>（2021）闽02刑更587号</w:t>
      </w:r>
      <w:r w:rsidRPr="00C419B7">
        <w:rPr>
          <w:rFonts w:ascii="仿宋" w:eastAsia="仿宋" w:hAnsi="仿宋" w:hint="eastAsia"/>
          <w:szCs w:val="32"/>
        </w:rPr>
        <w:t>刑事裁定书</w:t>
      </w:r>
      <w:r w:rsidRPr="00C419B7">
        <w:rPr>
          <w:rFonts w:ascii="仿宋" w:eastAsia="仿宋" w:hAnsi="仿宋" w:hint="eastAsia"/>
          <w:noProof/>
          <w:szCs w:val="32"/>
        </w:rPr>
        <w:t>，裁定</w:t>
      </w:r>
      <w:r w:rsidR="006A31FD" w:rsidRPr="00C419B7">
        <w:rPr>
          <w:rFonts w:ascii="仿宋" w:eastAsia="仿宋" w:hAnsi="仿宋"/>
          <w:noProof/>
          <w:szCs w:val="32"/>
        </w:rPr>
        <w:t>减刑</w:t>
      </w:r>
      <w:r w:rsidRPr="00C419B7">
        <w:rPr>
          <w:rFonts w:ascii="仿宋" w:eastAsia="仿宋" w:hAnsi="仿宋" w:hint="eastAsia"/>
          <w:noProof/>
          <w:szCs w:val="32"/>
        </w:rPr>
        <w:t>六</w:t>
      </w:r>
      <w:r w:rsidR="006A31FD" w:rsidRPr="00C419B7">
        <w:rPr>
          <w:rFonts w:ascii="仿宋" w:eastAsia="仿宋" w:hAnsi="仿宋"/>
          <w:noProof/>
          <w:szCs w:val="32"/>
        </w:rPr>
        <w:t>个月</w:t>
      </w:r>
      <w:r w:rsidR="006A31FD" w:rsidRPr="00C419B7">
        <w:rPr>
          <w:rFonts w:ascii="仿宋" w:eastAsia="仿宋" w:hAnsi="仿宋" w:hint="eastAsia"/>
          <w:szCs w:val="32"/>
        </w:rPr>
        <w:t>，现刑期至</w:t>
      </w:r>
      <w:r w:rsidR="006A31FD" w:rsidRPr="00C419B7">
        <w:rPr>
          <w:rFonts w:ascii="仿宋" w:eastAsia="仿宋" w:hAnsi="仿宋"/>
          <w:noProof/>
          <w:szCs w:val="32"/>
        </w:rPr>
        <w:t>2028</w:t>
      </w:r>
      <w:r w:rsidR="006A31FD" w:rsidRPr="00C419B7">
        <w:rPr>
          <w:rFonts w:ascii="仿宋" w:eastAsia="仿宋" w:hAnsi="仿宋" w:hint="eastAsia"/>
          <w:szCs w:val="32"/>
        </w:rPr>
        <w:t>年</w:t>
      </w:r>
      <w:r w:rsidR="006A31FD" w:rsidRPr="00C419B7">
        <w:rPr>
          <w:rFonts w:ascii="仿宋" w:eastAsia="仿宋" w:hAnsi="仿宋"/>
          <w:noProof/>
          <w:szCs w:val="32"/>
        </w:rPr>
        <w:t>12</w:t>
      </w:r>
      <w:r w:rsidR="006A31FD" w:rsidRPr="00C419B7">
        <w:rPr>
          <w:rFonts w:ascii="仿宋" w:eastAsia="仿宋" w:hAnsi="仿宋" w:hint="eastAsia"/>
          <w:szCs w:val="32"/>
        </w:rPr>
        <w:t>月</w:t>
      </w:r>
      <w:r w:rsidR="006A31FD" w:rsidRPr="00C419B7">
        <w:rPr>
          <w:rFonts w:ascii="仿宋" w:eastAsia="仿宋" w:hAnsi="仿宋"/>
          <w:noProof/>
          <w:szCs w:val="32"/>
        </w:rPr>
        <w:t>24</w:t>
      </w:r>
      <w:r w:rsidR="006A31FD" w:rsidRPr="00C419B7">
        <w:rPr>
          <w:rFonts w:ascii="仿宋" w:eastAsia="仿宋" w:hAnsi="仿宋" w:hint="eastAsia"/>
          <w:szCs w:val="32"/>
        </w:rPr>
        <w:t>日</w:t>
      </w:r>
      <w:r w:rsidR="00C419B7">
        <w:rPr>
          <w:rFonts w:ascii="仿宋" w:eastAsia="仿宋" w:hAnsi="仿宋" w:hint="eastAsia"/>
          <w:szCs w:val="32"/>
        </w:rPr>
        <w:t>止</w:t>
      </w:r>
      <w:r w:rsidRPr="00C419B7">
        <w:rPr>
          <w:rFonts w:ascii="仿宋" w:eastAsia="仿宋" w:hAnsi="仿宋" w:hint="eastAsia"/>
          <w:szCs w:val="32"/>
        </w:rPr>
        <w:t>，于</w:t>
      </w:r>
      <w:r w:rsidRPr="00C419B7">
        <w:rPr>
          <w:rFonts w:ascii="仿宋" w:eastAsia="仿宋" w:hAnsi="仿宋"/>
          <w:noProof/>
          <w:szCs w:val="32"/>
        </w:rPr>
        <w:t>2021</w:t>
      </w:r>
      <w:r w:rsidRPr="00C419B7">
        <w:rPr>
          <w:rFonts w:ascii="仿宋" w:eastAsia="仿宋" w:hAnsi="仿宋" w:hint="eastAsia"/>
          <w:noProof/>
          <w:szCs w:val="32"/>
        </w:rPr>
        <w:t>年</w:t>
      </w:r>
      <w:r w:rsidRPr="00C419B7">
        <w:rPr>
          <w:rFonts w:ascii="仿宋" w:eastAsia="仿宋" w:hAnsi="仿宋"/>
          <w:noProof/>
          <w:szCs w:val="32"/>
        </w:rPr>
        <w:t>12</w:t>
      </w:r>
      <w:r w:rsidRPr="00C419B7">
        <w:rPr>
          <w:rFonts w:ascii="仿宋" w:eastAsia="仿宋" w:hAnsi="仿宋" w:hint="eastAsia"/>
          <w:noProof/>
          <w:szCs w:val="32"/>
        </w:rPr>
        <w:t>月</w:t>
      </w:r>
      <w:r w:rsidRPr="00C419B7">
        <w:rPr>
          <w:rFonts w:ascii="仿宋" w:eastAsia="仿宋" w:hAnsi="仿宋"/>
          <w:noProof/>
          <w:szCs w:val="32"/>
        </w:rPr>
        <w:t>3</w:t>
      </w:r>
      <w:r w:rsidRPr="00C419B7">
        <w:rPr>
          <w:rFonts w:ascii="仿宋" w:eastAsia="仿宋" w:hAnsi="仿宋" w:hint="eastAsia"/>
          <w:noProof/>
          <w:szCs w:val="32"/>
        </w:rPr>
        <w:t>日送达</w:t>
      </w:r>
      <w:r w:rsidR="006A31FD" w:rsidRPr="00C419B7">
        <w:rPr>
          <w:rFonts w:ascii="仿宋" w:eastAsia="仿宋" w:hAnsi="仿宋" w:hint="eastAsia"/>
          <w:szCs w:val="32"/>
        </w:rPr>
        <w:t>。现属</w:t>
      </w:r>
      <w:r w:rsidR="006A31FD" w:rsidRPr="00C419B7">
        <w:rPr>
          <w:rFonts w:ascii="仿宋" w:eastAsia="仿宋" w:hAnsi="仿宋"/>
          <w:noProof/>
          <w:szCs w:val="32"/>
        </w:rPr>
        <w:t>宽管</w:t>
      </w:r>
      <w:r w:rsidR="006A31FD" w:rsidRPr="00C419B7">
        <w:rPr>
          <w:rFonts w:ascii="仿宋" w:eastAsia="仿宋" w:hAnsi="仿宋" w:hint="eastAsia"/>
          <w:szCs w:val="32"/>
        </w:rPr>
        <w:t>级罪犯。</w:t>
      </w:r>
    </w:p>
    <w:p w:rsidR="006A31FD" w:rsidRPr="00C419B7" w:rsidRDefault="006A31FD" w:rsidP="00C419B7">
      <w:pPr>
        <w:ind w:firstLineChars="200" w:firstLine="640"/>
        <w:rPr>
          <w:rFonts w:ascii="仿宋" w:eastAsia="仿宋" w:hAnsi="仿宋"/>
          <w:szCs w:val="32"/>
        </w:rPr>
      </w:pPr>
      <w:r w:rsidRPr="00C419B7">
        <w:rPr>
          <w:rFonts w:ascii="仿宋" w:eastAsia="仿宋" w:hAnsi="仿宋" w:hint="eastAsia"/>
          <w:szCs w:val="32"/>
        </w:rPr>
        <w:t>罪犯</w:t>
      </w:r>
      <w:r w:rsidRPr="00C419B7">
        <w:rPr>
          <w:rFonts w:ascii="仿宋" w:eastAsia="仿宋" w:hAnsi="仿宋"/>
          <w:noProof/>
          <w:szCs w:val="32"/>
        </w:rPr>
        <w:t>彭永健</w:t>
      </w:r>
      <w:r w:rsidRPr="00C419B7">
        <w:rPr>
          <w:rFonts w:ascii="仿宋" w:eastAsia="仿宋" w:hAnsi="仿宋" w:hint="eastAsia"/>
          <w:szCs w:val="32"/>
        </w:rPr>
        <w:t>在服刑期间，确有悔改表现：</w:t>
      </w:r>
    </w:p>
    <w:p w:rsidR="006A31FD" w:rsidRPr="00C419B7" w:rsidRDefault="006A31FD" w:rsidP="00C419B7">
      <w:pPr>
        <w:ind w:firstLineChars="200" w:firstLine="640"/>
        <w:rPr>
          <w:rFonts w:ascii="仿宋" w:eastAsia="仿宋" w:hAnsi="仿宋"/>
          <w:szCs w:val="32"/>
        </w:rPr>
      </w:pPr>
      <w:r w:rsidRPr="00C419B7">
        <w:rPr>
          <w:rFonts w:ascii="仿宋" w:eastAsia="仿宋" w:hAnsi="仿宋" w:hint="eastAsia"/>
          <w:noProof/>
          <w:szCs w:val="32"/>
        </w:rPr>
        <w:t>该犯上次减刑周期剩余</w:t>
      </w:r>
      <w:r w:rsidR="00C419B7">
        <w:rPr>
          <w:rFonts w:ascii="仿宋" w:eastAsia="仿宋" w:hAnsi="仿宋" w:hint="eastAsia"/>
          <w:noProof/>
          <w:szCs w:val="32"/>
        </w:rPr>
        <w:t xml:space="preserve">积分 </w:t>
      </w:r>
      <w:r w:rsidR="00C47852" w:rsidRPr="00C419B7">
        <w:rPr>
          <w:rFonts w:ascii="仿宋" w:eastAsia="仿宋" w:hAnsi="仿宋"/>
          <w:noProof/>
          <w:szCs w:val="32"/>
        </w:rPr>
        <w:t>118.5</w:t>
      </w:r>
      <w:r w:rsidRPr="00C419B7">
        <w:rPr>
          <w:rFonts w:ascii="仿宋" w:eastAsia="仿宋" w:hAnsi="仿宋" w:hint="eastAsia"/>
          <w:noProof/>
          <w:szCs w:val="32"/>
        </w:rPr>
        <w:t>分，本轮考核期</w:t>
      </w:r>
      <w:r w:rsidR="00C47852" w:rsidRPr="00C419B7">
        <w:rPr>
          <w:rFonts w:ascii="仿宋" w:eastAsia="仿宋" w:hAnsi="仿宋"/>
          <w:noProof/>
          <w:szCs w:val="32"/>
        </w:rPr>
        <w:t>25</w:t>
      </w:r>
      <w:r w:rsidRPr="00C419B7">
        <w:rPr>
          <w:rFonts w:ascii="仿宋" w:eastAsia="仿宋" w:hAnsi="仿宋" w:hint="eastAsia"/>
          <w:noProof/>
          <w:szCs w:val="32"/>
        </w:rPr>
        <w:t>个月</w:t>
      </w:r>
      <w:r w:rsidR="00C419B7" w:rsidRPr="00C419B7">
        <w:rPr>
          <w:rFonts w:ascii="仿宋" w:eastAsia="仿宋" w:hAnsi="仿宋" w:hint="eastAsia"/>
          <w:noProof/>
          <w:szCs w:val="32"/>
        </w:rPr>
        <w:t>，累计</w:t>
      </w:r>
      <w:r w:rsidRPr="00C419B7">
        <w:rPr>
          <w:rFonts w:ascii="仿宋" w:eastAsia="仿宋" w:hAnsi="仿宋" w:hint="eastAsia"/>
          <w:noProof/>
          <w:szCs w:val="32"/>
        </w:rPr>
        <w:t>获得</w:t>
      </w:r>
      <w:r w:rsidR="00C47852" w:rsidRPr="00C419B7">
        <w:rPr>
          <w:rFonts w:ascii="仿宋" w:eastAsia="仿宋" w:hAnsi="仿宋"/>
          <w:noProof/>
          <w:szCs w:val="32"/>
        </w:rPr>
        <w:t>3269.9</w:t>
      </w:r>
      <w:r w:rsidRPr="00C419B7">
        <w:rPr>
          <w:rFonts w:ascii="仿宋" w:eastAsia="仿宋" w:hAnsi="仿宋" w:hint="eastAsia"/>
          <w:noProof/>
          <w:szCs w:val="32"/>
        </w:rPr>
        <w:t>分</w:t>
      </w:r>
      <w:r w:rsidR="00C419B7">
        <w:rPr>
          <w:rFonts w:ascii="仿宋" w:eastAsia="仿宋" w:hAnsi="仿宋" w:hint="eastAsia"/>
          <w:noProof/>
          <w:szCs w:val="32"/>
        </w:rPr>
        <w:t>，合计</w:t>
      </w:r>
      <w:r w:rsidRPr="00C419B7">
        <w:rPr>
          <w:rFonts w:ascii="仿宋" w:eastAsia="仿宋" w:hAnsi="仿宋" w:hint="eastAsia"/>
          <w:noProof/>
          <w:szCs w:val="32"/>
        </w:rPr>
        <w:t>获得</w:t>
      </w:r>
      <w:r w:rsidR="00C47852" w:rsidRPr="00C419B7">
        <w:rPr>
          <w:rFonts w:ascii="仿宋" w:eastAsia="仿宋" w:hAnsi="仿宋"/>
          <w:noProof/>
          <w:szCs w:val="32"/>
        </w:rPr>
        <w:t>3388.4</w:t>
      </w:r>
      <w:r w:rsidRPr="00C419B7">
        <w:rPr>
          <w:rFonts w:ascii="仿宋" w:eastAsia="仿宋" w:hAnsi="仿宋" w:hint="eastAsia"/>
          <w:noProof/>
          <w:szCs w:val="32"/>
        </w:rPr>
        <w:t>分，折合表扬</w:t>
      </w:r>
      <w:r w:rsidR="00C47852" w:rsidRPr="00C419B7">
        <w:rPr>
          <w:rFonts w:ascii="仿宋" w:eastAsia="仿宋" w:hAnsi="仿宋"/>
          <w:noProof/>
          <w:szCs w:val="32"/>
        </w:rPr>
        <w:t>5</w:t>
      </w:r>
      <w:r w:rsidRPr="00C419B7">
        <w:rPr>
          <w:rFonts w:ascii="仿宋" w:eastAsia="仿宋" w:hAnsi="仿宋" w:hint="eastAsia"/>
          <w:noProof/>
          <w:szCs w:val="32"/>
        </w:rPr>
        <w:t>次。自</w:t>
      </w:r>
      <w:r w:rsidR="00C47852" w:rsidRPr="00C419B7">
        <w:rPr>
          <w:rFonts w:ascii="仿宋" w:eastAsia="仿宋" w:hAnsi="仿宋"/>
          <w:noProof/>
          <w:szCs w:val="32"/>
        </w:rPr>
        <w:t>2022</w:t>
      </w:r>
      <w:r w:rsidRPr="00C419B7">
        <w:rPr>
          <w:rFonts w:ascii="仿宋" w:eastAsia="仿宋" w:hAnsi="仿宋" w:hint="eastAsia"/>
          <w:noProof/>
          <w:szCs w:val="32"/>
        </w:rPr>
        <w:t>年</w:t>
      </w:r>
      <w:r w:rsidR="00C47852" w:rsidRPr="00C419B7">
        <w:rPr>
          <w:rFonts w:ascii="仿宋" w:eastAsia="仿宋" w:hAnsi="仿宋" w:hint="eastAsia"/>
          <w:noProof/>
          <w:szCs w:val="32"/>
        </w:rPr>
        <w:t>1</w:t>
      </w:r>
      <w:r w:rsidRPr="00C419B7">
        <w:rPr>
          <w:rFonts w:ascii="仿宋" w:eastAsia="仿宋" w:hAnsi="仿宋" w:hint="eastAsia"/>
          <w:noProof/>
          <w:szCs w:val="32"/>
        </w:rPr>
        <w:t>月至</w:t>
      </w:r>
      <w:r w:rsidRPr="00C419B7">
        <w:rPr>
          <w:rFonts w:ascii="仿宋" w:eastAsia="仿宋" w:hAnsi="仿宋"/>
          <w:noProof/>
          <w:szCs w:val="32"/>
        </w:rPr>
        <w:t>2023</w:t>
      </w:r>
      <w:r w:rsidRPr="00C419B7">
        <w:rPr>
          <w:rFonts w:ascii="仿宋" w:eastAsia="仿宋" w:hAnsi="仿宋" w:hint="eastAsia"/>
          <w:noProof/>
          <w:szCs w:val="32"/>
        </w:rPr>
        <w:t>年7月间隔期</w:t>
      </w:r>
      <w:r w:rsidR="00C47852" w:rsidRPr="00C419B7">
        <w:rPr>
          <w:rFonts w:ascii="仿宋" w:eastAsia="仿宋" w:hAnsi="仿宋"/>
          <w:noProof/>
          <w:szCs w:val="32"/>
        </w:rPr>
        <w:t>19</w:t>
      </w:r>
      <w:r w:rsidRPr="00C419B7">
        <w:rPr>
          <w:rFonts w:ascii="仿宋" w:eastAsia="仿宋" w:hAnsi="仿宋" w:hint="eastAsia"/>
          <w:noProof/>
          <w:szCs w:val="32"/>
        </w:rPr>
        <w:t>个月，获得</w:t>
      </w:r>
      <w:r w:rsidR="00C47852" w:rsidRPr="00C419B7">
        <w:rPr>
          <w:rFonts w:ascii="仿宋" w:eastAsia="仿宋" w:hAnsi="仿宋"/>
          <w:noProof/>
          <w:szCs w:val="32"/>
        </w:rPr>
        <w:t>2334.5</w:t>
      </w:r>
      <w:r w:rsidRPr="00C419B7">
        <w:rPr>
          <w:rFonts w:ascii="仿宋" w:eastAsia="仿宋" w:hAnsi="仿宋" w:hint="eastAsia"/>
          <w:noProof/>
          <w:szCs w:val="32"/>
        </w:rPr>
        <w:t>分。考核期内违规</w:t>
      </w:r>
      <w:r w:rsidR="00C47852" w:rsidRPr="00C419B7">
        <w:rPr>
          <w:rFonts w:ascii="仿宋" w:eastAsia="仿宋" w:hAnsi="仿宋"/>
          <w:noProof/>
          <w:szCs w:val="32"/>
        </w:rPr>
        <w:t>1</w:t>
      </w:r>
      <w:r w:rsidR="00C419B7">
        <w:rPr>
          <w:rFonts w:ascii="仿宋" w:eastAsia="仿宋" w:hAnsi="仿宋" w:hint="eastAsia"/>
          <w:noProof/>
          <w:szCs w:val="32"/>
        </w:rPr>
        <w:t>次，</w:t>
      </w:r>
      <w:r w:rsidRPr="00C419B7">
        <w:rPr>
          <w:rFonts w:ascii="仿宋" w:eastAsia="仿宋" w:hAnsi="仿宋" w:hint="eastAsia"/>
          <w:noProof/>
          <w:szCs w:val="32"/>
        </w:rPr>
        <w:t>扣</w:t>
      </w:r>
      <w:r w:rsidR="00C47852" w:rsidRPr="00C419B7">
        <w:rPr>
          <w:rFonts w:ascii="仿宋" w:eastAsia="仿宋" w:hAnsi="仿宋" w:hint="eastAsia"/>
          <w:noProof/>
          <w:szCs w:val="32"/>
        </w:rPr>
        <w:t>1</w:t>
      </w:r>
      <w:r w:rsidR="00C47852" w:rsidRPr="00C419B7">
        <w:rPr>
          <w:rFonts w:ascii="仿宋" w:eastAsia="仿宋" w:hAnsi="仿宋"/>
          <w:noProof/>
          <w:szCs w:val="32"/>
        </w:rPr>
        <w:t>0</w:t>
      </w:r>
      <w:r w:rsidRPr="00C419B7">
        <w:rPr>
          <w:rFonts w:ascii="仿宋" w:eastAsia="仿宋" w:hAnsi="仿宋" w:hint="eastAsia"/>
          <w:noProof/>
          <w:szCs w:val="32"/>
        </w:rPr>
        <w:t>分（无重大违规），经民警教育，能够遵守监规纪</w:t>
      </w:r>
      <w:r w:rsidRPr="00C419B7">
        <w:rPr>
          <w:rFonts w:ascii="仿宋" w:eastAsia="仿宋" w:hAnsi="仿宋" w:hint="eastAsia"/>
          <w:szCs w:val="32"/>
        </w:rPr>
        <w:t>律。</w:t>
      </w:r>
    </w:p>
    <w:p w:rsidR="00C47852" w:rsidRPr="00C419B7" w:rsidRDefault="00C47852" w:rsidP="00C419B7">
      <w:pPr>
        <w:ind w:firstLineChars="200" w:firstLine="640"/>
        <w:rPr>
          <w:rFonts w:ascii="仿宋" w:eastAsia="仿宋" w:hAnsi="仿宋"/>
          <w:szCs w:val="32"/>
        </w:rPr>
      </w:pPr>
      <w:r w:rsidRPr="00C419B7">
        <w:rPr>
          <w:rFonts w:ascii="仿宋" w:eastAsia="仿宋" w:hAnsi="仿宋" w:hint="eastAsia"/>
          <w:szCs w:val="32"/>
        </w:rPr>
        <w:t>无财产性判项。</w:t>
      </w:r>
    </w:p>
    <w:p w:rsidR="00C47852" w:rsidRPr="00C419B7" w:rsidRDefault="00C47852" w:rsidP="00C419B7">
      <w:pPr>
        <w:ind w:firstLineChars="200" w:firstLine="640"/>
        <w:rPr>
          <w:rFonts w:ascii="仿宋" w:eastAsia="仿宋" w:hAnsi="仿宋"/>
          <w:szCs w:val="32"/>
        </w:rPr>
      </w:pPr>
      <w:r w:rsidRPr="00C419B7">
        <w:rPr>
          <w:rFonts w:ascii="仿宋" w:eastAsia="仿宋" w:hAnsi="仿宋" w:hint="eastAsia"/>
          <w:szCs w:val="32"/>
        </w:rPr>
        <w:t>该犯系被判处十年以上的暴力性犯罪罪犯，且</w:t>
      </w:r>
      <w:r w:rsidR="00C419B7">
        <w:rPr>
          <w:rFonts w:ascii="仿宋" w:eastAsia="仿宋" w:hAnsi="仿宋" w:hint="eastAsia"/>
          <w:szCs w:val="32"/>
        </w:rPr>
        <w:t>被</w:t>
      </w:r>
      <w:r w:rsidRPr="00C419B7">
        <w:rPr>
          <w:rFonts w:ascii="仿宋" w:eastAsia="仿宋" w:hAnsi="仿宋" w:hint="eastAsia"/>
          <w:szCs w:val="32"/>
        </w:rPr>
        <w:t>害人系</w:t>
      </w:r>
      <w:r w:rsidR="00086378" w:rsidRPr="00C419B7">
        <w:rPr>
          <w:rFonts w:ascii="仿宋" w:eastAsia="仿宋" w:hAnsi="仿宋" w:hint="eastAsia"/>
          <w:szCs w:val="32"/>
        </w:rPr>
        <w:t>未成年人</w:t>
      </w:r>
      <w:r w:rsidRPr="00C419B7">
        <w:rPr>
          <w:rFonts w:ascii="仿宋" w:eastAsia="仿宋" w:hAnsi="仿宋" w:hint="eastAsia"/>
          <w:szCs w:val="32"/>
        </w:rPr>
        <w:t>，予以</w:t>
      </w:r>
      <w:r w:rsidR="00C419B7">
        <w:rPr>
          <w:rFonts w:ascii="仿宋" w:eastAsia="仿宋" w:hAnsi="仿宋" w:hint="eastAsia"/>
          <w:szCs w:val="32"/>
        </w:rPr>
        <w:t>相应</w:t>
      </w:r>
      <w:r w:rsidRPr="00C419B7">
        <w:rPr>
          <w:rFonts w:ascii="仿宋" w:eastAsia="仿宋" w:hAnsi="仿宋" w:hint="eastAsia"/>
          <w:szCs w:val="32"/>
        </w:rPr>
        <w:t>扣减减刑幅度二个月。</w:t>
      </w:r>
    </w:p>
    <w:p w:rsidR="006A31FD" w:rsidRPr="00C419B7" w:rsidRDefault="006A31FD" w:rsidP="00C419B7">
      <w:pPr>
        <w:ind w:firstLineChars="200" w:firstLine="640"/>
        <w:rPr>
          <w:rFonts w:ascii="仿宋" w:eastAsia="仿宋" w:hAnsi="仿宋"/>
          <w:szCs w:val="32"/>
        </w:rPr>
      </w:pPr>
      <w:r w:rsidRPr="00C419B7">
        <w:rPr>
          <w:rFonts w:ascii="仿宋" w:eastAsia="仿宋" w:hAnsi="仿宋" w:hint="eastAsia"/>
          <w:szCs w:val="32"/>
        </w:rPr>
        <w:lastRenderedPageBreak/>
        <w:t>本案于</w:t>
      </w:r>
      <w:r w:rsidR="00C419B7">
        <w:rPr>
          <w:rFonts w:ascii="仿宋" w:eastAsia="仿宋" w:hAnsi="仿宋" w:hint="eastAsia"/>
          <w:szCs w:val="32"/>
        </w:rPr>
        <w:t>2023</w:t>
      </w:r>
      <w:r w:rsidRPr="00C419B7">
        <w:rPr>
          <w:rFonts w:ascii="仿宋" w:eastAsia="仿宋" w:hAnsi="仿宋" w:hint="eastAsia"/>
          <w:szCs w:val="32"/>
        </w:rPr>
        <w:t>年</w:t>
      </w:r>
      <w:r w:rsidR="00C419B7">
        <w:rPr>
          <w:rFonts w:ascii="仿宋" w:eastAsia="仿宋" w:hAnsi="仿宋" w:hint="eastAsia"/>
          <w:szCs w:val="32"/>
        </w:rPr>
        <w:t>10</w:t>
      </w:r>
      <w:r w:rsidRPr="00C419B7">
        <w:rPr>
          <w:rFonts w:ascii="仿宋" w:eastAsia="仿宋" w:hAnsi="仿宋" w:hint="eastAsia"/>
          <w:szCs w:val="32"/>
        </w:rPr>
        <w:t>月</w:t>
      </w:r>
      <w:r w:rsidR="00C419B7">
        <w:rPr>
          <w:rFonts w:ascii="仿宋" w:eastAsia="仿宋" w:hAnsi="仿宋" w:hint="eastAsia"/>
          <w:szCs w:val="32"/>
        </w:rPr>
        <w:t>16</w:t>
      </w:r>
      <w:r w:rsidRPr="00C419B7">
        <w:rPr>
          <w:rFonts w:ascii="仿宋" w:eastAsia="仿宋" w:hAnsi="仿宋" w:hint="eastAsia"/>
          <w:szCs w:val="32"/>
        </w:rPr>
        <w:t>日至</w:t>
      </w:r>
      <w:r w:rsidR="00C419B7">
        <w:rPr>
          <w:rFonts w:ascii="仿宋" w:eastAsia="仿宋" w:hAnsi="仿宋" w:hint="eastAsia"/>
          <w:szCs w:val="32"/>
        </w:rPr>
        <w:t>2023</w:t>
      </w:r>
      <w:r w:rsidRPr="00C419B7">
        <w:rPr>
          <w:rFonts w:ascii="仿宋" w:eastAsia="仿宋" w:hAnsi="仿宋" w:hint="eastAsia"/>
          <w:szCs w:val="32"/>
        </w:rPr>
        <w:t>年</w:t>
      </w:r>
      <w:r w:rsidR="00C419B7">
        <w:rPr>
          <w:rFonts w:ascii="仿宋" w:eastAsia="仿宋" w:hAnsi="仿宋" w:hint="eastAsia"/>
          <w:szCs w:val="32"/>
        </w:rPr>
        <w:t>10</w:t>
      </w:r>
      <w:r w:rsidRPr="00C419B7">
        <w:rPr>
          <w:rFonts w:ascii="仿宋" w:eastAsia="仿宋" w:hAnsi="仿宋" w:hint="eastAsia"/>
          <w:szCs w:val="32"/>
        </w:rPr>
        <w:t>月</w:t>
      </w:r>
      <w:r w:rsidR="00C419B7">
        <w:rPr>
          <w:rFonts w:ascii="仿宋" w:eastAsia="仿宋" w:hAnsi="仿宋" w:hint="eastAsia"/>
          <w:szCs w:val="32"/>
        </w:rPr>
        <w:t>20</w:t>
      </w:r>
      <w:r w:rsidRPr="00C419B7">
        <w:rPr>
          <w:rFonts w:ascii="仿宋" w:eastAsia="仿宋" w:hAnsi="仿宋" w:hint="eastAsia"/>
          <w:szCs w:val="32"/>
        </w:rPr>
        <w:t>日在狱内公示未收到不同意见。</w:t>
      </w:r>
    </w:p>
    <w:p w:rsidR="006A31FD" w:rsidRPr="00C419B7" w:rsidRDefault="006A31FD" w:rsidP="00C419B7">
      <w:pPr>
        <w:ind w:firstLineChars="200" w:firstLine="640"/>
        <w:rPr>
          <w:rFonts w:ascii="仿宋" w:eastAsia="仿宋" w:hAnsi="仿宋"/>
          <w:szCs w:val="32"/>
        </w:rPr>
      </w:pPr>
      <w:r w:rsidRPr="00C419B7">
        <w:rPr>
          <w:rFonts w:ascii="仿宋" w:eastAsia="仿宋" w:hAnsi="仿宋" w:hint="eastAsia"/>
          <w:szCs w:val="32"/>
        </w:rPr>
        <w:t>罪犯</w:t>
      </w:r>
      <w:r w:rsidRPr="00C419B7">
        <w:rPr>
          <w:rFonts w:ascii="仿宋" w:eastAsia="仿宋" w:hAnsi="仿宋"/>
          <w:noProof/>
          <w:szCs w:val="32"/>
        </w:rPr>
        <w:t>彭永健</w:t>
      </w:r>
      <w:r w:rsidRPr="00C419B7">
        <w:rPr>
          <w:rFonts w:ascii="仿宋" w:eastAsia="仿宋" w:hAnsi="仿宋" w:hint="eastAsia"/>
          <w:szCs w:val="32"/>
        </w:rPr>
        <w:t>在服刑期间，确有悔改表现，依照《中华人民共和国刑法》第78</w:t>
      </w:r>
      <w:r w:rsidR="00C419B7">
        <w:rPr>
          <w:rFonts w:ascii="仿宋" w:eastAsia="仿宋" w:hAnsi="仿宋" w:hint="eastAsia"/>
          <w:szCs w:val="32"/>
        </w:rPr>
        <w:t>条</w:t>
      </w:r>
      <w:r w:rsidRPr="00C419B7">
        <w:rPr>
          <w:rFonts w:ascii="仿宋" w:eastAsia="仿宋" w:hAnsi="仿宋" w:hint="eastAsia"/>
          <w:szCs w:val="32"/>
        </w:rPr>
        <w:t>、79条</w:t>
      </w:r>
      <w:r w:rsidR="00C419B7">
        <w:rPr>
          <w:rFonts w:ascii="仿宋" w:eastAsia="仿宋" w:hAnsi="仿宋" w:hint="eastAsia"/>
          <w:szCs w:val="32"/>
        </w:rPr>
        <w:t>，</w:t>
      </w:r>
      <w:r w:rsidRPr="00C419B7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Pr="00C419B7">
        <w:rPr>
          <w:rFonts w:ascii="仿宋" w:eastAsia="仿宋" w:hAnsi="仿宋"/>
          <w:noProof/>
          <w:szCs w:val="32"/>
        </w:rPr>
        <w:t>彭永健</w:t>
      </w:r>
      <w:r w:rsidRPr="00C419B7">
        <w:rPr>
          <w:rFonts w:ascii="仿宋" w:eastAsia="仿宋" w:hAnsi="仿宋" w:hint="eastAsia"/>
          <w:szCs w:val="32"/>
        </w:rPr>
        <w:t>予以减刑</w:t>
      </w:r>
      <w:r w:rsidR="00C47852" w:rsidRPr="00C419B7">
        <w:rPr>
          <w:rFonts w:ascii="仿宋" w:eastAsia="仿宋" w:hAnsi="仿宋" w:hint="eastAsia"/>
          <w:szCs w:val="32"/>
        </w:rPr>
        <w:t>六</w:t>
      </w:r>
      <w:r w:rsidRPr="00C419B7">
        <w:rPr>
          <w:rFonts w:ascii="仿宋" w:eastAsia="仿宋" w:hAnsi="仿宋" w:hint="eastAsia"/>
          <w:szCs w:val="32"/>
        </w:rPr>
        <w:t>个月。特提请你院审理裁定。</w:t>
      </w:r>
    </w:p>
    <w:p w:rsidR="006A31FD" w:rsidRPr="00C419B7" w:rsidRDefault="006A31FD" w:rsidP="00C419B7">
      <w:pPr>
        <w:pStyle w:val="a4"/>
        <w:ind w:rightChars="-15" w:right="-48" w:firstLineChars="192" w:firstLine="614"/>
        <w:rPr>
          <w:rFonts w:ascii="仿宋" w:eastAsia="仿宋" w:hAnsi="仿宋"/>
          <w:szCs w:val="32"/>
        </w:rPr>
      </w:pPr>
      <w:r w:rsidRPr="00C419B7">
        <w:rPr>
          <w:rFonts w:ascii="仿宋" w:eastAsia="仿宋" w:hAnsi="仿宋" w:hint="eastAsia"/>
          <w:szCs w:val="32"/>
        </w:rPr>
        <w:t>此致</w:t>
      </w:r>
    </w:p>
    <w:p w:rsidR="006A31FD" w:rsidRPr="00C419B7" w:rsidRDefault="006A31FD" w:rsidP="00C419B7">
      <w:pPr>
        <w:ind w:rightChars="-15" w:right="-48"/>
        <w:rPr>
          <w:rFonts w:ascii="仿宋" w:eastAsia="仿宋" w:hAnsi="仿宋"/>
          <w:szCs w:val="32"/>
        </w:rPr>
      </w:pPr>
      <w:r w:rsidRPr="00C419B7">
        <w:rPr>
          <w:rFonts w:ascii="仿宋" w:eastAsia="仿宋" w:hAnsi="仿宋" w:hint="eastAsia"/>
          <w:szCs w:val="32"/>
        </w:rPr>
        <w:t>福建省厦门市中级人民法院</w:t>
      </w:r>
    </w:p>
    <w:p w:rsidR="006A31FD" w:rsidRPr="00C419B7" w:rsidRDefault="006A31FD" w:rsidP="00C419B7">
      <w:pPr>
        <w:ind w:firstLineChars="200" w:firstLine="640"/>
        <w:rPr>
          <w:rFonts w:ascii="仿宋" w:eastAsia="仿宋" w:hAnsi="仿宋" w:cs="仿宋_GB2312"/>
          <w:szCs w:val="32"/>
        </w:rPr>
      </w:pPr>
      <w:r w:rsidRPr="00C419B7">
        <w:rPr>
          <w:rFonts w:ascii="仿宋" w:eastAsia="仿宋" w:hAnsi="仿宋" w:cs="仿宋_GB2312" w:hint="eastAsia"/>
          <w:szCs w:val="32"/>
        </w:rPr>
        <w:t>附件：⒈罪犯</w:t>
      </w:r>
      <w:r w:rsidRPr="00C419B7">
        <w:rPr>
          <w:rFonts w:ascii="仿宋" w:eastAsia="仿宋" w:hAnsi="仿宋" w:cs="仿宋_GB2312"/>
          <w:noProof/>
          <w:szCs w:val="32"/>
        </w:rPr>
        <w:t>彭永健</w:t>
      </w:r>
      <w:r w:rsidRPr="00C419B7">
        <w:rPr>
          <w:rFonts w:ascii="仿宋" w:eastAsia="仿宋" w:hAnsi="仿宋" w:cs="仿宋_GB2312" w:hint="eastAsia"/>
          <w:szCs w:val="32"/>
        </w:rPr>
        <w:t>卷宗</w:t>
      </w:r>
      <w:r w:rsidR="00DC3BBC" w:rsidRPr="00C419B7">
        <w:rPr>
          <w:rFonts w:ascii="仿宋" w:eastAsia="仿宋" w:hAnsi="仿宋" w:cs="仿宋_GB2312" w:hint="eastAsia"/>
          <w:szCs w:val="32"/>
        </w:rPr>
        <w:t>3</w:t>
      </w:r>
      <w:r w:rsidRPr="00C419B7">
        <w:rPr>
          <w:rFonts w:ascii="仿宋" w:eastAsia="仿宋" w:hAnsi="仿宋" w:cs="仿宋_GB2312" w:hint="eastAsia"/>
          <w:szCs w:val="32"/>
        </w:rPr>
        <w:t>册</w:t>
      </w:r>
    </w:p>
    <w:p w:rsidR="006A31FD" w:rsidRPr="00C419B7" w:rsidRDefault="006A31FD" w:rsidP="00C419B7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C419B7">
        <w:rPr>
          <w:rFonts w:ascii="仿宋" w:eastAsia="仿宋" w:hAnsi="仿宋" w:cs="仿宋_GB2312" w:hint="eastAsia"/>
          <w:szCs w:val="32"/>
        </w:rPr>
        <w:t>⒉减刑建议书2份</w:t>
      </w:r>
    </w:p>
    <w:p w:rsidR="006A31FD" w:rsidRDefault="006A31FD" w:rsidP="00C419B7">
      <w:pPr>
        <w:ind w:rightChars="-15" w:right="-48"/>
        <w:rPr>
          <w:rFonts w:ascii="仿宋" w:eastAsia="仿宋" w:hAnsi="仿宋" w:hint="eastAsia"/>
          <w:szCs w:val="32"/>
        </w:rPr>
      </w:pPr>
    </w:p>
    <w:p w:rsidR="00C419B7" w:rsidRPr="00C419B7" w:rsidRDefault="00C419B7" w:rsidP="00C419B7">
      <w:pPr>
        <w:ind w:rightChars="-15" w:right="-48"/>
        <w:rPr>
          <w:rFonts w:ascii="仿宋" w:eastAsia="仿宋" w:hAnsi="仿宋"/>
          <w:szCs w:val="32"/>
        </w:rPr>
      </w:pPr>
    </w:p>
    <w:p w:rsidR="006A31FD" w:rsidRPr="00C419B7" w:rsidRDefault="006A31FD" w:rsidP="00C419B7">
      <w:pPr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C419B7">
        <w:rPr>
          <w:rFonts w:ascii="仿宋" w:eastAsia="仿宋" w:hAnsi="仿宋" w:hint="eastAsia"/>
          <w:szCs w:val="32"/>
        </w:rPr>
        <w:t>福建省厦门监狱</w:t>
      </w:r>
    </w:p>
    <w:p w:rsidR="006A31FD" w:rsidRPr="00C419B7" w:rsidRDefault="00C419B7" w:rsidP="00C419B7">
      <w:pPr>
        <w:ind w:rightChars="292" w:right="934"/>
        <w:jc w:val="right"/>
        <w:rPr>
          <w:rFonts w:ascii="仿宋" w:eastAsia="仿宋" w:hAnsi="仿宋"/>
          <w:szCs w:val="32"/>
        </w:rPr>
        <w:sectPr w:rsidR="006A31FD" w:rsidRPr="00C419B7" w:rsidSect="006A31FD">
          <w:footerReference w:type="even" r:id="rId6"/>
          <w:footerReference w:type="default" r:id="rId7"/>
          <w:pgSz w:w="11907" w:h="16840"/>
          <w:pgMar w:top="1560" w:right="1304" w:bottom="1871" w:left="1588" w:header="1588" w:footer="1588" w:gutter="0"/>
          <w:pgNumType w:start="1"/>
          <w:cols w:space="720"/>
          <w:docGrid w:type="lines" w:linePitch="595" w:charSpace="-6554"/>
        </w:sectPr>
      </w:pPr>
      <w:r>
        <w:rPr>
          <w:rFonts w:ascii="仿宋" w:eastAsia="仿宋" w:hAnsi="仿宋" w:hint="eastAsia"/>
          <w:szCs w:val="32"/>
        </w:rPr>
        <w:t>2023</w:t>
      </w:r>
      <w:r w:rsidR="006A31FD" w:rsidRPr="00C419B7">
        <w:rPr>
          <w:rFonts w:ascii="仿宋" w:eastAsia="仿宋" w:hAnsi="仿宋" w:hint="eastAsia"/>
          <w:szCs w:val="32"/>
        </w:rPr>
        <w:t>年</w:t>
      </w:r>
      <w:r>
        <w:rPr>
          <w:rFonts w:ascii="仿宋" w:eastAsia="仿宋" w:hAnsi="仿宋" w:hint="eastAsia"/>
          <w:szCs w:val="32"/>
        </w:rPr>
        <w:t>10</w:t>
      </w:r>
      <w:r w:rsidR="006A31FD" w:rsidRPr="00C419B7">
        <w:rPr>
          <w:rFonts w:ascii="仿宋" w:eastAsia="仿宋" w:hAnsi="仿宋" w:hint="eastAsia"/>
          <w:szCs w:val="32"/>
        </w:rPr>
        <w:t>月</w:t>
      </w:r>
      <w:r>
        <w:rPr>
          <w:rFonts w:ascii="仿宋" w:eastAsia="仿宋" w:hAnsi="仿宋" w:hint="eastAsia"/>
          <w:szCs w:val="32"/>
        </w:rPr>
        <w:t>23</w:t>
      </w:r>
      <w:r w:rsidR="006A31FD" w:rsidRPr="00C419B7">
        <w:rPr>
          <w:rFonts w:ascii="仿宋" w:eastAsia="仿宋" w:hAnsi="仿宋" w:hint="eastAsia"/>
          <w:szCs w:val="32"/>
        </w:rPr>
        <w:t>日</w:t>
      </w:r>
    </w:p>
    <w:p w:rsidR="006A31FD" w:rsidRPr="00C419B7" w:rsidRDefault="006A31FD">
      <w:pPr>
        <w:spacing w:line="620" w:lineRule="exact"/>
        <w:ind w:rightChars="400" w:right="1280"/>
        <w:jc w:val="right"/>
        <w:rPr>
          <w:rFonts w:ascii="仿宋" w:eastAsia="仿宋" w:hAnsi="仿宋"/>
          <w:szCs w:val="32"/>
        </w:rPr>
      </w:pPr>
    </w:p>
    <w:sectPr w:rsidR="006A31FD" w:rsidRPr="00C419B7" w:rsidSect="006A31FD">
      <w:footerReference w:type="even" r:id="rId8"/>
      <w:footerReference w:type="default" r:id="rId9"/>
      <w:type w:val="continuous"/>
      <w:pgSz w:w="11907" w:h="16840"/>
      <w:pgMar w:top="1560" w:right="1304" w:bottom="1871" w:left="1588" w:header="1588" w:footer="1588" w:gutter="0"/>
      <w:cols w:space="720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4555" w:rsidRDefault="00A04555">
      <w:r>
        <w:separator/>
      </w:r>
    </w:p>
  </w:endnote>
  <w:endnote w:type="continuationSeparator" w:id="1">
    <w:p w:rsidR="00A04555" w:rsidRDefault="00A045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大标宋简体">
    <w:altName w:val="方正舒体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1FD" w:rsidRDefault="00777C5D">
    <w:pPr>
      <w:pStyle w:val="a5"/>
      <w:framePr w:wrap="auto" w:vAnchor="text" w:hAnchor="page" w:x="2042" w:y="1"/>
      <w:rPr>
        <w:rStyle w:val="a8"/>
      </w:rPr>
    </w:pPr>
    <w:r>
      <w:rPr>
        <w:rStyle w:val="a8"/>
      </w:rPr>
      <w:fldChar w:fldCharType="begin"/>
    </w:r>
    <w:r w:rsidR="006A31F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A31FD">
      <w:rPr>
        <w:rStyle w:val="a8"/>
        <w:noProof/>
      </w:rPr>
      <w:t>1</w:t>
    </w:r>
    <w:r>
      <w:rPr>
        <w:rStyle w:val="a8"/>
      </w:rPr>
      <w:fldChar w:fldCharType="end"/>
    </w:r>
  </w:p>
  <w:p w:rsidR="006A31FD" w:rsidRDefault="006A31F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1FD" w:rsidRDefault="006A31FD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777C5D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777C5D">
      <w:rPr>
        <w:rStyle w:val="a8"/>
        <w:sz w:val="28"/>
        <w:szCs w:val="28"/>
      </w:rPr>
      <w:fldChar w:fldCharType="separate"/>
    </w:r>
    <w:r w:rsidR="00D8128D">
      <w:rPr>
        <w:rStyle w:val="a8"/>
        <w:noProof/>
        <w:sz w:val="28"/>
        <w:szCs w:val="28"/>
      </w:rPr>
      <w:t>2</w:t>
    </w:r>
    <w:r w:rsidR="00777C5D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6A31FD" w:rsidRDefault="006A31F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496" w:rsidRDefault="00777C5D">
    <w:pPr>
      <w:pStyle w:val="a5"/>
      <w:framePr w:wrap="auto" w:vAnchor="text" w:hAnchor="page" w:x="2042" w:y="1"/>
      <w:rPr>
        <w:rStyle w:val="a8"/>
      </w:rPr>
    </w:pPr>
    <w:r>
      <w:rPr>
        <w:rStyle w:val="a8"/>
      </w:rPr>
      <w:fldChar w:fldCharType="begin"/>
    </w:r>
    <w:r w:rsidR="0003285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86D5C">
      <w:rPr>
        <w:rStyle w:val="a8"/>
        <w:noProof/>
      </w:rPr>
      <w:t>1</w:t>
    </w:r>
    <w:r>
      <w:rPr>
        <w:rStyle w:val="a8"/>
      </w:rPr>
      <w:fldChar w:fldCharType="end"/>
    </w:r>
  </w:p>
  <w:p w:rsidR="001D4496" w:rsidRDefault="001D4496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496" w:rsidRDefault="00032856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777C5D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777C5D">
      <w:rPr>
        <w:rStyle w:val="a8"/>
        <w:sz w:val="28"/>
        <w:szCs w:val="28"/>
      </w:rPr>
      <w:fldChar w:fldCharType="separate"/>
    </w:r>
    <w:r w:rsidR="006A31FD">
      <w:rPr>
        <w:rStyle w:val="a8"/>
        <w:noProof/>
        <w:sz w:val="28"/>
        <w:szCs w:val="28"/>
      </w:rPr>
      <w:t>1</w:t>
    </w:r>
    <w:r w:rsidR="00777C5D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1D4496" w:rsidRDefault="001D449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4555" w:rsidRDefault="00A04555">
      <w:r>
        <w:separator/>
      </w:r>
    </w:p>
  </w:footnote>
  <w:footnote w:type="continuationSeparator" w:id="1">
    <w:p w:rsidR="00A04555" w:rsidRDefault="00A045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docVars>
    <w:docVar w:name="commondata" w:val="eyJoZGlkIjoiZjdhYTkyMzcyZjIwODlhNTgxZjhlOTlhMzdlMmJhNDQifQ=="/>
  </w:docVars>
  <w:rsids>
    <w:rsidRoot w:val="4B725619"/>
    <w:rsid w:val="00005E44"/>
    <w:rsid w:val="00032856"/>
    <w:rsid w:val="000456EC"/>
    <w:rsid w:val="00056B66"/>
    <w:rsid w:val="000577E9"/>
    <w:rsid w:val="000668D8"/>
    <w:rsid w:val="00085329"/>
    <w:rsid w:val="00086378"/>
    <w:rsid w:val="000A3E15"/>
    <w:rsid w:val="000C78F0"/>
    <w:rsid w:val="000E553B"/>
    <w:rsid w:val="00130383"/>
    <w:rsid w:val="001469C7"/>
    <w:rsid w:val="00185013"/>
    <w:rsid w:val="001A5279"/>
    <w:rsid w:val="001D4496"/>
    <w:rsid w:val="001F3627"/>
    <w:rsid w:val="00204BFC"/>
    <w:rsid w:val="00254BFE"/>
    <w:rsid w:val="0028263F"/>
    <w:rsid w:val="0029154A"/>
    <w:rsid w:val="002926AE"/>
    <w:rsid w:val="002E0724"/>
    <w:rsid w:val="00300B5A"/>
    <w:rsid w:val="0033453F"/>
    <w:rsid w:val="003C0AB1"/>
    <w:rsid w:val="003C5373"/>
    <w:rsid w:val="003D37DB"/>
    <w:rsid w:val="003E3E45"/>
    <w:rsid w:val="00406C72"/>
    <w:rsid w:val="00415D3B"/>
    <w:rsid w:val="00443F7D"/>
    <w:rsid w:val="00447D4F"/>
    <w:rsid w:val="004666D2"/>
    <w:rsid w:val="004672E8"/>
    <w:rsid w:val="00473252"/>
    <w:rsid w:val="00486D5C"/>
    <w:rsid w:val="004A626B"/>
    <w:rsid w:val="004A7022"/>
    <w:rsid w:val="004D3DC9"/>
    <w:rsid w:val="004F424C"/>
    <w:rsid w:val="005115AE"/>
    <w:rsid w:val="00522D2C"/>
    <w:rsid w:val="00540A30"/>
    <w:rsid w:val="005662D1"/>
    <w:rsid w:val="005764AC"/>
    <w:rsid w:val="005970F7"/>
    <w:rsid w:val="005A214F"/>
    <w:rsid w:val="005A3DBE"/>
    <w:rsid w:val="005A4969"/>
    <w:rsid w:val="005C5A63"/>
    <w:rsid w:val="00657E3E"/>
    <w:rsid w:val="0067623A"/>
    <w:rsid w:val="00686FA0"/>
    <w:rsid w:val="006953C8"/>
    <w:rsid w:val="006A31FD"/>
    <w:rsid w:val="006C36F0"/>
    <w:rsid w:val="00700D91"/>
    <w:rsid w:val="00701F84"/>
    <w:rsid w:val="007170E1"/>
    <w:rsid w:val="007220B8"/>
    <w:rsid w:val="007318C1"/>
    <w:rsid w:val="0075328F"/>
    <w:rsid w:val="00777C5D"/>
    <w:rsid w:val="007824E9"/>
    <w:rsid w:val="00787567"/>
    <w:rsid w:val="007A797E"/>
    <w:rsid w:val="007B26AC"/>
    <w:rsid w:val="007B3F4A"/>
    <w:rsid w:val="007C44EE"/>
    <w:rsid w:val="007C7461"/>
    <w:rsid w:val="007D3E4D"/>
    <w:rsid w:val="007E7CB8"/>
    <w:rsid w:val="007F25CC"/>
    <w:rsid w:val="007F63A2"/>
    <w:rsid w:val="00834658"/>
    <w:rsid w:val="00856EFB"/>
    <w:rsid w:val="008916DF"/>
    <w:rsid w:val="008D18E7"/>
    <w:rsid w:val="00906C85"/>
    <w:rsid w:val="009157A3"/>
    <w:rsid w:val="00915EDC"/>
    <w:rsid w:val="009179EA"/>
    <w:rsid w:val="00932021"/>
    <w:rsid w:val="009337AA"/>
    <w:rsid w:val="0094580F"/>
    <w:rsid w:val="00974A7B"/>
    <w:rsid w:val="009838A7"/>
    <w:rsid w:val="00992F1C"/>
    <w:rsid w:val="009E0D17"/>
    <w:rsid w:val="009E4A2A"/>
    <w:rsid w:val="00A04555"/>
    <w:rsid w:val="00A164D4"/>
    <w:rsid w:val="00A53292"/>
    <w:rsid w:val="00A5660B"/>
    <w:rsid w:val="00A727B4"/>
    <w:rsid w:val="00AD1DAD"/>
    <w:rsid w:val="00AD2724"/>
    <w:rsid w:val="00AE4319"/>
    <w:rsid w:val="00AE57E8"/>
    <w:rsid w:val="00B27F65"/>
    <w:rsid w:val="00B33528"/>
    <w:rsid w:val="00B34AE8"/>
    <w:rsid w:val="00B37638"/>
    <w:rsid w:val="00B64240"/>
    <w:rsid w:val="00B842C0"/>
    <w:rsid w:val="00BA058E"/>
    <w:rsid w:val="00BA4211"/>
    <w:rsid w:val="00BA5AE1"/>
    <w:rsid w:val="00BD3CA7"/>
    <w:rsid w:val="00BD67F6"/>
    <w:rsid w:val="00BE54D2"/>
    <w:rsid w:val="00C141F6"/>
    <w:rsid w:val="00C2107B"/>
    <w:rsid w:val="00C26A31"/>
    <w:rsid w:val="00C36201"/>
    <w:rsid w:val="00C41865"/>
    <w:rsid w:val="00C419B7"/>
    <w:rsid w:val="00C47331"/>
    <w:rsid w:val="00C47852"/>
    <w:rsid w:val="00C61354"/>
    <w:rsid w:val="00C84912"/>
    <w:rsid w:val="00C95269"/>
    <w:rsid w:val="00CD5218"/>
    <w:rsid w:val="00D03882"/>
    <w:rsid w:val="00D327EE"/>
    <w:rsid w:val="00D43D37"/>
    <w:rsid w:val="00D642FC"/>
    <w:rsid w:val="00D75830"/>
    <w:rsid w:val="00D77FC5"/>
    <w:rsid w:val="00D8128D"/>
    <w:rsid w:val="00DC3BBC"/>
    <w:rsid w:val="00DC6627"/>
    <w:rsid w:val="00DC73C9"/>
    <w:rsid w:val="00DE1F45"/>
    <w:rsid w:val="00E011E9"/>
    <w:rsid w:val="00E736F2"/>
    <w:rsid w:val="00E73EFD"/>
    <w:rsid w:val="00E766C2"/>
    <w:rsid w:val="00EA6E63"/>
    <w:rsid w:val="00ED05E5"/>
    <w:rsid w:val="00EE45E2"/>
    <w:rsid w:val="00EF26A6"/>
    <w:rsid w:val="00EF3A38"/>
    <w:rsid w:val="00F45321"/>
    <w:rsid w:val="00F67B42"/>
    <w:rsid w:val="00F7657E"/>
    <w:rsid w:val="00FA69C0"/>
    <w:rsid w:val="00FB3B4D"/>
    <w:rsid w:val="00FC4563"/>
    <w:rsid w:val="00FE164E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DE7702B"/>
    <w:rsid w:val="0F7B5746"/>
    <w:rsid w:val="105459B2"/>
    <w:rsid w:val="12DB4186"/>
    <w:rsid w:val="12FA27EF"/>
    <w:rsid w:val="149C6ED6"/>
    <w:rsid w:val="15472155"/>
    <w:rsid w:val="156F6517"/>
    <w:rsid w:val="17C67BCF"/>
    <w:rsid w:val="17CF1E12"/>
    <w:rsid w:val="18504F11"/>
    <w:rsid w:val="1A5735EF"/>
    <w:rsid w:val="1A804B59"/>
    <w:rsid w:val="1C0C3C77"/>
    <w:rsid w:val="1CDA49C2"/>
    <w:rsid w:val="1DF801B2"/>
    <w:rsid w:val="1F58635D"/>
    <w:rsid w:val="22C30ADC"/>
    <w:rsid w:val="23F30F1C"/>
    <w:rsid w:val="247E72A7"/>
    <w:rsid w:val="2494750E"/>
    <w:rsid w:val="251B1BA0"/>
    <w:rsid w:val="262C32B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122757"/>
    <w:rsid w:val="46591125"/>
    <w:rsid w:val="49A45029"/>
    <w:rsid w:val="4A037E9C"/>
    <w:rsid w:val="4A0E7F9A"/>
    <w:rsid w:val="4A9F7723"/>
    <w:rsid w:val="4B725619"/>
    <w:rsid w:val="4C6034BC"/>
    <w:rsid w:val="4CDA310C"/>
    <w:rsid w:val="4E016B22"/>
    <w:rsid w:val="4F2E566D"/>
    <w:rsid w:val="4F454AFF"/>
    <w:rsid w:val="4FA56778"/>
    <w:rsid w:val="4FFE3514"/>
    <w:rsid w:val="509427E0"/>
    <w:rsid w:val="50CC27E1"/>
    <w:rsid w:val="52782A7B"/>
    <w:rsid w:val="53352C01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5F800205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DFA342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Default Paragraph Font" w:semiHidden="1"/>
    <w:lsdException w:name="Subtitle" w:locked="1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7C5D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777C5D"/>
    <w:pPr>
      <w:ind w:firstLine="624"/>
    </w:pPr>
  </w:style>
  <w:style w:type="paragraph" w:styleId="a4">
    <w:name w:val="Salutation"/>
    <w:basedOn w:val="a"/>
    <w:next w:val="a"/>
    <w:rsid w:val="00777C5D"/>
  </w:style>
  <w:style w:type="paragraph" w:styleId="a5">
    <w:name w:val="footer"/>
    <w:basedOn w:val="a"/>
    <w:rsid w:val="00777C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777C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rsid w:val="00777C5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rsid w:val="00777C5D"/>
    <w:rPr>
      <w:rFonts w:cs="Times New Roman"/>
    </w:rPr>
  </w:style>
  <w:style w:type="paragraph" w:customStyle="1" w:styleId="a9">
    <w:name w:val="大标题"/>
    <w:basedOn w:val="a"/>
    <w:rsid w:val="00777C5D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rsid w:val="00777C5D"/>
    <w:pPr>
      <w:ind w:firstLine="624"/>
    </w:pPr>
    <w:rPr>
      <w:rFonts w:eastAsia="黑体"/>
    </w:rPr>
  </w:style>
  <w:style w:type="paragraph" w:customStyle="1" w:styleId="ab">
    <w:name w:val="小小标题"/>
    <w:basedOn w:val="a"/>
    <w:rsid w:val="00777C5D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</Words>
  <Characters>595</Characters>
  <Application>Microsoft Office Word</Application>
  <DocSecurity>0</DocSecurity>
  <Lines>4</Lines>
  <Paragraphs>1</Paragraphs>
  <ScaleCrop>false</ScaleCrop>
  <Company>Microsoft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user</cp:lastModifiedBy>
  <cp:revision>2</cp:revision>
  <cp:lastPrinted>2019-12-09T07:16:00Z</cp:lastPrinted>
  <dcterms:created xsi:type="dcterms:W3CDTF">2023-10-30T03:15:00Z</dcterms:created>
  <dcterms:modified xsi:type="dcterms:W3CDTF">2023-10-30T03:15:00Z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4D64BDAA2DE749219A8B204085AC2113</vt:lpwstr>
  </property>
</Properties>
</file>