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1CB" w:rsidRDefault="001A51CB" w:rsidP="00BA7A45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A51CB" w:rsidRDefault="001A51CB" w:rsidP="00BA7A45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A51CB" w:rsidRDefault="001A51CB" w:rsidP="00D11204">
      <w:pPr>
        <w:pStyle w:val="1"/>
        <w:spacing w:line="460" w:lineRule="exact"/>
        <w:ind w:left="640" w:right="32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 w:rsidR="00E0643E">
        <w:rPr>
          <w:rFonts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〕闽厦狱减字第</w:t>
      </w:r>
      <w:r w:rsidR="00E0643E">
        <w:rPr>
          <w:rFonts w:eastAsia="楷体_GB2312" w:cs="楷体_GB2312" w:hint="eastAsia"/>
          <w:szCs w:val="32"/>
        </w:rPr>
        <w:t>68</w:t>
      </w:r>
      <w:r>
        <w:rPr>
          <w:rFonts w:eastAsia="楷体_GB2312" w:cs="楷体_GB2312" w:hint="eastAsia"/>
          <w:szCs w:val="32"/>
        </w:rPr>
        <w:t>号</w:t>
      </w:r>
    </w:p>
    <w:p w:rsidR="00A668F6" w:rsidRDefault="00A668F6" w:rsidP="00D11204">
      <w:pPr>
        <w:pStyle w:val="1"/>
        <w:spacing w:line="46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A668F6" w:rsidRDefault="00B61129" w:rsidP="00D11204">
      <w:pPr>
        <w:spacing w:line="4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 w:rsidR="00301674">
        <w:rPr>
          <w:rFonts w:ascii="仿宋_GB2312" w:hint="eastAsia"/>
          <w:szCs w:val="32"/>
        </w:rPr>
        <w:t>胡顺平</w:t>
      </w:r>
      <w:r w:rsidR="008933B0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8933B0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</w:t>
      </w:r>
      <w:r w:rsidR="00C22100">
        <w:rPr>
          <w:rFonts w:ascii="仿宋_GB2312" w:hint="eastAsia"/>
          <w:szCs w:val="32"/>
        </w:rPr>
        <w:t>男</w:t>
      </w:r>
      <w:r>
        <w:rPr>
          <w:rFonts w:ascii="仿宋_GB2312" w:hint="eastAsia"/>
          <w:szCs w:val="32"/>
        </w:rPr>
        <w:t>，</w:t>
      </w:r>
      <w:r w:rsidR="00C22100">
        <w:rPr>
          <w:rFonts w:ascii="仿宋_GB2312" w:hint="eastAsia"/>
          <w:szCs w:val="32"/>
        </w:rPr>
        <w:t>19</w:t>
      </w:r>
      <w:r w:rsidR="00301674">
        <w:rPr>
          <w:rFonts w:ascii="仿宋_GB2312" w:hint="eastAsia"/>
          <w:szCs w:val="32"/>
        </w:rPr>
        <w:t>80</w:t>
      </w:r>
      <w:r>
        <w:rPr>
          <w:rFonts w:ascii="仿宋_GB2312" w:hint="eastAsia"/>
          <w:szCs w:val="32"/>
        </w:rPr>
        <w:t>年</w:t>
      </w:r>
      <w:r w:rsidR="00301674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301674">
        <w:rPr>
          <w:rFonts w:ascii="仿宋_GB2312" w:hint="eastAsia"/>
          <w:szCs w:val="32"/>
        </w:rPr>
        <w:t>28</w:t>
      </w:r>
      <w:r>
        <w:rPr>
          <w:rFonts w:ascii="仿宋_GB2312" w:hint="eastAsia"/>
          <w:szCs w:val="32"/>
        </w:rPr>
        <w:t>日出生，汉族，</w:t>
      </w:r>
      <w:r w:rsidR="00C22100">
        <w:rPr>
          <w:rFonts w:ascii="仿宋_GB2312" w:hint="eastAsia"/>
          <w:szCs w:val="32"/>
        </w:rPr>
        <w:t>初中文化</w:t>
      </w:r>
      <w:r>
        <w:rPr>
          <w:rFonts w:ascii="仿宋_GB2312" w:hint="eastAsia"/>
          <w:szCs w:val="32"/>
        </w:rPr>
        <w:t>，户籍所在地</w:t>
      </w:r>
      <w:r w:rsidR="00301674" w:rsidRPr="00301674">
        <w:rPr>
          <w:rFonts w:ascii="仿宋_GB2312" w:hint="eastAsia"/>
          <w:szCs w:val="32"/>
        </w:rPr>
        <w:t>福建省诏安县</w:t>
      </w:r>
      <w:r>
        <w:rPr>
          <w:rFonts w:ascii="仿宋_GB2312" w:hint="eastAsia"/>
          <w:szCs w:val="32"/>
        </w:rPr>
        <w:t>。</w:t>
      </w:r>
    </w:p>
    <w:p w:rsidR="00A668F6" w:rsidRPr="00B350D4" w:rsidRDefault="006F42ED" w:rsidP="00D11204">
      <w:pPr>
        <w:spacing w:line="46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福建省</w:t>
      </w:r>
      <w:r w:rsidR="00E41734">
        <w:rPr>
          <w:rFonts w:ascii="仿宋_GB2312" w:hint="eastAsia"/>
          <w:szCs w:val="32"/>
        </w:rPr>
        <w:t>南靖</w:t>
      </w:r>
      <w:r>
        <w:rPr>
          <w:rFonts w:ascii="仿宋_GB2312" w:hint="eastAsia"/>
          <w:szCs w:val="32"/>
        </w:rPr>
        <w:t>县</w:t>
      </w:r>
      <w:r w:rsidR="00B61129">
        <w:rPr>
          <w:rFonts w:ascii="仿宋_GB2312" w:hint="eastAsia"/>
          <w:szCs w:val="32"/>
        </w:rPr>
        <w:t>人民法院于</w:t>
      </w:r>
      <w:r w:rsidR="00700D42">
        <w:rPr>
          <w:rFonts w:ascii="仿宋_GB2312" w:hint="eastAsia"/>
          <w:szCs w:val="32"/>
        </w:rPr>
        <w:t>20</w:t>
      </w:r>
      <w:r w:rsidR="00E41734">
        <w:rPr>
          <w:rFonts w:ascii="仿宋_GB2312" w:hint="eastAsia"/>
          <w:szCs w:val="32"/>
        </w:rPr>
        <w:t>19</w:t>
      </w:r>
      <w:r w:rsidR="00B61129">
        <w:rPr>
          <w:rFonts w:ascii="仿宋_GB2312" w:hint="eastAsia"/>
          <w:szCs w:val="32"/>
        </w:rPr>
        <w:t>年</w:t>
      </w:r>
      <w:r w:rsidR="000D16C8">
        <w:rPr>
          <w:rFonts w:ascii="仿宋_GB2312" w:hint="eastAsia"/>
          <w:szCs w:val="32"/>
        </w:rPr>
        <w:t>11</w:t>
      </w:r>
      <w:r w:rsidR="00B61129">
        <w:rPr>
          <w:rFonts w:ascii="仿宋_GB2312" w:hint="eastAsia"/>
          <w:szCs w:val="32"/>
        </w:rPr>
        <w:t>月</w:t>
      </w:r>
      <w:r w:rsidR="00E41734">
        <w:rPr>
          <w:rFonts w:ascii="仿宋_GB2312" w:hint="eastAsia"/>
          <w:szCs w:val="32"/>
        </w:rPr>
        <w:t>26</w:t>
      </w:r>
      <w:r w:rsidR="00B61129">
        <w:rPr>
          <w:rFonts w:ascii="仿宋_GB2312" w:hint="eastAsia"/>
          <w:szCs w:val="32"/>
        </w:rPr>
        <w:t>日</w:t>
      </w:r>
      <w:r w:rsidR="00EA4AD5">
        <w:rPr>
          <w:rFonts w:ascii="仿宋_GB2312" w:hint="eastAsia"/>
          <w:szCs w:val="32"/>
        </w:rPr>
        <w:t>作出</w:t>
      </w:r>
      <w:r w:rsidR="00B61129">
        <w:rPr>
          <w:rFonts w:ascii="仿宋_GB2312" w:hint="eastAsia"/>
          <w:szCs w:val="32"/>
        </w:rPr>
        <w:t>（</w:t>
      </w:r>
      <w:r w:rsidR="00700D42">
        <w:rPr>
          <w:rFonts w:ascii="仿宋_GB2312" w:hint="eastAsia"/>
          <w:szCs w:val="32"/>
        </w:rPr>
        <w:t>20</w:t>
      </w:r>
      <w:r w:rsidR="00E41734">
        <w:rPr>
          <w:rFonts w:ascii="仿宋_GB2312" w:hint="eastAsia"/>
          <w:szCs w:val="32"/>
        </w:rPr>
        <w:t>19</w:t>
      </w:r>
      <w:r w:rsidR="00B61129">
        <w:rPr>
          <w:rFonts w:ascii="仿宋_GB2312" w:hint="eastAsia"/>
          <w:szCs w:val="32"/>
        </w:rPr>
        <w:t>）</w:t>
      </w:r>
      <w:r w:rsidR="00700D42">
        <w:rPr>
          <w:rFonts w:ascii="仿宋_GB2312" w:hint="eastAsia"/>
          <w:szCs w:val="32"/>
        </w:rPr>
        <w:t>闽0</w:t>
      </w:r>
      <w:r w:rsidR="00E41734">
        <w:rPr>
          <w:rFonts w:ascii="仿宋_GB2312" w:hint="eastAsia"/>
          <w:szCs w:val="32"/>
        </w:rPr>
        <w:t>627</w:t>
      </w:r>
      <w:r w:rsidR="00B61129">
        <w:rPr>
          <w:rFonts w:ascii="仿宋_GB2312" w:hint="eastAsia"/>
          <w:szCs w:val="32"/>
        </w:rPr>
        <w:t>刑</w:t>
      </w:r>
      <w:r w:rsidR="00700D42">
        <w:rPr>
          <w:rFonts w:ascii="仿宋_GB2312" w:hint="eastAsia"/>
          <w:szCs w:val="32"/>
        </w:rPr>
        <w:t>初</w:t>
      </w:r>
      <w:r w:rsidR="00E41734">
        <w:rPr>
          <w:rFonts w:ascii="仿宋_GB2312" w:hint="eastAsia"/>
          <w:szCs w:val="32"/>
        </w:rPr>
        <w:t>191</w:t>
      </w:r>
      <w:r w:rsidR="00B61129">
        <w:rPr>
          <w:rFonts w:ascii="仿宋_GB2312" w:hint="eastAsia"/>
          <w:szCs w:val="32"/>
        </w:rPr>
        <w:t>号刑事判决</w:t>
      </w:r>
      <w:r w:rsidR="007B06A7">
        <w:rPr>
          <w:rFonts w:ascii="仿宋_GB2312" w:hint="eastAsia"/>
          <w:szCs w:val="32"/>
        </w:rPr>
        <w:t>书</w:t>
      </w:r>
      <w:r w:rsidR="00B61129">
        <w:rPr>
          <w:rFonts w:ascii="仿宋_GB2312" w:hint="eastAsia"/>
          <w:szCs w:val="32"/>
        </w:rPr>
        <w:t>，以被告人</w:t>
      </w:r>
      <w:r w:rsidR="00E41734">
        <w:rPr>
          <w:rFonts w:ascii="仿宋_GB2312" w:hint="eastAsia"/>
          <w:szCs w:val="32"/>
        </w:rPr>
        <w:t>胡顺平</w:t>
      </w:r>
      <w:r w:rsidR="00B61129">
        <w:rPr>
          <w:rFonts w:ascii="仿宋_GB2312" w:hint="eastAsia"/>
          <w:szCs w:val="32"/>
        </w:rPr>
        <w:t>犯</w:t>
      </w:r>
      <w:r w:rsidR="00E41734">
        <w:rPr>
          <w:rFonts w:ascii="仿宋_GB2312" w:hint="eastAsia"/>
          <w:szCs w:val="32"/>
        </w:rPr>
        <w:t>参加黑社会性质组织</w:t>
      </w:r>
      <w:r w:rsidR="00B61129">
        <w:rPr>
          <w:rFonts w:ascii="仿宋_GB2312" w:hint="eastAsia"/>
          <w:szCs w:val="32"/>
        </w:rPr>
        <w:t>罪，判处有期徒刑</w:t>
      </w:r>
      <w:r w:rsidR="00E41734">
        <w:rPr>
          <w:rFonts w:ascii="仿宋_GB2312" w:hint="eastAsia"/>
          <w:szCs w:val="32"/>
        </w:rPr>
        <w:t>二年</w:t>
      </w:r>
      <w:r w:rsidR="00B61129">
        <w:rPr>
          <w:rFonts w:ascii="仿宋_GB2312" w:hint="eastAsia"/>
          <w:szCs w:val="32"/>
        </w:rPr>
        <w:t>，</w:t>
      </w:r>
      <w:r w:rsidR="00700D42">
        <w:rPr>
          <w:rFonts w:ascii="仿宋_GB2312" w:hint="eastAsia"/>
          <w:szCs w:val="32"/>
        </w:rPr>
        <w:t>并处</w:t>
      </w:r>
      <w:r w:rsidR="00B61129">
        <w:rPr>
          <w:rFonts w:ascii="仿宋_GB2312" w:hint="eastAsia"/>
          <w:szCs w:val="32"/>
        </w:rPr>
        <w:t>罚金人民币</w:t>
      </w:r>
      <w:r w:rsidR="00E41734">
        <w:rPr>
          <w:rFonts w:ascii="仿宋_GB2312" w:hint="eastAsia"/>
          <w:szCs w:val="32"/>
        </w:rPr>
        <w:t>八</w:t>
      </w:r>
      <w:r w:rsidR="00700D42">
        <w:rPr>
          <w:rFonts w:ascii="仿宋_GB2312" w:hint="eastAsia"/>
          <w:szCs w:val="32"/>
        </w:rPr>
        <w:t>万元；犯</w:t>
      </w:r>
      <w:r w:rsidR="00E41734">
        <w:rPr>
          <w:rFonts w:ascii="仿宋_GB2312" w:hint="eastAsia"/>
          <w:szCs w:val="32"/>
        </w:rPr>
        <w:t>敲诈勒索</w:t>
      </w:r>
      <w:r w:rsidR="00700D42">
        <w:rPr>
          <w:rFonts w:ascii="仿宋_GB2312" w:hint="eastAsia"/>
          <w:szCs w:val="32"/>
        </w:rPr>
        <w:t>罪，判处</w:t>
      </w:r>
      <w:r w:rsidR="00E41734">
        <w:rPr>
          <w:rFonts w:ascii="仿宋_GB2312" w:hint="eastAsia"/>
          <w:szCs w:val="32"/>
        </w:rPr>
        <w:t>有期徒刑四年</w:t>
      </w:r>
      <w:r w:rsidR="00700D42">
        <w:rPr>
          <w:rFonts w:ascii="仿宋_GB2312" w:hint="eastAsia"/>
          <w:szCs w:val="32"/>
        </w:rPr>
        <w:t>，并处罚金人民币</w:t>
      </w:r>
      <w:r w:rsidR="00E41734">
        <w:rPr>
          <w:rFonts w:ascii="仿宋_GB2312" w:hint="eastAsia"/>
          <w:szCs w:val="32"/>
        </w:rPr>
        <w:t>七万</w:t>
      </w:r>
      <w:r w:rsidR="00700D42">
        <w:rPr>
          <w:rFonts w:ascii="仿宋_GB2312" w:hint="eastAsia"/>
          <w:szCs w:val="32"/>
        </w:rPr>
        <w:t>元；犯</w:t>
      </w:r>
      <w:r w:rsidR="00E41734">
        <w:rPr>
          <w:rFonts w:ascii="仿宋_GB2312" w:hint="eastAsia"/>
          <w:szCs w:val="32"/>
        </w:rPr>
        <w:t>强迫交易</w:t>
      </w:r>
      <w:r w:rsidR="00700D42">
        <w:rPr>
          <w:rFonts w:ascii="仿宋_GB2312" w:hint="eastAsia"/>
          <w:szCs w:val="32"/>
        </w:rPr>
        <w:t>罪，判处</w:t>
      </w:r>
      <w:r w:rsidR="00E41734">
        <w:rPr>
          <w:rFonts w:ascii="仿宋_GB2312" w:hint="eastAsia"/>
          <w:szCs w:val="32"/>
        </w:rPr>
        <w:t>有期徒刑一年</w:t>
      </w:r>
      <w:r w:rsidR="00700D42">
        <w:rPr>
          <w:rFonts w:ascii="仿宋_GB2312" w:hint="eastAsia"/>
          <w:szCs w:val="32"/>
        </w:rPr>
        <w:t>，并处罚金人民币</w:t>
      </w:r>
      <w:r w:rsidR="00E41734">
        <w:rPr>
          <w:rFonts w:ascii="仿宋_GB2312" w:hint="eastAsia"/>
          <w:szCs w:val="32"/>
        </w:rPr>
        <w:t>六</w:t>
      </w:r>
      <w:r w:rsidR="00700D42">
        <w:rPr>
          <w:rFonts w:ascii="仿宋_GB2312" w:hint="eastAsia"/>
          <w:szCs w:val="32"/>
        </w:rPr>
        <w:t>千</w:t>
      </w:r>
      <w:r w:rsidR="000B3DF3">
        <w:rPr>
          <w:rFonts w:ascii="仿宋_GB2312" w:hint="eastAsia"/>
          <w:szCs w:val="32"/>
        </w:rPr>
        <w:t>元</w:t>
      </w:r>
      <w:r w:rsidR="00BD7706">
        <w:rPr>
          <w:rFonts w:ascii="仿宋_GB2312" w:hint="eastAsia"/>
          <w:szCs w:val="32"/>
        </w:rPr>
        <w:t>。</w:t>
      </w:r>
      <w:r w:rsidR="00E41734">
        <w:rPr>
          <w:rFonts w:ascii="仿宋_GB2312" w:hint="eastAsia"/>
          <w:szCs w:val="32"/>
        </w:rPr>
        <w:t>数罪并罚，</w:t>
      </w:r>
      <w:r w:rsidR="000B3DF3">
        <w:rPr>
          <w:rFonts w:ascii="仿宋_GB2312" w:hint="eastAsia"/>
          <w:szCs w:val="32"/>
        </w:rPr>
        <w:t>决定执行有期徒刑</w:t>
      </w:r>
      <w:r w:rsidR="00E41734">
        <w:rPr>
          <w:rFonts w:ascii="仿宋_GB2312" w:hint="eastAsia"/>
          <w:szCs w:val="32"/>
        </w:rPr>
        <w:t>六年</w:t>
      </w:r>
      <w:r w:rsidR="000B3DF3">
        <w:rPr>
          <w:rFonts w:ascii="仿宋_GB2312" w:hint="eastAsia"/>
          <w:szCs w:val="32"/>
        </w:rPr>
        <w:t>，并处罚金人民币十</w:t>
      </w:r>
      <w:r w:rsidR="00E41734">
        <w:rPr>
          <w:rFonts w:ascii="仿宋_GB2312" w:hint="eastAsia"/>
          <w:szCs w:val="32"/>
        </w:rPr>
        <w:t>五万六</w:t>
      </w:r>
      <w:r w:rsidR="000B3DF3">
        <w:rPr>
          <w:rFonts w:ascii="仿宋_GB2312" w:hint="eastAsia"/>
          <w:szCs w:val="32"/>
        </w:rPr>
        <w:t>千元</w:t>
      </w:r>
      <w:r w:rsidR="00EA66D9">
        <w:rPr>
          <w:rFonts w:ascii="仿宋_GB2312" w:hint="eastAsia"/>
          <w:szCs w:val="32"/>
        </w:rPr>
        <w:t>，追缴共同违法所得人民币34500元</w:t>
      </w:r>
      <w:r w:rsidR="000B3DF3">
        <w:rPr>
          <w:rFonts w:ascii="仿宋_GB2312" w:hint="eastAsia"/>
          <w:szCs w:val="32"/>
        </w:rPr>
        <w:t>。</w:t>
      </w:r>
      <w:r w:rsidR="00A24F73">
        <w:rPr>
          <w:rFonts w:ascii="仿宋_GB2312" w:hint="eastAsia"/>
          <w:szCs w:val="32"/>
        </w:rPr>
        <w:t>该犯</w:t>
      </w:r>
      <w:r w:rsidR="00477A19">
        <w:rPr>
          <w:rFonts w:ascii="仿宋_GB2312" w:hint="eastAsia"/>
          <w:szCs w:val="32"/>
        </w:rPr>
        <w:t>及同案犯</w:t>
      </w:r>
      <w:r w:rsidR="00700D42">
        <w:rPr>
          <w:rFonts w:ascii="仿宋_GB2312" w:hint="eastAsia"/>
          <w:szCs w:val="32"/>
        </w:rPr>
        <w:t>不服，提出上诉。福建省</w:t>
      </w:r>
      <w:r w:rsidR="00A24F73">
        <w:rPr>
          <w:rFonts w:ascii="仿宋_GB2312" w:hint="eastAsia"/>
          <w:szCs w:val="32"/>
        </w:rPr>
        <w:t>漳州</w:t>
      </w:r>
      <w:r w:rsidR="00700D42">
        <w:rPr>
          <w:rFonts w:ascii="仿宋_GB2312" w:hint="eastAsia"/>
          <w:szCs w:val="32"/>
        </w:rPr>
        <w:t>市中级人民法院于2020年</w:t>
      </w:r>
      <w:r w:rsidR="00A24F73">
        <w:rPr>
          <w:rFonts w:ascii="仿宋_GB2312" w:hint="eastAsia"/>
          <w:szCs w:val="32"/>
        </w:rPr>
        <w:t>6</w:t>
      </w:r>
      <w:r w:rsidR="00700D42">
        <w:rPr>
          <w:rFonts w:ascii="仿宋_GB2312" w:hint="eastAsia"/>
          <w:szCs w:val="32"/>
        </w:rPr>
        <w:t>月</w:t>
      </w:r>
      <w:r w:rsidR="00A24F73">
        <w:rPr>
          <w:rFonts w:ascii="仿宋_GB2312" w:hint="eastAsia"/>
          <w:szCs w:val="32"/>
        </w:rPr>
        <w:t>19</w:t>
      </w:r>
      <w:r w:rsidR="00700D42">
        <w:rPr>
          <w:rFonts w:ascii="仿宋_GB2312" w:hint="eastAsia"/>
          <w:szCs w:val="32"/>
        </w:rPr>
        <w:t>日作出（2020）闽0</w:t>
      </w:r>
      <w:r w:rsidR="00A24F73">
        <w:rPr>
          <w:rFonts w:ascii="仿宋_GB2312" w:hint="eastAsia"/>
          <w:szCs w:val="32"/>
        </w:rPr>
        <w:t>6</w:t>
      </w:r>
      <w:r w:rsidR="00700D42">
        <w:rPr>
          <w:rFonts w:ascii="仿宋_GB2312" w:hint="eastAsia"/>
          <w:szCs w:val="32"/>
        </w:rPr>
        <w:t>刑终</w:t>
      </w:r>
      <w:r w:rsidR="00A24F73">
        <w:rPr>
          <w:rFonts w:ascii="仿宋_GB2312" w:hint="eastAsia"/>
          <w:szCs w:val="32"/>
        </w:rPr>
        <w:t>60号刑事判决</w:t>
      </w:r>
      <w:r w:rsidR="00700D42">
        <w:rPr>
          <w:rFonts w:ascii="仿宋_GB2312" w:hint="eastAsia"/>
          <w:szCs w:val="32"/>
        </w:rPr>
        <w:t>书，</w:t>
      </w:r>
      <w:r w:rsidR="00A24F73" w:rsidRPr="007B5699">
        <w:rPr>
          <w:rFonts w:hint="eastAsia"/>
          <w:szCs w:val="32"/>
        </w:rPr>
        <w:t>维持对上诉人</w:t>
      </w:r>
      <w:r w:rsidR="00A24F73">
        <w:rPr>
          <w:rFonts w:hint="eastAsia"/>
          <w:szCs w:val="32"/>
        </w:rPr>
        <w:t>胡顺平</w:t>
      </w:r>
      <w:r w:rsidR="00A24F73" w:rsidRPr="007B5699">
        <w:rPr>
          <w:rFonts w:hint="eastAsia"/>
          <w:szCs w:val="32"/>
        </w:rPr>
        <w:t>的</w:t>
      </w:r>
      <w:r w:rsidR="00B350D4">
        <w:rPr>
          <w:rFonts w:hint="eastAsia"/>
          <w:szCs w:val="32"/>
        </w:rPr>
        <w:t>原判</w:t>
      </w:r>
      <w:r w:rsidR="00A24F73" w:rsidRPr="007B5699">
        <w:rPr>
          <w:rFonts w:hint="eastAsia"/>
          <w:szCs w:val="32"/>
        </w:rPr>
        <w:t>部分</w:t>
      </w:r>
      <w:r w:rsidR="00FF598A">
        <w:rPr>
          <w:rFonts w:hint="eastAsia"/>
          <w:szCs w:val="32"/>
        </w:rPr>
        <w:t>。</w:t>
      </w:r>
      <w:r w:rsidR="00B61129">
        <w:rPr>
          <w:rFonts w:ascii="仿宋_GB2312" w:hint="eastAsia"/>
          <w:szCs w:val="32"/>
        </w:rPr>
        <w:t>刑期自</w:t>
      </w:r>
      <w:r w:rsidR="008C20D9">
        <w:rPr>
          <w:rFonts w:ascii="仿宋_GB2312" w:hint="eastAsia"/>
          <w:szCs w:val="32"/>
        </w:rPr>
        <w:t>201</w:t>
      </w:r>
      <w:r w:rsidR="00791FDB">
        <w:rPr>
          <w:rFonts w:ascii="仿宋_GB2312" w:hint="eastAsia"/>
          <w:szCs w:val="32"/>
        </w:rPr>
        <w:t>8</w:t>
      </w:r>
      <w:r w:rsidR="00B61129">
        <w:rPr>
          <w:rFonts w:ascii="仿宋_GB2312" w:hint="eastAsia"/>
          <w:szCs w:val="32"/>
        </w:rPr>
        <w:t>年</w:t>
      </w:r>
      <w:r w:rsidR="00791FDB">
        <w:rPr>
          <w:rFonts w:ascii="仿宋_GB2312" w:hint="eastAsia"/>
          <w:szCs w:val="32"/>
        </w:rPr>
        <w:t>8</w:t>
      </w:r>
      <w:r w:rsidR="00B61129">
        <w:rPr>
          <w:rFonts w:ascii="仿宋_GB2312" w:hint="eastAsia"/>
          <w:szCs w:val="32"/>
        </w:rPr>
        <w:t>月</w:t>
      </w:r>
      <w:r w:rsidR="00791FDB">
        <w:rPr>
          <w:rFonts w:ascii="仿宋_GB2312" w:hint="eastAsia"/>
          <w:szCs w:val="32"/>
        </w:rPr>
        <w:t>15</w:t>
      </w:r>
      <w:r w:rsidR="00B61129">
        <w:rPr>
          <w:rFonts w:ascii="仿宋_GB2312" w:hint="eastAsia"/>
          <w:szCs w:val="32"/>
        </w:rPr>
        <w:t>日起至</w:t>
      </w:r>
      <w:r w:rsidR="008C20D9">
        <w:rPr>
          <w:rFonts w:ascii="仿宋_GB2312" w:hint="eastAsia"/>
          <w:szCs w:val="32"/>
        </w:rPr>
        <w:t>2024</w:t>
      </w:r>
      <w:r w:rsidR="00B61129">
        <w:rPr>
          <w:rFonts w:ascii="仿宋_GB2312" w:hint="eastAsia"/>
          <w:szCs w:val="32"/>
        </w:rPr>
        <w:t>年</w:t>
      </w:r>
      <w:r w:rsidR="00791FDB">
        <w:rPr>
          <w:rFonts w:ascii="仿宋_GB2312" w:hint="eastAsia"/>
          <w:szCs w:val="32"/>
        </w:rPr>
        <w:t>8</w:t>
      </w:r>
      <w:r w:rsidR="00B61129">
        <w:rPr>
          <w:rFonts w:ascii="仿宋_GB2312" w:hint="eastAsia"/>
          <w:szCs w:val="32"/>
        </w:rPr>
        <w:t>月</w:t>
      </w:r>
      <w:r w:rsidR="00791FDB">
        <w:rPr>
          <w:rFonts w:ascii="仿宋_GB2312" w:hint="eastAsia"/>
          <w:szCs w:val="32"/>
        </w:rPr>
        <w:t>14</w:t>
      </w:r>
      <w:r w:rsidR="00B61129">
        <w:rPr>
          <w:rFonts w:ascii="仿宋_GB2312" w:hint="eastAsia"/>
          <w:szCs w:val="32"/>
        </w:rPr>
        <w:t>日止。</w:t>
      </w:r>
      <w:r w:rsidR="008C20D9">
        <w:rPr>
          <w:rFonts w:ascii="仿宋_GB2312" w:hint="eastAsia"/>
          <w:szCs w:val="32"/>
        </w:rPr>
        <w:t>2020</w:t>
      </w:r>
      <w:r w:rsidR="00B61129">
        <w:rPr>
          <w:rFonts w:ascii="仿宋_GB2312" w:hint="eastAsia"/>
          <w:szCs w:val="32"/>
        </w:rPr>
        <w:t>年</w:t>
      </w:r>
      <w:r w:rsidR="00791FDB">
        <w:rPr>
          <w:rFonts w:ascii="仿宋_GB2312" w:hint="eastAsia"/>
          <w:szCs w:val="32"/>
        </w:rPr>
        <w:t>8</w:t>
      </w:r>
      <w:r w:rsidR="00B61129">
        <w:rPr>
          <w:rFonts w:ascii="仿宋_GB2312" w:hint="eastAsia"/>
          <w:szCs w:val="32"/>
        </w:rPr>
        <w:t>月</w:t>
      </w:r>
      <w:r w:rsidR="00791FDB">
        <w:rPr>
          <w:rFonts w:ascii="仿宋_GB2312" w:hint="eastAsia"/>
          <w:szCs w:val="32"/>
        </w:rPr>
        <w:t>18</w:t>
      </w:r>
      <w:r w:rsidR="00B61129">
        <w:rPr>
          <w:rFonts w:ascii="仿宋_GB2312" w:hint="eastAsia"/>
          <w:szCs w:val="32"/>
        </w:rPr>
        <w:t>日交付福建省</w:t>
      </w:r>
      <w:r w:rsidR="008C20D9">
        <w:rPr>
          <w:rFonts w:ascii="仿宋_GB2312" w:hint="eastAsia"/>
          <w:szCs w:val="32"/>
        </w:rPr>
        <w:t>厦门</w:t>
      </w:r>
      <w:r w:rsidR="00B61129">
        <w:rPr>
          <w:rFonts w:ascii="仿宋_GB2312" w:hint="eastAsia"/>
          <w:szCs w:val="32"/>
        </w:rPr>
        <w:t>监狱执行刑罚。</w:t>
      </w:r>
      <w:r w:rsidR="00972749">
        <w:rPr>
          <w:rFonts w:ascii="仿宋_GB2312" w:hint="eastAsia"/>
          <w:szCs w:val="32"/>
        </w:rPr>
        <w:t>现</w:t>
      </w:r>
      <w:r w:rsidR="00B61129">
        <w:rPr>
          <w:rFonts w:ascii="仿宋_GB2312" w:hint="eastAsia"/>
          <w:szCs w:val="32"/>
        </w:rPr>
        <w:t>属</w:t>
      </w:r>
      <w:r w:rsidR="00FB3766">
        <w:rPr>
          <w:rFonts w:ascii="仿宋_GB2312" w:hint="eastAsia"/>
          <w:szCs w:val="32"/>
        </w:rPr>
        <w:t>宽管</w:t>
      </w:r>
      <w:r w:rsidR="008C20D9">
        <w:rPr>
          <w:rFonts w:ascii="仿宋_GB2312" w:hint="eastAsia"/>
          <w:szCs w:val="32"/>
        </w:rPr>
        <w:t>级罪犯</w:t>
      </w:r>
      <w:r w:rsidR="00B61129">
        <w:rPr>
          <w:rFonts w:ascii="仿宋_GB2312" w:hint="eastAsia"/>
          <w:szCs w:val="32"/>
        </w:rPr>
        <w:t>。</w:t>
      </w:r>
    </w:p>
    <w:p w:rsidR="00A668F6" w:rsidRDefault="00B61129" w:rsidP="00D11204">
      <w:pPr>
        <w:spacing w:line="4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 w:rsidR="00610C4D">
        <w:rPr>
          <w:rFonts w:ascii="仿宋_GB2312" w:cs="仿宋_GB2312"/>
          <w:szCs w:val="32"/>
        </w:rPr>
        <w:t xml:space="preserve"> </w:t>
      </w:r>
    </w:p>
    <w:p w:rsidR="00A668F6" w:rsidRDefault="00B61129" w:rsidP="00D11204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A668F6" w:rsidRDefault="00B61129" w:rsidP="00D11204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ascii="仿宋_GB2312" w:hAnsi="仿宋" w:hint="eastAsia"/>
          <w:szCs w:val="32"/>
        </w:rPr>
        <w:t>.遵守监规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E1294E">
        <w:rPr>
          <w:rFonts w:ascii="仿宋_GB2312" w:hAnsi="仿宋_GB2312" w:cs="仿宋_GB2312" w:hint="eastAsia"/>
          <w:bCs/>
          <w:szCs w:val="32"/>
        </w:rPr>
        <w:t>考核期内违规1次，累计扣3分，</w:t>
      </w:r>
      <w:r w:rsidR="003B5663">
        <w:rPr>
          <w:rFonts w:ascii="仿宋_GB2312" w:hAnsi="仿宋" w:cs="宋体" w:hint="eastAsia"/>
          <w:szCs w:val="32"/>
          <w:lang w:val="zh-CN"/>
        </w:rPr>
        <w:t>该犯就此次违规能够意识错误，并在违规处理后至提请前，</w:t>
      </w:r>
      <w:r w:rsidR="00A36A11">
        <w:rPr>
          <w:rFonts w:ascii="仿宋_GB2312" w:hAnsi="仿宋" w:cs="宋体" w:hint="eastAsia"/>
          <w:szCs w:val="32"/>
          <w:lang w:val="zh-CN"/>
        </w:rPr>
        <w:t>基本</w:t>
      </w:r>
      <w:r>
        <w:rPr>
          <w:rFonts w:ascii="仿宋_GB2312" w:hAnsi="仿宋" w:cs="宋体" w:hint="eastAsia"/>
          <w:szCs w:val="32"/>
          <w:lang w:val="zh-CN"/>
        </w:rPr>
        <w:t>能遵守法律法规及监规纪律，接受教育改造。</w:t>
      </w:r>
    </w:p>
    <w:p w:rsidR="00A668F6" w:rsidRDefault="00B61129" w:rsidP="00D11204">
      <w:pPr>
        <w:pStyle w:val="1"/>
        <w:autoSpaceDE w:val="0"/>
        <w:autoSpaceDN w:val="0"/>
        <w:adjustRightInd w:val="0"/>
        <w:spacing w:line="46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A668F6" w:rsidRDefault="00B61129" w:rsidP="00D11204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A668F6" w:rsidRDefault="00B61129" w:rsidP="00D11204">
      <w:pPr>
        <w:pStyle w:val="1"/>
        <w:spacing w:line="460" w:lineRule="exact"/>
        <w:ind w:firstLine="640"/>
        <w:rPr>
          <w:rFonts w:ascii="仿宋_GB2312"/>
          <w:szCs w:val="32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r w:rsidR="000A11A5">
        <w:rPr>
          <w:rFonts w:ascii="仿宋_GB2312" w:hAnsi="仿宋_GB2312" w:cs="仿宋_GB2312" w:hint="eastAsia"/>
          <w:bCs/>
          <w:szCs w:val="32"/>
        </w:rPr>
        <w:t>2020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0A11A5">
        <w:rPr>
          <w:rFonts w:ascii="仿宋_GB2312" w:hAnsi="仿宋_GB2312" w:cs="仿宋_GB2312" w:hint="eastAsia"/>
          <w:bCs/>
          <w:szCs w:val="32"/>
        </w:rPr>
        <w:t>8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0A11A5">
        <w:rPr>
          <w:rFonts w:ascii="仿宋_GB2312" w:hAnsi="仿宋_GB2312" w:cs="仿宋_GB2312" w:hint="eastAsia"/>
          <w:bCs/>
          <w:szCs w:val="32"/>
        </w:rPr>
        <w:t>18</w:t>
      </w:r>
      <w:r>
        <w:rPr>
          <w:rFonts w:ascii="仿宋_GB2312" w:hAnsi="仿宋_GB2312" w:cs="仿宋_GB2312" w:hint="eastAsia"/>
          <w:bCs/>
          <w:szCs w:val="32"/>
        </w:rPr>
        <w:t>日至</w:t>
      </w:r>
      <w:r w:rsidR="000A11A5">
        <w:rPr>
          <w:rFonts w:ascii="仿宋_GB2312" w:hAnsi="仿宋_GB2312" w:cs="仿宋_GB2312" w:hint="eastAsia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0A11A5">
        <w:rPr>
          <w:rFonts w:ascii="仿宋_GB2312" w:hAnsi="仿宋_GB2312" w:cs="仿宋_GB2312" w:hint="eastAsia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</w:t>
      </w:r>
      <w:r w:rsidR="000A11A5">
        <w:rPr>
          <w:rFonts w:ascii="仿宋_GB2312" w:hAnsi="仿宋_GB2312" w:cs="仿宋_GB2312" w:hint="eastAsia"/>
          <w:bCs/>
          <w:szCs w:val="32"/>
        </w:rPr>
        <w:t>30</w:t>
      </w:r>
      <w:r>
        <w:rPr>
          <w:rFonts w:ascii="仿宋_GB2312" w:hAnsi="仿宋_GB2312" w:cs="仿宋_GB2312" w:hint="eastAsia"/>
          <w:bCs/>
          <w:szCs w:val="32"/>
        </w:rPr>
        <w:t>日累计获</w:t>
      </w:r>
      <w:r w:rsidR="000A11A5">
        <w:rPr>
          <w:rFonts w:ascii="仿宋_GB2312" w:hAnsi="仿宋_GB2312" w:cs="仿宋_GB2312" w:hint="eastAsia"/>
          <w:bCs/>
          <w:szCs w:val="32"/>
        </w:rPr>
        <w:t>4157.5</w:t>
      </w:r>
      <w:r>
        <w:rPr>
          <w:rFonts w:ascii="仿宋_GB2312" w:hAnsi="仿宋_GB2312" w:cs="仿宋_GB2312" w:hint="eastAsia"/>
          <w:bCs/>
          <w:szCs w:val="32"/>
        </w:rPr>
        <w:t>分，表扬</w:t>
      </w:r>
      <w:r w:rsidR="000A11A5">
        <w:rPr>
          <w:rFonts w:ascii="仿宋_GB2312" w:hAnsi="仿宋_GB2312" w:cs="仿宋_GB2312" w:hint="eastAsia"/>
          <w:bCs/>
          <w:szCs w:val="32"/>
        </w:rPr>
        <w:t>6</w:t>
      </w:r>
      <w:r>
        <w:rPr>
          <w:rFonts w:ascii="仿宋_GB2312" w:hAnsi="仿宋_GB2312" w:cs="仿宋_GB2312" w:hint="eastAsia"/>
          <w:bCs/>
          <w:szCs w:val="32"/>
        </w:rPr>
        <w:t>次，物质奖励</w:t>
      </w:r>
      <w:r w:rsidR="000A11A5">
        <w:rPr>
          <w:rFonts w:ascii="仿宋_GB2312" w:hAnsi="仿宋_GB2312" w:cs="仿宋_GB2312" w:hint="eastAsia"/>
          <w:bCs/>
          <w:szCs w:val="32"/>
        </w:rPr>
        <w:t>0</w:t>
      </w:r>
      <w:r>
        <w:rPr>
          <w:rFonts w:ascii="仿宋_GB2312" w:hAnsi="仿宋_GB2312" w:cs="仿宋_GB2312" w:hint="eastAsia"/>
          <w:bCs/>
          <w:szCs w:val="32"/>
        </w:rPr>
        <w:t>次；</w:t>
      </w:r>
      <w:r w:rsidR="008C1FFB">
        <w:rPr>
          <w:rFonts w:ascii="仿宋_GB2312" w:hAnsi="仿宋_GB2312" w:cs="仿宋_GB2312" w:hint="eastAsia"/>
          <w:bCs/>
          <w:szCs w:val="32"/>
        </w:rPr>
        <w:t>考核期内</w:t>
      </w:r>
      <w:r>
        <w:rPr>
          <w:rFonts w:ascii="仿宋_GB2312" w:hAnsi="仿宋_GB2312" w:cs="仿宋_GB2312" w:hint="eastAsia"/>
          <w:bCs/>
          <w:szCs w:val="32"/>
        </w:rPr>
        <w:t>违</w:t>
      </w:r>
      <w:r>
        <w:rPr>
          <w:rFonts w:ascii="仿宋_GB2312" w:hAnsi="仿宋_GB2312" w:cs="仿宋_GB2312" w:hint="eastAsia"/>
          <w:bCs/>
          <w:szCs w:val="32"/>
        </w:rPr>
        <w:lastRenderedPageBreak/>
        <w:t>规</w:t>
      </w:r>
      <w:r w:rsidR="000A11A5">
        <w:rPr>
          <w:rFonts w:ascii="仿宋_GB2312" w:hAnsi="仿宋_GB2312" w:cs="仿宋_GB2312" w:hint="eastAsia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次，累计扣</w:t>
      </w:r>
      <w:r w:rsidR="000A11A5">
        <w:rPr>
          <w:rFonts w:ascii="仿宋_GB2312" w:hAnsi="仿宋_GB2312" w:cs="仿宋_GB2312" w:hint="eastAsia"/>
          <w:bCs/>
          <w:szCs w:val="32"/>
        </w:rPr>
        <w:t>3</w:t>
      </w:r>
      <w:r>
        <w:rPr>
          <w:rFonts w:ascii="仿宋_GB2312" w:hAnsi="仿宋_GB2312" w:cs="仿宋_GB2312" w:hint="eastAsia"/>
          <w:bCs/>
          <w:szCs w:val="32"/>
        </w:rPr>
        <w:t>分，</w:t>
      </w:r>
      <w:r w:rsidR="00291E85">
        <w:rPr>
          <w:rFonts w:ascii="仿宋_GB2312" w:hAnsi="仿宋" w:cs="宋体" w:hint="eastAsia"/>
          <w:szCs w:val="32"/>
          <w:lang w:val="zh-CN"/>
        </w:rPr>
        <w:t>无重大违规</w:t>
      </w:r>
      <w:r>
        <w:rPr>
          <w:rFonts w:ascii="仿宋_GB2312" w:hAnsi="仿宋_GB2312" w:cs="仿宋_GB2312" w:hint="eastAsia"/>
          <w:bCs/>
          <w:szCs w:val="32"/>
        </w:rPr>
        <w:t>。</w:t>
      </w:r>
    </w:p>
    <w:p w:rsidR="00A668F6" w:rsidRPr="00281669" w:rsidRDefault="00B61129" w:rsidP="00D11204">
      <w:pPr>
        <w:pStyle w:val="1"/>
        <w:spacing w:line="460" w:lineRule="exact"/>
        <w:ind w:firstLine="640"/>
        <w:rPr>
          <w:szCs w:val="32"/>
        </w:rPr>
      </w:pPr>
      <w:r>
        <w:rPr>
          <w:rFonts w:hint="eastAsia"/>
          <w:szCs w:val="32"/>
        </w:rPr>
        <w:t>6.</w:t>
      </w:r>
      <w:r>
        <w:rPr>
          <w:rFonts w:ascii="仿宋_GB2312" w:hint="eastAsia"/>
          <w:szCs w:val="32"/>
        </w:rPr>
        <w:t>罪犯财产性判项履行情况</w:t>
      </w:r>
      <w:r w:rsidR="00281669">
        <w:rPr>
          <w:rFonts w:ascii="仿宋_GB2312" w:hint="eastAsia"/>
          <w:szCs w:val="32"/>
        </w:rPr>
        <w:t>：</w:t>
      </w:r>
      <w:r w:rsidR="004B5F1C">
        <w:rPr>
          <w:rFonts w:hint="eastAsia"/>
          <w:szCs w:val="32"/>
        </w:rPr>
        <w:t>原判财产</w:t>
      </w:r>
      <w:r w:rsidR="00B57A8E">
        <w:rPr>
          <w:rFonts w:hint="eastAsia"/>
          <w:szCs w:val="32"/>
        </w:rPr>
        <w:t>性</w:t>
      </w:r>
      <w:r w:rsidR="004B5F1C">
        <w:rPr>
          <w:rFonts w:hint="eastAsia"/>
          <w:szCs w:val="32"/>
        </w:rPr>
        <w:t>判项：罚金人民币</w:t>
      </w:r>
      <w:r w:rsidR="004B5F1C">
        <w:rPr>
          <w:rFonts w:hint="eastAsia"/>
          <w:szCs w:val="32"/>
        </w:rPr>
        <w:t>156000</w:t>
      </w:r>
      <w:r w:rsidR="004B5F1C">
        <w:rPr>
          <w:rFonts w:hint="eastAsia"/>
          <w:szCs w:val="32"/>
        </w:rPr>
        <w:t>元，</w:t>
      </w:r>
      <w:r w:rsidR="008353FF">
        <w:rPr>
          <w:rFonts w:hint="eastAsia"/>
          <w:szCs w:val="32"/>
        </w:rPr>
        <w:t>追缴</w:t>
      </w:r>
      <w:r w:rsidR="004B5F1C">
        <w:rPr>
          <w:rFonts w:hint="eastAsia"/>
          <w:szCs w:val="32"/>
        </w:rPr>
        <w:t>违法所得人民</w:t>
      </w:r>
      <w:r w:rsidR="00B57A8E">
        <w:rPr>
          <w:rFonts w:hint="eastAsia"/>
          <w:szCs w:val="32"/>
        </w:rPr>
        <w:t>币</w:t>
      </w:r>
      <w:r w:rsidR="00B57A8E">
        <w:rPr>
          <w:rFonts w:hint="eastAsia"/>
          <w:szCs w:val="32"/>
        </w:rPr>
        <w:t>34500</w:t>
      </w:r>
      <w:r w:rsidR="00B57A8E">
        <w:rPr>
          <w:rFonts w:hint="eastAsia"/>
          <w:szCs w:val="32"/>
        </w:rPr>
        <w:t>元。</w:t>
      </w:r>
      <w:r>
        <w:rPr>
          <w:rFonts w:hint="eastAsia"/>
          <w:szCs w:val="32"/>
        </w:rPr>
        <w:t>该犯已履行人民币</w:t>
      </w:r>
      <w:r w:rsidR="001032E1">
        <w:rPr>
          <w:rFonts w:ascii="仿宋_GB2312" w:hint="eastAsia"/>
          <w:szCs w:val="32"/>
        </w:rPr>
        <w:t xml:space="preserve"> 14200</w:t>
      </w:r>
      <w:r>
        <w:rPr>
          <w:rFonts w:ascii="仿宋_GB2312" w:hint="eastAsia"/>
          <w:szCs w:val="32"/>
        </w:rPr>
        <w:t>元</w:t>
      </w:r>
      <w:r w:rsidR="008F256F">
        <w:rPr>
          <w:rFonts w:ascii="仿宋_GB2312" w:hint="eastAsia"/>
          <w:szCs w:val="32"/>
        </w:rPr>
        <w:t>，</w:t>
      </w:r>
      <w:r>
        <w:rPr>
          <w:rFonts w:ascii="仿宋_GB2312" w:hint="eastAsia"/>
          <w:szCs w:val="32"/>
        </w:rPr>
        <w:t>其中本考核期向</w:t>
      </w:r>
      <w:r w:rsidR="001032E1">
        <w:rPr>
          <w:rFonts w:ascii="仿宋_GB2312" w:hint="eastAsia"/>
          <w:szCs w:val="32"/>
        </w:rPr>
        <w:t>厦门市中级人民</w:t>
      </w:r>
      <w:r>
        <w:rPr>
          <w:rFonts w:ascii="仿宋_GB2312" w:hint="eastAsia"/>
          <w:szCs w:val="32"/>
        </w:rPr>
        <w:t>法院缴纳罚金人民币</w:t>
      </w:r>
      <w:r w:rsidR="001032E1">
        <w:rPr>
          <w:rFonts w:ascii="仿宋_GB2312" w:hint="eastAsia"/>
          <w:szCs w:val="32"/>
        </w:rPr>
        <w:t>1200</w:t>
      </w:r>
      <w:r>
        <w:rPr>
          <w:rFonts w:ascii="仿宋_GB2312" w:hint="eastAsia"/>
          <w:szCs w:val="32"/>
        </w:rPr>
        <w:t>元，</w:t>
      </w:r>
      <w:r w:rsidR="001032E1">
        <w:rPr>
          <w:rFonts w:ascii="仿宋_GB2312" w:hint="eastAsia"/>
          <w:szCs w:val="32"/>
        </w:rPr>
        <w:t>向南靖县人民法院缴纳罚金人民币11000元，向南靖县人民法院缴纳违法所得人民币2000</w:t>
      </w:r>
      <w:r w:rsidR="00B57A8E">
        <w:rPr>
          <w:rFonts w:ascii="仿宋_GB2312" w:hint="eastAsia"/>
          <w:szCs w:val="32"/>
        </w:rPr>
        <w:t>元</w:t>
      </w:r>
      <w:r>
        <w:rPr>
          <w:rFonts w:ascii="仿宋_GB2312" w:hint="eastAsia"/>
          <w:szCs w:val="32"/>
        </w:rPr>
        <w:t>。该犯考核期月均消费人民币</w:t>
      </w:r>
      <w:r w:rsidR="00B57A8E">
        <w:rPr>
          <w:rFonts w:ascii="仿宋_GB2312" w:hint="eastAsia"/>
          <w:szCs w:val="32"/>
        </w:rPr>
        <w:t>256.69</w:t>
      </w:r>
      <w:r>
        <w:rPr>
          <w:rFonts w:ascii="仿宋_GB2312" w:hint="eastAsia"/>
          <w:szCs w:val="32"/>
        </w:rPr>
        <w:t>元，账户可用余额人民币</w:t>
      </w:r>
      <w:r w:rsidR="00B57A8E">
        <w:rPr>
          <w:rFonts w:ascii="仿宋_GB2312" w:hint="eastAsia"/>
          <w:szCs w:val="32"/>
        </w:rPr>
        <w:t>218.88</w:t>
      </w:r>
      <w:r>
        <w:rPr>
          <w:rFonts w:ascii="仿宋_GB2312" w:hint="eastAsia"/>
          <w:szCs w:val="32"/>
        </w:rPr>
        <w:t>元。</w:t>
      </w:r>
      <w:r w:rsidR="008F256F"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年</w:t>
      </w:r>
      <w:r w:rsidR="008F256F"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 w:rsidR="008F256F">
        <w:rPr>
          <w:rFonts w:ascii="仿宋_GB2312" w:hint="eastAsia"/>
          <w:szCs w:val="32"/>
        </w:rPr>
        <w:t>21</w:t>
      </w:r>
      <w:r>
        <w:rPr>
          <w:rFonts w:ascii="仿宋_GB2312" w:hint="eastAsia"/>
          <w:szCs w:val="32"/>
        </w:rPr>
        <w:t>日</w:t>
      </w:r>
      <w:r w:rsidR="008F256F">
        <w:rPr>
          <w:rFonts w:ascii="仿宋_GB2312" w:hint="eastAsia"/>
          <w:szCs w:val="32"/>
        </w:rPr>
        <w:t>南靖县人民法院财产性判项复函载明：未发现该犯有可供执行财产，于2020年12月19日裁定本案终结本次执行程序</w:t>
      </w:r>
      <w:r>
        <w:rPr>
          <w:rFonts w:ascii="仿宋_GB2312" w:hint="eastAsia"/>
          <w:szCs w:val="32"/>
        </w:rPr>
        <w:t>。</w:t>
      </w:r>
    </w:p>
    <w:p w:rsidR="00094B74" w:rsidRDefault="00B61129" w:rsidP="00D11204">
      <w:pPr>
        <w:spacing w:line="4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该犯系</w:t>
      </w:r>
      <w:r w:rsidR="00094B74">
        <w:rPr>
          <w:rFonts w:ascii="仿宋_GB2312" w:cs="仿宋_GB2312" w:hint="eastAsia"/>
          <w:szCs w:val="32"/>
        </w:rPr>
        <w:t>涉黑</w:t>
      </w:r>
      <w:r>
        <w:rPr>
          <w:rFonts w:ascii="仿宋_GB2312" w:cs="仿宋_GB2312" w:hint="eastAsia"/>
          <w:szCs w:val="32"/>
        </w:rPr>
        <w:t>罪犯</w:t>
      </w:r>
      <w:r w:rsidR="00094B74">
        <w:rPr>
          <w:rFonts w:ascii="仿宋_GB2312" w:cs="仿宋_GB2312" w:hint="eastAsia"/>
          <w:szCs w:val="32"/>
        </w:rPr>
        <w:t>，</w:t>
      </w:r>
      <w:r>
        <w:rPr>
          <w:rFonts w:ascii="仿宋_GB2312" w:cs="仿宋_GB2312" w:hint="eastAsia"/>
          <w:szCs w:val="32"/>
        </w:rPr>
        <w:t>属于从严掌握减刑对象，</w:t>
      </w:r>
      <w:r w:rsidR="00094B74">
        <w:rPr>
          <w:rFonts w:ascii="仿宋_GB2312" w:cs="仿宋_GB2312" w:hint="eastAsia"/>
          <w:szCs w:val="32"/>
        </w:rPr>
        <w:t>财产性判项义务履行金额未达到其个人应履行总额</w:t>
      </w:r>
      <w:r w:rsidR="00094B74">
        <w:rPr>
          <w:rFonts w:cs="仿宋_GB2312" w:hint="eastAsia"/>
          <w:szCs w:val="32"/>
        </w:rPr>
        <w:t>30</w:t>
      </w:r>
      <w:r w:rsidR="00094B74">
        <w:rPr>
          <w:rFonts w:ascii="仿宋_GB2312" w:cs="仿宋_GB2312" w:hint="eastAsia"/>
          <w:szCs w:val="32"/>
        </w:rPr>
        <w:t>%，</w:t>
      </w:r>
      <w:r>
        <w:rPr>
          <w:rFonts w:ascii="仿宋_GB2312" w:cs="仿宋_GB2312" w:hint="eastAsia"/>
          <w:szCs w:val="32"/>
        </w:rPr>
        <w:t>因此提请减刑幅度扣减</w:t>
      </w:r>
      <w:r w:rsidR="00E0643E" w:rsidRPr="00E0643E">
        <w:rPr>
          <w:rFonts w:ascii="仿宋_GB2312" w:cs="仿宋_GB2312" w:hint="eastAsia"/>
          <w:szCs w:val="32"/>
        </w:rPr>
        <w:t>四</w:t>
      </w:r>
      <w:r w:rsidRPr="00E0643E">
        <w:rPr>
          <w:rFonts w:ascii="仿宋_GB2312" w:cs="仿宋_GB2312" w:hint="eastAsia"/>
          <w:szCs w:val="32"/>
        </w:rPr>
        <w:t>个</w:t>
      </w:r>
      <w:r>
        <w:rPr>
          <w:rFonts w:ascii="仿宋_GB2312" w:cs="仿宋_GB2312" w:hint="eastAsia"/>
          <w:szCs w:val="32"/>
        </w:rPr>
        <w:t>月。</w:t>
      </w:r>
    </w:p>
    <w:p w:rsidR="00A668F6" w:rsidRDefault="00B61129" w:rsidP="00D11204">
      <w:pPr>
        <w:spacing w:line="46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本案于</w:t>
      </w:r>
      <w:r w:rsidR="00E0643E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E0643E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E0643E">
        <w:rPr>
          <w:rFonts w:ascii="仿宋_GB2312" w:hint="eastAsia"/>
          <w:szCs w:val="32"/>
        </w:rPr>
        <w:t>8</w:t>
      </w:r>
      <w:r>
        <w:rPr>
          <w:rFonts w:ascii="仿宋_GB2312" w:hint="eastAsia"/>
          <w:szCs w:val="32"/>
        </w:rPr>
        <w:t>日至</w:t>
      </w:r>
      <w:r w:rsidR="00E0643E"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 w:rsidR="00E0643E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 w:rsidR="00E0643E"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日在狱内公示未收到不同意见。</w:t>
      </w:r>
    </w:p>
    <w:p w:rsidR="00094B74" w:rsidRPr="00BA7A45" w:rsidRDefault="00B61129" w:rsidP="00D11204">
      <w:pPr>
        <w:spacing w:line="460" w:lineRule="exact"/>
        <w:ind w:firstLineChars="200" w:firstLine="640"/>
        <w:rPr>
          <w:rFonts w:ascii="仿宋_GB2312" w:hint="eastAsia"/>
          <w:szCs w:val="32"/>
        </w:rPr>
      </w:pPr>
      <w:r>
        <w:rPr>
          <w:rFonts w:hint="eastAsia"/>
          <w:szCs w:val="32"/>
        </w:rPr>
        <w:t>本案于</w:t>
      </w:r>
      <w:r w:rsidR="00E0643E" w:rsidRPr="00BA7A45">
        <w:rPr>
          <w:rFonts w:ascii="仿宋_GB2312" w:hint="eastAsia"/>
          <w:szCs w:val="32"/>
        </w:rPr>
        <w:t>2024</w:t>
      </w:r>
      <w:r w:rsidRPr="00BA7A45">
        <w:rPr>
          <w:rFonts w:ascii="仿宋_GB2312" w:hint="eastAsia"/>
          <w:szCs w:val="32"/>
        </w:rPr>
        <w:t>年</w:t>
      </w:r>
      <w:r w:rsidR="00E0643E" w:rsidRPr="00BA7A45">
        <w:rPr>
          <w:rFonts w:ascii="仿宋_GB2312" w:hint="eastAsia"/>
          <w:szCs w:val="32"/>
        </w:rPr>
        <w:t>1</w:t>
      </w:r>
      <w:r w:rsidRPr="00BA7A45">
        <w:rPr>
          <w:rFonts w:ascii="仿宋_GB2312" w:hint="eastAsia"/>
          <w:szCs w:val="32"/>
        </w:rPr>
        <w:t>月</w:t>
      </w:r>
      <w:r w:rsidR="00E0643E" w:rsidRPr="00BA7A45">
        <w:rPr>
          <w:rFonts w:ascii="仿宋_GB2312" w:hint="eastAsia"/>
          <w:szCs w:val="32"/>
        </w:rPr>
        <w:t>22</w:t>
      </w:r>
      <w:r w:rsidR="00094B74" w:rsidRPr="00BA7A45">
        <w:rPr>
          <w:rFonts w:ascii="仿宋_GB2312" w:hint="eastAsia"/>
          <w:szCs w:val="32"/>
        </w:rPr>
        <w:t>日</w:t>
      </w:r>
      <w:r w:rsidRPr="00BA7A45">
        <w:rPr>
          <w:rFonts w:ascii="仿宋_GB2312" w:hint="eastAsia"/>
          <w:szCs w:val="32"/>
        </w:rPr>
        <w:t>至</w:t>
      </w:r>
      <w:r w:rsidR="00E0643E" w:rsidRPr="00BA7A45">
        <w:rPr>
          <w:rFonts w:ascii="仿宋_GB2312" w:hint="eastAsia"/>
          <w:szCs w:val="32"/>
        </w:rPr>
        <w:t>2024</w:t>
      </w:r>
      <w:r w:rsidRPr="00BA7A45">
        <w:rPr>
          <w:rFonts w:ascii="仿宋_GB2312" w:hint="eastAsia"/>
          <w:szCs w:val="32"/>
        </w:rPr>
        <w:t>年</w:t>
      </w:r>
      <w:r w:rsidR="00E0643E" w:rsidRPr="00BA7A45">
        <w:rPr>
          <w:rFonts w:ascii="仿宋_GB2312" w:hint="eastAsia"/>
          <w:szCs w:val="32"/>
        </w:rPr>
        <w:t>2</w:t>
      </w:r>
      <w:r w:rsidRPr="00BA7A45">
        <w:rPr>
          <w:rFonts w:ascii="仿宋_GB2312" w:hint="eastAsia"/>
          <w:szCs w:val="32"/>
        </w:rPr>
        <w:t>月</w:t>
      </w:r>
      <w:r w:rsidR="00E0643E" w:rsidRPr="00BA7A45">
        <w:rPr>
          <w:rFonts w:ascii="仿宋_GB2312" w:hint="eastAsia"/>
          <w:szCs w:val="32"/>
        </w:rPr>
        <w:t>6</w:t>
      </w:r>
      <w:r w:rsidRPr="00BA7A45">
        <w:rPr>
          <w:rFonts w:ascii="仿宋_GB2312" w:hint="eastAsia"/>
          <w:szCs w:val="32"/>
        </w:rPr>
        <w:t>日移送检察机关征求意见；</w:t>
      </w:r>
      <w:r w:rsidR="00E0643E" w:rsidRPr="00BA7A45">
        <w:rPr>
          <w:rFonts w:ascii="仿宋_GB2312" w:hint="eastAsia"/>
          <w:szCs w:val="32"/>
        </w:rPr>
        <w:t>2024</w:t>
      </w:r>
      <w:r w:rsidR="00094B74" w:rsidRPr="00BA7A45">
        <w:rPr>
          <w:rFonts w:ascii="仿宋_GB2312" w:hint="eastAsia"/>
          <w:szCs w:val="32"/>
        </w:rPr>
        <w:t>年</w:t>
      </w:r>
      <w:r w:rsidR="00E0643E" w:rsidRPr="00BA7A45">
        <w:rPr>
          <w:rFonts w:ascii="仿宋_GB2312" w:hint="eastAsia"/>
          <w:szCs w:val="32"/>
        </w:rPr>
        <w:t>2</w:t>
      </w:r>
      <w:r w:rsidRPr="00BA7A45">
        <w:rPr>
          <w:rFonts w:ascii="仿宋_GB2312" w:hint="eastAsia"/>
          <w:szCs w:val="32"/>
        </w:rPr>
        <w:t>月</w:t>
      </w:r>
      <w:r w:rsidR="00E0643E" w:rsidRPr="00BA7A45">
        <w:rPr>
          <w:rFonts w:ascii="仿宋_GB2312" w:hint="eastAsia"/>
          <w:szCs w:val="32"/>
        </w:rPr>
        <w:t>7</w:t>
      </w:r>
      <w:r w:rsidRPr="00BA7A45">
        <w:rPr>
          <w:rFonts w:ascii="仿宋_GB2312" w:hint="eastAsia"/>
          <w:szCs w:val="32"/>
        </w:rPr>
        <w:t>日</w:t>
      </w:r>
      <w:r w:rsidR="00E0643E" w:rsidRPr="00BA7A45">
        <w:rPr>
          <w:rFonts w:ascii="仿宋_GB2312" w:hint="eastAsia"/>
          <w:szCs w:val="32"/>
        </w:rPr>
        <w:t>厦门市人民</w:t>
      </w:r>
      <w:r w:rsidRPr="00BA7A45">
        <w:rPr>
          <w:rFonts w:ascii="仿宋_GB2312" w:hint="eastAsia"/>
          <w:szCs w:val="32"/>
        </w:rPr>
        <w:t>检察院派员列席监狱减刑</w:t>
      </w:r>
      <w:r w:rsidR="00DF67CE" w:rsidRPr="00BA7A45">
        <w:rPr>
          <w:rFonts w:ascii="仿宋_GB2312" w:hint="eastAsia"/>
          <w:szCs w:val="32"/>
        </w:rPr>
        <w:t>假释</w:t>
      </w:r>
      <w:r w:rsidRPr="00BA7A45">
        <w:rPr>
          <w:rFonts w:ascii="仿宋_GB2312" w:hint="eastAsia"/>
          <w:szCs w:val="32"/>
        </w:rPr>
        <w:t>评审委员</w:t>
      </w:r>
      <w:r w:rsidR="004D03F3" w:rsidRPr="00BA7A45">
        <w:rPr>
          <w:rFonts w:ascii="仿宋_GB2312" w:hint="eastAsia"/>
          <w:szCs w:val="32"/>
        </w:rPr>
        <w:t>：</w:t>
      </w:r>
      <w:r w:rsidR="00E0643E" w:rsidRPr="00BA7A45">
        <w:rPr>
          <w:rFonts w:ascii="仿宋_GB2312" w:hint="eastAsia"/>
          <w:szCs w:val="32"/>
        </w:rPr>
        <w:t>无异议。</w:t>
      </w:r>
    </w:p>
    <w:p w:rsidR="00A668F6" w:rsidRDefault="00B61129" w:rsidP="00D11204">
      <w:pPr>
        <w:spacing w:line="46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BA7A45"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="0047216D">
        <w:rPr>
          <w:rFonts w:ascii="仿宋_GB2312" w:hAnsi="仿宋_GB2312" w:cs="仿宋_GB2312" w:hint="eastAsia"/>
          <w:szCs w:val="32"/>
        </w:rPr>
        <w:t>胡</w:t>
      </w:r>
      <w:r w:rsidR="0047216D">
        <w:rPr>
          <w:rFonts w:ascii="仿宋_GB2312" w:hAnsi="仿宋_GB2312" w:cs="仿宋_GB2312"/>
          <w:szCs w:val="32"/>
        </w:rPr>
        <w:t>顺平</w:t>
      </w:r>
      <w:r>
        <w:rPr>
          <w:rFonts w:ascii="仿宋_GB2312" w:hAnsi="仿宋_GB2312" w:cs="仿宋_GB2312" w:hint="eastAsia"/>
          <w:szCs w:val="32"/>
        </w:rPr>
        <w:t>予以减刑</w:t>
      </w:r>
      <w:r w:rsidR="0047216D">
        <w:rPr>
          <w:rFonts w:ascii="仿宋_GB2312" w:hAnsi="仿宋_GB2312" w:cs="仿宋_GB2312" w:hint="eastAsia"/>
          <w:szCs w:val="32"/>
        </w:rPr>
        <w:t>五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A668F6" w:rsidRDefault="00B61129" w:rsidP="00D11204">
      <w:pPr>
        <w:pStyle w:val="a3"/>
        <w:spacing w:line="46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A668F6" w:rsidRDefault="00B61129" w:rsidP="00D11204">
      <w:pPr>
        <w:pStyle w:val="1"/>
        <w:spacing w:line="46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</w:t>
      </w:r>
      <w:r w:rsidR="0047216D">
        <w:rPr>
          <w:rFonts w:hint="eastAsia"/>
          <w:szCs w:val="32"/>
        </w:rPr>
        <w:t>厦门</w:t>
      </w:r>
      <w:r>
        <w:rPr>
          <w:rFonts w:hint="eastAsia"/>
          <w:szCs w:val="32"/>
        </w:rPr>
        <w:t>市中级人民法院</w:t>
      </w:r>
    </w:p>
    <w:p w:rsidR="00A668F6" w:rsidRDefault="00B61129" w:rsidP="00D11204">
      <w:pPr>
        <w:pStyle w:val="1"/>
        <w:spacing w:line="46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="0047216D">
        <w:rPr>
          <w:rFonts w:cs="仿宋_GB2312" w:hint="eastAsia"/>
          <w:szCs w:val="32"/>
        </w:rPr>
        <w:t>胡顺平</w:t>
      </w:r>
      <w:r>
        <w:rPr>
          <w:rFonts w:cs="仿宋_GB2312" w:hint="eastAsia"/>
          <w:szCs w:val="32"/>
        </w:rPr>
        <w:t>卷宗</w:t>
      </w:r>
      <w:r w:rsidR="0047216D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册</w:t>
      </w:r>
    </w:p>
    <w:p w:rsidR="00A668F6" w:rsidRDefault="00B61129" w:rsidP="00D11204">
      <w:pPr>
        <w:pStyle w:val="1"/>
        <w:spacing w:line="46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601931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A668F6" w:rsidRDefault="00A668F6" w:rsidP="00D11204">
      <w:pPr>
        <w:pStyle w:val="a3"/>
        <w:spacing w:line="460" w:lineRule="exact"/>
        <w:ind w:left="640" w:rightChars="-15" w:right="-48"/>
        <w:rPr>
          <w:szCs w:val="32"/>
        </w:rPr>
      </w:pPr>
    </w:p>
    <w:p w:rsidR="00A668F6" w:rsidRDefault="00B61129" w:rsidP="00D11204">
      <w:pPr>
        <w:pStyle w:val="a3"/>
        <w:spacing w:line="46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 w:rsidR="00B312DB">
        <w:rPr>
          <w:rFonts w:hint="eastAsia"/>
          <w:szCs w:val="32"/>
        </w:rPr>
        <w:t>厦门监</w:t>
      </w:r>
      <w:r>
        <w:rPr>
          <w:rFonts w:hint="eastAsia"/>
          <w:szCs w:val="32"/>
        </w:rPr>
        <w:t>狱</w:t>
      </w:r>
    </w:p>
    <w:p w:rsidR="00A668F6" w:rsidRDefault="00E0643E" w:rsidP="00D11204">
      <w:pPr>
        <w:pStyle w:val="a3"/>
        <w:spacing w:line="460" w:lineRule="exact"/>
        <w:ind w:rightChars="336" w:right="1075"/>
        <w:jc w:val="right"/>
        <w:rPr>
          <w:rFonts w:eastAsia="楷体_GB2312" w:cs="楷体_GB2312"/>
          <w:b/>
          <w:bCs/>
          <w:szCs w:val="32"/>
        </w:rPr>
      </w:pPr>
      <w:r>
        <w:rPr>
          <w:rFonts w:hint="eastAsia"/>
          <w:szCs w:val="32"/>
        </w:rPr>
        <w:t>2024</w:t>
      </w:r>
      <w:r w:rsidR="00B61129"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 w:rsidR="00B61129"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 w:rsidR="00B61129">
        <w:rPr>
          <w:rFonts w:hint="eastAsia"/>
          <w:szCs w:val="32"/>
        </w:rPr>
        <w:t>日</w:t>
      </w:r>
    </w:p>
    <w:sectPr w:rsidR="00A668F6" w:rsidSect="007D3005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C67" w:rsidRDefault="007D2C67" w:rsidP="00A668F6">
      <w:r>
        <w:separator/>
      </w:r>
    </w:p>
  </w:endnote>
  <w:endnote w:type="continuationSeparator" w:id="1">
    <w:p w:rsidR="007D2C67" w:rsidRDefault="007D2C67" w:rsidP="00A66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C67" w:rsidRDefault="007D2C67" w:rsidP="00A668F6">
      <w:r>
        <w:separator/>
      </w:r>
    </w:p>
  </w:footnote>
  <w:footnote w:type="continuationSeparator" w:id="1">
    <w:p w:rsidR="007D2C67" w:rsidRDefault="007D2C67" w:rsidP="00A668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DFB8E6"/>
    <w:multiLevelType w:val="singleLevel"/>
    <w:tmpl w:val="AADFB8E6"/>
    <w:lvl w:ilvl="0">
      <w:start w:val="1"/>
      <w:numFmt w:val="decimal"/>
      <w:suff w:val="nothing"/>
      <w:lvlText w:val="（%1）"/>
      <w:lvlJc w:val="left"/>
    </w:lvl>
  </w:abstractNum>
  <w:abstractNum w:abstractNumId="1">
    <w:nsid w:val="AD820DBB"/>
    <w:multiLevelType w:val="singleLevel"/>
    <w:tmpl w:val="AD820DBB"/>
    <w:lvl w:ilvl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2">
    <w:nsid w:val="0561B4CE"/>
    <w:multiLevelType w:val="singleLevel"/>
    <w:tmpl w:val="0561B4CE"/>
    <w:lvl w:ilvl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3">
    <w:nsid w:val="49384338"/>
    <w:multiLevelType w:val="singleLevel"/>
    <w:tmpl w:val="4938433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FEA8A99"/>
    <w:multiLevelType w:val="singleLevel"/>
    <w:tmpl w:val="5FEA8A99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80898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8015C"/>
    <w:rsid w:val="00094B74"/>
    <w:rsid w:val="000A11A5"/>
    <w:rsid w:val="000B3DF3"/>
    <w:rsid w:val="000C4EDB"/>
    <w:rsid w:val="000D16C8"/>
    <w:rsid w:val="000E7679"/>
    <w:rsid w:val="00101A30"/>
    <w:rsid w:val="001032E1"/>
    <w:rsid w:val="00136927"/>
    <w:rsid w:val="001419B6"/>
    <w:rsid w:val="00156C36"/>
    <w:rsid w:val="0016557D"/>
    <w:rsid w:val="00180916"/>
    <w:rsid w:val="00193264"/>
    <w:rsid w:val="001A51CB"/>
    <w:rsid w:val="001E0B1A"/>
    <w:rsid w:val="0027216F"/>
    <w:rsid w:val="00281669"/>
    <w:rsid w:val="00291E85"/>
    <w:rsid w:val="00301674"/>
    <w:rsid w:val="00305B1C"/>
    <w:rsid w:val="00343541"/>
    <w:rsid w:val="00362D29"/>
    <w:rsid w:val="00380E79"/>
    <w:rsid w:val="00385FC7"/>
    <w:rsid w:val="003B1047"/>
    <w:rsid w:val="003B5663"/>
    <w:rsid w:val="003C0B7D"/>
    <w:rsid w:val="003D5413"/>
    <w:rsid w:val="003F1D04"/>
    <w:rsid w:val="00403597"/>
    <w:rsid w:val="0042300C"/>
    <w:rsid w:val="00441697"/>
    <w:rsid w:val="00453370"/>
    <w:rsid w:val="0047216D"/>
    <w:rsid w:val="00477A19"/>
    <w:rsid w:val="0048701D"/>
    <w:rsid w:val="004B5F1C"/>
    <w:rsid w:val="004D03F3"/>
    <w:rsid w:val="004F389A"/>
    <w:rsid w:val="00573B61"/>
    <w:rsid w:val="005941B7"/>
    <w:rsid w:val="005C3305"/>
    <w:rsid w:val="00601931"/>
    <w:rsid w:val="00610C4D"/>
    <w:rsid w:val="00634F3A"/>
    <w:rsid w:val="00661F71"/>
    <w:rsid w:val="00677850"/>
    <w:rsid w:val="006A665E"/>
    <w:rsid w:val="006B3488"/>
    <w:rsid w:val="006D36E3"/>
    <w:rsid w:val="006F42ED"/>
    <w:rsid w:val="00700D42"/>
    <w:rsid w:val="00791FDB"/>
    <w:rsid w:val="007B06A7"/>
    <w:rsid w:val="007C61F1"/>
    <w:rsid w:val="007D2C67"/>
    <w:rsid w:val="007D3005"/>
    <w:rsid w:val="007D4D6D"/>
    <w:rsid w:val="007F15BD"/>
    <w:rsid w:val="007F44E7"/>
    <w:rsid w:val="008025C8"/>
    <w:rsid w:val="0080403F"/>
    <w:rsid w:val="008353FF"/>
    <w:rsid w:val="008421C0"/>
    <w:rsid w:val="00867AD5"/>
    <w:rsid w:val="008933B0"/>
    <w:rsid w:val="008C1FFB"/>
    <w:rsid w:val="008C20D9"/>
    <w:rsid w:val="008C2A2A"/>
    <w:rsid w:val="008C48BD"/>
    <w:rsid w:val="008D71E3"/>
    <w:rsid w:val="008F256F"/>
    <w:rsid w:val="008F4A36"/>
    <w:rsid w:val="00905858"/>
    <w:rsid w:val="00972749"/>
    <w:rsid w:val="00977E1C"/>
    <w:rsid w:val="00993AEC"/>
    <w:rsid w:val="00A10514"/>
    <w:rsid w:val="00A22480"/>
    <w:rsid w:val="00A24F73"/>
    <w:rsid w:val="00A36A11"/>
    <w:rsid w:val="00A43D9A"/>
    <w:rsid w:val="00A668F6"/>
    <w:rsid w:val="00AA096D"/>
    <w:rsid w:val="00AC66D1"/>
    <w:rsid w:val="00AD4584"/>
    <w:rsid w:val="00AE08B4"/>
    <w:rsid w:val="00AF78BF"/>
    <w:rsid w:val="00B25B89"/>
    <w:rsid w:val="00B312DB"/>
    <w:rsid w:val="00B350D4"/>
    <w:rsid w:val="00B46648"/>
    <w:rsid w:val="00B57A8E"/>
    <w:rsid w:val="00B61129"/>
    <w:rsid w:val="00B816AF"/>
    <w:rsid w:val="00B86A17"/>
    <w:rsid w:val="00BA7A45"/>
    <w:rsid w:val="00BB5EAC"/>
    <w:rsid w:val="00BD7706"/>
    <w:rsid w:val="00C01199"/>
    <w:rsid w:val="00C21FC1"/>
    <w:rsid w:val="00C22100"/>
    <w:rsid w:val="00C30AD2"/>
    <w:rsid w:val="00C847E8"/>
    <w:rsid w:val="00CD0C09"/>
    <w:rsid w:val="00CD286B"/>
    <w:rsid w:val="00CE65E7"/>
    <w:rsid w:val="00D11204"/>
    <w:rsid w:val="00D627B9"/>
    <w:rsid w:val="00DF67CE"/>
    <w:rsid w:val="00E02288"/>
    <w:rsid w:val="00E0643E"/>
    <w:rsid w:val="00E1294E"/>
    <w:rsid w:val="00E27071"/>
    <w:rsid w:val="00E35EB2"/>
    <w:rsid w:val="00E41734"/>
    <w:rsid w:val="00E57ACE"/>
    <w:rsid w:val="00EA4AD5"/>
    <w:rsid w:val="00EA66D9"/>
    <w:rsid w:val="00F033C7"/>
    <w:rsid w:val="00F41686"/>
    <w:rsid w:val="00F436C4"/>
    <w:rsid w:val="00F727EE"/>
    <w:rsid w:val="00FB3766"/>
    <w:rsid w:val="00FE0126"/>
    <w:rsid w:val="00FE7691"/>
    <w:rsid w:val="00FF598A"/>
    <w:rsid w:val="00FF72F8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668F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A668F6"/>
  </w:style>
  <w:style w:type="paragraph" w:styleId="a4">
    <w:name w:val="Balloon Text"/>
    <w:basedOn w:val="a"/>
    <w:link w:val="Char0"/>
    <w:qFormat/>
    <w:rsid w:val="00A668F6"/>
    <w:rPr>
      <w:sz w:val="18"/>
      <w:szCs w:val="18"/>
    </w:rPr>
  </w:style>
  <w:style w:type="paragraph" w:styleId="a5">
    <w:name w:val="footer"/>
    <w:basedOn w:val="a"/>
    <w:qFormat/>
    <w:rsid w:val="00A668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668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A668F6"/>
  </w:style>
  <w:style w:type="character" w:customStyle="1" w:styleId="Char">
    <w:name w:val="称呼 Char"/>
    <w:link w:val="a3"/>
    <w:uiPriority w:val="99"/>
    <w:qFormat/>
    <w:locked/>
    <w:rsid w:val="00A668F6"/>
    <w:rPr>
      <w:rFonts w:eastAsia="仿宋_GB2312"/>
      <w:kern w:val="32"/>
      <w:sz w:val="32"/>
    </w:rPr>
  </w:style>
  <w:style w:type="character" w:customStyle="1" w:styleId="Char0">
    <w:name w:val="批注框文本 Char"/>
    <w:link w:val="a4"/>
    <w:qFormat/>
    <w:rsid w:val="00A668F6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A668F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185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</cp:revision>
  <cp:lastPrinted>2024-02-27T11:39:00Z</cp:lastPrinted>
  <dcterms:created xsi:type="dcterms:W3CDTF">2024-02-27T11:40:00Z</dcterms:created>
  <dcterms:modified xsi:type="dcterms:W3CDTF">2024-02-27T11:40:00Z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