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right="95" w:rightChars="0"/>
        <w:jc w:val="right"/>
        <w:rPr>
          <w:rFonts w:hint="eastAsia"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〔</w:t>
      </w:r>
      <w:r>
        <w:rPr>
          <w:rFonts w:ascii="楷体" w:hAnsi="楷体" w:eastAsia="楷体" w:cs="楷体_GB2312"/>
          <w:szCs w:val="32"/>
        </w:rPr>
        <w:t>20</w:t>
      </w:r>
      <w:r>
        <w:rPr>
          <w:rFonts w:hint="eastAsia" w:ascii="楷体" w:hAnsi="楷体" w:eastAsia="楷体" w:cs="楷体_GB2312"/>
          <w:szCs w:val="32"/>
        </w:rPr>
        <w:t>24〕闽厦狱减字第</w:t>
      </w:r>
      <w:r>
        <w:rPr>
          <w:rFonts w:hint="eastAsia" w:ascii="楷体" w:hAnsi="楷体" w:eastAsia="楷体" w:cs="楷体_GB2312"/>
          <w:szCs w:val="32"/>
          <w:lang w:val="en-US" w:eastAsia="zh-CN"/>
        </w:rPr>
        <w:t>146</w:t>
      </w:r>
      <w:r>
        <w:rPr>
          <w:rFonts w:hint="eastAsia" w:ascii="楷体" w:hAnsi="楷体" w:eastAsia="楷体" w:cs="楷体_GB2312"/>
          <w:szCs w:val="32"/>
        </w:rPr>
        <w:t>号</w:t>
      </w:r>
    </w:p>
    <w:p>
      <w:pPr>
        <w:ind w:right="95" w:rightChars="0"/>
        <w:jc w:val="right"/>
        <w:rPr>
          <w:rFonts w:hint="eastAsia" w:ascii="楷体" w:hAnsi="楷体" w:eastAsia="楷体" w:cs="楷体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罪犯周锐锋</w:t>
      </w:r>
      <w:r>
        <w:rPr>
          <w:rFonts w:hint="eastAsia" w:ascii="仿宋" w:hAnsi="仿宋" w:eastAsia="仿宋"/>
          <w:szCs w:val="32"/>
        </w:rPr>
        <w:fldChar w:fldCharType="begin"/>
      </w:r>
      <w:r>
        <w:rPr>
          <w:rFonts w:hint="eastAsia" w:ascii="仿宋" w:hAnsi="仿宋" w:eastAsia="仿宋"/>
          <w:szCs w:val="32"/>
        </w:rPr>
        <w:instrText xml:space="preserve"> AUTOTEXTLIST  \* MERGEFORMAT </w:instrText>
      </w:r>
      <w:r>
        <w:rPr>
          <w:rFonts w:hint="eastAsia" w:ascii="仿宋" w:hAnsi="仿宋" w:eastAsia="仿宋"/>
          <w:szCs w:val="32"/>
        </w:rPr>
        <w:fldChar w:fldCharType="end"/>
      </w:r>
      <w:r>
        <w:rPr>
          <w:rFonts w:hint="eastAsia" w:ascii="仿宋" w:hAnsi="仿宋" w:eastAsia="仿宋"/>
          <w:szCs w:val="32"/>
        </w:rPr>
        <w:t>，男，1993年1月7日出生，汉族，初中文化，户籍所在地福建省平和县</w:t>
      </w:r>
      <w:bookmarkStart w:id="0" w:name="_GoBack"/>
      <w:bookmarkEnd w:id="0"/>
      <w:r>
        <w:rPr>
          <w:rFonts w:hint="eastAsia" w:ascii="仿宋" w:hAnsi="仿宋" w:eastAsia="仿宋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厦门市中级人民法院于2016年2月2日作出(2015)厦刑初字第143号刑事判决，以被告人周锐锋犯走私、运输毒品罪，判处无期徒刑，剥夺政治权利终身，并处没收个人全部财产。该犯及同案犯不服，提出上诉。福建省高级人民法院于2016年12月31日以(2016)闽刑终252号刑事判决书判决：撤销厦门市中级人民法院(2015)厦刑初字第143号刑事判决中对上诉人周锐锋的量刑部分；上诉人周锐锋犯走私、运输毒品罪，判处有期徒刑十五年，剥夺政治权利五年，并处没收个人财产三万元。刑期自2014年8月21日起至2029年8月20日止。</w:t>
      </w:r>
      <w:r>
        <w:rPr>
          <w:rFonts w:ascii="仿宋" w:hAnsi="仿宋" w:eastAsia="仿宋"/>
          <w:szCs w:val="32"/>
        </w:rPr>
        <w:t>20</w:t>
      </w:r>
      <w:r>
        <w:rPr>
          <w:rFonts w:hint="eastAsia" w:ascii="仿宋" w:hAnsi="仿宋" w:eastAsia="仿宋"/>
          <w:szCs w:val="32"/>
        </w:rPr>
        <w:t>17年3月16日交付福建省厦门监狱执行刑罚。2019年11月29日，福建省厦门市中级人民法院以（2019）闽02刑更1023号刑事裁定书，对其减刑九个月，剥夺政治权利五年不变，2019年11月29日送达；2022年3月30日，福建省厦门市中级人民法院以（2022）闽02刑更262号刑事裁定书，对其减刑八个月，剥夺政治权利五年不变，2022年3月30日送达。现刑期至2028年3月20日止。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/>
          <w:szCs w:val="32"/>
          <w:lang w:bidi="ar"/>
        </w:rPr>
      </w:pPr>
      <w:r>
        <w:rPr>
          <w:rFonts w:hint="eastAsia" w:ascii="仿宋" w:hAnsi="仿宋" w:eastAsia="仿宋"/>
          <w:szCs w:val="32"/>
        </w:rPr>
        <w:t>奖惩情况：</w:t>
      </w:r>
      <w:r>
        <w:rPr>
          <w:rFonts w:hint="eastAsia" w:ascii="仿宋" w:hAnsi="仿宋" w:eastAsia="仿宋"/>
          <w:szCs w:val="32"/>
          <w:lang w:bidi="ar"/>
        </w:rPr>
        <w:t>该犯上次评定表扬剩余考核分167.5分，本轮考核期2021年12月至2024年1月累计获考核分3125分，合计获考核分3292.5分，表扬5次；间隔期2022年3月30日至2024年1月，获考核分2712分。考核期内无违规扣分</w:t>
      </w:r>
      <w:r>
        <w:rPr>
          <w:rFonts w:hint="eastAsia" w:ascii="仿宋" w:hAnsi="仿宋" w:eastAsia="仿宋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该犯原判财产性判项已履行没收个人财产人民币30000元：于第一次减刑前向福建省厦门市中级人民法院履行完毕。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本案于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12</w:t>
      </w:r>
      <w:r>
        <w:rPr>
          <w:rFonts w:hint="eastAsia" w:ascii="仿宋" w:hAnsi="仿宋" w:eastAsia="仿宋"/>
          <w:szCs w:val="32"/>
        </w:rPr>
        <w:t>日至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18</w:t>
      </w:r>
      <w:r>
        <w:rPr>
          <w:rFonts w:hint="eastAsia" w:ascii="仿宋" w:hAnsi="仿宋" w:eastAsia="仿宋"/>
          <w:szCs w:val="32"/>
        </w:rPr>
        <w:t xml:space="preserve">日在狱内公示未收到不同意见。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本案于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3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25</w:t>
      </w:r>
      <w:r>
        <w:rPr>
          <w:rFonts w:hint="eastAsia" w:ascii="仿宋" w:hAnsi="仿宋" w:eastAsia="仿宋"/>
          <w:szCs w:val="32"/>
        </w:rPr>
        <w:t>日至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10</w:t>
      </w:r>
      <w:r>
        <w:rPr>
          <w:rFonts w:hint="eastAsia" w:ascii="仿宋" w:hAnsi="仿宋" w:eastAsia="仿宋"/>
          <w:szCs w:val="32"/>
        </w:rPr>
        <w:t>日</w:t>
      </w:r>
      <w:r>
        <w:rPr>
          <w:rFonts w:ascii="仿宋" w:hAnsi="仿宋" w:eastAsia="仿宋"/>
          <w:szCs w:val="32"/>
        </w:rPr>
        <w:t>移送检察机关征求意见</w:t>
      </w:r>
      <w:r>
        <w:rPr>
          <w:rFonts w:hint="eastAsia" w:ascii="仿宋" w:hAnsi="仿宋" w:eastAsia="仿宋"/>
          <w:szCs w:val="32"/>
        </w:rPr>
        <w:t>，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11</w:t>
      </w:r>
      <w:r>
        <w:rPr>
          <w:rFonts w:hint="eastAsia" w:ascii="仿宋" w:hAnsi="仿宋" w:eastAsia="仿宋"/>
          <w:szCs w:val="32"/>
        </w:rPr>
        <w:t>日福建省厦门市人民检察院派员列席监狱减刑假释评审委员会，发表意见情况：无异议。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/>
          <w:szCs w:val="32"/>
        </w:rPr>
      </w:pPr>
      <w:r>
        <w:rPr>
          <w:rFonts w:ascii="仿宋" w:hAnsi="仿宋" w:eastAsia="仿宋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</w:t>
      </w:r>
      <w:r>
        <w:rPr>
          <w:rFonts w:hint="eastAsia" w:ascii="仿宋" w:hAnsi="仿宋" w:eastAsia="仿宋"/>
          <w:szCs w:val="32"/>
        </w:rPr>
        <w:t>周锐锋</w:t>
      </w:r>
      <w:r>
        <w:rPr>
          <w:rFonts w:ascii="仿宋" w:hAnsi="仿宋" w:eastAsia="仿宋"/>
          <w:szCs w:val="32"/>
        </w:rPr>
        <w:t>予以减刑</w:t>
      </w:r>
      <w:r>
        <w:rPr>
          <w:rFonts w:hint="eastAsia" w:ascii="仿宋" w:hAnsi="仿宋" w:eastAsia="仿宋"/>
          <w:szCs w:val="32"/>
        </w:rPr>
        <w:t>八</w:t>
      </w:r>
      <w:r>
        <w:rPr>
          <w:rFonts w:ascii="仿宋" w:hAnsi="仿宋" w:eastAsia="仿宋"/>
          <w:szCs w:val="32"/>
        </w:rPr>
        <w:t>个月</w:t>
      </w:r>
      <w:r>
        <w:rPr>
          <w:rFonts w:hint="eastAsia" w:ascii="仿宋" w:hAnsi="仿宋" w:eastAsia="仿宋"/>
          <w:szCs w:val="32"/>
        </w:rPr>
        <w:t>，剥夺政治权利五年不变，</w:t>
      </w:r>
      <w:r>
        <w:rPr>
          <w:rFonts w:ascii="仿宋" w:hAnsi="仿宋" w:eastAsia="仿宋"/>
          <w:szCs w:val="32"/>
        </w:rPr>
        <w:t>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 w:firstLine="614" w:firstLineChars="192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附件：⒈罪犯</w:t>
      </w:r>
      <w:r>
        <w:rPr>
          <w:rFonts w:hint="eastAsia" w:ascii="仿宋" w:hAnsi="仿宋" w:eastAsia="仿宋"/>
          <w:szCs w:val="32"/>
        </w:rPr>
        <w:t>周锐锋</w:t>
      </w:r>
      <w:r>
        <w:rPr>
          <w:rFonts w:hint="eastAsia" w:ascii="仿宋" w:hAnsi="仿宋" w:eastAsia="仿宋" w:cs="仿宋_GB2312"/>
          <w:szCs w:val="32"/>
        </w:rPr>
        <w:t>卷宗4册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 w:firstLine="1600" w:firstLineChars="500"/>
        <w:textAlignment w:val="auto"/>
        <w:rPr>
          <w:rFonts w:hint="eastAsia"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/>
        <w:textAlignment w:val="auto"/>
        <w:rPr>
          <w:rFonts w:hint="eastAsia" w:ascii="仿宋" w:hAnsi="仿宋" w:eastAsia="仿宋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1213" w:rightChars="379" w:firstLine="614" w:firstLineChars="192"/>
        <w:jc w:val="right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tabs>
          <w:tab w:val="left" w:pos="804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right="954" w:rightChars="298"/>
        <w:jc w:val="right"/>
        <w:textAlignment w:val="auto"/>
        <w:rPr>
          <w:rFonts w:hint="eastAsia" w:ascii="仿宋" w:hAnsi="仿宋" w:eastAsia="仿宋"/>
          <w:szCs w:val="32"/>
          <w:lang w:val="en-US" w:eastAsia="zh-CN"/>
        </w:rPr>
      </w:pP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22</w:t>
      </w:r>
      <w:r>
        <w:rPr>
          <w:rFonts w:hint="eastAsia" w:ascii="仿宋" w:hAnsi="仿宋" w:eastAsia="仿宋"/>
          <w:szCs w:val="32"/>
        </w:rPr>
        <w:t>日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368C"/>
    <w:rsid w:val="00003BC8"/>
    <w:rsid w:val="00006F53"/>
    <w:rsid w:val="000131B0"/>
    <w:rsid w:val="00016D2C"/>
    <w:rsid w:val="00027EA7"/>
    <w:rsid w:val="00032050"/>
    <w:rsid w:val="00032BCC"/>
    <w:rsid w:val="0004161F"/>
    <w:rsid w:val="00045345"/>
    <w:rsid w:val="000456EC"/>
    <w:rsid w:val="00046F86"/>
    <w:rsid w:val="00052BDE"/>
    <w:rsid w:val="0006034B"/>
    <w:rsid w:val="0006618F"/>
    <w:rsid w:val="0007549C"/>
    <w:rsid w:val="000775D5"/>
    <w:rsid w:val="00092CE4"/>
    <w:rsid w:val="000952D9"/>
    <w:rsid w:val="000A6016"/>
    <w:rsid w:val="000A67B8"/>
    <w:rsid w:val="000C10D7"/>
    <w:rsid w:val="000C1DB3"/>
    <w:rsid w:val="000C78F0"/>
    <w:rsid w:val="000D1B32"/>
    <w:rsid w:val="000E7B0A"/>
    <w:rsid w:val="000F0693"/>
    <w:rsid w:val="000F20ED"/>
    <w:rsid w:val="00103680"/>
    <w:rsid w:val="00124148"/>
    <w:rsid w:val="00127716"/>
    <w:rsid w:val="00137B09"/>
    <w:rsid w:val="00152E0F"/>
    <w:rsid w:val="00156F56"/>
    <w:rsid w:val="00172806"/>
    <w:rsid w:val="00175874"/>
    <w:rsid w:val="00177E87"/>
    <w:rsid w:val="00181745"/>
    <w:rsid w:val="00185013"/>
    <w:rsid w:val="0019578C"/>
    <w:rsid w:val="00196F9D"/>
    <w:rsid w:val="001A1506"/>
    <w:rsid w:val="001B1BB2"/>
    <w:rsid w:val="001B7BF0"/>
    <w:rsid w:val="001D3520"/>
    <w:rsid w:val="001E5A98"/>
    <w:rsid w:val="001F4D9D"/>
    <w:rsid w:val="002002AB"/>
    <w:rsid w:val="002006EC"/>
    <w:rsid w:val="0020260E"/>
    <w:rsid w:val="00202DE4"/>
    <w:rsid w:val="00204BFC"/>
    <w:rsid w:val="00235123"/>
    <w:rsid w:val="00235D2B"/>
    <w:rsid w:val="00242CF6"/>
    <w:rsid w:val="00246102"/>
    <w:rsid w:val="00260911"/>
    <w:rsid w:val="00270598"/>
    <w:rsid w:val="0029154A"/>
    <w:rsid w:val="002C2336"/>
    <w:rsid w:val="002D07C4"/>
    <w:rsid w:val="002D27B6"/>
    <w:rsid w:val="002E0B02"/>
    <w:rsid w:val="002E29FD"/>
    <w:rsid w:val="002E74B5"/>
    <w:rsid w:val="002F7AAD"/>
    <w:rsid w:val="003002DE"/>
    <w:rsid w:val="00302D4C"/>
    <w:rsid w:val="0030449F"/>
    <w:rsid w:val="00310A67"/>
    <w:rsid w:val="00311509"/>
    <w:rsid w:val="003117EF"/>
    <w:rsid w:val="00320776"/>
    <w:rsid w:val="00321ADD"/>
    <w:rsid w:val="00323215"/>
    <w:rsid w:val="00350E52"/>
    <w:rsid w:val="003826CD"/>
    <w:rsid w:val="003966F0"/>
    <w:rsid w:val="003A1973"/>
    <w:rsid w:val="003B09BE"/>
    <w:rsid w:val="003C0AB1"/>
    <w:rsid w:val="003C3D5C"/>
    <w:rsid w:val="003D50DB"/>
    <w:rsid w:val="003E0FE6"/>
    <w:rsid w:val="003E2D90"/>
    <w:rsid w:val="003E3E45"/>
    <w:rsid w:val="003E732B"/>
    <w:rsid w:val="003F14CF"/>
    <w:rsid w:val="003F155D"/>
    <w:rsid w:val="00400126"/>
    <w:rsid w:val="004125CA"/>
    <w:rsid w:val="00425706"/>
    <w:rsid w:val="0043021E"/>
    <w:rsid w:val="00432474"/>
    <w:rsid w:val="00447D4F"/>
    <w:rsid w:val="004666D2"/>
    <w:rsid w:val="00474A52"/>
    <w:rsid w:val="00475727"/>
    <w:rsid w:val="00477BB7"/>
    <w:rsid w:val="00480621"/>
    <w:rsid w:val="004A512F"/>
    <w:rsid w:val="004F007F"/>
    <w:rsid w:val="004F44C5"/>
    <w:rsid w:val="004F74EE"/>
    <w:rsid w:val="00501475"/>
    <w:rsid w:val="00511881"/>
    <w:rsid w:val="005247AA"/>
    <w:rsid w:val="00540A30"/>
    <w:rsid w:val="0055111E"/>
    <w:rsid w:val="00553383"/>
    <w:rsid w:val="00556FC5"/>
    <w:rsid w:val="00565B16"/>
    <w:rsid w:val="005662D1"/>
    <w:rsid w:val="00574391"/>
    <w:rsid w:val="00581631"/>
    <w:rsid w:val="00582971"/>
    <w:rsid w:val="00593A90"/>
    <w:rsid w:val="00595B36"/>
    <w:rsid w:val="005A6B4B"/>
    <w:rsid w:val="005B0735"/>
    <w:rsid w:val="005B1BE9"/>
    <w:rsid w:val="005C1F8D"/>
    <w:rsid w:val="005C5A63"/>
    <w:rsid w:val="005E13DC"/>
    <w:rsid w:val="005E6C87"/>
    <w:rsid w:val="006170DF"/>
    <w:rsid w:val="00622A8A"/>
    <w:rsid w:val="00625281"/>
    <w:rsid w:val="00640F82"/>
    <w:rsid w:val="00643A5A"/>
    <w:rsid w:val="00643FD4"/>
    <w:rsid w:val="00647941"/>
    <w:rsid w:val="00652991"/>
    <w:rsid w:val="0067642B"/>
    <w:rsid w:val="006769E9"/>
    <w:rsid w:val="006811FD"/>
    <w:rsid w:val="00682408"/>
    <w:rsid w:val="00697F94"/>
    <w:rsid w:val="006B42B5"/>
    <w:rsid w:val="006B6F69"/>
    <w:rsid w:val="006C7057"/>
    <w:rsid w:val="006E0FA9"/>
    <w:rsid w:val="006F6785"/>
    <w:rsid w:val="00701C79"/>
    <w:rsid w:val="007125F7"/>
    <w:rsid w:val="00715853"/>
    <w:rsid w:val="00724B4C"/>
    <w:rsid w:val="00726431"/>
    <w:rsid w:val="007318C1"/>
    <w:rsid w:val="00733247"/>
    <w:rsid w:val="0073524A"/>
    <w:rsid w:val="007352DF"/>
    <w:rsid w:val="0074006B"/>
    <w:rsid w:val="00741A08"/>
    <w:rsid w:val="007460A9"/>
    <w:rsid w:val="00756BBB"/>
    <w:rsid w:val="00760C1C"/>
    <w:rsid w:val="00763709"/>
    <w:rsid w:val="00765938"/>
    <w:rsid w:val="0077018D"/>
    <w:rsid w:val="007718F3"/>
    <w:rsid w:val="00773E2C"/>
    <w:rsid w:val="00776532"/>
    <w:rsid w:val="00776942"/>
    <w:rsid w:val="007824E9"/>
    <w:rsid w:val="007B1E72"/>
    <w:rsid w:val="007B3F4A"/>
    <w:rsid w:val="007B5D4B"/>
    <w:rsid w:val="007C28D8"/>
    <w:rsid w:val="007C317B"/>
    <w:rsid w:val="007C3326"/>
    <w:rsid w:val="007D16B1"/>
    <w:rsid w:val="007D6600"/>
    <w:rsid w:val="007D79C0"/>
    <w:rsid w:val="007E4127"/>
    <w:rsid w:val="007F25CC"/>
    <w:rsid w:val="007F526C"/>
    <w:rsid w:val="00817D6C"/>
    <w:rsid w:val="008247B5"/>
    <w:rsid w:val="008279C3"/>
    <w:rsid w:val="00833EFA"/>
    <w:rsid w:val="00834658"/>
    <w:rsid w:val="0085247E"/>
    <w:rsid w:val="008562C1"/>
    <w:rsid w:val="0087012F"/>
    <w:rsid w:val="008803C7"/>
    <w:rsid w:val="0089296B"/>
    <w:rsid w:val="008A044C"/>
    <w:rsid w:val="008D29C6"/>
    <w:rsid w:val="008E13BE"/>
    <w:rsid w:val="008E44D2"/>
    <w:rsid w:val="008F22E7"/>
    <w:rsid w:val="009179EA"/>
    <w:rsid w:val="009323BD"/>
    <w:rsid w:val="009337AA"/>
    <w:rsid w:val="009516D8"/>
    <w:rsid w:val="00961B6C"/>
    <w:rsid w:val="00970430"/>
    <w:rsid w:val="00974A7B"/>
    <w:rsid w:val="00977B61"/>
    <w:rsid w:val="00981AE6"/>
    <w:rsid w:val="009838A7"/>
    <w:rsid w:val="00984406"/>
    <w:rsid w:val="00985CAE"/>
    <w:rsid w:val="00987A56"/>
    <w:rsid w:val="00992D4B"/>
    <w:rsid w:val="009944BA"/>
    <w:rsid w:val="0099506C"/>
    <w:rsid w:val="009A112C"/>
    <w:rsid w:val="009A373B"/>
    <w:rsid w:val="009A47C2"/>
    <w:rsid w:val="009B1FB5"/>
    <w:rsid w:val="009B6129"/>
    <w:rsid w:val="009B6C73"/>
    <w:rsid w:val="009E4A2A"/>
    <w:rsid w:val="00A018F6"/>
    <w:rsid w:val="00A06961"/>
    <w:rsid w:val="00A10D4A"/>
    <w:rsid w:val="00A2125F"/>
    <w:rsid w:val="00A44D40"/>
    <w:rsid w:val="00A53205"/>
    <w:rsid w:val="00A53292"/>
    <w:rsid w:val="00A64418"/>
    <w:rsid w:val="00A727B4"/>
    <w:rsid w:val="00A80E8F"/>
    <w:rsid w:val="00A913F0"/>
    <w:rsid w:val="00AA0AB3"/>
    <w:rsid w:val="00AA4897"/>
    <w:rsid w:val="00AA6A0A"/>
    <w:rsid w:val="00AA7C6E"/>
    <w:rsid w:val="00AB5128"/>
    <w:rsid w:val="00AB63F2"/>
    <w:rsid w:val="00AC2C25"/>
    <w:rsid w:val="00AD001E"/>
    <w:rsid w:val="00AE4319"/>
    <w:rsid w:val="00AE4AD8"/>
    <w:rsid w:val="00AF76B4"/>
    <w:rsid w:val="00B0198D"/>
    <w:rsid w:val="00B07EE7"/>
    <w:rsid w:val="00B22FD3"/>
    <w:rsid w:val="00B259DE"/>
    <w:rsid w:val="00B35FB4"/>
    <w:rsid w:val="00B45E76"/>
    <w:rsid w:val="00B47C07"/>
    <w:rsid w:val="00B53D9E"/>
    <w:rsid w:val="00B6579B"/>
    <w:rsid w:val="00B7211E"/>
    <w:rsid w:val="00B804F1"/>
    <w:rsid w:val="00B8070C"/>
    <w:rsid w:val="00B842C0"/>
    <w:rsid w:val="00B94E39"/>
    <w:rsid w:val="00BA2AE5"/>
    <w:rsid w:val="00BA503A"/>
    <w:rsid w:val="00BA745E"/>
    <w:rsid w:val="00BB3CF9"/>
    <w:rsid w:val="00BC491C"/>
    <w:rsid w:val="00BD5F74"/>
    <w:rsid w:val="00BF0F85"/>
    <w:rsid w:val="00C01FF9"/>
    <w:rsid w:val="00C079E8"/>
    <w:rsid w:val="00C10F02"/>
    <w:rsid w:val="00C26A31"/>
    <w:rsid w:val="00C36201"/>
    <w:rsid w:val="00C40D01"/>
    <w:rsid w:val="00C41AB1"/>
    <w:rsid w:val="00C47AFA"/>
    <w:rsid w:val="00C725ED"/>
    <w:rsid w:val="00C757CF"/>
    <w:rsid w:val="00C75CAF"/>
    <w:rsid w:val="00C81805"/>
    <w:rsid w:val="00C934D8"/>
    <w:rsid w:val="00C95481"/>
    <w:rsid w:val="00CA049F"/>
    <w:rsid w:val="00CB1070"/>
    <w:rsid w:val="00CB4A33"/>
    <w:rsid w:val="00CB5C22"/>
    <w:rsid w:val="00CB7D38"/>
    <w:rsid w:val="00CC5D97"/>
    <w:rsid w:val="00CD2866"/>
    <w:rsid w:val="00CE4426"/>
    <w:rsid w:val="00CE4E0E"/>
    <w:rsid w:val="00CF6A91"/>
    <w:rsid w:val="00CF7988"/>
    <w:rsid w:val="00D00965"/>
    <w:rsid w:val="00D03882"/>
    <w:rsid w:val="00D0652D"/>
    <w:rsid w:val="00D16749"/>
    <w:rsid w:val="00D17789"/>
    <w:rsid w:val="00D23374"/>
    <w:rsid w:val="00D234AB"/>
    <w:rsid w:val="00D4300B"/>
    <w:rsid w:val="00D4621F"/>
    <w:rsid w:val="00D50883"/>
    <w:rsid w:val="00D642FC"/>
    <w:rsid w:val="00D64C27"/>
    <w:rsid w:val="00D6680D"/>
    <w:rsid w:val="00D6723C"/>
    <w:rsid w:val="00D72AA1"/>
    <w:rsid w:val="00D77FC5"/>
    <w:rsid w:val="00D9170B"/>
    <w:rsid w:val="00DC6627"/>
    <w:rsid w:val="00DC72A4"/>
    <w:rsid w:val="00DD150F"/>
    <w:rsid w:val="00DE3C0F"/>
    <w:rsid w:val="00DE60DB"/>
    <w:rsid w:val="00E06A37"/>
    <w:rsid w:val="00E06F74"/>
    <w:rsid w:val="00E14040"/>
    <w:rsid w:val="00E20614"/>
    <w:rsid w:val="00E35D9E"/>
    <w:rsid w:val="00E50CA1"/>
    <w:rsid w:val="00E537FC"/>
    <w:rsid w:val="00E55807"/>
    <w:rsid w:val="00E82B07"/>
    <w:rsid w:val="00E86254"/>
    <w:rsid w:val="00E87DCC"/>
    <w:rsid w:val="00E92E75"/>
    <w:rsid w:val="00E943F9"/>
    <w:rsid w:val="00EC6345"/>
    <w:rsid w:val="00EC6C64"/>
    <w:rsid w:val="00ED05E5"/>
    <w:rsid w:val="00EE48F4"/>
    <w:rsid w:val="00EF26A6"/>
    <w:rsid w:val="00F00A16"/>
    <w:rsid w:val="00F0307F"/>
    <w:rsid w:val="00F05BEA"/>
    <w:rsid w:val="00F35EAD"/>
    <w:rsid w:val="00F41E08"/>
    <w:rsid w:val="00F45321"/>
    <w:rsid w:val="00F5608E"/>
    <w:rsid w:val="00F728BA"/>
    <w:rsid w:val="00F811C8"/>
    <w:rsid w:val="00F83F31"/>
    <w:rsid w:val="00F8551F"/>
    <w:rsid w:val="00FA030A"/>
    <w:rsid w:val="00FA2BA1"/>
    <w:rsid w:val="00FA5A35"/>
    <w:rsid w:val="00FA6F81"/>
    <w:rsid w:val="00FB3B4D"/>
    <w:rsid w:val="00FC216E"/>
    <w:rsid w:val="00FD0726"/>
    <w:rsid w:val="00FD2F60"/>
    <w:rsid w:val="00FD5A2E"/>
    <w:rsid w:val="00FE159D"/>
    <w:rsid w:val="00FE514B"/>
    <w:rsid w:val="00FF3F13"/>
    <w:rsid w:val="00FF55F8"/>
    <w:rsid w:val="00FF765D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B42C23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7866EE9"/>
    <w:rsid w:val="2808627D"/>
    <w:rsid w:val="288973D9"/>
    <w:rsid w:val="2A03587F"/>
    <w:rsid w:val="2A1C72F1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8296771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54605F3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  <w:rPr>
      <w:rFonts w:cs="Times New Roman"/>
    </w:rPr>
  </w:style>
  <w:style w:type="character" w:customStyle="1" w:styleId="11">
    <w:name w:val="批注框文本 Char"/>
    <w:basedOn w:val="9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177</Words>
  <Characters>1012</Characters>
  <Lines>8</Lines>
  <Paragraphs>2</Paragraphs>
  <TotalTime>1</TotalTime>
  <ScaleCrop>false</ScaleCrop>
  <LinksUpToDate>false</LinksUpToDate>
  <CharactersWithSpaces>1187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2022-06-18T02:54:00Z</dcterms:created>
  <dc:creator>郑凯宁</dc:creator>
  <cp:lastModifiedBy>周文娟</cp:lastModifiedBy>
  <cp:lastPrinted>2024-04-28T09:43:55Z</cp:lastPrinted>
  <dcterms:modified xsi:type="dcterms:W3CDTF">2024-04-28T09:44:22Z</dcterms:modified>
  <dc:title>福建省厦门监狱</dc:title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407777DD4FC342209280209DECBFD30D</vt:lpwstr>
  </property>
</Properties>
</file>