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厦门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left="0" w:leftChars="0"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jc w:val="right"/>
        <w:textAlignment w:val="auto"/>
        <w:rPr>
          <w:rFonts w:hint="eastAsia"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</w:t>
      </w:r>
      <w:r>
        <w:rPr>
          <w:rFonts w:hint="eastAsia" w:ascii="Times New Roman" w:hAnsi="Times New Roman" w:eastAsia="楷体_GB2312" w:cs="楷体_GB2312"/>
          <w:szCs w:val="32"/>
        </w:rPr>
        <w:t>2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4</w:t>
      </w:r>
      <w:r>
        <w:rPr>
          <w:rFonts w:hint="eastAsia" w:ascii="Times New Roman" w:hAnsi="Times New Roman" w:eastAsia="楷体_GB2312" w:cs="楷体_GB2312"/>
          <w:szCs w:val="32"/>
        </w:rPr>
        <w:t>〕闽厦狱减字第</w:t>
      </w:r>
      <w:r>
        <w:rPr>
          <w:rFonts w:ascii="Times New Roman" w:hAnsi="Times New Roman" w:eastAsia="楷体_GB2312" w:cs="楷体_GB2312"/>
          <w:szCs w:val="32"/>
        </w:rPr>
        <w:t xml:space="preserve"> 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130</w:t>
      </w:r>
      <w:r>
        <w:rPr>
          <w:rFonts w:ascii="Times New Roman" w:hAnsi="Times New Roman" w:eastAsia="楷体_GB2312" w:cs="楷体_GB2312"/>
          <w:szCs w:val="32"/>
        </w:rPr>
        <w:t xml:space="preserve"> 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jc w:val="right"/>
        <w:textAlignment w:val="auto"/>
        <w:rPr>
          <w:rFonts w:hint="eastAsia" w:ascii="Times New Roman" w:hAnsi="Times New Roman" w:eastAsia="楷体_GB2312" w:cs="楷体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eastAsia="zh-CN"/>
        </w:rPr>
        <w:t>徐忠明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，性别</w:t>
      </w:r>
      <w:r>
        <w:rPr>
          <w:rFonts w:hint="eastAsia" w:ascii="仿宋_GB2312"/>
          <w:szCs w:val="32"/>
          <w:lang w:eastAsia="zh-CN"/>
        </w:rPr>
        <w:t>男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1991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16</w:t>
      </w:r>
      <w:r>
        <w:rPr>
          <w:rFonts w:hint="eastAsia" w:ascii="仿宋_GB2312"/>
          <w:szCs w:val="32"/>
        </w:rPr>
        <w:t>日出生，汉族，</w:t>
      </w:r>
      <w:r>
        <w:rPr>
          <w:rFonts w:hint="eastAsia" w:ascii="仿宋_GB2312"/>
          <w:szCs w:val="32"/>
          <w:lang w:eastAsia="zh-CN"/>
        </w:rPr>
        <w:t>初中</w:t>
      </w:r>
      <w:r>
        <w:rPr>
          <w:rFonts w:hint="eastAsia" w:ascii="仿宋_GB2312"/>
          <w:szCs w:val="32"/>
        </w:rPr>
        <w:t>文化，户籍所在地</w:t>
      </w:r>
      <w:r>
        <w:rPr>
          <w:rFonts w:hint="eastAsia" w:ascii="仿宋_GB2312"/>
          <w:szCs w:val="32"/>
          <w:lang w:eastAsia="zh-CN"/>
        </w:rPr>
        <w:t>福建省建瓯市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  <w:lang w:eastAsia="zh-CN"/>
        </w:rPr>
        <w:t>福建省龙岩市永定区</w:t>
      </w:r>
      <w:r>
        <w:rPr>
          <w:rFonts w:hint="eastAsia" w:ascii="仿宋_GB2312"/>
          <w:szCs w:val="32"/>
        </w:rPr>
        <w:t>人民法院于</w:t>
      </w:r>
      <w:r>
        <w:rPr>
          <w:rFonts w:hint="eastAsia" w:ascii="仿宋_GB2312"/>
          <w:szCs w:val="32"/>
          <w:lang w:val="en-US" w:eastAsia="zh-CN"/>
        </w:rPr>
        <w:t>2022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6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29</w:t>
      </w:r>
      <w:r>
        <w:rPr>
          <w:rFonts w:hint="eastAsia" w:ascii="仿宋_GB2312"/>
          <w:szCs w:val="32"/>
        </w:rPr>
        <w:t>日作出（</w:t>
      </w:r>
      <w:r>
        <w:rPr>
          <w:rFonts w:hint="eastAsia" w:ascii="仿宋_GB2312"/>
          <w:szCs w:val="32"/>
          <w:lang w:val="en-US" w:eastAsia="zh-CN"/>
        </w:rPr>
        <w:t>2022</w:t>
      </w:r>
      <w:r>
        <w:rPr>
          <w:rFonts w:hint="eastAsia" w:ascii="仿宋_GB2312"/>
          <w:szCs w:val="32"/>
        </w:rPr>
        <w:t>）</w:t>
      </w:r>
      <w:r>
        <w:rPr>
          <w:rFonts w:hint="eastAsia" w:ascii="仿宋_GB2312"/>
          <w:szCs w:val="32"/>
          <w:lang w:eastAsia="zh-CN"/>
        </w:rPr>
        <w:t>闽</w:t>
      </w:r>
      <w:r>
        <w:rPr>
          <w:rFonts w:hint="eastAsia" w:ascii="仿宋_GB2312"/>
          <w:szCs w:val="32"/>
          <w:lang w:val="en-US" w:eastAsia="zh-CN"/>
        </w:rPr>
        <w:t>0803</w:t>
      </w:r>
      <w:r>
        <w:rPr>
          <w:rFonts w:hint="eastAsia" w:ascii="仿宋_GB2312"/>
          <w:szCs w:val="32"/>
        </w:rPr>
        <w:t>刑</w:t>
      </w:r>
      <w:r>
        <w:rPr>
          <w:rFonts w:hint="eastAsia" w:ascii="仿宋_GB2312"/>
          <w:szCs w:val="32"/>
          <w:lang w:eastAsia="zh-CN"/>
        </w:rPr>
        <w:t>初</w:t>
      </w:r>
      <w:r>
        <w:rPr>
          <w:rFonts w:hint="eastAsia" w:ascii="仿宋_GB2312"/>
          <w:szCs w:val="32"/>
          <w:lang w:val="en-US" w:eastAsia="zh-CN"/>
        </w:rPr>
        <w:t>163</w:t>
      </w:r>
      <w:r>
        <w:rPr>
          <w:rFonts w:hint="eastAsia" w:ascii="仿宋_GB2312"/>
          <w:szCs w:val="32"/>
        </w:rPr>
        <w:t>号刑事判决，以被告人</w:t>
      </w:r>
      <w:r>
        <w:rPr>
          <w:rFonts w:hint="eastAsia" w:ascii="仿宋_GB2312"/>
          <w:szCs w:val="32"/>
          <w:lang w:eastAsia="zh-CN"/>
        </w:rPr>
        <w:t>徐忠明</w:t>
      </w:r>
      <w:r>
        <w:rPr>
          <w:rFonts w:hint="eastAsia" w:ascii="仿宋_GB2312"/>
          <w:szCs w:val="32"/>
        </w:rPr>
        <w:t>犯掩饰、隐瞒犯罪所得罪，判处有期徒刑</w:t>
      </w:r>
      <w:r>
        <w:rPr>
          <w:rFonts w:hint="eastAsia" w:ascii="仿宋_GB2312"/>
          <w:szCs w:val="32"/>
          <w:lang w:eastAsia="zh-CN"/>
        </w:rPr>
        <w:t>三</w:t>
      </w:r>
      <w:r>
        <w:rPr>
          <w:rFonts w:hint="eastAsia" w:ascii="仿宋_GB2312"/>
          <w:szCs w:val="32"/>
        </w:rPr>
        <w:t>年，</w:t>
      </w:r>
      <w:r>
        <w:rPr>
          <w:rFonts w:hint="eastAsia" w:ascii="仿宋_GB2312"/>
          <w:szCs w:val="32"/>
          <w:lang w:eastAsia="zh-CN"/>
        </w:rPr>
        <w:t>并处</w:t>
      </w:r>
      <w:r>
        <w:rPr>
          <w:rFonts w:hint="eastAsia" w:ascii="仿宋_GB2312"/>
          <w:szCs w:val="32"/>
        </w:rPr>
        <w:t>罚金人民币</w:t>
      </w:r>
      <w:r>
        <w:rPr>
          <w:rFonts w:hint="eastAsia" w:ascii="仿宋_GB2312"/>
          <w:szCs w:val="32"/>
          <w:lang w:eastAsia="zh-CN"/>
        </w:rPr>
        <w:t>二万元（已缴纳），没收违法所得人民币</w:t>
      </w:r>
      <w:r>
        <w:rPr>
          <w:rFonts w:hint="eastAsia" w:ascii="仿宋_GB2312"/>
          <w:szCs w:val="32"/>
          <w:lang w:val="en-US" w:eastAsia="zh-CN"/>
        </w:rPr>
        <w:t>6000元（已没收，由扣押机关负责上缴国库）</w:t>
      </w:r>
      <w:r>
        <w:rPr>
          <w:rFonts w:hint="eastAsia" w:ascii="仿宋_GB2312"/>
          <w:szCs w:val="32"/>
        </w:rPr>
        <w:t>。刑期自</w:t>
      </w:r>
      <w:r>
        <w:rPr>
          <w:rFonts w:hint="eastAsia" w:ascii="仿宋_GB2312"/>
          <w:szCs w:val="32"/>
          <w:lang w:val="en-US" w:eastAsia="zh-CN"/>
        </w:rPr>
        <w:t>2021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24</w:t>
      </w:r>
      <w:r>
        <w:rPr>
          <w:rFonts w:hint="eastAsia" w:ascii="仿宋_GB2312"/>
          <w:szCs w:val="32"/>
        </w:rPr>
        <w:t>日起至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23</w:t>
      </w:r>
      <w:r>
        <w:rPr>
          <w:rFonts w:hint="eastAsia" w:ascii="仿宋_GB2312"/>
          <w:szCs w:val="32"/>
        </w:rPr>
        <w:t>日止。</w:t>
      </w:r>
      <w:r>
        <w:rPr>
          <w:rFonts w:hint="eastAsia" w:ascii="仿宋_GB2312"/>
          <w:szCs w:val="32"/>
          <w:lang w:val="en-US" w:eastAsia="zh-CN"/>
        </w:rPr>
        <w:t>2022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22</w:t>
      </w:r>
      <w:r>
        <w:rPr>
          <w:rFonts w:hint="eastAsia" w:ascii="仿宋_GB2312"/>
          <w:szCs w:val="32"/>
        </w:rPr>
        <w:t>日交付福建省</w:t>
      </w:r>
      <w:r>
        <w:rPr>
          <w:rFonts w:hint="eastAsia" w:ascii="仿宋_GB2312"/>
          <w:szCs w:val="32"/>
          <w:lang w:eastAsia="zh-CN"/>
        </w:rPr>
        <w:t>厦门</w:t>
      </w:r>
      <w:r>
        <w:rPr>
          <w:rFonts w:hint="eastAsia" w:ascii="仿宋_GB2312"/>
          <w:szCs w:val="32"/>
        </w:rPr>
        <w:t>监狱执行刑罚。属</w:t>
      </w:r>
      <w:r>
        <w:rPr>
          <w:rFonts w:hint="eastAsia" w:ascii="仿宋_GB2312"/>
          <w:color w:val="auto"/>
          <w:szCs w:val="32"/>
          <w:lang w:eastAsia="zh-CN"/>
        </w:rPr>
        <w:t>宽管</w:t>
      </w:r>
      <w:r>
        <w:rPr>
          <w:rFonts w:hint="eastAsia" w:ascii="仿宋_GB231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640" w:firstLine="0" w:firstLineChars="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/>
        <w:textAlignment w:val="auto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/>
        <w:textAlignment w:val="auto"/>
        <w:rPr>
          <w:rFonts w:ascii="仿宋_GB2312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2022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7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22</w:t>
      </w:r>
      <w:r>
        <w:rPr>
          <w:rFonts w:hint="eastAsia" w:ascii="仿宋_GB2312" w:hAnsi="仿宋_GB2312" w:cs="仿宋_GB2312"/>
          <w:bCs/>
          <w:szCs w:val="32"/>
        </w:rPr>
        <w:t>日至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bCs/>
          <w:szCs w:val="32"/>
        </w:rPr>
        <w:t>月累计获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1869.7</w:t>
      </w:r>
      <w:r>
        <w:rPr>
          <w:rFonts w:hint="eastAsia" w:ascii="仿宋_GB2312" w:hAnsi="仿宋_GB2312" w:cs="仿宋_GB2312"/>
          <w:bCs/>
          <w:szCs w:val="32"/>
        </w:rPr>
        <w:t>分，表扬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bCs/>
          <w:szCs w:val="32"/>
        </w:rPr>
        <w:t>次；无违规扣分。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/>
        <w:textAlignment w:val="auto"/>
        <w:rPr>
          <w:rFonts w:ascii="仿宋_GB2312"/>
          <w:color w:val="FF0000"/>
          <w:szCs w:val="32"/>
        </w:rPr>
      </w:pPr>
      <w:r>
        <w:rPr>
          <w:rFonts w:hint="eastAsia"/>
          <w:szCs w:val="32"/>
        </w:rPr>
        <w:t>该犯</w:t>
      </w:r>
      <w:r>
        <w:rPr>
          <w:rFonts w:hint="eastAsia"/>
          <w:szCs w:val="32"/>
          <w:lang w:eastAsia="zh-CN"/>
        </w:rPr>
        <w:t>原判财产性判项</w:t>
      </w:r>
      <w:r>
        <w:rPr>
          <w:rFonts w:hint="eastAsia" w:ascii="仿宋_GB2312"/>
          <w:szCs w:val="32"/>
        </w:rPr>
        <w:t>罚金人民币二万元，没收违法所得人民币6000元</w:t>
      </w:r>
      <w:r>
        <w:rPr>
          <w:rFonts w:hint="eastAsia" w:ascii="仿宋_GB2312"/>
          <w:szCs w:val="32"/>
          <w:lang w:eastAsia="zh-CN"/>
        </w:rPr>
        <w:t>，均已履行完毕。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color w:val="auto"/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18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eastAsia="仿宋_GB2312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</w:rPr>
        <w:t>本案于</w:t>
      </w:r>
      <w:r>
        <w:rPr>
          <w:rFonts w:hint="eastAsia"/>
          <w:color w:val="auto"/>
          <w:szCs w:val="32"/>
          <w:lang w:val="en-US" w:eastAsia="zh-CN"/>
        </w:rPr>
        <w:t>2024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3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25</w:t>
      </w:r>
      <w:r>
        <w:rPr>
          <w:rFonts w:hint="eastAsia"/>
          <w:color w:val="auto"/>
          <w:szCs w:val="32"/>
        </w:rPr>
        <w:t>日至</w:t>
      </w:r>
      <w:r>
        <w:rPr>
          <w:rFonts w:hint="eastAsia"/>
          <w:color w:val="auto"/>
          <w:szCs w:val="32"/>
          <w:lang w:val="en-US" w:eastAsia="zh-CN"/>
        </w:rPr>
        <w:t>2024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4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10</w:t>
      </w:r>
      <w:r>
        <w:rPr>
          <w:rFonts w:hint="eastAsia"/>
          <w:color w:val="auto"/>
          <w:szCs w:val="32"/>
        </w:rPr>
        <w:t>日移送检察机关征求意见；</w:t>
      </w:r>
      <w:r>
        <w:rPr>
          <w:rFonts w:hint="eastAsia"/>
          <w:color w:val="auto"/>
          <w:szCs w:val="32"/>
          <w:lang w:val="en-US" w:eastAsia="zh-CN"/>
        </w:rPr>
        <w:t>2024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4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11</w:t>
      </w:r>
      <w:r>
        <w:rPr>
          <w:rFonts w:hint="eastAsia"/>
          <w:color w:val="auto"/>
          <w:szCs w:val="32"/>
        </w:rPr>
        <w:t>日福建省厦门市人民检察院派员列席监狱减刑评审委员，</w:t>
      </w:r>
      <w:r>
        <w:rPr>
          <w:rFonts w:hint="eastAsia"/>
          <w:color w:val="auto"/>
          <w:szCs w:val="32"/>
          <w:u w:val="none"/>
        </w:rPr>
        <w:t>发表意见情况：</w:t>
      </w:r>
      <w:r>
        <w:rPr>
          <w:rFonts w:hint="eastAsia"/>
          <w:color w:val="auto"/>
          <w:szCs w:val="32"/>
          <w:u w:val="none"/>
          <w:lang w:val="en-US" w:eastAsia="zh-CN"/>
        </w:rPr>
        <w:t>无异议。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szCs w:val="32"/>
          <w:lang w:eastAsia="zh-CN"/>
        </w:rPr>
        <w:t>徐忠明</w:t>
      </w:r>
      <w:r>
        <w:rPr>
          <w:rFonts w:hint="eastAsia" w:ascii="仿宋_GB2312" w:hAnsi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szCs w:val="32"/>
          <w:lang w:eastAsia="zh-CN"/>
        </w:rPr>
        <w:t>六</w:t>
      </w:r>
      <w:r>
        <w:rPr>
          <w:rFonts w:hint="eastAsia" w:ascii="仿宋_GB2312" w:hAnsi="仿宋_GB2312" w:cs="仿宋_GB2312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right="-48" w:rightChars="-15" w:firstLine="640" w:firstLineChars="200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right="-48" w:rightChars="-15" w:firstLine="0" w:firstLineChars="0"/>
        <w:textAlignment w:val="auto"/>
        <w:rPr>
          <w:rFonts w:cs="仿宋_GB2312"/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eastAsia="zh-CN"/>
        </w:rPr>
        <w:t>厦门</w:t>
      </w:r>
      <w:r>
        <w:rPr>
          <w:rFonts w:hint="eastAsia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40" w:firstLine="0" w:firstLineChars="0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cs="仿宋_GB2312"/>
          <w:szCs w:val="32"/>
          <w:lang w:eastAsia="zh-CN"/>
        </w:rPr>
        <w:t>徐忠明</w:t>
      </w:r>
      <w:r>
        <w:rPr>
          <w:rFonts w:hint="eastAsia" w:cs="仿宋_GB2312"/>
          <w:szCs w:val="32"/>
        </w:rPr>
        <w:t>卷宗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40" w:right="-48" w:rightChars="-15" w:firstLine="960" w:firstLineChars="300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40" w:right="-48" w:rightChars="-15"/>
        <w:textAlignment w:val="auto"/>
        <w:rPr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right="1280" w:rightChars="400"/>
        <w:jc w:val="right"/>
        <w:textAlignment w:val="auto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eastAsia="zh-CN"/>
        </w:rPr>
        <w:t>厦门</w:t>
      </w:r>
      <w:r>
        <w:rPr>
          <w:rFonts w:hint="eastAsia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right="1014" w:rightChars="317"/>
        <w:jc w:val="right"/>
        <w:textAlignment w:val="auto"/>
      </w:pP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 xml:space="preserve"> 4 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22</w:t>
      </w:r>
      <w:r>
        <w:rPr>
          <w:rFonts w:hint="eastAsia"/>
          <w:szCs w:val="32"/>
        </w:rPr>
        <w:t>日</w:t>
      </w:r>
    </w:p>
    <w:sectPr>
      <w:pgSz w:w="11906" w:h="16838"/>
      <w:pgMar w:top="1871" w:right="1304" w:bottom="1871" w:left="1587" w:header="851" w:footer="992" w:gutter="0"/>
      <w:paperSrc/>
      <w:cols w:space="72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915F4A"/>
    <w:rsid w:val="051F763C"/>
    <w:rsid w:val="067A1CEB"/>
    <w:rsid w:val="0D195D21"/>
    <w:rsid w:val="0EE51931"/>
    <w:rsid w:val="11062D53"/>
    <w:rsid w:val="124D01DE"/>
    <w:rsid w:val="16175765"/>
    <w:rsid w:val="1DEB5B8C"/>
    <w:rsid w:val="25C85035"/>
    <w:rsid w:val="2D534468"/>
    <w:rsid w:val="344F4BD1"/>
    <w:rsid w:val="381223A3"/>
    <w:rsid w:val="38490410"/>
    <w:rsid w:val="3CBA20A0"/>
    <w:rsid w:val="3FD13AD6"/>
    <w:rsid w:val="4711717D"/>
    <w:rsid w:val="4B183190"/>
    <w:rsid w:val="4D506B47"/>
    <w:rsid w:val="5DB14F2E"/>
    <w:rsid w:val="5E5E102C"/>
    <w:rsid w:val="6305676F"/>
    <w:rsid w:val="66785F4D"/>
    <w:rsid w:val="770F2CE6"/>
    <w:rsid w:val="772F2C7C"/>
    <w:rsid w:val="78820211"/>
    <w:rsid w:val="79862A49"/>
    <w:rsid w:val="7ED346EF"/>
    <w:rsid w:val="7FF24E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2023-09-15T07:05:59Z</dcterms:created>
  <dc:creator>Administrator</dc:creator>
  <cp:lastModifiedBy>周文娟</cp:lastModifiedBy>
  <cp:lastPrinted>2024-03-09T06:42:06Z</cp:lastPrinted>
  <dcterms:modified xsi:type="dcterms:W3CDTF">2024-04-26T09:33:43Z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C8F6CFFB2C1545CD82FAA562828A78BD</vt:lpwstr>
  </property>
</Properties>
</file>