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楷体_GB2312" w:cs="楷体_GB2312"/>
          <w:szCs w:val="32"/>
        </w:rPr>
        <w:t>〔2024〕闽厦狱减字第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251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罪犯常小军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，男，1984年10月1日出生，汉族，初中文化，户籍所在地</w:t>
      </w:r>
      <w:r>
        <w:rPr>
          <w:rFonts w:hint="eastAsia" w:ascii="仿宋_GB2312" w:hAnsi="仿宋" w:cs="仿宋_GB2312"/>
          <w:szCs w:val="32"/>
        </w:rPr>
        <w:t>安徽省阜南县</w:t>
      </w:r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仿宋_GB2312"/>
          <w:szCs w:val="32"/>
        </w:rPr>
        <w:t>福建省漳州市中级人民法院于2021年12月9日作出(2021)闽06刑初23号刑事判决书，以被告人常小军犯故意伤害罪，判处有期徒刑十五年，剥夺政治权利五年。刑期自2021年3月26日起至2036年3月25日止。2022年2月21日交付福建省厦门监狱执行刑罚。</w:t>
      </w:r>
      <w:r>
        <w:rPr>
          <w:rFonts w:hint="eastAsia" w:ascii="仿宋_GB2312" w:hAnsi="仿宋"/>
          <w:szCs w:val="32"/>
        </w:rPr>
        <w:t>现属</w:t>
      </w:r>
      <w:r>
        <w:rPr>
          <w:rFonts w:hint="eastAsia" w:ascii="仿宋_GB2312" w:hAnsi="仿宋"/>
          <w:color w:val="000000" w:themeColor="text1"/>
          <w:szCs w:val="32"/>
        </w:rPr>
        <w:t>普管罪</w:t>
      </w:r>
      <w:r>
        <w:rPr>
          <w:rFonts w:hint="eastAsia" w:ascii="仿宋_GB2312" w:hAnsi="仿宋"/>
          <w:szCs w:val="32"/>
        </w:rPr>
        <w:t>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6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奖惩情况：该犯考核期2022年2月21日至2024年3月累计获2643.9分，表扬4次；</w:t>
      </w:r>
      <w:r>
        <w:rPr>
          <w:rFonts w:hint="eastAsia" w:ascii="仿宋_GB2312" w:hAnsi="仿宋"/>
          <w:szCs w:val="32"/>
        </w:rPr>
        <w:t>无违规扣分。</w:t>
      </w:r>
    </w:p>
    <w:p>
      <w:pPr>
        <w:spacing w:line="620" w:lineRule="exact"/>
        <w:ind w:firstLine="640" w:firstLineChars="200"/>
        <w:rPr>
          <w:rFonts w:ascii="Times New Roman" w:hAnsi="Times New Roman" w:cs="宋体"/>
          <w:szCs w:val="32"/>
        </w:rPr>
      </w:pPr>
      <w:r>
        <w:rPr>
          <w:rFonts w:hint="eastAsia" w:ascii="Times New Roman" w:hAnsi="Times New Roman" w:cs="宋体"/>
          <w:szCs w:val="32"/>
        </w:rPr>
        <w:t>该犯无财产性判项。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《中华人民共和国刑事诉讼法》第二百七十三条第二款、《中华人民共和国监狱法》第二十九条的规定，建议对罪犯常小军予以减刑七个月。特提请你院审理裁定。</w:t>
      </w:r>
    </w:p>
    <w:p>
      <w:pPr>
        <w:pStyle w:val="3"/>
        <w:spacing w:line="620" w:lineRule="exact"/>
        <w:ind w:right="-48" w:rightChars="-15" w:firstLine="614" w:firstLineChars="19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spacing w:line="620" w:lineRule="exact"/>
        <w:ind w:right="-48" w:rightChars="-15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spacing w:line="62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常小军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</w:p>
    <w:p>
      <w:pPr>
        <w:wordWrap w:val="0"/>
        <w:spacing w:line="620" w:lineRule="exact"/>
        <w:ind w:right="1213" w:rightChars="379" w:firstLine="614" w:firstLineChars="192"/>
        <w:jc w:val="right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福建省厦门监狱</w:t>
      </w:r>
      <w:r>
        <w:rPr>
          <w:rFonts w:hint="eastAsia" w:ascii="仿宋_GB2312" w:hAnsi="仿宋"/>
          <w:szCs w:val="32"/>
          <w:lang w:val="en-US" w:eastAsia="zh-CN"/>
        </w:rPr>
        <w:t xml:space="preserve"> 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2024年6月24日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3MjJiZWY3NzA1YTM0OWFhODBkZDY5MDNkMTE1ZmEifQ=="/>
  </w:docVars>
  <w:rsids>
    <w:rsidRoot w:val="00E71400"/>
    <w:rsid w:val="000026A3"/>
    <w:rsid w:val="00017D58"/>
    <w:rsid w:val="00024F36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55F02"/>
    <w:rsid w:val="00161176"/>
    <w:rsid w:val="00182917"/>
    <w:rsid w:val="001877A7"/>
    <w:rsid w:val="0020161F"/>
    <w:rsid w:val="002024E6"/>
    <w:rsid w:val="00253602"/>
    <w:rsid w:val="00256103"/>
    <w:rsid w:val="0027729B"/>
    <w:rsid w:val="002A670A"/>
    <w:rsid w:val="002B0008"/>
    <w:rsid w:val="002F77BB"/>
    <w:rsid w:val="00304C22"/>
    <w:rsid w:val="00362B27"/>
    <w:rsid w:val="00384B9A"/>
    <w:rsid w:val="003920B8"/>
    <w:rsid w:val="003D2B13"/>
    <w:rsid w:val="003E2C4D"/>
    <w:rsid w:val="003E7DDF"/>
    <w:rsid w:val="00415E4B"/>
    <w:rsid w:val="00420AB5"/>
    <w:rsid w:val="00440500"/>
    <w:rsid w:val="00500804"/>
    <w:rsid w:val="00520E95"/>
    <w:rsid w:val="00563171"/>
    <w:rsid w:val="00571E28"/>
    <w:rsid w:val="00572810"/>
    <w:rsid w:val="00593C48"/>
    <w:rsid w:val="005C731A"/>
    <w:rsid w:val="005E0BE3"/>
    <w:rsid w:val="00607E9B"/>
    <w:rsid w:val="00621204"/>
    <w:rsid w:val="0065485B"/>
    <w:rsid w:val="00666730"/>
    <w:rsid w:val="0067080C"/>
    <w:rsid w:val="00673F1B"/>
    <w:rsid w:val="00680CEA"/>
    <w:rsid w:val="00690F71"/>
    <w:rsid w:val="006A242E"/>
    <w:rsid w:val="007006FF"/>
    <w:rsid w:val="00731C7C"/>
    <w:rsid w:val="00747A31"/>
    <w:rsid w:val="00757D27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915BEC"/>
    <w:rsid w:val="0093760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2FB1"/>
    <w:rsid w:val="00C65881"/>
    <w:rsid w:val="00C84620"/>
    <w:rsid w:val="00C94316"/>
    <w:rsid w:val="00CA2206"/>
    <w:rsid w:val="00CD6AF8"/>
    <w:rsid w:val="00D000F3"/>
    <w:rsid w:val="00D07013"/>
    <w:rsid w:val="00D214E9"/>
    <w:rsid w:val="00D540C2"/>
    <w:rsid w:val="00D54CE0"/>
    <w:rsid w:val="00D55EE8"/>
    <w:rsid w:val="00D6504E"/>
    <w:rsid w:val="00DD0D4F"/>
    <w:rsid w:val="00E54106"/>
    <w:rsid w:val="00E71400"/>
    <w:rsid w:val="00E761F4"/>
    <w:rsid w:val="00E81F25"/>
    <w:rsid w:val="00E82F6A"/>
    <w:rsid w:val="00EB35A5"/>
    <w:rsid w:val="00EC3917"/>
    <w:rsid w:val="00ED59AA"/>
    <w:rsid w:val="00EE15BC"/>
    <w:rsid w:val="00EF28AA"/>
    <w:rsid w:val="00F27BA4"/>
    <w:rsid w:val="00F34CEF"/>
    <w:rsid w:val="00FB67AE"/>
    <w:rsid w:val="00FE01F1"/>
    <w:rsid w:val="00FE1E5A"/>
    <w:rsid w:val="317B768F"/>
    <w:rsid w:val="3BF5780A"/>
    <w:rsid w:val="55EF712E"/>
    <w:rsid w:val="5BFB5E10"/>
    <w:rsid w:val="5F8004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uiPriority w:val="99"/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111</Words>
  <Characters>634</Characters>
  <Lines>5</Lines>
  <Paragraphs>1</Paragraphs>
  <TotalTime>9</TotalTime>
  <ScaleCrop>false</ScaleCrop>
  <LinksUpToDate>false</LinksUpToDate>
  <CharactersWithSpaces>744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2024-04-21T23:47:00Z</dcterms:created>
  <dc:creator>Windows 用户</dc:creator>
  <cp:lastModifiedBy>周文娟</cp:lastModifiedBy>
  <cp:lastPrinted>2024-06-26T10:27:23Z</cp:lastPrinted>
  <dcterms:modified xsi:type="dcterms:W3CDTF">2024-06-26T10:28:25Z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7A7E523ABB63464FB4BB0B92FDB6D552</vt:lpwstr>
  </property>
</Properties>
</file>