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ascii="Times New Roman" w:hAnsi="Times New Roman" w:eastAsia="楷体_GB2312" w:cs="楷体_GB2312"/>
          <w:szCs w:val="32"/>
        </w:rPr>
        <w:t>4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ascii="Times New Roman" w:hAnsi="Times New Roman" w:eastAsia="楷体_GB2312" w:cs="楷体_GB2312"/>
          <w:szCs w:val="32"/>
        </w:rPr>
        <w:t xml:space="preserve"> 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206</w:t>
      </w:r>
      <w:r>
        <w:rPr>
          <w:rFonts w:ascii="Times New Roman" w:hAnsi="Times New Roman" w:eastAsia="楷体_GB2312" w:cs="楷体_GB2312"/>
          <w:szCs w:val="32"/>
        </w:rPr>
        <w:t xml:space="preserve"> 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罪犯</w:t>
      </w:r>
      <w:r>
        <w:rPr>
          <w:rFonts w:hint="eastAsia" w:ascii="仿宋_GB2312" w:hAnsi="仿宋_GB2312" w:cs="仿宋_GB2312"/>
          <w:color w:val="000000"/>
          <w:szCs w:val="32"/>
        </w:rPr>
        <w:t>林鹏</w:t>
      </w:r>
      <w:r>
        <w:rPr>
          <w:rFonts w:hint="eastAsia" w:ascii="仿宋_GB2312" w:hAnsi="Times New Roman"/>
          <w:color w:val="000000"/>
          <w:szCs w:val="32"/>
        </w:rPr>
        <w:fldChar w:fldCharType="begin"/>
      </w:r>
      <w:r>
        <w:rPr>
          <w:rFonts w:hint="eastAsia" w:ascii="仿宋_GB2312" w:hAnsi="Times New Roman"/>
          <w:color w:val="000000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color w:val="000000"/>
          <w:szCs w:val="32"/>
        </w:rPr>
        <w:fldChar w:fldCharType="end"/>
      </w:r>
      <w:r>
        <w:rPr>
          <w:rFonts w:hint="eastAsia" w:ascii="仿宋_GB2312" w:hAnsi="Times New Roman"/>
          <w:color w:val="000000"/>
          <w:szCs w:val="32"/>
        </w:rPr>
        <w:t>，男，1</w:t>
      </w:r>
      <w:r>
        <w:rPr>
          <w:rFonts w:ascii="仿宋_GB2312" w:hAnsi="Times New Roman"/>
          <w:color w:val="000000"/>
          <w:szCs w:val="32"/>
        </w:rPr>
        <w:t>997</w:t>
      </w:r>
      <w:r>
        <w:rPr>
          <w:rFonts w:hint="eastAsia" w:ascii="仿宋_GB2312" w:hAnsi="Times New Roman"/>
          <w:color w:val="000000"/>
          <w:szCs w:val="32"/>
        </w:rPr>
        <w:t>年</w:t>
      </w:r>
      <w:r>
        <w:rPr>
          <w:rFonts w:ascii="仿宋_GB2312" w:hAnsi="Times New Roman"/>
          <w:color w:val="000000"/>
          <w:szCs w:val="32"/>
        </w:rPr>
        <w:t>5</w:t>
      </w:r>
      <w:r>
        <w:rPr>
          <w:rFonts w:hint="eastAsia" w:ascii="仿宋_GB2312" w:hAnsi="Times New Roman"/>
          <w:color w:val="000000"/>
          <w:szCs w:val="32"/>
        </w:rPr>
        <w:t>月3</w:t>
      </w:r>
      <w:r>
        <w:rPr>
          <w:rFonts w:ascii="仿宋_GB2312" w:hAnsi="Times New Roman"/>
          <w:color w:val="000000"/>
          <w:szCs w:val="32"/>
        </w:rPr>
        <w:t>0</w:t>
      </w:r>
      <w:r>
        <w:rPr>
          <w:rFonts w:hint="eastAsia" w:ascii="仿宋_GB2312" w:hAnsi="Times New Roman"/>
          <w:color w:val="000000"/>
          <w:szCs w:val="32"/>
        </w:rPr>
        <w:t>日出生，</w:t>
      </w:r>
      <w:r>
        <w:rPr>
          <w:rFonts w:hint="eastAsia" w:ascii="仿宋_GB2312" w:hAnsi="仿宋_GB2312" w:cs="仿宋_GB2312"/>
          <w:color w:val="000000"/>
          <w:szCs w:val="32"/>
        </w:rPr>
        <w:t>汉族</w:t>
      </w:r>
      <w:r>
        <w:rPr>
          <w:rFonts w:hint="eastAsia" w:ascii="仿宋_GB2312" w:hAnsi="Times New Roman"/>
          <w:color w:val="000000"/>
          <w:szCs w:val="32"/>
        </w:rPr>
        <w:t>，初中文化，户籍所在地福建省仙游县</w:t>
      </w:r>
      <w:bookmarkStart w:id="0" w:name="_GoBack"/>
      <w:bookmarkEnd w:id="0"/>
      <w:r>
        <w:rPr>
          <w:rFonts w:hint="eastAsia" w:ascii="仿宋_GB2312" w:hAnsi="Times New Roman"/>
          <w:color w:val="000000"/>
          <w:szCs w:val="32"/>
        </w:rPr>
        <w:t>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福建省泉州市丰泽区人民法院于2022年</w:t>
      </w:r>
      <w:r>
        <w:rPr>
          <w:rFonts w:ascii="仿宋_GB2312" w:hAnsi="仿宋_GB2312" w:cs="仿宋_GB2312"/>
          <w:color w:val="000000"/>
          <w:szCs w:val="32"/>
        </w:rPr>
        <w:t>1</w:t>
      </w:r>
      <w:r>
        <w:rPr>
          <w:rFonts w:hint="eastAsia" w:ascii="仿宋_GB2312" w:hAnsi="仿宋_GB2312" w:cs="仿宋_GB2312"/>
          <w:color w:val="000000"/>
          <w:szCs w:val="32"/>
        </w:rPr>
        <w:t>月2</w:t>
      </w:r>
      <w:r>
        <w:rPr>
          <w:rFonts w:ascii="仿宋_GB2312" w:hAnsi="仿宋_GB2312" w:cs="仿宋_GB2312"/>
          <w:color w:val="000000"/>
          <w:szCs w:val="32"/>
        </w:rPr>
        <w:t>6</w:t>
      </w:r>
      <w:r>
        <w:rPr>
          <w:rFonts w:hint="eastAsia" w:ascii="仿宋_GB2312" w:hAnsi="仿宋_GB2312" w:cs="仿宋_GB2312"/>
          <w:color w:val="000000"/>
          <w:szCs w:val="32"/>
        </w:rPr>
        <w:t>日</w:t>
      </w:r>
      <w:r>
        <w:rPr>
          <w:rFonts w:hint="eastAsia" w:ascii="仿宋_GB2312"/>
          <w:color w:val="000000"/>
          <w:kern w:val="0"/>
          <w:szCs w:val="32"/>
        </w:rPr>
        <w:t>作出（202</w:t>
      </w:r>
      <w:r>
        <w:rPr>
          <w:rFonts w:ascii="仿宋_GB2312"/>
          <w:color w:val="000000"/>
          <w:kern w:val="0"/>
          <w:szCs w:val="32"/>
        </w:rPr>
        <w:t>1</w:t>
      </w:r>
      <w:r>
        <w:rPr>
          <w:rFonts w:hint="eastAsia" w:ascii="仿宋_GB2312"/>
          <w:color w:val="000000"/>
          <w:kern w:val="0"/>
          <w:szCs w:val="32"/>
        </w:rPr>
        <w:t>）闽0</w:t>
      </w:r>
      <w:r>
        <w:rPr>
          <w:rFonts w:ascii="仿宋_GB2312"/>
          <w:color w:val="000000"/>
          <w:kern w:val="0"/>
          <w:szCs w:val="32"/>
        </w:rPr>
        <w:t>5</w:t>
      </w:r>
      <w:r>
        <w:rPr>
          <w:rFonts w:hint="eastAsia" w:ascii="仿宋_GB2312"/>
          <w:color w:val="000000"/>
          <w:kern w:val="0"/>
          <w:szCs w:val="32"/>
        </w:rPr>
        <w:t>03刑初9</w:t>
      </w:r>
      <w:r>
        <w:rPr>
          <w:rFonts w:ascii="仿宋_GB2312"/>
          <w:color w:val="000000"/>
          <w:kern w:val="0"/>
          <w:szCs w:val="32"/>
        </w:rPr>
        <w:t>81</w:t>
      </w:r>
      <w:r>
        <w:rPr>
          <w:rFonts w:hint="eastAsia" w:ascii="仿宋_GB2312"/>
          <w:color w:val="000000"/>
          <w:kern w:val="0"/>
          <w:szCs w:val="32"/>
        </w:rPr>
        <w:t>号</w:t>
      </w:r>
      <w:r>
        <w:rPr>
          <w:rFonts w:hint="eastAsia" w:ascii="仿宋_GB2312" w:hAnsi="仿宋_GB2312" w:cs="仿宋_GB2312"/>
          <w:color w:val="000000"/>
          <w:szCs w:val="32"/>
        </w:rPr>
        <w:t>刑事判决</w:t>
      </w:r>
      <w:r>
        <w:rPr>
          <w:rFonts w:hint="eastAsia" w:ascii="仿宋_GB2312" w:hAnsi="Times New Roman"/>
          <w:color w:val="000000"/>
          <w:szCs w:val="32"/>
        </w:rPr>
        <w:t>，</w:t>
      </w:r>
      <w:r>
        <w:rPr>
          <w:rFonts w:hint="eastAsia" w:ascii="仿宋_GB2312"/>
          <w:color w:val="000000"/>
          <w:kern w:val="0"/>
          <w:szCs w:val="32"/>
        </w:rPr>
        <w:t>以被告人林鹏犯掩饰、隐瞒犯罪所得罪，判处有期徒刑三年二个月，并处罚金人民币2</w:t>
      </w:r>
      <w:r>
        <w:rPr>
          <w:rFonts w:ascii="仿宋_GB2312"/>
          <w:color w:val="000000"/>
          <w:kern w:val="0"/>
          <w:szCs w:val="32"/>
        </w:rPr>
        <w:t>0000</w:t>
      </w:r>
      <w:r>
        <w:rPr>
          <w:rFonts w:hint="eastAsia" w:ascii="仿宋_GB2312"/>
          <w:color w:val="000000"/>
          <w:kern w:val="0"/>
          <w:szCs w:val="32"/>
        </w:rPr>
        <w:t>元，没收违法所得人民币</w:t>
      </w:r>
      <w:r>
        <w:rPr>
          <w:rFonts w:ascii="仿宋_GB2312"/>
          <w:color w:val="000000"/>
          <w:kern w:val="0"/>
          <w:szCs w:val="32"/>
        </w:rPr>
        <w:t>5000</w:t>
      </w:r>
      <w:r>
        <w:rPr>
          <w:rFonts w:hint="eastAsia" w:ascii="仿宋_GB2312"/>
          <w:color w:val="000000"/>
          <w:kern w:val="0"/>
          <w:szCs w:val="32"/>
        </w:rPr>
        <w:t>元。</w:t>
      </w:r>
      <w:r>
        <w:rPr>
          <w:rFonts w:hint="eastAsia" w:ascii="仿宋_GB2312" w:hAnsi="仿宋_GB2312" w:cs="仿宋_GB2312"/>
          <w:color w:val="000000"/>
          <w:szCs w:val="32"/>
        </w:rPr>
        <w:t>刑期自202</w:t>
      </w:r>
      <w:r>
        <w:rPr>
          <w:rFonts w:ascii="仿宋_GB2312" w:hAnsi="仿宋_GB2312" w:cs="仿宋_GB2312"/>
          <w:color w:val="000000"/>
          <w:szCs w:val="32"/>
        </w:rPr>
        <w:t>1</w:t>
      </w:r>
      <w:r>
        <w:rPr>
          <w:rFonts w:hint="eastAsia" w:ascii="仿宋_GB2312" w:hAnsi="仿宋_GB2312" w:cs="仿宋_GB2312"/>
          <w:color w:val="000000"/>
          <w:szCs w:val="32"/>
        </w:rPr>
        <w:t>年</w:t>
      </w:r>
      <w:r>
        <w:rPr>
          <w:rFonts w:ascii="仿宋_GB2312" w:hAnsi="仿宋_GB2312" w:cs="仿宋_GB2312"/>
          <w:color w:val="000000"/>
          <w:szCs w:val="32"/>
        </w:rPr>
        <w:t>8</w:t>
      </w:r>
      <w:r>
        <w:rPr>
          <w:rFonts w:hint="eastAsia" w:ascii="仿宋_GB2312" w:hAnsi="仿宋_GB2312" w:cs="仿宋_GB2312"/>
          <w:color w:val="000000"/>
          <w:szCs w:val="32"/>
        </w:rPr>
        <w:t>月</w:t>
      </w:r>
      <w:r>
        <w:rPr>
          <w:rFonts w:ascii="仿宋_GB2312" w:hAnsi="仿宋_GB2312" w:cs="仿宋_GB2312"/>
          <w:color w:val="000000"/>
          <w:szCs w:val="32"/>
        </w:rPr>
        <w:t>19</w:t>
      </w:r>
      <w:r>
        <w:rPr>
          <w:rFonts w:hint="eastAsia" w:ascii="仿宋_GB2312" w:hAnsi="仿宋_GB2312" w:cs="仿宋_GB2312"/>
          <w:color w:val="000000"/>
          <w:szCs w:val="32"/>
        </w:rPr>
        <w:t>日起至20</w:t>
      </w:r>
      <w:r>
        <w:rPr>
          <w:rFonts w:ascii="仿宋_GB2312" w:hAnsi="仿宋_GB2312" w:cs="仿宋_GB2312"/>
          <w:color w:val="000000"/>
          <w:szCs w:val="32"/>
        </w:rPr>
        <w:t>2</w:t>
      </w:r>
      <w:r>
        <w:rPr>
          <w:rFonts w:hint="eastAsia" w:ascii="仿宋_GB2312" w:hAnsi="仿宋_GB2312" w:cs="仿宋_GB2312"/>
          <w:color w:val="000000"/>
          <w:szCs w:val="32"/>
        </w:rPr>
        <w:t>4年</w:t>
      </w:r>
      <w:r>
        <w:rPr>
          <w:rFonts w:ascii="仿宋_GB2312" w:hAnsi="仿宋_GB2312" w:cs="仿宋_GB2312"/>
          <w:color w:val="000000"/>
          <w:szCs w:val="32"/>
        </w:rPr>
        <w:t>10</w:t>
      </w:r>
      <w:r>
        <w:rPr>
          <w:rFonts w:hint="eastAsia" w:ascii="仿宋_GB2312" w:hAnsi="仿宋_GB2312" w:cs="仿宋_GB2312"/>
          <w:color w:val="000000"/>
          <w:szCs w:val="32"/>
        </w:rPr>
        <w:t>月</w:t>
      </w:r>
      <w:r>
        <w:rPr>
          <w:rFonts w:ascii="仿宋_GB2312" w:hAnsi="仿宋_GB2312" w:cs="仿宋_GB2312"/>
          <w:color w:val="000000"/>
          <w:szCs w:val="32"/>
        </w:rPr>
        <w:t>18</w:t>
      </w:r>
      <w:r>
        <w:rPr>
          <w:rFonts w:hint="eastAsia" w:ascii="仿宋_GB2312" w:hAnsi="仿宋_GB2312" w:cs="仿宋_GB2312"/>
          <w:color w:val="000000"/>
          <w:szCs w:val="32"/>
        </w:rPr>
        <w:t>日止。</w:t>
      </w:r>
      <w:r>
        <w:rPr>
          <w:rFonts w:hint="eastAsia" w:ascii="仿宋_GB2312"/>
          <w:color w:val="000000"/>
          <w:kern w:val="0"/>
          <w:szCs w:val="32"/>
        </w:rPr>
        <w:t>2022年</w:t>
      </w:r>
      <w:r>
        <w:rPr>
          <w:rFonts w:ascii="仿宋_GB2312"/>
          <w:color w:val="000000"/>
          <w:kern w:val="0"/>
          <w:szCs w:val="32"/>
        </w:rPr>
        <w:t>4</w:t>
      </w:r>
      <w:r>
        <w:rPr>
          <w:rFonts w:hint="eastAsia" w:ascii="仿宋_GB2312"/>
          <w:color w:val="000000"/>
          <w:kern w:val="0"/>
          <w:szCs w:val="32"/>
        </w:rPr>
        <w:t>月</w:t>
      </w:r>
      <w:r>
        <w:rPr>
          <w:rFonts w:ascii="仿宋_GB2312"/>
          <w:color w:val="000000"/>
          <w:kern w:val="0"/>
          <w:szCs w:val="32"/>
        </w:rPr>
        <w:t>29</w:t>
      </w:r>
      <w:r>
        <w:rPr>
          <w:rFonts w:hint="eastAsia" w:ascii="仿宋_GB2312"/>
          <w:color w:val="000000"/>
          <w:kern w:val="0"/>
          <w:szCs w:val="32"/>
        </w:rPr>
        <w:t>日交付福建省厦门监狱执行刑罚。</w:t>
      </w:r>
      <w:r>
        <w:rPr>
          <w:rFonts w:hint="eastAsia" w:ascii="仿宋_GB2312" w:hAnsi="Times New Roman"/>
          <w:color w:val="000000"/>
          <w:szCs w:val="32"/>
        </w:rPr>
        <w:t>属</w:t>
      </w:r>
      <w:r>
        <w:rPr>
          <w:rFonts w:hint="eastAsia" w:ascii="仿宋_GB2312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考察级</w:t>
      </w:r>
      <w:r>
        <w:rPr>
          <w:rFonts w:hint="eastAsia" w:ascii="仿宋_GB2312" w:hAnsi="Times New Roman"/>
          <w:color w:val="000000"/>
          <w:szCs w:val="32"/>
        </w:rPr>
        <w:t>罪犯。</w:t>
      </w:r>
    </w:p>
    <w:p>
      <w:pPr>
        <w:spacing w:line="500" w:lineRule="exact"/>
        <w:ind w:firstLine="640" w:firstLineChars="200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该犯入监</w:t>
      </w:r>
      <w:r>
        <w:rPr>
          <w:rFonts w:hint="eastAsia" w:ascii="仿宋_GB2312" w:hAnsi="Times New Roman"/>
          <w:iCs/>
          <w:color w:val="000000"/>
          <w:szCs w:val="32"/>
        </w:rPr>
        <w:t>以来</w:t>
      </w:r>
      <w:r>
        <w:rPr>
          <w:rFonts w:hint="eastAsia" w:ascii="仿宋_GB2312" w:hAnsi="Times New Roman"/>
          <w:color w:val="000000"/>
          <w:szCs w:val="32"/>
        </w:rPr>
        <w:t>确有悔改表现，具体事实如下：</w:t>
      </w:r>
      <w:r>
        <w:rPr>
          <w:rFonts w:ascii="仿宋_GB2312" w:hAnsi="Times New Roman"/>
          <w:color w:val="000000"/>
          <w:szCs w:val="32"/>
        </w:rPr>
        <w:t xml:space="preserve"> </w:t>
      </w:r>
    </w:p>
    <w:p>
      <w:pPr>
        <w:spacing w:line="500" w:lineRule="exact"/>
        <w:ind w:firstLine="640" w:firstLineChars="200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遵守监规：重大违规1次，扣3</w:t>
      </w:r>
      <w:r>
        <w:rPr>
          <w:rFonts w:ascii="仿宋_GB2312" w:hAnsi="Times New Roman"/>
          <w:color w:val="000000"/>
          <w:szCs w:val="32"/>
        </w:rPr>
        <w:t>5</w:t>
      </w:r>
      <w:r>
        <w:rPr>
          <w:rFonts w:hint="eastAsia" w:ascii="仿宋_GB2312" w:hAnsi="Times New Roman"/>
          <w:color w:val="000000"/>
          <w:szCs w:val="32"/>
        </w:rPr>
        <w:t>分，经民警教育后，能遵守法律法规及监规纪律，接受教育改造。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劳动改造：能参加劳动，努力完成劳动任务。</w:t>
      </w:r>
    </w:p>
    <w:p>
      <w:pPr>
        <w:pStyle w:val="15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/>
          <w:color w:val="000000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ascii="仿宋_GB2312" w:hAnsi="仿宋_GB2312" w:cs="仿宋_GB2312"/>
          <w:bCs/>
          <w:szCs w:val="32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4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ascii="仿宋_GB2312" w:hAnsi="仿宋_GB2312" w:cs="仿宋_GB2312"/>
          <w:bCs/>
          <w:szCs w:val="32"/>
        </w:rPr>
        <w:t>29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ascii="仿宋_GB2312" w:hAnsi="仿宋_GB2312" w:cs="仿宋_GB2312"/>
          <w:bCs/>
          <w:szCs w:val="32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</w:rPr>
        <w:t>月（共计2</w:t>
      </w:r>
      <w:r>
        <w:rPr>
          <w:rFonts w:ascii="仿宋_GB2312" w:hAnsi="仿宋_GB2312" w:cs="仿宋_GB2312"/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</w:rPr>
        <w:t>个月）累计获考核分</w:t>
      </w:r>
      <w:r>
        <w:rPr>
          <w:rFonts w:ascii="仿宋_GB2312" w:hAnsi="仿宋_GB2312" w:cs="仿宋_GB2312"/>
          <w:bCs/>
          <w:szCs w:val="32"/>
        </w:rPr>
        <w:t>1992.5</w:t>
      </w:r>
      <w:r>
        <w:rPr>
          <w:rFonts w:hint="eastAsia" w:ascii="仿宋_GB2312" w:hAnsi="仿宋_GB2312" w:cs="仿宋_GB2312"/>
          <w:bCs/>
          <w:szCs w:val="32"/>
        </w:rPr>
        <w:t>分，物质奖励</w:t>
      </w:r>
      <w:r>
        <w:rPr>
          <w:rFonts w:ascii="仿宋_GB2312" w:hAnsi="仿宋_GB2312" w:cs="仿宋_GB2312"/>
          <w:bCs/>
          <w:szCs w:val="32"/>
        </w:rPr>
        <w:t>2</w:t>
      </w:r>
      <w:r>
        <w:rPr>
          <w:rFonts w:hint="eastAsia" w:ascii="仿宋_GB2312" w:hAnsi="仿宋_GB2312" w:cs="仿宋_GB2312"/>
          <w:bCs/>
          <w:szCs w:val="32"/>
        </w:rPr>
        <w:t>次；考核期内重大违规1次，2023年10月16日因私自制作、传递、藏匿、使用罪犯不能持有的物品，扣35分。</w:t>
      </w:r>
    </w:p>
    <w:p>
      <w:pPr>
        <w:pStyle w:val="15"/>
        <w:spacing w:line="500" w:lineRule="exact"/>
        <w:ind w:firstLine="64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该犯原判财产性判项罚金20000元、没收违法所得</w:t>
      </w:r>
      <w:r>
        <w:rPr>
          <w:rFonts w:ascii="仿宋_GB2312"/>
          <w:color w:val="000000"/>
          <w:szCs w:val="32"/>
        </w:rPr>
        <w:t>5000</w:t>
      </w:r>
      <w:r>
        <w:rPr>
          <w:rFonts w:hint="eastAsia" w:ascii="仿宋_GB2312"/>
          <w:color w:val="000000"/>
          <w:szCs w:val="32"/>
        </w:rPr>
        <w:t>元</w:t>
      </w:r>
      <w:r>
        <w:rPr>
          <w:rFonts w:hint="eastAsia" w:ascii="仿宋_GB2312"/>
          <w:color w:val="000000"/>
          <w:szCs w:val="32"/>
          <w:lang w:eastAsia="zh-CN"/>
        </w:rPr>
        <w:t>，</w:t>
      </w:r>
      <w:r>
        <w:rPr>
          <w:rFonts w:hint="eastAsia" w:ascii="仿宋_GB2312"/>
          <w:color w:val="000000"/>
          <w:szCs w:val="32"/>
          <w:lang w:val="en-US" w:eastAsia="zh-CN"/>
        </w:rPr>
        <w:t>均</w:t>
      </w:r>
      <w:r>
        <w:rPr>
          <w:rFonts w:hint="eastAsia" w:ascii="仿宋_GB2312"/>
          <w:color w:val="000000"/>
          <w:szCs w:val="32"/>
        </w:rPr>
        <w:t>已履行完毕。</w:t>
      </w:r>
    </w:p>
    <w:p>
      <w:pPr>
        <w:spacing w:line="500" w:lineRule="exact"/>
        <w:ind w:firstLine="640" w:firstLineChars="200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该犯考核期内重大违规</w:t>
      </w:r>
      <w:r>
        <w:rPr>
          <w:rFonts w:hint="eastAsia" w:ascii="仿宋_GB2312" w:hAnsi="Times New Roman"/>
          <w:color w:val="000000"/>
          <w:szCs w:val="32"/>
          <w:lang w:val="en-US" w:eastAsia="zh-CN"/>
        </w:rPr>
        <w:t>一</w:t>
      </w:r>
      <w:r>
        <w:rPr>
          <w:rFonts w:hint="eastAsia" w:ascii="仿宋_GB2312" w:hAnsi="Times New Roman"/>
          <w:color w:val="000000"/>
          <w:szCs w:val="32"/>
        </w:rPr>
        <w:t>次，属于从严掌握减刑对象，因此提请减刑幅度扣减一个月。</w:t>
      </w:r>
    </w:p>
    <w:p>
      <w:pPr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本案于202</w:t>
      </w:r>
      <w:r>
        <w:rPr>
          <w:rFonts w:ascii="仿宋_GB2312" w:hAnsi="Times New Roman"/>
          <w:szCs w:val="32"/>
        </w:rPr>
        <w:t>4</w:t>
      </w:r>
      <w:r>
        <w:rPr>
          <w:rFonts w:hint="eastAsia" w:ascii="仿宋_GB2312" w:hAnsi="Times New Roman"/>
          <w:szCs w:val="32"/>
        </w:rPr>
        <w:t xml:space="preserve">年 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 xml:space="preserve"> 月 </w:t>
      </w:r>
      <w:r>
        <w:rPr>
          <w:rFonts w:hint="eastAsia" w:ascii="仿宋_GB2312" w:hAnsi="Times New Roman"/>
          <w:szCs w:val="32"/>
          <w:lang w:val="en-US" w:eastAsia="zh-CN"/>
        </w:rPr>
        <w:t>17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</w:rPr>
        <w:t>日至202</w:t>
      </w:r>
      <w:r>
        <w:rPr>
          <w:rFonts w:ascii="仿宋_GB2312" w:hAnsi="Times New Roman"/>
          <w:szCs w:val="32"/>
        </w:rPr>
        <w:t>4</w:t>
      </w:r>
      <w:r>
        <w:rPr>
          <w:rFonts w:hint="eastAsia" w:ascii="仿宋_GB2312" w:hAnsi="Times New Roman"/>
          <w:szCs w:val="32"/>
        </w:rPr>
        <w:t xml:space="preserve">年 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 xml:space="preserve"> 月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ascii="仿宋_GB2312" w:hAnsi="Times New Roman"/>
          <w:szCs w:val="32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</w:rPr>
        <w:t>月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</w:rPr>
        <w:t>日至</w:t>
      </w:r>
      <w:r>
        <w:rPr>
          <w:rFonts w:ascii="仿宋_GB2312" w:hAnsi="Times New Roman"/>
          <w:szCs w:val="32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</w:rPr>
        <w:t>月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</w:rPr>
        <w:t>日移送检察机关征求意见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ascii="仿宋_GB2312" w:hAnsi="Times New Roman"/>
          <w:szCs w:val="32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</w:rPr>
        <w:t>月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  <w:lang w:val="en-US" w:eastAsia="zh-CN"/>
        </w:rPr>
        <w:t>14</w:t>
      </w:r>
      <w:r>
        <w:rPr>
          <w:rFonts w:ascii="仿宋_GB2312" w:hAnsi="Times New Roman"/>
          <w:szCs w:val="32"/>
        </w:rPr>
        <w:t xml:space="preserve"> </w:t>
      </w:r>
      <w:r>
        <w:rPr>
          <w:rFonts w:hint="eastAsia" w:ascii="仿宋_GB2312" w:hAnsi="Times New Roman"/>
          <w:szCs w:val="32"/>
        </w:rPr>
        <w:t>日</w:t>
      </w:r>
      <w:r>
        <w:rPr>
          <w:rFonts w:hint="eastAsia" w:ascii="仿宋_GB2312" w:hAnsi="Times New Roman"/>
          <w:szCs w:val="32"/>
          <w:lang w:val="en-US" w:eastAsia="zh-CN"/>
        </w:rPr>
        <w:t>福建省</w:t>
      </w:r>
      <w:r>
        <w:rPr>
          <w:rFonts w:hint="eastAsia" w:ascii="仿宋_GB2312" w:hAnsi="Times New Roman"/>
          <w:szCs w:val="32"/>
        </w:rPr>
        <w:t>厦门市人民检察院派员列席监狱减刑</w:t>
      </w:r>
      <w:r>
        <w:rPr>
          <w:rFonts w:hint="eastAsia" w:ascii="仿宋_GB2312" w:hAnsi="Times New Roman"/>
          <w:szCs w:val="32"/>
          <w:lang w:val="en-US" w:eastAsia="zh-CN"/>
        </w:rPr>
        <w:t>假释</w:t>
      </w:r>
      <w:r>
        <w:rPr>
          <w:rFonts w:hint="eastAsia" w:ascii="仿宋_GB2312" w:hAnsi="Times New Roman"/>
          <w:szCs w:val="32"/>
        </w:rPr>
        <w:t>评审委员</w:t>
      </w:r>
      <w:r>
        <w:rPr>
          <w:rFonts w:hint="eastAsia" w:ascii="仿宋_GB2312" w:hAnsi="Times New Roman"/>
          <w:szCs w:val="32"/>
          <w:lang w:val="en-US" w:eastAsia="zh-CN"/>
        </w:rPr>
        <w:t>会</w:t>
      </w:r>
      <w:r>
        <w:rPr>
          <w:rFonts w:hint="eastAsia" w:ascii="仿宋_GB2312" w:hAnsi="Times New Roman"/>
          <w:szCs w:val="32"/>
        </w:rPr>
        <w:t>，发表意见情况</w:t>
      </w:r>
      <w:r>
        <w:rPr>
          <w:rFonts w:hint="eastAsia" w:ascii="仿宋_GB2312" w:hAnsi="Times New Roman"/>
          <w:szCs w:val="32"/>
          <w:lang w:eastAsia="zh-CN"/>
        </w:rPr>
        <w:t>：</w:t>
      </w:r>
      <w:r>
        <w:rPr>
          <w:rFonts w:hint="eastAsia" w:ascii="仿宋_GB2312" w:hAnsi="Times New Roman"/>
          <w:szCs w:val="32"/>
          <w:lang w:val="en-US" w:eastAsia="zh-CN"/>
        </w:rPr>
        <w:t>无异议</w:t>
      </w:r>
      <w:r>
        <w:rPr>
          <w:rFonts w:hint="eastAsia" w:ascii="仿宋_GB2312" w:hAnsi="Times New Roman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Times New Roman" w:hAnsi="Times New Roman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《中华人民共和国监狱法》第二十九条的规定，建议对罪犯林鹏予以减刑二个月。特提请你院审理裁定。</w:t>
      </w:r>
    </w:p>
    <w:p>
      <w:pPr>
        <w:pStyle w:val="3"/>
        <w:spacing w:line="500" w:lineRule="exact"/>
        <w:ind w:right="-48" w:rightChars="-15" w:firstLine="614" w:firstLineChars="192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500" w:lineRule="exact"/>
        <w:ind w:right="-48" w:rightChars="-1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附件：⒈罪犯林鹏卷宗</w:t>
      </w:r>
      <w:r>
        <w:rPr>
          <w:rFonts w:hint="eastAsia" w:ascii="仿宋_GB2312" w:hAnsi="Times New Roman" w:cs="仿宋_GB2312"/>
          <w:szCs w:val="32"/>
          <w:lang w:val="en-US" w:eastAsia="zh-CN"/>
        </w:rPr>
        <w:t>2</w:t>
      </w:r>
      <w:r>
        <w:rPr>
          <w:rFonts w:hint="eastAsia" w:ascii="仿宋_GB2312" w:hAnsi="Times New Roman" w:cs="仿宋_GB2312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</w:t>
      </w:r>
      <w:r>
        <w:rPr>
          <w:rFonts w:hint="eastAsia" w:ascii="仿宋_GB2312" w:hAnsi="Times New Roman" w:cs="仿宋_GB2312"/>
          <w:szCs w:val="32"/>
          <w:lang w:val="en-US" w:eastAsia="zh-CN"/>
        </w:rPr>
        <w:t>2</w:t>
      </w:r>
      <w:r>
        <w:rPr>
          <w:rFonts w:hint="eastAsia" w:ascii="仿宋_GB2312" w:hAnsi="Times New Roman" w:cs="仿宋_GB2312"/>
          <w:szCs w:val="32"/>
        </w:rPr>
        <w:t>份</w:t>
      </w:r>
    </w:p>
    <w:p>
      <w:pPr>
        <w:spacing w:line="500" w:lineRule="exact"/>
        <w:ind w:right="1213" w:rightChars="379" w:firstLine="614" w:firstLineChars="192"/>
        <w:jc w:val="right"/>
        <w:rPr>
          <w:rFonts w:hint="eastAsia" w:ascii="仿宋_GB2312" w:hAnsi="Times New Roman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hint="eastAsia" w:ascii="仿宋_GB2312" w:hAnsi="Times New Roman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hint="eastAsia" w:ascii="仿宋_GB2312" w:hAnsi="Times New Roman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福建省厦门监狱</w:t>
      </w:r>
    </w:p>
    <w:p>
      <w:pPr>
        <w:spacing w:line="500" w:lineRule="exact"/>
        <w:ind w:right="954" w:rightChars="298"/>
        <w:jc w:val="right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 xml:space="preserve">年 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 xml:space="preserve"> 月 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 xml:space="preserve"> 日</w:t>
      </w:r>
    </w:p>
    <w:p>
      <w:pPr>
        <w:spacing w:line="500" w:lineRule="exact"/>
        <w:ind w:firstLine="640" w:firstLineChars="200"/>
        <w:jc w:val="left"/>
        <w:rPr>
          <w:rFonts w:hint="eastAsia" w:ascii="仿宋_GB2312"/>
          <w:szCs w:val="32"/>
        </w:rPr>
      </w:pP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uto" w:vAnchor="text" w:hAnchor="margin" w:xAlign="outside" w:y="1"/>
      <w:ind w:left="320" w:leftChars="100" w:right="320" w:rightChars="100"/>
      <w:rPr>
        <w:rStyle w:val="10"/>
        <w:sz w:val="28"/>
        <w:szCs w:val="28"/>
      </w:rPr>
    </w:pPr>
    <w:r>
      <w:rPr>
        <w:rStyle w:val="10"/>
        <w:sz w:val="28"/>
        <w:szCs w:val="28"/>
      </w:rPr>
      <w:t xml:space="preserve">—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  <w:lang/>
      </w:rPr>
      <w:t>2</w:t>
    </w:r>
    <w:r>
      <w:rPr>
        <w:rStyle w:val="10"/>
        <w:sz w:val="28"/>
        <w:szCs w:val="28"/>
      </w:rPr>
      <w:fldChar w:fldCharType="end"/>
    </w:r>
    <w:r>
      <w:rPr>
        <w:rStyle w:val="10"/>
        <w:sz w:val="28"/>
        <w:szCs w:val="28"/>
      </w:rPr>
      <w:t xml:space="preserve"> —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uto" w:vAnchor="text" w:hAnchor="page" w:x="2042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5E44"/>
    <w:rsid w:val="00011B4F"/>
    <w:rsid w:val="00032D32"/>
    <w:rsid w:val="00037DEA"/>
    <w:rsid w:val="000456EC"/>
    <w:rsid w:val="0006190A"/>
    <w:rsid w:val="0008120B"/>
    <w:rsid w:val="000A0331"/>
    <w:rsid w:val="000A14F1"/>
    <w:rsid w:val="000A574C"/>
    <w:rsid w:val="000A6850"/>
    <w:rsid w:val="000C68DF"/>
    <w:rsid w:val="000C78F0"/>
    <w:rsid w:val="000D2D1E"/>
    <w:rsid w:val="000D701E"/>
    <w:rsid w:val="000E2A94"/>
    <w:rsid w:val="000F55EE"/>
    <w:rsid w:val="00113A27"/>
    <w:rsid w:val="001332BA"/>
    <w:rsid w:val="001424BA"/>
    <w:rsid w:val="001469C7"/>
    <w:rsid w:val="001576B9"/>
    <w:rsid w:val="00160B6D"/>
    <w:rsid w:val="00161473"/>
    <w:rsid w:val="00184AA9"/>
    <w:rsid w:val="00185013"/>
    <w:rsid w:val="001904B6"/>
    <w:rsid w:val="00195964"/>
    <w:rsid w:val="001A1640"/>
    <w:rsid w:val="001A3A05"/>
    <w:rsid w:val="001A71A1"/>
    <w:rsid w:val="001A720B"/>
    <w:rsid w:val="001B29BF"/>
    <w:rsid w:val="001C42A7"/>
    <w:rsid w:val="001C6758"/>
    <w:rsid w:val="001F057E"/>
    <w:rsid w:val="00204BFC"/>
    <w:rsid w:val="00220107"/>
    <w:rsid w:val="00245317"/>
    <w:rsid w:val="00253890"/>
    <w:rsid w:val="00255FA4"/>
    <w:rsid w:val="00276B90"/>
    <w:rsid w:val="00281445"/>
    <w:rsid w:val="00287424"/>
    <w:rsid w:val="0029154A"/>
    <w:rsid w:val="002A0EBB"/>
    <w:rsid w:val="002A1794"/>
    <w:rsid w:val="002D4491"/>
    <w:rsid w:val="00301183"/>
    <w:rsid w:val="003177D1"/>
    <w:rsid w:val="00323C0C"/>
    <w:rsid w:val="00356D01"/>
    <w:rsid w:val="003673F7"/>
    <w:rsid w:val="00376359"/>
    <w:rsid w:val="0039379E"/>
    <w:rsid w:val="003946EC"/>
    <w:rsid w:val="00395BAF"/>
    <w:rsid w:val="003C02BB"/>
    <w:rsid w:val="003C0AB1"/>
    <w:rsid w:val="003E3E45"/>
    <w:rsid w:val="004138DA"/>
    <w:rsid w:val="004156C4"/>
    <w:rsid w:val="00417449"/>
    <w:rsid w:val="00417565"/>
    <w:rsid w:val="0044334F"/>
    <w:rsid w:val="004447F0"/>
    <w:rsid w:val="0044620E"/>
    <w:rsid w:val="00447AC9"/>
    <w:rsid w:val="00447D4F"/>
    <w:rsid w:val="004571B0"/>
    <w:rsid w:val="00463E1D"/>
    <w:rsid w:val="004666D2"/>
    <w:rsid w:val="004709CC"/>
    <w:rsid w:val="00473FDA"/>
    <w:rsid w:val="00486EA1"/>
    <w:rsid w:val="004B472A"/>
    <w:rsid w:val="004C4AD5"/>
    <w:rsid w:val="004D6DA9"/>
    <w:rsid w:val="004E614C"/>
    <w:rsid w:val="004F39B4"/>
    <w:rsid w:val="004F3A9E"/>
    <w:rsid w:val="005021C2"/>
    <w:rsid w:val="00506B11"/>
    <w:rsid w:val="00514157"/>
    <w:rsid w:val="005171FA"/>
    <w:rsid w:val="00530E1E"/>
    <w:rsid w:val="0053564A"/>
    <w:rsid w:val="00537F56"/>
    <w:rsid w:val="00537FD1"/>
    <w:rsid w:val="00540A30"/>
    <w:rsid w:val="00545D85"/>
    <w:rsid w:val="0056077B"/>
    <w:rsid w:val="005656FE"/>
    <w:rsid w:val="00565868"/>
    <w:rsid w:val="005662D1"/>
    <w:rsid w:val="00567F2D"/>
    <w:rsid w:val="0059070E"/>
    <w:rsid w:val="005B2196"/>
    <w:rsid w:val="005B4243"/>
    <w:rsid w:val="005C5A63"/>
    <w:rsid w:val="005E1721"/>
    <w:rsid w:val="005E5421"/>
    <w:rsid w:val="005F374A"/>
    <w:rsid w:val="005F79B2"/>
    <w:rsid w:val="00603F02"/>
    <w:rsid w:val="0062146B"/>
    <w:rsid w:val="0063013E"/>
    <w:rsid w:val="00634F28"/>
    <w:rsid w:val="006365EF"/>
    <w:rsid w:val="00650AA9"/>
    <w:rsid w:val="006533AD"/>
    <w:rsid w:val="00655CBE"/>
    <w:rsid w:val="00662D20"/>
    <w:rsid w:val="006752B6"/>
    <w:rsid w:val="00676CF4"/>
    <w:rsid w:val="00680C2F"/>
    <w:rsid w:val="006858EF"/>
    <w:rsid w:val="00686FA0"/>
    <w:rsid w:val="006B0991"/>
    <w:rsid w:val="006D0C8F"/>
    <w:rsid w:val="006E3FD9"/>
    <w:rsid w:val="006F5C21"/>
    <w:rsid w:val="00701C66"/>
    <w:rsid w:val="00705446"/>
    <w:rsid w:val="00716353"/>
    <w:rsid w:val="007318C1"/>
    <w:rsid w:val="007328E9"/>
    <w:rsid w:val="00734BBD"/>
    <w:rsid w:val="007579B4"/>
    <w:rsid w:val="007824E9"/>
    <w:rsid w:val="00787C9A"/>
    <w:rsid w:val="00796294"/>
    <w:rsid w:val="00797A4F"/>
    <w:rsid w:val="007A29CF"/>
    <w:rsid w:val="007A3CEB"/>
    <w:rsid w:val="007A47F7"/>
    <w:rsid w:val="007A59CA"/>
    <w:rsid w:val="007B3F4A"/>
    <w:rsid w:val="007C3E1B"/>
    <w:rsid w:val="007C5672"/>
    <w:rsid w:val="007E1451"/>
    <w:rsid w:val="007E1FE0"/>
    <w:rsid w:val="007F25CC"/>
    <w:rsid w:val="007F3B53"/>
    <w:rsid w:val="00805003"/>
    <w:rsid w:val="00812A34"/>
    <w:rsid w:val="00814EE7"/>
    <w:rsid w:val="00834658"/>
    <w:rsid w:val="00836042"/>
    <w:rsid w:val="008457B0"/>
    <w:rsid w:val="00852A3D"/>
    <w:rsid w:val="00852ADF"/>
    <w:rsid w:val="00881C5A"/>
    <w:rsid w:val="008934F7"/>
    <w:rsid w:val="00893B27"/>
    <w:rsid w:val="0089729A"/>
    <w:rsid w:val="008A10D6"/>
    <w:rsid w:val="008A2E15"/>
    <w:rsid w:val="008B7F09"/>
    <w:rsid w:val="008C6B1C"/>
    <w:rsid w:val="008D0A84"/>
    <w:rsid w:val="008D7A7E"/>
    <w:rsid w:val="00915EDC"/>
    <w:rsid w:val="009179EA"/>
    <w:rsid w:val="00932021"/>
    <w:rsid w:val="009337AA"/>
    <w:rsid w:val="00934984"/>
    <w:rsid w:val="00953294"/>
    <w:rsid w:val="00954950"/>
    <w:rsid w:val="00972D0E"/>
    <w:rsid w:val="00974A7B"/>
    <w:rsid w:val="009755FF"/>
    <w:rsid w:val="009838A7"/>
    <w:rsid w:val="009923B6"/>
    <w:rsid w:val="009A1EC6"/>
    <w:rsid w:val="009B46D2"/>
    <w:rsid w:val="009C7E45"/>
    <w:rsid w:val="009D1B57"/>
    <w:rsid w:val="009D4430"/>
    <w:rsid w:val="009D6FC3"/>
    <w:rsid w:val="009E4A2A"/>
    <w:rsid w:val="009F48EF"/>
    <w:rsid w:val="009F7EC9"/>
    <w:rsid w:val="00A03919"/>
    <w:rsid w:val="00A11B6A"/>
    <w:rsid w:val="00A13D69"/>
    <w:rsid w:val="00A1660E"/>
    <w:rsid w:val="00A16BA5"/>
    <w:rsid w:val="00A17824"/>
    <w:rsid w:val="00A213F9"/>
    <w:rsid w:val="00A22C7C"/>
    <w:rsid w:val="00A3126E"/>
    <w:rsid w:val="00A35807"/>
    <w:rsid w:val="00A438F6"/>
    <w:rsid w:val="00A43B8C"/>
    <w:rsid w:val="00A45ED3"/>
    <w:rsid w:val="00A50457"/>
    <w:rsid w:val="00A507EE"/>
    <w:rsid w:val="00A53292"/>
    <w:rsid w:val="00A6737C"/>
    <w:rsid w:val="00A727B4"/>
    <w:rsid w:val="00A750B2"/>
    <w:rsid w:val="00A9359F"/>
    <w:rsid w:val="00A95D32"/>
    <w:rsid w:val="00AB5E4D"/>
    <w:rsid w:val="00AB6790"/>
    <w:rsid w:val="00AC267C"/>
    <w:rsid w:val="00AD09A8"/>
    <w:rsid w:val="00AE4319"/>
    <w:rsid w:val="00B01C90"/>
    <w:rsid w:val="00B04903"/>
    <w:rsid w:val="00B0792A"/>
    <w:rsid w:val="00B11FDB"/>
    <w:rsid w:val="00B13577"/>
    <w:rsid w:val="00B14B58"/>
    <w:rsid w:val="00B15A83"/>
    <w:rsid w:val="00B329CB"/>
    <w:rsid w:val="00B355E0"/>
    <w:rsid w:val="00B37EC0"/>
    <w:rsid w:val="00B47602"/>
    <w:rsid w:val="00B641F7"/>
    <w:rsid w:val="00B71F22"/>
    <w:rsid w:val="00B764E7"/>
    <w:rsid w:val="00B829C6"/>
    <w:rsid w:val="00B842C0"/>
    <w:rsid w:val="00B91D28"/>
    <w:rsid w:val="00B96AEE"/>
    <w:rsid w:val="00BA653E"/>
    <w:rsid w:val="00BA7880"/>
    <w:rsid w:val="00BA7BF1"/>
    <w:rsid w:val="00BB5BD4"/>
    <w:rsid w:val="00BC10E7"/>
    <w:rsid w:val="00BD192F"/>
    <w:rsid w:val="00BE1ED5"/>
    <w:rsid w:val="00BE200A"/>
    <w:rsid w:val="00BF32D6"/>
    <w:rsid w:val="00C04384"/>
    <w:rsid w:val="00C26A31"/>
    <w:rsid w:val="00C36201"/>
    <w:rsid w:val="00C45AEF"/>
    <w:rsid w:val="00C45D0C"/>
    <w:rsid w:val="00C61A63"/>
    <w:rsid w:val="00C66CCD"/>
    <w:rsid w:val="00C71DC6"/>
    <w:rsid w:val="00C73AD6"/>
    <w:rsid w:val="00C762F5"/>
    <w:rsid w:val="00C841CD"/>
    <w:rsid w:val="00C874F7"/>
    <w:rsid w:val="00C9385D"/>
    <w:rsid w:val="00C975CE"/>
    <w:rsid w:val="00C979BD"/>
    <w:rsid w:val="00CA71B3"/>
    <w:rsid w:val="00CB48FF"/>
    <w:rsid w:val="00CD1F37"/>
    <w:rsid w:val="00CD48C1"/>
    <w:rsid w:val="00CF1323"/>
    <w:rsid w:val="00CF546E"/>
    <w:rsid w:val="00D03882"/>
    <w:rsid w:val="00D071E1"/>
    <w:rsid w:val="00D12800"/>
    <w:rsid w:val="00D32BC7"/>
    <w:rsid w:val="00D36467"/>
    <w:rsid w:val="00D53A67"/>
    <w:rsid w:val="00D6109B"/>
    <w:rsid w:val="00D6219B"/>
    <w:rsid w:val="00D642FC"/>
    <w:rsid w:val="00D666C9"/>
    <w:rsid w:val="00D66C8C"/>
    <w:rsid w:val="00D6781C"/>
    <w:rsid w:val="00D73381"/>
    <w:rsid w:val="00D770B0"/>
    <w:rsid w:val="00D77FC5"/>
    <w:rsid w:val="00D918C1"/>
    <w:rsid w:val="00D97C07"/>
    <w:rsid w:val="00DB08B9"/>
    <w:rsid w:val="00DB39E8"/>
    <w:rsid w:val="00DC6627"/>
    <w:rsid w:val="00DD7358"/>
    <w:rsid w:val="00E031C2"/>
    <w:rsid w:val="00E05CE0"/>
    <w:rsid w:val="00E141D0"/>
    <w:rsid w:val="00E14D8F"/>
    <w:rsid w:val="00E16093"/>
    <w:rsid w:val="00E25159"/>
    <w:rsid w:val="00E25D59"/>
    <w:rsid w:val="00E45AEC"/>
    <w:rsid w:val="00E464CF"/>
    <w:rsid w:val="00E63614"/>
    <w:rsid w:val="00E6735E"/>
    <w:rsid w:val="00E92F04"/>
    <w:rsid w:val="00E9631C"/>
    <w:rsid w:val="00EA5A7A"/>
    <w:rsid w:val="00EB0A59"/>
    <w:rsid w:val="00EB1A31"/>
    <w:rsid w:val="00EB1D38"/>
    <w:rsid w:val="00EB3CE1"/>
    <w:rsid w:val="00EB5148"/>
    <w:rsid w:val="00EC27EC"/>
    <w:rsid w:val="00ED05E5"/>
    <w:rsid w:val="00ED2F32"/>
    <w:rsid w:val="00ED56B5"/>
    <w:rsid w:val="00ED5CEA"/>
    <w:rsid w:val="00EE5411"/>
    <w:rsid w:val="00EE73A0"/>
    <w:rsid w:val="00EF26A6"/>
    <w:rsid w:val="00EF2EA6"/>
    <w:rsid w:val="00EF63E9"/>
    <w:rsid w:val="00F112B9"/>
    <w:rsid w:val="00F31A1D"/>
    <w:rsid w:val="00F3417B"/>
    <w:rsid w:val="00F348E9"/>
    <w:rsid w:val="00F40F49"/>
    <w:rsid w:val="00F45321"/>
    <w:rsid w:val="00F46C0D"/>
    <w:rsid w:val="00F52B57"/>
    <w:rsid w:val="00F63965"/>
    <w:rsid w:val="00F65231"/>
    <w:rsid w:val="00F84CF4"/>
    <w:rsid w:val="00FA1D60"/>
    <w:rsid w:val="00FB3B4D"/>
    <w:rsid w:val="00FB5A32"/>
    <w:rsid w:val="00FC07AE"/>
    <w:rsid w:val="00FC1FF2"/>
    <w:rsid w:val="00FC39E1"/>
    <w:rsid w:val="00FD2E19"/>
    <w:rsid w:val="00FE28FF"/>
    <w:rsid w:val="00FE53E8"/>
    <w:rsid w:val="00FF2D7B"/>
    <w:rsid w:val="010212D3"/>
    <w:rsid w:val="01752EEC"/>
    <w:rsid w:val="01AC54CC"/>
    <w:rsid w:val="01CA7848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7653F11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1A11EA9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C55530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Salutation"/>
    <w:basedOn w:val="1"/>
    <w:next w:val="1"/>
    <w:uiPriority w:val="0"/>
  </w:style>
  <w:style w:type="paragraph" w:styleId="4">
    <w:name w:val="Balloon Text"/>
    <w:basedOn w:val="1"/>
    <w:link w:val="11"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rPr>
      <w:lang w:val="en-US" w:eastAsia="zh-CN" w:bidi="ar-SA"/>
    </w:r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uiPriority w:val="0"/>
    <w:rPr>
      <w:rFonts w:cs="Times New Roman"/>
    </w:rPr>
  </w:style>
  <w:style w:type="character" w:customStyle="1" w:styleId="11">
    <w:name w:val="批注框文本 字符"/>
    <w:link w:val="4"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2">
    <w:name w:val="大标题"/>
    <w:basedOn w:val="1"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小标题"/>
    <w:basedOn w:val="1"/>
    <w:uiPriority w:val="0"/>
    <w:pPr>
      <w:ind w:firstLine="624"/>
    </w:pPr>
    <w:rPr>
      <w:rFonts w:eastAsia="黑体"/>
    </w:rPr>
  </w:style>
  <w:style w:type="paragraph" w:customStyle="1" w:styleId="14">
    <w:name w:val="小小标题"/>
    <w:basedOn w:val="1"/>
    <w:uiPriority w:val="0"/>
    <w:pPr>
      <w:ind w:firstLine="624"/>
    </w:pPr>
    <w:rPr>
      <w:rFonts w:eastAsia="楷体_GB2312"/>
      <w:b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819</Characters>
  <Lines>6</Lines>
  <Paragraphs>1</Paragraphs>
  <TotalTime>16</TotalTime>
  <ScaleCrop>false</ScaleCrop>
  <LinksUpToDate>false</LinksUpToDate>
  <CharactersWithSpaces>961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周文娟</cp:lastModifiedBy>
  <cp:lastPrinted>2024-06-26T09:20:15Z</cp:lastPrinted>
  <dcterms:modified xsi:type="dcterms:W3CDTF">2024-06-26T09:20:32Z</dcterms:modified>
  <cp:revision>294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C756604D1FFA4C4D94C64127DC579128</vt:lpwstr>
  </property>
</Properties>
</file>