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273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罪犯汪玉全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，男，1982年8月29日出生，汉族，中专文化，户籍所在地浙江省兰溪市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湖里区人民法院于2014年6月6日作出（2014）湖刑初字第343号刑事判决，以被告人汪玉全犯抢劫罪，判处有期徒刑十年，剥夺政治权利二年，并处罚金人民币一千元；犯强奸罪，判处有期徒刑三年七个月。数罪并罚，决定执行有期徒刑十三年，剥夺政治权利二年，并处罚金人民币一千元。该犯不服，提出上诉。福建省厦门市中级人民法院于2014年8月4日作出（2014）厦刑终字第303号刑事裁定书裁定：驳回上诉，维持原判。刑期自2014年1月10日起至2027年1月9日止。2014年9月2日交付福建省厦门监狱执行刑罚。2017年5月31日，福建省厦门市中级人民法院以（2017）闽02刑更93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个月，剥夺政治权利二年不变</w:t>
      </w:r>
      <w:r>
        <w:rPr>
          <w:rFonts w:hint="eastAsia" w:ascii="仿宋_GB2312" w:hAnsi="仿宋_GB2312" w:cs="仿宋_GB2312"/>
          <w:b/>
          <w:szCs w:val="32"/>
        </w:rPr>
        <w:t>；</w:t>
      </w:r>
      <w:r>
        <w:rPr>
          <w:rFonts w:hint="eastAsia" w:ascii="仿宋_GB2312"/>
          <w:szCs w:val="32"/>
        </w:rPr>
        <w:t>2019年2月28日，福建省厦门市中级人民法院以（2019）闽02刑更130号刑事裁定，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个月，剥夺政治权利二年不变；</w:t>
      </w:r>
      <w:r>
        <w:rPr>
          <w:rFonts w:hint="eastAsia" w:ascii="仿宋_GB2312"/>
          <w:szCs w:val="32"/>
        </w:rPr>
        <w:t>2021年12月3日，福建省厦门市中级人民法院以（2021）闽02刑更646号刑事裁定，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八</w:t>
      </w:r>
      <w:r>
        <w:rPr>
          <w:rFonts w:hint="eastAsia" w:ascii="仿宋_GB2312" w:hAnsi="仿宋_GB2312" w:cs="仿宋_GB2312"/>
          <w:szCs w:val="32"/>
        </w:rPr>
        <w:t>个月，剥夺政治权利二年不变；2021年12月3日送达。</w:t>
      </w:r>
      <w:r>
        <w:rPr>
          <w:rFonts w:hint="eastAsia" w:ascii="仿宋_GB2312"/>
          <w:szCs w:val="32"/>
        </w:rPr>
        <w:t>现刑期至2025年3月9日止。属</w:t>
      </w:r>
      <w:r>
        <w:rPr>
          <w:rFonts w:hint="eastAsia" w:ascii="仿宋_GB2312"/>
          <w:szCs w:val="32"/>
          <w:lang w:val="en-US" w:eastAsia="zh-CN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该犯上次评定表扬剩余考核分75分，本轮考核期2021年7月至2024年3月累计获考核分3622分，合计获得考核分3697分，表扬6次；间隔期2021年12月3日至2024年3月，获考核分2886分。考核期内无违规扣分。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/>
          <w:szCs w:val="32"/>
        </w:rPr>
        <w:t>该犯原判财产性判项</w:t>
      </w:r>
      <w:r>
        <w:rPr>
          <w:rFonts w:hint="eastAsia"/>
          <w:szCs w:val="32"/>
          <w:lang w:val="en-US" w:eastAsia="zh-CN"/>
        </w:rPr>
        <w:t>罚金1000元，</w:t>
      </w:r>
      <w:r>
        <w:rPr>
          <w:rFonts w:hint="eastAsia"/>
          <w:szCs w:val="32"/>
        </w:rPr>
        <w:t>已履行完毕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该犯系因抢劫罪被判处十年以上有期徒刑的罪犯，属于从严掌握减刑对象，因此提请减刑幅度扣减一个月。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/>
          <w:szCs w:val="32"/>
          <w:lang w:val="en-US" w:eastAsia="zh-CN"/>
        </w:rPr>
        <w:t>福建省厦门市人民</w:t>
      </w:r>
      <w:r>
        <w:rPr>
          <w:rFonts w:hint="eastAsia"/>
          <w:szCs w:val="32"/>
        </w:rPr>
        <w:t>检察机关派员列席监狱减刑假释评审委员会，</w:t>
      </w:r>
      <w:r>
        <w:rPr>
          <w:rFonts w:hint="eastAsia"/>
          <w:szCs w:val="32"/>
          <w:u w:val="none"/>
        </w:rPr>
        <w:t>发表意见情况</w:t>
      </w:r>
      <w:r>
        <w:rPr>
          <w:rFonts w:hint="eastAsia"/>
          <w:szCs w:val="32"/>
          <w:u w:val="none"/>
          <w:lang w:eastAsia="zh-CN"/>
        </w:rPr>
        <w:t>：</w:t>
      </w:r>
      <w:r>
        <w:rPr>
          <w:rFonts w:hint="eastAsia"/>
          <w:szCs w:val="32"/>
          <w:u w:val="none"/>
          <w:lang w:val="en-US" w:eastAsia="zh-CN"/>
        </w:rPr>
        <w:t>无异议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规定，建议对罪犯汪玉全予以减刑八个月，剥夺政治权利二年不变。特提请你院审理裁定。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福建省厦门市中级人民法院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left="0" w:leftChars="0" w:firstLine="640" w:firstLineChars="2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附件：⒈罪犯汪玉全卷宗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册</w:t>
      </w:r>
    </w:p>
    <w:p>
      <w:pPr>
        <w:pStyle w:val="1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00" w:lineRule="exact"/>
        <w:ind w:right="944" w:rightChars="295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00" w:lineRule="exact"/>
        <w:ind w:right="624" w:rightChars="195"/>
        <w:jc w:val="right"/>
        <w:textAlignment w:val="auto"/>
        <w:rPr>
          <w:rFonts w:hint="eastAsia" w:eastAsia="仿宋_GB2312"/>
          <w:lang w:val="en-US" w:eastAsia="zh-CN"/>
        </w:rPr>
      </w:pP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4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uXW5UtAAAAAFAQAADwAAAAAAAAABACAA&#10;AAAiAAAAZHJzL2Rvd25yZXYueG1sUEsBAhQAFAAAAAgAh07iQE0CFLLcAQAAwQMAAA4AAAAAAAAA&#10;AQAgAAAAHw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lang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CFfbFx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B5"/>
    <w:rsid w:val="00053C3F"/>
    <w:rsid w:val="00360207"/>
    <w:rsid w:val="003E0955"/>
    <w:rsid w:val="003E4476"/>
    <w:rsid w:val="006A6C91"/>
    <w:rsid w:val="00B42360"/>
    <w:rsid w:val="00C84476"/>
    <w:rsid w:val="00D40AFE"/>
    <w:rsid w:val="00F93211"/>
    <w:rsid w:val="00FF16B5"/>
    <w:rsid w:val="2C022C60"/>
    <w:rsid w:val="34721276"/>
    <w:rsid w:val="462E4B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iPriority w:val="0"/>
    <w:pPr>
      <w:jc w:val="left"/>
    </w:pPr>
  </w:style>
  <w:style w:type="paragraph" w:styleId="3">
    <w:name w:val="Salutation"/>
    <w:basedOn w:val="1"/>
    <w:next w:val="1"/>
    <w:link w:val="10"/>
    <w:qFormat/>
    <w:uiPriority w:val="99"/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批注文字 Char"/>
    <w:basedOn w:val="7"/>
    <w:link w:val="2"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0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1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semiHidden/>
    <w:uiPriority w:val="99"/>
    <w:rPr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186</Words>
  <Characters>1062</Characters>
  <Lines>8</Lines>
  <Paragraphs>2</Paragraphs>
  <TotalTime>6</TotalTime>
  <ScaleCrop>false</ScaleCrop>
  <LinksUpToDate>false</LinksUpToDate>
  <CharactersWithSpaces>1246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2024-03-29T12:30:00Z</dcterms:created>
  <dc:creator>Administrator</dc:creator>
  <cp:lastModifiedBy>周文娟</cp:lastModifiedBy>
  <cp:lastPrinted>2024-06-26T03:27:01Z</cp:lastPrinted>
  <dcterms:modified xsi:type="dcterms:W3CDTF">2024-06-26T03:27:22Z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8E0262E1B509491891D0344136FAAE6B</vt:lpwstr>
  </property>
</Properties>
</file>