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24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/>
          <w:szCs w:val="32"/>
        </w:rPr>
        <w:t>268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罪犯王东虎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</w:t>
      </w:r>
      <w:r>
        <w:rPr>
          <w:rFonts w:ascii="仿宋_GB2312"/>
          <w:szCs w:val="32"/>
        </w:rPr>
        <w:t>981</w:t>
      </w:r>
      <w:r>
        <w:rPr>
          <w:rFonts w:hint="eastAsia" w:ascii="仿宋_GB2312"/>
          <w:szCs w:val="32"/>
        </w:rPr>
        <w:t>年10月1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日出生，汉族，中专文化，户籍所在地</w:t>
      </w:r>
      <w:r>
        <w:rPr>
          <w:rFonts w:hint="eastAsia" w:hAnsi="仿宋_GB2312" w:cs="仿宋_GB2312"/>
          <w:szCs w:val="32"/>
        </w:rPr>
        <w:t>湖北省枣阳市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</w:rPr>
        <w:t>泉州市鲤城区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</w:rPr>
        <w:t>2016年4月19日作出（2016）闽0502刑初105号</w:t>
      </w:r>
      <w:r>
        <w:rPr>
          <w:rFonts w:hint="eastAsia" w:ascii="仿宋_GB2312"/>
          <w:szCs w:val="32"/>
        </w:rPr>
        <w:t>刑事判决，以被告人王东虎犯抢劫罪，判处有期徒刑三年三个月，罚金人民币二千元。</w:t>
      </w:r>
      <w:r>
        <w:rPr>
          <w:rFonts w:hint="eastAsia" w:ascii="仿宋_GB2312" w:hAnsi="仿宋_GB2312" w:cs="仿宋_GB2312"/>
          <w:szCs w:val="32"/>
        </w:rPr>
        <w:t>刑期自2015年11月24日至2019年2月23日止。</w:t>
      </w:r>
      <w:r>
        <w:rPr>
          <w:rFonts w:ascii="仿宋_GB2312" w:hAnsi="仿宋_GB2312" w:cs="仿宋_GB2312"/>
          <w:szCs w:val="32"/>
        </w:rPr>
        <w:t>201</w:t>
      </w:r>
      <w:r>
        <w:rPr>
          <w:rFonts w:hint="eastAsia" w:ascii="仿宋_GB2312" w:hAnsi="仿宋_GB2312" w:cs="仿宋_GB2312"/>
          <w:szCs w:val="32"/>
        </w:rPr>
        <w:t>6年5月25日交付厦门监狱执行刑罚。2017年1月25日，该犯因遗漏罪解回重审。湖北省枣阳市人民法院于2017年6月29日作出(2017)鄂0683刑初250号刑事判决，以被告人王东虎犯强奸罪，判处有期徒刑四年六个月；犯抢劫罪，判处有期徒刑三年二个月，罚金人民币二千元；加上原判刑罚有期徒刑三年三个月，罚金人民币二千元，数罪并罚，决定执行有期徒刑十年，罚金人民币四千元，责令退赔被害人经济损失人民币200元。该犯不服，提出上诉。湖北省襄阳市中级人民法院于2017年8月11日作出（2017）鄂06刑终265号刑事裁定，驳回上诉，维持原判。刑期自2015年11月24日至2025年11月23日止。2017年9月19日交付厦门监狱执行刑罚。</w:t>
      </w:r>
      <w:r>
        <w:rPr>
          <w:rFonts w:hint="eastAsia" w:ascii="仿宋_GB2312"/>
          <w:szCs w:val="32"/>
        </w:rPr>
        <w:t>202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月28日,福建省厦门市</w:t>
      </w:r>
      <w:r>
        <w:rPr>
          <w:rFonts w:ascii="仿宋_GB2312"/>
          <w:szCs w:val="32"/>
        </w:rPr>
        <w:t>中级人民法院</w:t>
      </w:r>
      <w:r>
        <w:rPr>
          <w:rFonts w:hint="eastAsia" w:ascii="仿宋_GB2312"/>
          <w:szCs w:val="32"/>
        </w:rPr>
        <w:t>作出</w:t>
      </w:r>
      <w:r>
        <w:rPr>
          <w:rFonts w:ascii="仿宋_GB2312"/>
          <w:szCs w:val="32"/>
        </w:rPr>
        <w:t>(2020)</w:t>
      </w:r>
      <w:r>
        <w:rPr>
          <w:rFonts w:hint="eastAsia" w:ascii="仿宋_GB2312"/>
          <w:szCs w:val="32"/>
        </w:rPr>
        <w:t>闽02刑</w:t>
      </w:r>
      <w:r>
        <w:rPr>
          <w:rFonts w:ascii="仿宋_GB2312"/>
          <w:szCs w:val="32"/>
        </w:rPr>
        <w:t>更456</w:t>
      </w:r>
      <w:r>
        <w:rPr>
          <w:rFonts w:hint="eastAsia" w:ascii="仿宋_GB2312"/>
          <w:szCs w:val="32"/>
        </w:rPr>
        <w:t>号刑事</w:t>
      </w:r>
      <w:r>
        <w:rPr>
          <w:rFonts w:ascii="仿宋_GB2312"/>
          <w:szCs w:val="32"/>
        </w:rPr>
        <w:t>裁定,</w:t>
      </w:r>
      <w:r>
        <w:rPr>
          <w:rFonts w:hint="eastAsia" w:ascii="仿宋_GB2312"/>
          <w:szCs w:val="32"/>
        </w:rPr>
        <w:t>对</w:t>
      </w:r>
      <w:r>
        <w:rPr>
          <w:rFonts w:ascii="仿宋_GB2312"/>
          <w:szCs w:val="32"/>
        </w:rPr>
        <w:t>其</w:t>
      </w:r>
      <w:r>
        <w:rPr>
          <w:rFonts w:hint="eastAsia" w:ascii="仿宋_GB2312"/>
          <w:szCs w:val="32"/>
        </w:rPr>
        <w:t>减刑八</w:t>
      </w:r>
      <w:r>
        <w:rPr>
          <w:rFonts w:ascii="仿宋_GB2312"/>
          <w:szCs w:val="32"/>
        </w:rPr>
        <w:t>个月,</w:t>
      </w:r>
      <w:r>
        <w:rPr>
          <w:rFonts w:hint="eastAsia" w:ascii="仿宋_GB2312"/>
          <w:szCs w:val="32"/>
        </w:rPr>
        <w:t>202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</w:rPr>
        <w:t>年6月2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日送达</w:t>
      </w:r>
      <w:r>
        <w:rPr>
          <w:rFonts w:ascii="仿宋_GB2312"/>
          <w:szCs w:val="32"/>
        </w:rPr>
        <w:t>,现</w:t>
      </w:r>
      <w:r>
        <w:rPr>
          <w:rFonts w:hint="eastAsia" w:ascii="仿宋_GB2312"/>
          <w:szCs w:val="32"/>
        </w:rPr>
        <w:t>刑期</w:t>
      </w:r>
      <w:r>
        <w:rPr>
          <w:rFonts w:ascii="仿宋_GB2312"/>
          <w:szCs w:val="32"/>
        </w:rPr>
        <w:t>至</w:t>
      </w:r>
      <w:r>
        <w:rPr>
          <w:rFonts w:hint="eastAsia" w:ascii="仿宋_GB2312"/>
          <w:szCs w:val="32"/>
        </w:rPr>
        <w:t>202</w:t>
      </w:r>
      <w:r>
        <w:rPr>
          <w:rFonts w:ascii="仿宋_GB2312"/>
          <w:szCs w:val="32"/>
        </w:rPr>
        <w:t>5</w:t>
      </w:r>
      <w:r>
        <w:rPr>
          <w:rFonts w:hint="eastAsia" w:ascii="仿宋_GB2312"/>
          <w:szCs w:val="32"/>
        </w:rPr>
        <w:t>年3月23日止。属普管级罪犯。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9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9"/>
        <w:spacing w:line="50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</w:t>
      </w:r>
      <w:r>
        <w:rPr>
          <w:rFonts w:ascii="仿宋_GB2312" w:hAnsi="仿宋_GB2312" w:cs="仿宋_GB2312"/>
          <w:bCs/>
          <w:szCs w:val="32"/>
        </w:rPr>
        <w:t>分0</w:t>
      </w:r>
      <w:r>
        <w:rPr>
          <w:rFonts w:hint="eastAsia" w:ascii="仿宋_GB2312" w:hAnsi="仿宋_GB2312" w:cs="仿宋_GB2312"/>
          <w:bCs/>
          <w:szCs w:val="32"/>
        </w:rPr>
        <w:t>分，本轮考核期2</w:t>
      </w:r>
      <w:r>
        <w:rPr>
          <w:rFonts w:ascii="仿宋_GB2312" w:hAnsi="仿宋_GB2312" w:cs="仿宋_GB2312"/>
          <w:bCs/>
          <w:szCs w:val="32"/>
        </w:rPr>
        <w:t>020</w:t>
      </w:r>
      <w:r>
        <w:rPr>
          <w:rFonts w:hint="eastAsia" w:ascii="仿宋_GB2312" w:hAnsi="仿宋_GB2312" w:cs="仿宋_GB2312"/>
          <w:bCs/>
          <w:szCs w:val="32"/>
        </w:rPr>
        <w:t>年4月至2</w:t>
      </w:r>
      <w:r>
        <w:rPr>
          <w:rFonts w:ascii="仿宋_GB2312" w:hAnsi="仿宋_GB2312" w:cs="仿宋_GB2312"/>
          <w:bCs/>
          <w:szCs w:val="32"/>
        </w:rPr>
        <w:t>024</w:t>
      </w:r>
      <w:r>
        <w:rPr>
          <w:rFonts w:hint="eastAsia" w:ascii="仿宋_GB2312" w:hAnsi="仿宋_GB2312" w:cs="仿宋_GB2312"/>
          <w:bCs/>
          <w:szCs w:val="32"/>
        </w:rPr>
        <w:t>年3月累计获考核</w:t>
      </w:r>
      <w:r>
        <w:rPr>
          <w:rFonts w:ascii="仿宋_GB2312" w:hAnsi="仿宋_GB2312" w:cs="仿宋_GB2312"/>
          <w:bCs/>
          <w:szCs w:val="32"/>
        </w:rPr>
        <w:t>分5990.7</w:t>
      </w:r>
      <w:r>
        <w:rPr>
          <w:rFonts w:hint="eastAsia" w:ascii="仿宋_GB2312" w:hAnsi="仿宋_GB2312" w:cs="仿宋_GB2312"/>
          <w:bCs/>
          <w:szCs w:val="32"/>
        </w:rPr>
        <w:t>分，合计获得考核分</w:t>
      </w:r>
      <w:r>
        <w:rPr>
          <w:rFonts w:ascii="仿宋_GB2312" w:hAnsi="仿宋_GB2312" w:cs="仿宋_GB2312"/>
          <w:bCs/>
          <w:szCs w:val="32"/>
        </w:rPr>
        <w:t>5990.7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ascii="仿宋_GB2312" w:hAnsi="仿宋_GB2312" w:cs="仿宋_GB2312"/>
          <w:bCs/>
          <w:szCs w:val="32"/>
        </w:rPr>
        <w:t>7</w:t>
      </w:r>
      <w:r>
        <w:rPr>
          <w:rFonts w:hint="eastAsia" w:ascii="仿宋_GB2312" w:hAnsi="仿宋_GB2312" w:cs="仿宋_GB2312"/>
          <w:bCs/>
          <w:szCs w:val="32"/>
        </w:rPr>
        <w:t>次、</w:t>
      </w:r>
      <w:r>
        <w:rPr>
          <w:rFonts w:ascii="仿宋_GB2312" w:hAnsi="仿宋_GB2312" w:cs="仿宋_GB2312"/>
          <w:bCs/>
          <w:szCs w:val="32"/>
        </w:rPr>
        <w:t>物质奖励2</w:t>
      </w:r>
      <w:r>
        <w:rPr>
          <w:rFonts w:hint="eastAsia" w:ascii="仿宋_GB2312" w:hAnsi="仿宋_GB2312" w:cs="仿宋_GB2312"/>
          <w:bCs/>
          <w:szCs w:val="32"/>
        </w:rPr>
        <w:t>次；间隔期</w:t>
      </w:r>
      <w:r>
        <w:rPr>
          <w:rFonts w:ascii="仿宋_GB2312" w:hAnsi="仿宋_GB2312" w:cs="仿宋_GB2312"/>
          <w:bCs/>
          <w:szCs w:val="32"/>
        </w:rPr>
        <w:t>2020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ascii="仿宋_GB2312" w:hAnsi="仿宋_GB2312" w:cs="仿宋_GB2312"/>
          <w:bCs/>
          <w:szCs w:val="32"/>
        </w:rPr>
        <w:t>6</w:t>
      </w:r>
      <w:r>
        <w:rPr>
          <w:rFonts w:hint="eastAsia" w:ascii="仿宋_GB2312" w:hAnsi="仿宋_GB2312" w:cs="仿宋_GB2312"/>
          <w:bCs/>
          <w:szCs w:val="32"/>
        </w:rPr>
        <w:t>月2</w:t>
      </w:r>
      <w:r>
        <w:rPr>
          <w:rFonts w:ascii="仿宋_GB2312" w:hAnsi="仿宋_GB2312" w:cs="仿宋_GB2312"/>
          <w:bCs/>
          <w:szCs w:val="32"/>
        </w:rPr>
        <w:t>8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ascii="仿宋_GB2312" w:hAnsi="仿宋_GB2312" w:cs="仿宋_GB2312"/>
          <w:bCs/>
          <w:szCs w:val="32"/>
        </w:rPr>
        <w:t>2024</w:t>
      </w:r>
      <w:r>
        <w:rPr>
          <w:rFonts w:hint="eastAsia" w:ascii="仿宋_GB2312" w:hAnsi="仿宋_GB2312" w:cs="仿宋_GB2312"/>
          <w:bCs/>
          <w:szCs w:val="32"/>
        </w:rPr>
        <w:t>年3月，获考核分</w:t>
      </w:r>
      <w:r>
        <w:rPr>
          <w:rFonts w:ascii="仿宋_GB2312" w:hAnsi="仿宋_GB2312" w:cs="仿宋_GB2312"/>
          <w:bCs/>
          <w:szCs w:val="32"/>
        </w:rPr>
        <w:t>5660.7</w:t>
      </w:r>
      <w:r>
        <w:rPr>
          <w:rFonts w:hint="eastAsia" w:ascii="仿宋_GB2312" w:hAnsi="仿宋_GB2312" w:cs="仿宋_GB2312"/>
          <w:bCs/>
          <w:szCs w:val="32"/>
        </w:rPr>
        <w:t>分。考核期</w:t>
      </w:r>
      <w:r>
        <w:rPr>
          <w:rFonts w:ascii="仿宋_GB2312" w:hAnsi="仿宋_GB2312" w:cs="仿宋_GB2312"/>
          <w:bCs/>
          <w:szCs w:val="32"/>
        </w:rPr>
        <w:t>内</w:t>
      </w:r>
      <w:r>
        <w:rPr>
          <w:rFonts w:hint="eastAsia" w:ascii="仿宋_GB2312" w:hAnsi="仿宋_GB2312" w:cs="仿宋_GB2312"/>
          <w:bCs/>
          <w:szCs w:val="32"/>
        </w:rPr>
        <w:t>违规扣分2次</w:t>
      </w:r>
      <w:r>
        <w:rPr>
          <w:rFonts w:ascii="仿宋_GB2312" w:hAnsi="仿宋_GB2312" w:cs="仿宋_GB2312"/>
          <w:bCs/>
          <w:szCs w:val="32"/>
        </w:rPr>
        <w:t>，累计</w:t>
      </w:r>
      <w:r>
        <w:rPr>
          <w:rFonts w:hint="eastAsia" w:ascii="仿宋_GB2312" w:hAnsi="仿宋_GB2312" w:cs="仿宋_GB2312"/>
          <w:bCs/>
          <w:szCs w:val="32"/>
        </w:rPr>
        <w:t>扣16分</w:t>
      </w:r>
      <w:r>
        <w:rPr>
          <w:rFonts w:hint="eastAsia" w:ascii="仿宋_GB2312"/>
          <w:szCs w:val="32"/>
        </w:rPr>
        <w:t>。</w:t>
      </w:r>
    </w:p>
    <w:p>
      <w:pPr>
        <w:pStyle w:val="9"/>
        <w:spacing w:line="500" w:lineRule="exact"/>
        <w:ind w:firstLine="640"/>
        <w:rPr>
          <w:rFonts w:ascii="仿宋_GB2312"/>
          <w:szCs w:val="32"/>
        </w:rPr>
      </w:pPr>
      <w:r>
        <w:rPr>
          <w:rFonts w:hint="eastAsia"/>
          <w:szCs w:val="32"/>
          <w:lang w:val="en-US" w:eastAsia="zh-CN"/>
        </w:rPr>
        <w:t>该犯</w:t>
      </w:r>
      <w:r>
        <w:rPr>
          <w:rFonts w:hint="eastAsia"/>
          <w:szCs w:val="32"/>
        </w:rPr>
        <w:t>财产性判项已履行罚金人民币</w:t>
      </w:r>
      <w:r>
        <w:rPr>
          <w:rFonts w:hint="eastAsia" w:ascii="仿宋_GB2312" w:hAnsi="仿宋_GB2312" w:eastAsia="仿宋_GB2312" w:cs="仿宋_GB2312"/>
          <w:szCs w:val="32"/>
        </w:rPr>
        <w:t>4000元、退赔人民币200</w:t>
      </w:r>
      <w:r>
        <w:rPr>
          <w:rFonts w:hint="eastAsia"/>
          <w:szCs w:val="32"/>
        </w:rPr>
        <w:t>元，财产性判项履行完毕</w:t>
      </w:r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本案于2024年6月17日至2024年6月21日在狱内公示未收到不同意见。</w:t>
      </w:r>
    </w:p>
    <w:p>
      <w:pPr>
        <w:spacing w:line="50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</w:rPr>
        <w:t>2024年5月27日至2024年6月12日移送检察机关征求意见；2024年6月14日</w:t>
      </w:r>
      <w:r>
        <w:rPr>
          <w:rFonts w:hint="eastAsia"/>
          <w:szCs w:val="32"/>
        </w:rPr>
        <w:t>福建省厦门市人民检察院派员列席监狱减刑</w:t>
      </w:r>
      <w:r>
        <w:rPr>
          <w:rFonts w:hint="eastAsia"/>
          <w:szCs w:val="32"/>
          <w:lang w:val="en-US" w:eastAsia="zh-CN"/>
        </w:rPr>
        <w:t>假释</w:t>
      </w:r>
      <w:r>
        <w:rPr>
          <w:rFonts w:hint="eastAsia"/>
          <w:szCs w:val="32"/>
        </w:rPr>
        <w:t>评审委员</w:t>
      </w:r>
      <w:r>
        <w:rPr>
          <w:rFonts w:hint="eastAsia"/>
          <w:szCs w:val="32"/>
          <w:lang w:val="en-US" w:eastAsia="zh-CN"/>
        </w:rPr>
        <w:t>会</w:t>
      </w:r>
      <w:r>
        <w:rPr>
          <w:rFonts w:hint="eastAsia"/>
          <w:szCs w:val="32"/>
        </w:rPr>
        <w:t>，发表意见情况：无异议。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《中华人民共和国监狱法》第二十九条的规定，建议对罪犯王东虎予以减刑八个月。特提请你院审理裁定。</w:t>
      </w:r>
    </w:p>
    <w:p>
      <w:pPr>
        <w:pStyle w:val="2"/>
        <w:spacing w:line="5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9"/>
        <w:spacing w:line="50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福建省厦门市中级人民法院</w:t>
      </w:r>
    </w:p>
    <w:p>
      <w:pPr>
        <w:pStyle w:val="9"/>
        <w:spacing w:line="50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附件：⒈罪犯王东虎卷宗</w:t>
      </w:r>
      <w:r>
        <w:rPr>
          <w:rFonts w:cs="仿宋_GB2312"/>
          <w:szCs w:val="32"/>
        </w:rPr>
        <w:t>3</w:t>
      </w:r>
      <w:r>
        <w:rPr>
          <w:rFonts w:hint="eastAsia" w:cs="仿宋_GB2312"/>
          <w:szCs w:val="32"/>
        </w:rPr>
        <w:t>册</w:t>
      </w:r>
    </w:p>
    <w:p>
      <w:pPr>
        <w:pStyle w:val="9"/>
        <w:spacing w:line="50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cs="仿宋_GB2312"/>
          <w:szCs w:val="32"/>
        </w:rPr>
        <w:t>2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5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福建省厦门监狱</w:t>
      </w:r>
    </w:p>
    <w:p>
      <w:pPr>
        <w:pStyle w:val="2"/>
        <w:tabs>
          <w:tab w:val="left" w:pos="8000"/>
        </w:tabs>
        <w:spacing w:line="500" w:lineRule="exact"/>
        <w:ind w:right="1011" w:rightChars="316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</w:t>
      </w:r>
      <w:r>
        <w:rPr>
          <w:rFonts w:hint="eastAsia"/>
          <w:szCs w:val="32"/>
        </w:rPr>
        <w:t>2024年6月24日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387"/>
    <w:rsid w:val="00013561"/>
    <w:rsid w:val="00030016"/>
    <w:rsid w:val="0008130C"/>
    <w:rsid w:val="00091279"/>
    <w:rsid w:val="000A7A35"/>
    <w:rsid w:val="000B0944"/>
    <w:rsid w:val="000C353A"/>
    <w:rsid w:val="000D1F2A"/>
    <w:rsid w:val="000E7E9C"/>
    <w:rsid w:val="001173E0"/>
    <w:rsid w:val="0013623D"/>
    <w:rsid w:val="0015660C"/>
    <w:rsid w:val="00157908"/>
    <w:rsid w:val="00184FF9"/>
    <w:rsid w:val="001A6134"/>
    <w:rsid w:val="001A70DC"/>
    <w:rsid w:val="001D4183"/>
    <w:rsid w:val="00212384"/>
    <w:rsid w:val="00257BBA"/>
    <w:rsid w:val="00260946"/>
    <w:rsid w:val="00275F27"/>
    <w:rsid w:val="002B7AAD"/>
    <w:rsid w:val="002D37F8"/>
    <w:rsid w:val="0032648D"/>
    <w:rsid w:val="003519C6"/>
    <w:rsid w:val="003851BF"/>
    <w:rsid w:val="00392F4C"/>
    <w:rsid w:val="0039625D"/>
    <w:rsid w:val="003A5052"/>
    <w:rsid w:val="003E3034"/>
    <w:rsid w:val="004276B2"/>
    <w:rsid w:val="00431C45"/>
    <w:rsid w:val="0046020F"/>
    <w:rsid w:val="00462C12"/>
    <w:rsid w:val="00464387"/>
    <w:rsid w:val="004831D0"/>
    <w:rsid w:val="004E010B"/>
    <w:rsid w:val="004F4101"/>
    <w:rsid w:val="00503E18"/>
    <w:rsid w:val="00536E2A"/>
    <w:rsid w:val="00572228"/>
    <w:rsid w:val="005A4BF8"/>
    <w:rsid w:val="005D3AA6"/>
    <w:rsid w:val="0062350B"/>
    <w:rsid w:val="00626F62"/>
    <w:rsid w:val="00665200"/>
    <w:rsid w:val="006F2FB0"/>
    <w:rsid w:val="006F7DA7"/>
    <w:rsid w:val="007738C0"/>
    <w:rsid w:val="00794752"/>
    <w:rsid w:val="007D0C89"/>
    <w:rsid w:val="007D7E53"/>
    <w:rsid w:val="007F3A88"/>
    <w:rsid w:val="007F41E4"/>
    <w:rsid w:val="00807C29"/>
    <w:rsid w:val="00841524"/>
    <w:rsid w:val="008476F1"/>
    <w:rsid w:val="008560F9"/>
    <w:rsid w:val="00860528"/>
    <w:rsid w:val="008F77FA"/>
    <w:rsid w:val="00925C8D"/>
    <w:rsid w:val="0092660A"/>
    <w:rsid w:val="00942F72"/>
    <w:rsid w:val="00951010"/>
    <w:rsid w:val="00956C0A"/>
    <w:rsid w:val="00991551"/>
    <w:rsid w:val="009A0396"/>
    <w:rsid w:val="009B1721"/>
    <w:rsid w:val="009D3FCC"/>
    <w:rsid w:val="009D6CB3"/>
    <w:rsid w:val="009E5219"/>
    <w:rsid w:val="009F78A8"/>
    <w:rsid w:val="00A1371F"/>
    <w:rsid w:val="00A2524C"/>
    <w:rsid w:val="00A363FD"/>
    <w:rsid w:val="00A532BE"/>
    <w:rsid w:val="00A822F4"/>
    <w:rsid w:val="00A85358"/>
    <w:rsid w:val="00AB0E6A"/>
    <w:rsid w:val="00AB5D64"/>
    <w:rsid w:val="00AB63A5"/>
    <w:rsid w:val="00AF6BC7"/>
    <w:rsid w:val="00B47E4B"/>
    <w:rsid w:val="00B638FE"/>
    <w:rsid w:val="00B64334"/>
    <w:rsid w:val="00B6663F"/>
    <w:rsid w:val="00B6797B"/>
    <w:rsid w:val="00B71B1E"/>
    <w:rsid w:val="00B75198"/>
    <w:rsid w:val="00B80223"/>
    <w:rsid w:val="00B95007"/>
    <w:rsid w:val="00BF4AE8"/>
    <w:rsid w:val="00C14BF1"/>
    <w:rsid w:val="00C655B2"/>
    <w:rsid w:val="00CA37EA"/>
    <w:rsid w:val="00CA391B"/>
    <w:rsid w:val="00CA42FD"/>
    <w:rsid w:val="00CA70D3"/>
    <w:rsid w:val="00CC4D30"/>
    <w:rsid w:val="00CE54C7"/>
    <w:rsid w:val="00CE5CCF"/>
    <w:rsid w:val="00CF38B2"/>
    <w:rsid w:val="00D009BE"/>
    <w:rsid w:val="00D258DB"/>
    <w:rsid w:val="00D44C4B"/>
    <w:rsid w:val="00D62716"/>
    <w:rsid w:val="00D937E6"/>
    <w:rsid w:val="00DB5090"/>
    <w:rsid w:val="00DC09C6"/>
    <w:rsid w:val="00DD064F"/>
    <w:rsid w:val="00DD10B4"/>
    <w:rsid w:val="00DD4BB7"/>
    <w:rsid w:val="00E02934"/>
    <w:rsid w:val="00E34D80"/>
    <w:rsid w:val="00E42E1E"/>
    <w:rsid w:val="00E4746B"/>
    <w:rsid w:val="00E53731"/>
    <w:rsid w:val="00E829A4"/>
    <w:rsid w:val="00E91348"/>
    <w:rsid w:val="00EB0A24"/>
    <w:rsid w:val="00EB5F42"/>
    <w:rsid w:val="00F03BFD"/>
    <w:rsid w:val="00F501FB"/>
    <w:rsid w:val="00F77715"/>
    <w:rsid w:val="00FB1134"/>
    <w:rsid w:val="00FC5180"/>
    <w:rsid w:val="00FC5443"/>
    <w:rsid w:val="3E904E3F"/>
    <w:rsid w:val="67076BE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semiHidden/>
    <w:unhideWhenUsed/>
    <w:qFormat/>
    <w:uiPriority w:val="99"/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Char"/>
    <w:basedOn w:val="7"/>
    <w:link w:val="2"/>
    <w:semiHidden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Char"/>
    <w:basedOn w:val="7"/>
    <w:link w:val="5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188</Words>
  <Characters>1072</Characters>
  <Lines>8</Lines>
  <Paragraphs>2</Paragraphs>
  <TotalTime>190</TotalTime>
  <ScaleCrop>false</ScaleCrop>
  <LinksUpToDate>false</LinksUpToDate>
  <CharactersWithSpaces>1258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2023-12-04T07:46:00Z</dcterms:created>
  <dc:creator>123</dc:creator>
  <cp:lastModifiedBy>周文娟</cp:lastModifiedBy>
  <cp:lastPrinted>2024-06-26T07:52:28Z</cp:lastPrinted>
  <dcterms:modified xsi:type="dcterms:W3CDTF">2024-06-26T07:52:44Z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501CC9DFE8AF440693A9EE656563668C</vt:lpwstr>
  </property>
</Properties>
</file>