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ascii="Times New Roman" w:hAnsi="Times New Roman" w:eastAsia="楷体_GB2312" w:cs="楷体_GB2312"/>
          <w:szCs w:val="32"/>
        </w:rPr>
        <w:t>24〕闽厦狱减字第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272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pStyle w:val="9"/>
        <w:spacing w:line="500" w:lineRule="exact"/>
        <w:jc w:val="right"/>
        <w:rPr>
          <w:rFonts w:hint="eastAsia" w:ascii="Times New Roman" w:hAnsi="Times New Roman" w:eastAsia="楷体_GB2312" w:cs="楷体_GB2312"/>
          <w:szCs w:val="32"/>
        </w:rPr>
      </w:pP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罪犯许长林，男，1947年6月18日出生，汉族，文盲，户籍所在地福建省诏安县。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诏安县人民法院于2020年11月13日作出(2020)闽0624刑初261号刑事判决，以被告人许长林犯强奸罪，判处有期徒六年四个月。刑期自2020年9月17日起至2027年1月16日止，2020年12月22日交付福建省厦门监狱执行刑罚。属普管级罪犯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罪犯许长林自入监以来，确有悔改表现，具体事实如下：</w:t>
      </w:r>
    </w:p>
    <w:p>
      <w:pPr>
        <w:pStyle w:val="17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</w:t>
      </w:r>
      <w:r>
        <w:rPr>
          <w:rFonts w:hint="eastAsia" w:ascii="仿宋_GB2312" w:hAnsi="仿宋"/>
          <w:iCs/>
          <w:kern w:val="2"/>
          <w:szCs w:val="32"/>
        </w:rPr>
        <w:t>（由于文化程度低由本人口述，他犯代写认罪悔罪书）。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遵守监规：能遵守法律法规及监规纪律，接受教育改造。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 w:eastAsia="仿宋_GB2312"/>
          <w:szCs w:val="32"/>
          <w:lang w:eastAsia="zh-CN"/>
        </w:rPr>
      </w:pPr>
      <w:r>
        <w:rPr>
          <w:rFonts w:hint="eastAsia" w:ascii="仿宋_GB2312"/>
          <w:szCs w:val="32"/>
        </w:rPr>
        <w:t>学习情况：属老年犯，文化水平低，无法参加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eastAsia="zh-CN"/>
        </w:rPr>
        <w:t>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劳动改造：</w:t>
      </w:r>
      <w:r>
        <w:rPr>
          <w:rFonts w:hint="eastAsia" w:ascii="仿宋_GB2312" w:hAnsi="仿宋" w:cs="宋体"/>
          <w:szCs w:val="32"/>
        </w:rPr>
        <w:t>因属老病犯</w:t>
      </w:r>
      <w:r>
        <w:rPr>
          <w:rFonts w:hint="eastAsia" w:ascii="仿宋_GB2312" w:hAnsi="仿宋" w:cs="宋体"/>
          <w:szCs w:val="32"/>
          <w:lang w:val="zh-CN"/>
        </w:rPr>
        <w:t>，未参加劳动改造</w:t>
      </w:r>
      <w:r>
        <w:rPr>
          <w:rFonts w:hint="eastAsia" w:ascii="仿宋_GB2312"/>
          <w:szCs w:val="32"/>
        </w:rPr>
        <w:t>。</w:t>
      </w:r>
    </w:p>
    <w:p>
      <w:pPr>
        <w:pStyle w:val="17"/>
        <w:autoSpaceDE w:val="0"/>
        <w:autoSpaceDN w:val="0"/>
        <w:adjustRightInd w:val="0"/>
        <w:spacing w:line="500" w:lineRule="exact"/>
        <w:ind w:firstLine="579" w:firstLineChars="181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该犯考核期2020年12月22日至2024年3月</w:t>
      </w:r>
      <w:bookmarkStart w:id="0" w:name="_GoBack"/>
      <w:bookmarkEnd w:id="0"/>
      <w:r>
        <w:rPr>
          <w:rFonts w:hint="eastAsia" w:ascii="仿宋_GB2312" w:hAnsi="仿宋_GB2312" w:cs="仿宋_GB2312"/>
          <w:bCs/>
          <w:szCs w:val="32"/>
        </w:rPr>
        <w:t>累计获3680分，表扬4次，物质奖励2次；无违规扣分。</w:t>
      </w:r>
    </w:p>
    <w:p>
      <w:pPr>
        <w:spacing w:line="50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该犯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系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性侵未成年</w:t>
      </w:r>
      <w:r>
        <w:rPr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人犯罪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因此提请减刑幅度扣减一个月。</w:t>
      </w:r>
    </w:p>
    <w:p>
      <w:pPr>
        <w:pStyle w:val="9"/>
        <w:spacing w:line="500" w:lineRule="exact"/>
        <w:ind w:firstLine="784" w:firstLineChars="245"/>
        <w:rPr>
          <w:rFonts w:hint="eastAsia"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21</w:t>
      </w:r>
      <w:r>
        <w:rPr>
          <w:rFonts w:hint="eastAsia" w:ascii="仿宋_GB2312" w:hAnsi="Times New Roman"/>
          <w:szCs w:val="32"/>
        </w:rPr>
        <w:t>日在狱内公示未收到不同意见。</w:t>
      </w:r>
    </w:p>
    <w:p>
      <w:pPr>
        <w:pStyle w:val="9"/>
        <w:spacing w:line="500" w:lineRule="exact"/>
        <w:ind w:firstLine="784" w:firstLineChars="245"/>
        <w:rPr>
          <w:rFonts w:hint="default" w:ascii="仿宋_GB2312" w:hAnsi="Times New Roman" w:eastAsia="仿宋_GB2312"/>
          <w:szCs w:val="32"/>
          <w:lang w:val="en-US" w:eastAsia="zh-CN"/>
        </w:rPr>
      </w:pPr>
      <w:r>
        <w:rPr>
          <w:rFonts w:hint="eastAsia" w:ascii="仿宋_GB2312" w:hAnsi="Times New Roman"/>
          <w:szCs w:val="32"/>
        </w:rPr>
        <w:t>本案于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5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27</w:t>
      </w:r>
      <w:r>
        <w:rPr>
          <w:rFonts w:hint="eastAsia" w:ascii="仿宋_GB2312" w:hAnsi="Times New Roman"/>
          <w:szCs w:val="32"/>
        </w:rPr>
        <w:t>日至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12</w:t>
      </w:r>
      <w:r>
        <w:rPr>
          <w:rFonts w:hint="eastAsia" w:ascii="仿宋_GB2312" w:hAnsi="Times New Roman"/>
          <w:szCs w:val="32"/>
        </w:rPr>
        <w:t>日移送检察机关征求意见；</w:t>
      </w:r>
      <w:r>
        <w:rPr>
          <w:rFonts w:hint="eastAsia" w:ascii="仿宋_GB2312" w:hAnsi="Times New Roman"/>
          <w:szCs w:val="32"/>
          <w:lang w:val="en-US" w:eastAsia="zh-CN"/>
        </w:rPr>
        <w:t>2024</w:t>
      </w:r>
      <w:r>
        <w:rPr>
          <w:rFonts w:hint="eastAsia" w:ascii="仿宋_GB2312" w:hAnsi="Times New Roman"/>
          <w:szCs w:val="32"/>
        </w:rPr>
        <w:t>年</w:t>
      </w:r>
      <w:r>
        <w:rPr>
          <w:rFonts w:hint="eastAsia" w:ascii="仿宋_GB2312" w:hAnsi="Times New Roman"/>
          <w:szCs w:val="32"/>
          <w:lang w:val="en-US" w:eastAsia="zh-CN"/>
        </w:rPr>
        <w:t>6</w:t>
      </w:r>
      <w:r>
        <w:rPr>
          <w:rFonts w:hint="eastAsia" w:ascii="仿宋_GB2312" w:hAnsi="Times New Roman"/>
          <w:szCs w:val="32"/>
        </w:rPr>
        <w:t>月</w:t>
      </w:r>
      <w:r>
        <w:rPr>
          <w:rFonts w:hint="eastAsia" w:ascii="仿宋_GB2312" w:hAnsi="Times New Roman"/>
          <w:szCs w:val="32"/>
          <w:lang w:val="en-US" w:eastAsia="zh-CN"/>
        </w:rPr>
        <w:t>14</w:t>
      </w:r>
      <w:r>
        <w:rPr>
          <w:rFonts w:hint="eastAsia" w:ascii="仿宋_GB2312" w:hAnsi="Times New Roman"/>
          <w:szCs w:val="32"/>
        </w:rPr>
        <w:t>日福建省厦门市人民检察院派员列席监狱减刑假释评审委员</w:t>
      </w:r>
      <w:r>
        <w:rPr>
          <w:rFonts w:hint="eastAsia" w:ascii="仿宋_GB2312" w:hAnsi="Times New Roman"/>
          <w:szCs w:val="32"/>
          <w:lang w:val="en-US" w:eastAsia="zh-CN"/>
        </w:rPr>
        <w:t>会</w:t>
      </w:r>
      <w:r>
        <w:rPr>
          <w:rFonts w:hint="eastAsia" w:ascii="仿宋_GB2312" w:hAnsi="Times New Roman"/>
          <w:szCs w:val="32"/>
        </w:rPr>
        <w:t>，发表意见情况：</w:t>
      </w:r>
      <w:r>
        <w:rPr>
          <w:rFonts w:hint="eastAsia" w:ascii="仿宋_GB2312" w:hAnsi="Times New Roman"/>
          <w:szCs w:val="32"/>
          <w:lang w:val="en-US" w:eastAsia="zh-CN"/>
        </w:rPr>
        <w:t>无异议。</w:t>
      </w:r>
    </w:p>
    <w:p>
      <w:pPr>
        <w:pStyle w:val="9"/>
        <w:spacing w:line="500" w:lineRule="exact"/>
        <w:ind w:firstLine="784" w:firstLineChars="245"/>
        <w:rPr>
          <w:rFonts w:ascii="仿宋_GB2312" w:hAnsi="Times New Roman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</w:rPr>
        <w:t>《中华人民共和国监狱法》第二十九条</w:t>
      </w:r>
      <w:r>
        <w:rPr>
          <w:rFonts w:hint="eastAsia" w:ascii="仿宋_GB2312" w:hAnsi="仿宋_GB2312" w:cs="仿宋_GB2312"/>
          <w:szCs w:val="32"/>
          <w:lang w:val="en-US" w:eastAsia="zh-CN"/>
        </w:rPr>
        <w:t>之</w:t>
      </w:r>
      <w:r>
        <w:rPr>
          <w:rFonts w:hint="eastAsia" w:ascii="仿宋_GB2312" w:hAnsi="仿宋_GB2312" w:cs="仿宋_GB2312"/>
          <w:szCs w:val="32"/>
        </w:rPr>
        <w:t>规定</w:t>
      </w:r>
      <w:r>
        <w:rPr>
          <w:rFonts w:hint="eastAsia" w:ascii="仿宋_GB2312" w:hAnsi="Times New Roman"/>
          <w:szCs w:val="32"/>
        </w:rPr>
        <w:t>，建议对罪犯许长林予以减刑六个月。特提请你院审理裁定。</w:t>
      </w:r>
    </w:p>
    <w:p>
      <w:pPr>
        <w:pStyle w:val="8"/>
        <w:spacing w:line="500" w:lineRule="exact"/>
        <w:ind w:right="-31" w:rightChars="-15" w:firstLine="614" w:firstLineChars="192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此致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福建省厦门市中级人民法院</w:t>
      </w:r>
    </w:p>
    <w:p>
      <w:pPr>
        <w:pStyle w:val="9"/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附件：⒈罪犯许长林卷宗</w:t>
      </w:r>
      <w:r>
        <w:rPr>
          <w:rFonts w:hint="eastAsia" w:ascii="仿宋_GB2312" w:hAnsi="Times New Roman"/>
          <w:szCs w:val="32"/>
          <w:lang w:val="en-US" w:eastAsia="zh-CN"/>
        </w:rPr>
        <w:t>2</w:t>
      </w:r>
      <w:r>
        <w:rPr>
          <w:rFonts w:hint="eastAsia" w:ascii="仿宋_GB2312" w:hAnsi="Times New Roman"/>
          <w:szCs w:val="32"/>
        </w:rPr>
        <w:t>册</w:t>
      </w:r>
    </w:p>
    <w:p>
      <w:pPr>
        <w:pStyle w:val="9"/>
        <w:spacing w:line="500" w:lineRule="exact"/>
        <w:ind w:right="-31" w:rightChars="-15" w:firstLine="1600" w:firstLineChars="5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⒉减刑建议书2份</w:t>
      </w:r>
    </w:p>
    <w:p>
      <w:pPr>
        <w:pStyle w:val="9"/>
        <w:spacing w:line="500" w:lineRule="exact"/>
        <w:ind w:right="-31" w:rightChars="-15"/>
        <w:rPr>
          <w:rFonts w:ascii="仿宋_GB2312" w:hAnsi="Times New Roman"/>
          <w:szCs w:val="32"/>
        </w:rPr>
      </w:pPr>
    </w:p>
    <w:p>
      <w:pPr>
        <w:pStyle w:val="9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/>
          <w:szCs w:val="32"/>
          <w:lang w:val="en-US" w:eastAsia="zh-CN"/>
        </w:rPr>
      </w:pP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wordWrap w:val="0"/>
        <w:spacing w:line="500" w:lineRule="exact"/>
        <w:ind w:right="796" w:rightChars="379" w:firstLine="614" w:firstLineChars="192"/>
        <w:jc w:val="right"/>
        <w:rPr>
          <w:rFonts w:hint="eastAsia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</w:rPr>
        <w:t>福建省厦门监狱</w:t>
      </w:r>
      <w:r>
        <w:rPr>
          <w:rFonts w:hint="eastAsia" w:ascii="Times New Roman" w:hAnsi="Times New Roman"/>
          <w:szCs w:val="32"/>
          <w:lang w:val="en-US" w:eastAsia="zh-CN"/>
        </w:rPr>
        <w:t xml:space="preserve"> </w:t>
      </w:r>
    </w:p>
    <w:p>
      <w:pPr>
        <w:pStyle w:val="9"/>
        <w:wordWrap w:val="0"/>
        <w:spacing w:line="500" w:lineRule="exact"/>
        <w:ind w:right="393" w:rightChars="187"/>
        <w:jc w:val="right"/>
        <w:rPr>
          <w:rFonts w:hint="default" w:ascii="Times New Roman" w:hAnsi="Times New Roman" w:eastAsia="仿宋_GB2312"/>
          <w:szCs w:val="32"/>
          <w:lang w:val="en-US" w:eastAsia="zh-CN"/>
        </w:rPr>
      </w:pPr>
      <w:r>
        <w:rPr>
          <w:rFonts w:hint="eastAsia" w:ascii="Times New Roman" w:hAnsi="Times New Roman"/>
          <w:szCs w:val="32"/>
          <w:lang w:val="en-US" w:eastAsia="zh-CN"/>
        </w:rPr>
        <w:t>2024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Times New Roman" w:hAnsi="Times New Roman"/>
          <w:szCs w:val="32"/>
          <w:lang w:val="en-US" w:eastAsia="zh-CN"/>
        </w:rPr>
        <w:t>6</w:t>
      </w:r>
      <w:r>
        <w:rPr>
          <w:rFonts w:hint="eastAsia" w:ascii="Times New Roman" w:hAnsi="Times New Roman"/>
          <w:szCs w:val="32"/>
        </w:rPr>
        <w:t>月</w:t>
      </w:r>
      <w:r>
        <w:rPr>
          <w:rFonts w:hint="eastAsia" w:ascii="Times New Roman" w:hAnsi="Times New Roman"/>
          <w:szCs w:val="32"/>
          <w:lang w:val="en-US" w:eastAsia="zh-CN"/>
        </w:rPr>
        <w:t>24</w:t>
      </w:r>
      <w:r>
        <w:rPr>
          <w:rFonts w:hint="eastAsia" w:ascii="Times New Roman" w:hAnsi="Times New Roman"/>
          <w:szCs w:val="32"/>
        </w:rPr>
        <w:t>日</w:t>
      </w:r>
      <w:r>
        <w:rPr>
          <w:rFonts w:hint="eastAsia" w:ascii="Times New Roman" w:hAnsi="Times New Roman"/>
          <w:szCs w:val="32"/>
          <w:lang w:val="en-US" w:eastAsia="zh-CN"/>
        </w:rPr>
        <w:t xml:space="preserve">  </w:t>
      </w:r>
    </w:p>
    <w:sectPr>
      <w:pgSz w:w="11906" w:h="16838"/>
      <w:pgMar w:top="1871" w:right="1304" w:bottom="187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86A59"/>
    <w:rsid w:val="000A04BE"/>
    <w:rsid w:val="000A32A7"/>
    <w:rsid w:val="000A563B"/>
    <w:rsid w:val="000E2D85"/>
    <w:rsid w:val="00131A84"/>
    <w:rsid w:val="001371DA"/>
    <w:rsid w:val="001C1370"/>
    <w:rsid w:val="001C7FFE"/>
    <w:rsid w:val="001D5DE2"/>
    <w:rsid w:val="001E07D0"/>
    <w:rsid w:val="002207D9"/>
    <w:rsid w:val="00253F32"/>
    <w:rsid w:val="00265862"/>
    <w:rsid w:val="002E2694"/>
    <w:rsid w:val="002F437E"/>
    <w:rsid w:val="00314EE0"/>
    <w:rsid w:val="003562C7"/>
    <w:rsid w:val="00381B6C"/>
    <w:rsid w:val="00383D17"/>
    <w:rsid w:val="003C38E4"/>
    <w:rsid w:val="003D2B2A"/>
    <w:rsid w:val="003F2BD3"/>
    <w:rsid w:val="0041486F"/>
    <w:rsid w:val="004157ED"/>
    <w:rsid w:val="004343CF"/>
    <w:rsid w:val="00460938"/>
    <w:rsid w:val="004724E6"/>
    <w:rsid w:val="00493F78"/>
    <w:rsid w:val="004E3A18"/>
    <w:rsid w:val="00504620"/>
    <w:rsid w:val="00513CFB"/>
    <w:rsid w:val="00514F54"/>
    <w:rsid w:val="0054246B"/>
    <w:rsid w:val="00552324"/>
    <w:rsid w:val="00586C5E"/>
    <w:rsid w:val="00587C7D"/>
    <w:rsid w:val="005D2C4A"/>
    <w:rsid w:val="005E0D68"/>
    <w:rsid w:val="005E192D"/>
    <w:rsid w:val="00605C49"/>
    <w:rsid w:val="00617101"/>
    <w:rsid w:val="0068163A"/>
    <w:rsid w:val="0069168D"/>
    <w:rsid w:val="006A5587"/>
    <w:rsid w:val="006C2089"/>
    <w:rsid w:val="00721283"/>
    <w:rsid w:val="00732FA1"/>
    <w:rsid w:val="00735C6D"/>
    <w:rsid w:val="00742B6E"/>
    <w:rsid w:val="0076744F"/>
    <w:rsid w:val="00796644"/>
    <w:rsid w:val="007B64DF"/>
    <w:rsid w:val="007E3822"/>
    <w:rsid w:val="008A3874"/>
    <w:rsid w:val="008C2C71"/>
    <w:rsid w:val="008D1503"/>
    <w:rsid w:val="008D42A3"/>
    <w:rsid w:val="008E7FAE"/>
    <w:rsid w:val="00923D5F"/>
    <w:rsid w:val="00925560"/>
    <w:rsid w:val="009922D3"/>
    <w:rsid w:val="009B45CE"/>
    <w:rsid w:val="009D3B7B"/>
    <w:rsid w:val="009D7584"/>
    <w:rsid w:val="009F216C"/>
    <w:rsid w:val="00A0312A"/>
    <w:rsid w:val="00A06536"/>
    <w:rsid w:val="00A23D80"/>
    <w:rsid w:val="00A264F4"/>
    <w:rsid w:val="00A50891"/>
    <w:rsid w:val="00B047F6"/>
    <w:rsid w:val="00B07CFC"/>
    <w:rsid w:val="00B33AB4"/>
    <w:rsid w:val="00B6489B"/>
    <w:rsid w:val="00BC38F6"/>
    <w:rsid w:val="00BD0BAE"/>
    <w:rsid w:val="00BD2FF3"/>
    <w:rsid w:val="00BE1B05"/>
    <w:rsid w:val="00C0154A"/>
    <w:rsid w:val="00C04820"/>
    <w:rsid w:val="00C0500A"/>
    <w:rsid w:val="00C2138F"/>
    <w:rsid w:val="00C31AD2"/>
    <w:rsid w:val="00C471A6"/>
    <w:rsid w:val="00C5454D"/>
    <w:rsid w:val="00CA164D"/>
    <w:rsid w:val="00CC479B"/>
    <w:rsid w:val="00CD5726"/>
    <w:rsid w:val="00D451E7"/>
    <w:rsid w:val="00D54B9F"/>
    <w:rsid w:val="00D62E0F"/>
    <w:rsid w:val="00D64000"/>
    <w:rsid w:val="00DC28D6"/>
    <w:rsid w:val="00DD5A98"/>
    <w:rsid w:val="00DD7632"/>
    <w:rsid w:val="00E37DF9"/>
    <w:rsid w:val="00E4461B"/>
    <w:rsid w:val="00E60C8A"/>
    <w:rsid w:val="00E7763B"/>
    <w:rsid w:val="00E807FC"/>
    <w:rsid w:val="00E93478"/>
    <w:rsid w:val="00EA06F9"/>
    <w:rsid w:val="00EC2C95"/>
    <w:rsid w:val="00ED353A"/>
    <w:rsid w:val="00ED35EB"/>
    <w:rsid w:val="00F00B8F"/>
    <w:rsid w:val="00F23380"/>
    <w:rsid w:val="00F408D4"/>
    <w:rsid w:val="00F5328B"/>
    <w:rsid w:val="00F8441A"/>
    <w:rsid w:val="00F96A98"/>
    <w:rsid w:val="00FA4566"/>
    <w:rsid w:val="00FC7352"/>
    <w:rsid w:val="00FD2B3D"/>
    <w:rsid w:val="00FD3B18"/>
    <w:rsid w:val="04A975FB"/>
    <w:rsid w:val="27C94452"/>
    <w:rsid w:val="30767363"/>
    <w:rsid w:val="310C7299"/>
    <w:rsid w:val="383C377E"/>
    <w:rsid w:val="398C4910"/>
    <w:rsid w:val="39D46E39"/>
    <w:rsid w:val="39EF3F42"/>
    <w:rsid w:val="445755E3"/>
    <w:rsid w:val="56B469BB"/>
    <w:rsid w:val="67EB2724"/>
    <w:rsid w:val="6F6F5A26"/>
    <w:rsid w:val="6FBF25B7"/>
    <w:rsid w:val="734A4B93"/>
    <w:rsid w:val="7AC3458C"/>
    <w:rsid w:val="7AF44659"/>
    <w:rsid w:val="7DC35C87"/>
    <w:rsid w:val="7FC25CB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customStyle="1" w:styleId="6">
    <w:name w:val="页码 New"/>
    <w:qFormat/>
    <w:uiPriority w:val="0"/>
    <w:rPr>
      <w:rFonts w:cs="Times New Roman"/>
    </w:rPr>
  </w:style>
  <w:style w:type="character" w:customStyle="1" w:styleId="7">
    <w:name w:val="页码 New New"/>
    <w:uiPriority w:val="0"/>
    <w:rPr>
      <w:rFonts w:cs="Times New Roman"/>
    </w:rPr>
  </w:style>
  <w:style w:type="paragraph" w:customStyle="1" w:styleId="8">
    <w:name w:val="称呼 New New"/>
    <w:basedOn w:val="9"/>
    <w:next w:val="9"/>
    <w:uiPriority w:val="0"/>
  </w:style>
  <w:style w:type="paragraph" w:customStyle="1" w:styleId="9">
    <w:name w:val="正文 New New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0">
    <w:name w:val="正文 New"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customStyle="1" w:styleId="11">
    <w:name w:val="称呼 New"/>
    <w:basedOn w:val="10"/>
    <w:next w:val="10"/>
    <w:uiPriority w:val="0"/>
  </w:style>
  <w:style w:type="paragraph" w:customStyle="1" w:styleId="12">
    <w:name w:val="页脚 New"/>
    <w:basedOn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3">
    <w:name w:val="页脚 New New"/>
    <w:basedOn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4">
    <w:name w:val="页脚 New New New"/>
    <w:basedOn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15">
    <w:name w:val="正文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6">
    <w:name w:val="页眉 New"/>
    <w:basedOn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sz w:val="18"/>
      <w:szCs w:val="18"/>
    </w:rPr>
  </w:style>
  <w:style w:type="paragraph" w:customStyle="1" w:styleId="17">
    <w:name w:val="列表段落1"/>
    <w:basedOn w:val="1"/>
    <w:qFormat/>
    <w:uiPriority w:val="99"/>
    <w:pPr>
      <w:ind w:firstLine="420" w:firstLineChars="200"/>
    </w:pPr>
    <w:rPr>
      <w:rFonts w:eastAsia="仿宋_GB2312"/>
      <w:kern w:val="3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Normal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Normal.wpt</Template>
  <Company>P R C</Company>
  <Pages>2</Pages>
  <Words>115</Words>
  <Characters>661</Characters>
  <Lines>5</Lines>
  <Paragraphs>1</Paragraphs>
  <TotalTime>34</TotalTime>
  <ScaleCrop>false</ScaleCrop>
  <LinksUpToDate>false</LinksUpToDate>
  <CharactersWithSpaces>775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2023-04-19T15:58:00Z</dcterms:created>
  <dc:creator>Tian</dc:creator>
  <cp:lastModifiedBy>周文娟</cp:lastModifiedBy>
  <cp:lastPrinted>2024-06-26T03:20:00Z</cp:lastPrinted>
  <dcterms:modified xsi:type="dcterms:W3CDTF">2024-06-27T10:54:43Z</dcterms:modified>
  <dc:title>福建省XX监狱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F8AA991E04D54FB6A4947A80884C0EB0</vt:lpwstr>
  </property>
</Properties>
</file>