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3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275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3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罪犯陈辉义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，男，1985年1月3日出生，汉族，初中文化，户籍所在地福建省永春县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曾因犯开设赌场罪于2017年10月27日被福建省石狮市人民法院判处拘役四个月，2018年2月18日刑满释放。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福建省石狮市人民法院于2022年5月30日作出（2022）闽0581刑初314号刑事判决，以被告人陈辉义犯开设赌场罪，判处有期徒刑五年三个月，并处罚金人民币十万元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追缴违法所得人民币二十万元，</w:t>
      </w:r>
      <w:r>
        <w:rPr>
          <w:rFonts w:hint="eastAsia" w:ascii="仿宋_GB2312"/>
          <w:szCs w:val="32"/>
          <w:lang w:val="en-US" w:eastAsia="zh-CN"/>
        </w:rPr>
        <w:t>予以没收，上缴国库，</w:t>
      </w:r>
      <w:r>
        <w:rPr>
          <w:rFonts w:hint="eastAsia" w:ascii="仿宋_GB2312"/>
          <w:szCs w:val="32"/>
        </w:rPr>
        <w:t>连同</w:t>
      </w:r>
      <w:r>
        <w:rPr>
          <w:rFonts w:hint="eastAsia" w:ascii="仿宋_GB2312"/>
          <w:szCs w:val="32"/>
          <w:lang w:val="en-US" w:eastAsia="zh-CN"/>
        </w:rPr>
        <w:t>其他</w:t>
      </w:r>
      <w:r>
        <w:rPr>
          <w:rFonts w:hint="eastAsia" w:ascii="仿宋_GB2312"/>
          <w:szCs w:val="32"/>
        </w:rPr>
        <w:t>被告人退出在本院违法所得人民币五千八百八十元，均予以没收，上缴国库。扣押在石狮市公安局的作案工具手机、电脑、U盘等物，予以没收，由扣押机关石狮市公安局依法处理。刑期自2021年10月20日起至2027年1月19日止。2022年7月22日交付福建省厦门监狱执行刑罚。属</w:t>
      </w:r>
      <w:r>
        <w:rPr>
          <w:rFonts w:hint="eastAsia" w:ascii="仿宋_GB2312"/>
          <w:szCs w:val="32"/>
          <w:lang w:val="en-US" w:eastAsia="zh-CN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该犯考核期2022年7月22日至2024年3月累计获考核分2001.6分，表扬3次；无违规扣分。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/>
          <w:szCs w:val="32"/>
        </w:rPr>
        <w:t>该犯原判财产性判项已履行</w:t>
      </w:r>
      <w:r>
        <w:rPr>
          <w:rFonts w:hint="eastAsia"/>
          <w:szCs w:val="32"/>
          <w:lang w:val="en-US" w:eastAsia="zh-CN"/>
        </w:rPr>
        <w:t>30万元，罚金10万元、追缴违法所得20万元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/>
          <w:szCs w:val="32"/>
        </w:rPr>
      </w:pPr>
      <w:r>
        <w:rPr>
          <w:rFonts w:hint="eastAsia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12</w:t>
      </w:r>
      <w:r>
        <w:rPr>
          <w:rFonts w:hint="eastAsia"/>
          <w:szCs w:val="32"/>
        </w:rPr>
        <w:t>日移送检察机关征求意见；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14</w:t>
      </w:r>
      <w:r>
        <w:rPr>
          <w:rFonts w:hint="eastAsia"/>
          <w:szCs w:val="32"/>
        </w:rPr>
        <w:t>日</w:t>
      </w:r>
      <w:r>
        <w:rPr>
          <w:rFonts w:hint="eastAsia"/>
          <w:szCs w:val="32"/>
          <w:lang w:val="en-US" w:eastAsia="zh-CN"/>
        </w:rPr>
        <w:t>福建省厦门市人民</w:t>
      </w:r>
      <w:bookmarkStart w:id="0" w:name="_GoBack"/>
      <w:bookmarkEnd w:id="0"/>
      <w:r>
        <w:rPr>
          <w:rFonts w:hint="eastAsia"/>
          <w:szCs w:val="32"/>
        </w:rPr>
        <w:t>检察院派员列席监狱减刑假释评审委员会，</w:t>
      </w:r>
      <w:r>
        <w:rPr>
          <w:rFonts w:hint="eastAsia"/>
          <w:szCs w:val="32"/>
          <w:u w:val="none"/>
        </w:rPr>
        <w:t>发表意见情况</w:t>
      </w:r>
      <w:r>
        <w:rPr>
          <w:rFonts w:hint="eastAsia"/>
          <w:szCs w:val="32"/>
          <w:u w:val="none"/>
          <w:lang w:eastAsia="zh-CN"/>
        </w:rPr>
        <w:t>：</w:t>
      </w:r>
      <w:r>
        <w:rPr>
          <w:rFonts w:hint="eastAsia"/>
          <w:szCs w:val="32"/>
          <w:u w:val="none"/>
          <w:lang w:val="en-US" w:eastAsia="zh-CN"/>
        </w:rPr>
        <w:t>无异议</w:t>
      </w:r>
      <w:r>
        <w:rPr>
          <w:rFonts w:hint="eastAsia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</w:t>
      </w:r>
      <w:r>
        <w:rPr>
          <w:rFonts w:hint="eastAsia" w:ascii="仿宋_GB2312" w:hAnsi="仿宋_GB2312" w:cs="仿宋_GB2312"/>
          <w:szCs w:val="32"/>
          <w:lang w:val="en-US" w:eastAsia="zh-CN"/>
        </w:rPr>
        <w:t>之</w:t>
      </w:r>
      <w:r>
        <w:rPr>
          <w:rFonts w:hint="eastAsia" w:ascii="仿宋_GB2312" w:hAnsi="仿宋_GB2312" w:cs="仿宋_GB2312"/>
          <w:szCs w:val="32"/>
        </w:rPr>
        <w:t>规定，建议对罪犯陈辉义予以减刑六个月。特提请你院审理裁定。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福建省厦门市中级人民法院</w:t>
      </w:r>
      <w:r>
        <w:rPr>
          <w:szCs w:val="32"/>
        </w:rPr>
        <w:t xml:space="preserve"> 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left="0" w:leftChars="0" w:firstLine="640" w:firstLineChars="2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附件：⒈罪犯陈辉义卷宗</w:t>
      </w:r>
      <w:r>
        <w:rPr>
          <w:rFonts w:hint="eastAsia" w:cs="仿宋_GB2312"/>
          <w:szCs w:val="32"/>
          <w:lang w:val="en-US" w:eastAsia="zh-CN"/>
        </w:rPr>
        <w:t>2</w:t>
      </w:r>
      <w:r>
        <w:rPr>
          <w:rFonts w:hint="eastAsia" w:cs="仿宋_GB2312"/>
          <w:szCs w:val="32"/>
        </w:rPr>
        <w:t>册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2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jc w:val="left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1014" w:rightChars="317"/>
        <w:jc w:val="right"/>
        <w:textAlignment w:val="auto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694" w:rightChars="217"/>
        <w:jc w:val="right"/>
        <w:textAlignment w:val="auto"/>
        <w:rPr>
          <w:rFonts w:hint="eastAsia" w:eastAsia="仿宋_GB2312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24</w:t>
      </w:r>
      <w:r>
        <w:rPr>
          <w:rFonts w:hint="eastAsia"/>
          <w:szCs w:val="32"/>
        </w:rPr>
        <w:t>日</w:t>
      </w:r>
      <w:r>
        <w:rPr>
          <w:rFonts w:hint="eastAsia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jc w:val="left"/>
        <w:textAlignment w:val="auto"/>
      </w:pP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4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uXW5UtAAAAAFAQAADwAAAAAAAAABACAA&#10;AAAiAAAAZHJzL2Rvd25yZXYueG1sUEsBAhQAFAAAAAgAh07iQE0CFLLcAQAAwQMAAA4AAAAAAAAA&#10;AQAgAAAAHw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320"/>
    <w:rsid w:val="00127338"/>
    <w:rsid w:val="00291CE6"/>
    <w:rsid w:val="00383082"/>
    <w:rsid w:val="003E4476"/>
    <w:rsid w:val="00417DDC"/>
    <w:rsid w:val="00631204"/>
    <w:rsid w:val="0064765B"/>
    <w:rsid w:val="007238B1"/>
    <w:rsid w:val="007E755C"/>
    <w:rsid w:val="00B50530"/>
    <w:rsid w:val="00BD170C"/>
    <w:rsid w:val="00DB6320"/>
    <w:rsid w:val="00DF6E1D"/>
    <w:rsid w:val="44595D50"/>
    <w:rsid w:val="45C16DA0"/>
    <w:rsid w:val="5E5F4AE4"/>
    <w:rsid w:val="600A3F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uiPriority w:val="0"/>
    <w:pPr>
      <w:jc w:val="left"/>
    </w:pPr>
  </w:style>
  <w:style w:type="paragraph" w:styleId="3">
    <w:name w:val="Salutation"/>
    <w:basedOn w:val="1"/>
    <w:next w:val="1"/>
    <w:link w:val="10"/>
    <w:qFormat/>
    <w:uiPriority w:val="99"/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character" w:customStyle="1" w:styleId="9">
    <w:name w:val="批注文字 Char"/>
    <w:basedOn w:val="7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0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1">
    <w:name w:val="页脚 Char"/>
    <w:basedOn w:val="7"/>
    <w:link w:val="4"/>
    <w:uiPriority w:val="0"/>
    <w:rPr>
      <w:sz w:val="18"/>
      <w:szCs w:val="18"/>
    </w:rPr>
  </w:style>
  <w:style w:type="character" w:customStyle="1" w:styleId="12">
    <w:name w:val="页眉 Char"/>
    <w:basedOn w:val="7"/>
    <w:link w:val="5"/>
    <w:qFormat/>
    <w:uiPriority w:val="0"/>
    <w:rPr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137</Words>
  <Characters>784</Characters>
  <Lines>6</Lines>
  <Paragraphs>1</Paragraphs>
  <TotalTime>4</TotalTime>
  <ScaleCrop>false</ScaleCrop>
  <LinksUpToDate>false</LinksUpToDate>
  <CharactersWithSpaces>920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2024-03-29T12:00:00Z</dcterms:created>
  <dc:creator>Administrator</dc:creator>
  <cp:lastModifiedBy>周文娟</cp:lastModifiedBy>
  <cp:lastPrinted>2024-06-26T03:31:00Z</cp:lastPrinted>
  <dcterms:modified xsi:type="dcterms:W3CDTF">2024-06-27T10:20:58Z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1F96ADB0DABC48F5BC8644B456A99E85</vt:lpwstr>
  </property>
</Properties>
</file>