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418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陈明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高中</w:t>
      </w:r>
      <w:r>
        <w:rPr>
          <w:rFonts w:hint="eastAsia" w:ascii="仿宋_GB2312" w:eastAsia="仿宋_GB2312"/>
          <w:sz w:val="32"/>
          <w:szCs w:val="32"/>
        </w:rPr>
        <w:t>文化，原户籍所在地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福建省龙岩市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因犯危险驾驶罪于2013年3月12日被福建省龙岩市新罗区人民法院判处拘役二个月。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龙岩市新罗区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217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陈明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非法运输制毒物品罪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六个月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并处罚金人民币三万元。刑期自2018年8月14日起至2025年8月13日止。该犯及其同案提出上诉，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龙岩市中级人民法院于2019年11月22日作出（2019）闽</w:t>
      </w:r>
      <w:r>
        <w:rPr>
          <w:rFonts w:hint="eastAsia" w:ascii="仿宋_GB2312" w:eastAsia="仿宋_GB2312"/>
          <w:sz w:val="32"/>
          <w:szCs w:val="32"/>
        </w:rPr>
        <w:t>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08刑终324号刑事判决:以上诉人陈明犯非法运输制毒物品罪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并处罚金人民币三万元（已预缴）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刑期自2018年8月14日起至2025年8月13日止。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日交付福建省厦门监狱执行刑罚。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2022年6月27日，福建省厦门市中级人民法院以（2022）闽02刑更428号刑事裁定书，对其减刑七个月，2022年6月27日送达，现刑期至2025年1月13日止。</w:t>
      </w:r>
      <w:r>
        <w:rPr>
          <w:rFonts w:hint="eastAsia" w:ascii="仿宋_GB2312" w:eastAsia="仿宋_GB2312"/>
          <w:sz w:val="32"/>
          <w:szCs w:val="32"/>
        </w:rPr>
        <w:t>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val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上次减刑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考核期内违规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val="zh-CN"/>
        </w:rPr>
        <w:t>经民警教育后，能反省悔改，目前能遵守监规纪律，至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提请</w:t>
      </w:r>
      <w:r>
        <w:rPr>
          <w:rFonts w:hint="eastAsia" w:ascii="仿宋_GB2312" w:eastAsia="仿宋_GB2312"/>
          <w:sz w:val="32"/>
          <w:szCs w:val="32"/>
          <w:lang w:val="zh-CN"/>
        </w:rPr>
        <w:t>减刑前未再有违规。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</w:t>
      </w:r>
      <w:bookmarkStart w:id="0" w:name="OLE_LINK1"/>
      <w:r>
        <w:rPr>
          <w:rFonts w:hint="eastAsia" w:ascii="仿宋_GB2312" w:eastAsia="仿宋_GB2312"/>
          <w:color w:val="auto"/>
          <w:sz w:val="32"/>
          <w:szCs w:val="32"/>
        </w:rPr>
        <w:t>该犯上次评定表扬剩余考核分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181</w:t>
      </w:r>
      <w:r>
        <w:rPr>
          <w:rFonts w:hint="eastAsia" w:ascii="仿宋_GB2312" w:eastAsia="仿宋_GB2312"/>
          <w:color w:val="auto"/>
          <w:sz w:val="32"/>
          <w:szCs w:val="32"/>
        </w:rPr>
        <w:t>分，本轮考核期</w:t>
      </w:r>
      <w:r>
        <w:rPr>
          <w:rFonts w:ascii="仿宋_GB2312" w:eastAsia="仿宋_GB2312"/>
          <w:color w:val="auto"/>
          <w:sz w:val="32"/>
          <w:szCs w:val="32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月至</w:t>
      </w:r>
      <w:r>
        <w:rPr>
          <w:rFonts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</w:rPr>
        <w:t>4年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2"/>
          <w:szCs w:val="32"/>
        </w:rPr>
        <w:t>月，累计获考核分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2613.5</w:t>
      </w:r>
      <w:r>
        <w:rPr>
          <w:rFonts w:hint="eastAsia" w:ascii="仿宋_GB2312" w:eastAsia="仿宋_GB2312"/>
          <w:color w:val="auto"/>
          <w:sz w:val="32"/>
          <w:szCs w:val="32"/>
        </w:rPr>
        <w:t>分，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合</w:t>
      </w:r>
      <w:r>
        <w:rPr>
          <w:rFonts w:hint="eastAsia" w:ascii="仿宋_GB2312" w:eastAsia="仿宋_GB2312"/>
          <w:color w:val="auto"/>
          <w:sz w:val="32"/>
          <w:szCs w:val="32"/>
        </w:rPr>
        <w:t>计获考核分2794.5分，表扬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物质奖励1次，不予奖励1次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间隔期2022年6月27日至2024年7月，获考核分2112.5分。考核期内违规4次，累计扣考核分72分，其中重大违规2次：①2022年9月7日因顶撞民警，扣35分。②2022年11月18日因打架行为，情节轻微且认错态度好，扣25分。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该犯原判财产性判项已在判决前履行完毕。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该犯考核期内重大违规二次，因此提请减刑幅度扣减二个月。</w:t>
      </w:r>
    </w:p>
    <w:bookmarkEnd w:id="0"/>
    <w:p>
      <w:pPr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陈明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陈明</w:t>
      </w:r>
      <w:r>
        <w:rPr>
          <w:rFonts w:hint="eastAsia" w:ascii="仿宋_GB2312" w:eastAsia="仿宋_GB2312"/>
          <w:kern w:val="0"/>
          <w:sz w:val="32"/>
          <w:szCs w:val="32"/>
        </w:rPr>
        <w:t>卷宗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kern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6880" w:right="80" w:hanging="6880" w:hangingChars="2150"/>
        <w:jc w:val="righ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03E43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21B37A2"/>
    <w:rsid w:val="0234753B"/>
    <w:rsid w:val="03615660"/>
    <w:rsid w:val="04102A39"/>
    <w:rsid w:val="04536B6A"/>
    <w:rsid w:val="07134FD3"/>
    <w:rsid w:val="07E12FDF"/>
    <w:rsid w:val="08C537BD"/>
    <w:rsid w:val="094229E0"/>
    <w:rsid w:val="0AE95AE0"/>
    <w:rsid w:val="0AEF518D"/>
    <w:rsid w:val="0CBC4BD6"/>
    <w:rsid w:val="0D1225F0"/>
    <w:rsid w:val="0DE264B6"/>
    <w:rsid w:val="0E2B4221"/>
    <w:rsid w:val="0EA25D04"/>
    <w:rsid w:val="0F224871"/>
    <w:rsid w:val="0F3D53DF"/>
    <w:rsid w:val="118F7971"/>
    <w:rsid w:val="11C40CA2"/>
    <w:rsid w:val="12C2634A"/>
    <w:rsid w:val="12DC0651"/>
    <w:rsid w:val="137E6BFA"/>
    <w:rsid w:val="165F4234"/>
    <w:rsid w:val="1714066B"/>
    <w:rsid w:val="17D50129"/>
    <w:rsid w:val="1889492A"/>
    <w:rsid w:val="192E356E"/>
    <w:rsid w:val="193B111B"/>
    <w:rsid w:val="1C2F3294"/>
    <w:rsid w:val="1E155893"/>
    <w:rsid w:val="1F2669BE"/>
    <w:rsid w:val="1FA94A92"/>
    <w:rsid w:val="1FCB60CB"/>
    <w:rsid w:val="207E4AAB"/>
    <w:rsid w:val="20A85074"/>
    <w:rsid w:val="24433EB1"/>
    <w:rsid w:val="247F4A02"/>
    <w:rsid w:val="248D2949"/>
    <w:rsid w:val="248E13AE"/>
    <w:rsid w:val="25D914F1"/>
    <w:rsid w:val="26E37689"/>
    <w:rsid w:val="289425CB"/>
    <w:rsid w:val="28B70643"/>
    <w:rsid w:val="2959742E"/>
    <w:rsid w:val="2A6F5266"/>
    <w:rsid w:val="2AAC0337"/>
    <w:rsid w:val="2B90577F"/>
    <w:rsid w:val="2B9E3A5A"/>
    <w:rsid w:val="2CB62490"/>
    <w:rsid w:val="2CCB654B"/>
    <w:rsid w:val="304B7C17"/>
    <w:rsid w:val="31781B10"/>
    <w:rsid w:val="31C65579"/>
    <w:rsid w:val="31C91525"/>
    <w:rsid w:val="31E93DC5"/>
    <w:rsid w:val="347E536B"/>
    <w:rsid w:val="35453F24"/>
    <w:rsid w:val="368D019E"/>
    <w:rsid w:val="36FF36CA"/>
    <w:rsid w:val="38D36EBC"/>
    <w:rsid w:val="38E76B2A"/>
    <w:rsid w:val="392A4ECF"/>
    <w:rsid w:val="3A497725"/>
    <w:rsid w:val="3A5B2193"/>
    <w:rsid w:val="3ADE1375"/>
    <w:rsid w:val="3AFC221C"/>
    <w:rsid w:val="3B7A3BC9"/>
    <w:rsid w:val="3BB92A9E"/>
    <w:rsid w:val="3DA434E0"/>
    <w:rsid w:val="3E48377C"/>
    <w:rsid w:val="3F3109ED"/>
    <w:rsid w:val="3FE77597"/>
    <w:rsid w:val="40042543"/>
    <w:rsid w:val="408C1ADE"/>
    <w:rsid w:val="418C13D2"/>
    <w:rsid w:val="41E03ED1"/>
    <w:rsid w:val="42DB41E6"/>
    <w:rsid w:val="43626B99"/>
    <w:rsid w:val="446678A0"/>
    <w:rsid w:val="455B6F9E"/>
    <w:rsid w:val="45612EBF"/>
    <w:rsid w:val="484A594F"/>
    <w:rsid w:val="488B4E4D"/>
    <w:rsid w:val="495B6CBE"/>
    <w:rsid w:val="49AB3805"/>
    <w:rsid w:val="4BA05DFD"/>
    <w:rsid w:val="4BDF2A0D"/>
    <w:rsid w:val="4D4A0E61"/>
    <w:rsid w:val="4DEB0C6F"/>
    <w:rsid w:val="4EC63670"/>
    <w:rsid w:val="4F3B0820"/>
    <w:rsid w:val="4F9B0E94"/>
    <w:rsid w:val="503C63B0"/>
    <w:rsid w:val="50544E03"/>
    <w:rsid w:val="52680B25"/>
    <w:rsid w:val="52BE45EF"/>
    <w:rsid w:val="533B19A2"/>
    <w:rsid w:val="53BF3BEE"/>
    <w:rsid w:val="54DB4594"/>
    <w:rsid w:val="55C23533"/>
    <w:rsid w:val="56092AF3"/>
    <w:rsid w:val="56462764"/>
    <w:rsid w:val="58103541"/>
    <w:rsid w:val="58A46B12"/>
    <w:rsid w:val="58D1378F"/>
    <w:rsid w:val="59AD25B3"/>
    <w:rsid w:val="5BC70187"/>
    <w:rsid w:val="5C4B5A98"/>
    <w:rsid w:val="5CDF4814"/>
    <w:rsid w:val="5D5C7B13"/>
    <w:rsid w:val="5F042F17"/>
    <w:rsid w:val="5FD8795A"/>
    <w:rsid w:val="61A0242C"/>
    <w:rsid w:val="62D51A02"/>
    <w:rsid w:val="65396ABD"/>
    <w:rsid w:val="660B0A59"/>
    <w:rsid w:val="669D32CF"/>
    <w:rsid w:val="66ED7AFB"/>
    <w:rsid w:val="67223C9E"/>
    <w:rsid w:val="688224EE"/>
    <w:rsid w:val="69727BC5"/>
    <w:rsid w:val="698B314A"/>
    <w:rsid w:val="6A2E0EC9"/>
    <w:rsid w:val="6AD40E96"/>
    <w:rsid w:val="6BDD2398"/>
    <w:rsid w:val="6C770F96"/>
    <w:rsid w:val="6E84430D"/>
    <w:rsid w:val="6E8A325D"/>
    <w:rsid w:val="6F0015DA"/>
    <w:rsid w:val="6FAE1355"/>
    <w:rsid w:val="70443E50"/>
    <w:rsid w:val="717817E9"/>
    <w:rsid w:val="71FA04AA"/>
    <w:rsid w:val="722A4E81"/>
    <w:rsid w:val="74E12546"/>
    <w:rsid w:val="753158FE"/>
    <w:rsid w:val="7656385A"/>
    <w:rsid w:val="765750A9"/>
    <w:rsid w:val="76CB2D9C"/>
    <w:rsid w:val="78091DC5"/>
    <w:rsid w:val="783B7BB8"/>
    <w:rsid w:val="788D7B07"/>
    <w:rsid w:val="796049CF"/>
    <w:rsid w:val="7BC9613E"/>
    <w:rsid w:val="7CF91A4F"/>
    <w:rsid w:val="7D0164F6"/>
    <w:rsid w:val="7D3A62E1"/>
    <w:rsid w:val="7E627F46"/>
    <w:rsid w:val="7E8155C5"/>
    <w:rsid w:val="7EA822AA"/>
    <w:rsid w:val="7F3A6D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1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2024-10-24T08:14:23Z</cp:lastPrinted>
  <dcterms:modified xsi:type="dcterms:W3CDTF">2024-10-24T08:14:39Z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A9D77401B8BC461385232F12EA3CA076</vt:lpwstr>
  </property>
</Properties>
</file>