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504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48" w:rightChars="-15"/>
        <w:jc w:val="left"/>
        <w:textAlignment w:val="auto"/>
        <w:rPr>
          <w:rFonts w:ascii="Times New Roman" w:hAnsi="Times New Roman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Cs w:val="32"/>
          <w:lang w:eastAsia="zh-CN"/>
        </w:rPr>
      </w:pPr>
      <w:r>
        <w:rPr>
          <w:rFonts w:hint="eastAsia" w:ascii="Times New Roman" w:hAnsi="Times New Roman"/>
          <w:szCs w:val="32"/>
        </w:rPr>
        <w:t>罪犯黄成武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，男，1984年1月17日出生，汉族，初中文化，户籍所在地江西省丰城市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。曾因犯盗窃罪于2009年12月7日被龙海市人民法院判处有期徒刑三年，2011年12月1日刑满释放。</w:t>
      </w:r>
      <w:r>
        <w:rPr>
          <w:rFonts w:hint="eastAsia" w:ascii="Times New Roman" w:hAnsi="Times New Roman"/>
          <w:szCs w:val="32"/>
          <w:lang w:eastAsia="zh-CN"/>
        </w:rPr>
        <w:t>系累犯。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Times New Roman" w:hAnsi="Times New Roman"/>
          <w:szCs w:val="32"/>
        </w:rPr>
        <w:t>福建省漳州市中级人民法院</w:t>
      </w:r>
      <w:r>
        <w:rPr>
          <w:rFonts w:hint="eastAsia" w:ascii="仿宋_GB2312" w:hAnsi="仿宋_GB2312" w:cs="仿宋_GB2312"/>
          <w:szCs w:val="32"/>
        </w:rPr>
        <w:t>于</w:t>
      </w:r>
      <w:r>
        <w:rPr>
          <w:rFonts w:hint="eastAsia" w:ascii="Times New Roman" w:hAnsi="Times New Roman"/>
          <w:szCs w:val="32"/>
        </w:rPr>
        <w:t>2019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8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12</w:t>
      </w:r>
      <w:r>
        <w:rPr>
          <w:rFonts w:hint="eastAsia" w:ascii="仿宋_GB2312" w:hAnsi="仿宋_GB2312" w:cs="仿宋_GB2312"/>
          <w:szCs w:val="32"/>
        </w:rPr>
        <w:t>日作出</w:t>
      </w:r>
      <w:r>
        <w:rPr>
          <w:rFonts w:hint="eastAsia" w:ascii="Times New Roman" w:hAnsi="Times New Roman"/>
          <w:szCs w:val="32"/>
        </w:rPr>
        <w:t>(2019)闽06刑初10号</w:t>
      </w:r>
      <w:r>
        <w:rPr>
          <w:rFonts w:hint="eastAsia" w:ascii="仿宋_GB2312" w:hAnsi="仿宋_GB2312" w:cs="仿宋_GB2312"/>
          <w:szCs w:val="32"/>
        </w:rPr>
        <w:t>刑事判决，以被告人</w:t>
      </w:r>
      <w:r>
        <w:rPr>
          <w:rFonts w:hint="eastAsia" w:ascii="Times New Roman" w:hAnsi="Times New Roman"/>
          <w:szCs w:val="32"/>
        </w:rPr>
        <w:t>黄成武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Times New Roman" w:hAnsi="Times New Roman"/>
          <w:szCs w:val="32"/>
        </w:rPr>
        <w:t>强奸</w:t>
      </w:r>
      <w:r>
        <w:rPr>
          <w:rFonts w:hint="eastAsia" w:ascii="仿宋_GB2312" w:hAnsi="仿宋_GB2312" w:cs="仿宋_GB2312"/>
          <w:szCs w:val="32"/>
        </w:rPr>
        <w:t>罪，判处</w:t>
      </w:r>
      <w:r>
        <w:rPr>
          <w:rFonts w:hint="eastAsia" w:ascii="Times New Roman" w:hAnsi="Times New Roman"/>
          <w:szCs w:val="32"/>
        </w:rPr>
        <w:t>无期徒刑</w:t>
      </w:r>
      <w:r>
        <w:rPr>
          <w:rFonts w:hint="eastAsia" w:ascii="仿宋_GB2312" w:hAnsi="仿宋_GB2312" w:cs="仿宋_GB2312"/>
          <w:szCs w:val="32"/>
        </w:rPr>
        <w:t>，剥夺政治权利终身</w:t>
      </w:r>
      <w:r>
        <w:rPr>
          <w:rFonts w:hint="eastAsia" w:ascii="Times New Roman" w:hAnsi="Times New Roman"/>
          <w:szCs w:val="32"/>
        </w:rPr>
        <w:t>。该犯不服，提出上诉。福建省高级人民法院</w:t>
      </w:r>
      <w:r>
        <w:rPr>
          <w:rFonts w:hint="eastAsia" w:ascii="仿宋_GB2312" w:hAnsi="仿宋_GB2312" w:cs="仿宋_GB2312"/>
          <w:szCs w:val="32"/>
        </w:rPr>
        <w:t>于</w:t>
      </w:r>
      <w:r>
        <w:rPr>
          <w:rFonts w:hint="eastAsia" w:ascii="Times New Roman" w:hAnsi="Times New Roman"/>
          <w:szCs w:val="32"/>
        </w:rPr>
        <w:t>2020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6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10</w:t>
      </w:r>
      <w:r>
        <w:rPr>
          <w:rFonts w:hint="eastAsia" w:ascii="仿宋_GB2312" w:hAnsi="仿宋_GB2312" w:cs="仿宋_GB2312"/>
          <w:szCs w:val="32"/>
        </w:rPr>
        <w:t>日作出</w:t>
      </w:r>
      <w:r>
        <w:rPr>
          <w:rFonts w:hint="eastAsia" w:ascii="Times New Roman" w:hAnsi="Times New Roman"/>
          <w:szCs w:val="32"/>
        </w:rPr>
        <w:t>(2020)闽刑终39号</w:t>
      </w:r>
      <w:r>
        <w:rPr>
          <w:rFonts w:hint="eastAsia" w:ascii="仿宋_GB2312" w:hAnsi="仿宋_GB2312" w:cs="仿宋_GB2312"/>
          <w:szCs w:val="32"/>
        </w:rPr>
        <w:t>刑事裁定</w:t>
      </w:r>
      <w:r>
        <w:rPr>
          <w:rFonts w:hint="eastAsia" w:ascii="仿宋_GB2312" w:hAnsi="仿宋_GB2312" w:cs="仿宋_GB2312"/>
          <w:szCs w:val="32"/>
          <w:lang w:eastAsia="zh-CN"/>
        </w:rPr>
        <w:t>：</w:t>
      </w:r>
      <w:r>
        <w:rPr>
          <w:rFonts w:hint="eastAsia" w:ascii="仿宋_GB2312" w:hAnsi="仿宋_GB2312" w:cs="仿宋_GB2312"/>
          <w:szCs w:val="32"/>
        </w:rPr>
        <w:t>驳回上诉，维持原判。</w:t>
      </w:r>
      <w:r>
        <w:rPr>
          <w:rFonts w:hint="eastAsia" w:ascii="Times New Roman" w:hAnsi="Times New Roman"/>
          <w:color w:val="000000"/>
          <w:szCs w:val="32"/>
        </w:rPr>
        <w:t>刑期</w:t>
      </w:r>
      <w:r>
        <w:rPr>
          <w:rFonts w:hint="eastAsia" w:ascii="Times New Roman" w:hAnsi="Times New Roman"/>
          <w:color w:val="000000"/>
          <w:szCs w:val="32"/>
          <w:lang w:eastAsia="zh-CN"/>
        </w:rPr>
        <w:t>自</w:t>
      </w:r>
      <w:r>
        <w:rPr>
          <w:rFonts w:hint="eastAsia" w:ascii="Times New Roman" w:hAnsi="Times New Roman"/>
          <w:szCs w:val="32"/>
        </w:rPr>
        <w:t>2020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7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1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日</w:t>
      </w:r>
      <w:r>
        <w:rPr>
          <w:rFonts w:hint="eastAsia" w:ascii="仿宋_GB2312" w:hAnsi="仿宋_GB2312" w:cs="仿宋_GB2312"/>
          <w:szCs w:val="32"/>
          <w:lang w:eastAsia="zh-CN"/>
        </w:rPr>
        <w:t>起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仿宋_GB2312" w:hAnsi="仿宋_GB2312" w:cs="仿宋_GB2312"/>
          <w:szCs w:val="32"/>
          <w:lang w:eastAsia="zh-CN"/>
        </w:rPr>
        <w:t>判决生效后，于</w:t>
      </w:r>
      <w:r>
        <w:rPr>
          <w:rFonts w:hint="eastAsia" w:ascii="Times New Roman" w:hAnsi="Times New Roman"/>
          <w:szCs w:val="32"/>
        </w:rPr>
        <w:t>2020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7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21</w:t>
      </w:r>
      <w:r>
        <w:rPr>
          <w:rFonts w:hint="eastAsia" w:ascii="仿宋_GB2312" w:hAnsi="仿宋_GB2312" w:cs="仿宋_GB2312"/>
          <w:szCs w:val="32"/>
        </w:rPr>
        <w:t>日</w:t>
      </w:r>
      <w:r>
        <w:rPr>
          <w:rFonts w:hint="eastAsia" w:ascii="Times New Roman" w:hAnsi="Times New Roman"/>
          <w:szCs w:val="32"/>
        </w:rPr>
        <w:t>交付福建省厦门监狱执行刑罚</w:t>
      </w:r>
      <w:r>
        <w:rPr>
          <w:rFonts w:hint="eastAsia" w:ascii="Times New Roman" w:hAnsi="Times New Roman"/>
          <w:color w:val="000000"/>
          <w:szCs w:val="32"/>
        </w:rPr>
        <w:t>。</w:t>
      </w:r>
      <w:r>
        <w:rPr>
          <w:rFonts w:hint="eastAsia" w:ascii="仿宋_GB2312" w:hAnsi="仿宋_GB2312" w:cs="仿宋_GB2312"/>
          <w:szCs w:val="32"/>
        </w:rPr>
        <w:t>现属</w:t>
      </w:r>
      <w:r>
        <w:rPr>
          <w:rFonts w:hint="eastAsia" w:ascii="Times New Roman" w:hAnsi="Times New Roman"/>
          <w:szCs w:val="32"/>
        </w:rPr>
        <w:t>普管</w:t>
      </w:r>
      <w:r>
        <w:rPr>
          <w:rFonts w:hint="eastAsia" w:ascii="仿宋_GB2312" w:hAnsi="仿宋_GB2312" w:cs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：考核期内</w:t>
      </w:r>
      <w:r>
        <w:rPr>
          <w:rFonts w:hint="eastAsia" w:ascii="仿宋_GB2312" w:hAnsi="仿宋" w:cs="宋体"/>
          <w:szCs w:val="32"/>
        </w:rPr>
        <w:t>共</w:t>
      </w:r>
      <w:r>
        <w:rPr>
          <w:rFonts w:hint="eastAsia" w:ascii="仿宋_GB2312" w:hAnsi="仿宋" w:cs="宋体"/>
          <w:szCs w:val="32"/>
          <w:lang w:val="zh-CN"/>
        </w:rPr>
        <w:t>违规</w:t>
      </w:r>
      <w:r>
        <w:rPr>
          <w:rFonts w:hint="eastAsia" w:ascii="仿宋_GB2312" w:hAnsi="仿宋" w:cs="宋体"/>
          <w:szCs w:val="32"/>
          <w:lang w:val="en-US" w:eastAsia="zh-CN"/>
        </w:rPr>
        <w:t>4</w:t>
      </w:r>
      <w:r>
        <w:rPr>
          <w:rFonts w:hint="eastAsia" w:ascii="仿宋_GB2312" w:hAnsi="仿宋" w:cs="宋体"/>
          <w:szCs w:val="32"/>
          <w:lang w:val="zh-CN"/>
        </w:rPr>
        <w:t>次，</w:t>
      </w:r>
      <w:r>
        <w:rPr>
          <w:rFonts w:hint="eastAsia" w:ascii="仿宋_GB2312" w:hAnsi="仿宋_GB2312" w:cs="仿宋_GB2312"/>
          <w:szCs w:val="32"/>
        </w:rPr>
        <w:t>经民警教育后，能够遵规守纪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szCs w:val="32"/>
        </w:rPr>
        <w:t>该犯考核期</w:t>
      </w:r>
      <w:r>
        <w:rPr>
          <w:rFonts w:hint="eastAsia" w:ascii="Times New Roman" w:hAnsi="Times New Roman"/>
          <w:szCs w:val="32"/>
        </w:rPr>
        <w:t>2020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7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21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hint="eastAsia" w:ascii="Times New Roman" w:hAnsi="Times New Roman"/>
          <w:szCs w:val="32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5</w:t>
      </w:r>
      <w:r>
        <w:rPr>
          <w:rFonts w:hint="eastAsia" w:ascii="仿宋_GB2312" w:hAnsi="仿宋_GB2312" w:cs="仿宋_GB2312"/>
          <w:szCs w:val="32"/>
        </w:rPr>
        <w:t>月，累计获</w:t>
      </w:r>
      <w:r>
        <w:rPr>
          <w:rFonts w:hint="eastAsia" w:ascii="Times New Roman" w:hAnsi="Times New Roman"/>
          <w:szCs w:val="32"/>
        </w:rPr>
        <w:t>4797</w:t>
      </w:r>
      <w:r>
        <w:rPr>
          <w:rFonts w:hint="eastAsia" w:ascii="仿宋_GB2312" w:hAnsi="仿宋_GB2312" w:cs="仿宋_GB2312"/>
          <w:szCs w:val="32"/>
        </w:rPr>
        <w:t>分，表扬</w:t>
      </w:r>
      <w:r>
        <w:rPr>
          <w:rFonts w:hint="eastAsia" w:ascii="Times New Roman" w:hAnsi="Times New Roman"/>
          <w:szCs w:val="32"/>
        </w:rPr>
        <w:t>6</w:t>
      </w:r>
      <w:r>
        <w:rPr>
          <w:rFonts w:hint="eastAsia" w:ascii="仿宋_GB2312" w:hAnsi="仿宋_GB2312" w:cs="仿宋_GB2312"/>
          <w:szCs w:val="32"/>
        </w:rPr>
        <w:t>次，物质奖励</w:t>
      </w:r>
      <w:r>
        <w:rPr>
          <w:rFonts w:hint="eastAsia" w:ascii="Times New Roman" w:hAnsi="Times New Roman"/>
          <w:szCs w:val="32"/>
        </w:rPr>
        <w:t>1</w:t>
      </w:r>
      <w:r>
        <w:rPr>
          <w:rFonts w:hint="eastAsia" w:ascii="仿宋_GB2312" w:hAnsi="仿宋_GB2312" w:cs="仿宋_GB2312"/>
          <w:szCs w:val="32"/>
        </w:rPr>
        <w:t>次。</w:t>
      </w:r>
      <w:r>
        <w:rPr>
          <w:rFonts w:hint="eastAsia" w:ascii="仿宋_GB2312" w:hAnsi="仿宋_GB2312" w:cs="仿宋_GB2312"/>
          <w:bCs/>
          <w:szCs w:val="32"/>
        </w:rPr>
        <w:t>违规扣分4次，累计扣113分，其中重大违规1次：2021年11月19日，因殴打他犯扣100分。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eastAsia="zh-CN"/>
        </w:rPr>
        <w:t>原判</w:t>
      </w:r>
      <w:r>
        <w:rPr>
          <w:rFonts w:hint="eastAsia" w:ascii="仿宋_GB2312" w:hAnsi="仿宋_GB2312" w:cs="仿宋_GB2312"/>
          <w:szCs w:val="32"/>
        </w:rPr>
        <w:t>无财产性判项。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14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18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</w:t>
      </w:r>
      <w:r>
        <w:rPr>
          <w:rFonts w:hint="eastAsia" w:ascii="Times New Roman" w:hAnsi="Times New Roman"/>
          <w:szCs w:val="32"/>
        </w:rPr>
        <w:t>建议对罪犯黄成武予以减为有期徒刑二十二年，剥夺政治权利改为十年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Times New Roman" w:hAnsi="Times New Roman"/>
          <w:szCs w:val="32"/>
        </w:rPr>
        <w:t>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 w:firstLine="614" w:firstLineChars="1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福建省高级人民法院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/>
          <w:szCs w:val="32"/>
        </w:rPr>
        <w:t>黄成武</w:t>
      </w:r>
      <w:r>
        <w:rPr>
          <w:rFonts w:hint="eastAsia" w:ascii="Times New Roman" w:hAnsi="Times New Roman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1213" w:rightChars="379" w:firstLine="614" w:firstLineChars="192"/>
        <w:jc w:val="right"/>
        <w:textAlignment w:val="auto"/>
        <w:rPr>
          <w:rFonts w:hint="eastAsia" w:ascii="Times New Roman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1213" w:rightChars="379" w:firstLine="614" w:firstLineChars="192"/>
        <w:jc w:val="right"/>
        <w:textAlignment w:val="auto"/>
        <w:rPr>
          <w:rFonts w:hint="eastAsia" w:ascii="Times New Roman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1213" w:rightChars="379" w:firstLine="614" w:firstLineChars="192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tabs>
          <w:tab w:val="left" w:pos="8040"/>
        </w:tabs>
        <w:kinsoku/>
        <w:wordWrap w:val="0"/>
        <w:overflowPunct/>
        <w:topLinePunct w:val="0"/>
        <w:bidi w:val="0"/>
        <w:snapToGrid/>
        <w:spacing w:line="560" w:lineRule="exact"/>
        <w:ind w:right="954" w:rightChars="298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21</w:t>
      </w:r>
      <w:r>
        <w:rPr>
          <w:rFonts w:hint="eastAsia" w:ascii="Times New Roman" w:hAnsi="Times New Roman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page" w:x="2042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FA0"/>
    <w:rsid w:val="00005E44"/>
    <w:rsid w:val="00006451"/>
    <w:rsid w:val="00017B9C"/>
    <w:rsid w:val="00023CE9"/>
    <w:rsid w:val="00024B7C"/>
    <w:rsid w:val="00024CC6"/>
    <w:rsid w:val="0002559C"/>
    <w:rsid w:val="000324DB"/>
    <w:rsid w:val="00036403"/>
    <w:rsid w:val="000401DB"/>
    <w:rsid w:val="000455AA"/>
    <w:rsid w:val="000456EC"/>
    <w:rsid w:val="00046F8A"/>
    <w:rsid w:val="00050BE5"/>
    <w:rsid w:val="00050D9D"/>
    <w:rsid w:val="000528DD"/>
    <w:rsid w:val="00061662"/>
    <w:rsid w:val="00063391"/>
    <w:rsid w:val="00064BC3"/>
    <w:rsid w:val="0007099A"/>
    <w:rsid w:val="00071F1E"/>
    <w:rsid w:val="000738D4"/>
    <w:rsid w:val="0008456D"/>
    <w:rsid w:val="00091E39"/>
    <w:rsid w:val="00094FEE"/>
    <w:rsid w:val="000A1519"/>
    <w:rsid w:val="000A7F7E"/>
    <w:rsid w:val="000B591F"/>
    <w:rsid w:val="000C0555"/>
    <w:rsid w:val="000C0A5B"/>
    <w:rsid w:val="000C293E"/>
    <w:rsid w:val="000C699D"/>
    <w:rsid w:val="000C78F0"/>
    <w:rsid w:val="000D3859"/>
    <w:rsid w:val="000D3F42"/>
    <w:rsid w:val="000D5160"/>
    <w:rsid w:val="000D63AC"/>
    <w:rsid w:val="000D6FE4"/>
    <w:rsid w:val="000E771D"/>
    <w:rsid w:val="000F05B3"/>
    <w:rsid w:val="000F1CAE"/>
    <w:rsid w:val="000F2801"/>
    <w:rsid w:val="000F3438"/>
    <w:rsid w:val="000F673F"/>
    <w:rsid w:val="00104D16"/>
    <w:rsid w:val="0010521E"/>
    <w:rsid w:val="00110856"/>
    <w:rsid w:val="00114FC2"/>
    <w:rsid w:val="00115773"/>
    <w:rsid w:val="00120895"/>
    <w:rsid w:val="00121F07"/>
    <w:rsid w:val="00127386"/>
    <w:rsid w:val="001379E0"/>
    <w:rsid w:val="00140830"/>
    <w:rsid w:val="00140C15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6B0F"/>
    <w:rsid w:val="001B6D22"/>
    <w:rsid w:val="001C02C5"/>
    <w:rsid w:val="001C1FB9"/>
    <w:rsid w:val="001C4FF2"/>
    <w:rsid w:val="001C75A3"/>
    <w:rsid w:val="001C7DFB"/>
    <w:rsid w:val="001D4438"/>
    <w:rsid w:val="001F464D"/>
    <w:rsid w:val="002005FC"/>
    <w:rsid w:val="00203959"/>
    <w:rsid w:val="00203C6D"/>
    <w:rsid w:val="00204BFC"/>
    <w:rsid w:val="00206CAC"/>
    <w:rsid w:val="00223F88"/>
    <w:rsid w:val="0022466B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9154A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E3B"/>
    <w:rsid w:val="002E2140"/>
    <w:rsid w:val="002F39D4"/>
    <w:rsid w:val="002F44DB"/>
    <w:rsid w:val="002F5C83"/>
    <w:rsid w:val="002F6F04"/>
    <w:rsid w:val="003003E0"/>
    <w:rsid w:val="00307B9A"/>
    <w:rsid w:val="003117CE"/>
    <w:rsid w:val="00316567"/>
    <w:rsid w:val="00317933"/>
    <w:rsid w:val="0032302B"/>
    <w:rsid w:val="0032425F"/>
    <w:rsid w:val="00334192"/>
    <w:rsid w:val="003351A7"/>
    <w:rsid w:val="00335430"/>
    <w:rsid w:val="00340886"/>
    <w:rsid w:val="00344BF0"/>
    <w:rsid w:val="00347D09"/>
    <w:rsid w:val="00350160"/>
    <w:rsid w:val="0035229E"/>
    <w:rsid w:val="00356383"/>
    <w:rsid w:val="00365A13"/>
    <w:rsid w:val="00366D8C"/>
    <w:rsid w:val="00371BE0"/>
    <w:rsid w:val="003768C9"/>
    <w:rsid w:val="0037781A"/>
    <w:rsid w:val="003805EB"/>
    <w:rsid w:val="003807B2"/>
    <w:rsid w:val="00386C47"/>
    <w:rsid w:val="003A1FBD"/>
    <w:rsid w:val="003A2EE3"/>
    <w:rsid w:val="003A78C8"/>
    <w:rsid w:val="003B4A25"/>
    <w:rsid w:val="003B4B62"/>
    <w:rsid w:val="003B7439"/>
    <w:rsid w:val="003C0AB1"/>
    <w:rsid w:val="003D2272"/>
    <w:rsid w:val="003D318A"/>
    <w:rsid w:val="003D52C0"/>
    <w:rsid w:val="003E3E45"/>
    <w:rsid w:val="003E6EF0"/>
    <w:rsid w:val="003F07C8"/>
    <w:rsid w:val="003F1007"/>
    <w:rsid w:val="003F78A0"/>
    <w:rsid w:val="004007C8"/>
    <w:rsid w:val="0040118B"/>
    <w:rsid w:val="00401251"/>
    <w:rsid w:val="00401CE7"/>
    <w:rsid w:val="00403E5E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66D2"/>
    <w:rsid w:val="0047648F"/>
    <w:rsid w:val="004801A1"/>
    <w:rsid w:val="004862B3"/>
    <w:rsid w:val="004867C9"/>
    <w:rsid w:val="004943D2"/>
    <w:rsid w:val="0049677F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3508"/>
    <w:rsid w:val="004C3E95"/>
    <w:rsid w:val="004C56A8"/>
    <w:rsid w:val="004C796D"/>
    <w:rsid w:val="004D01B0"/>
    <w:rsid w:val="004D088B"/>
    <w:rsid w:val="004D12A9"/>
    <w:rsid w:val="004D4588"/>
    <w:rsid w:val="004D5260"/>
    <w:rsid w:val="004D52FD"/>
    <w:rsid w:val="004D73BC"/>
    <w:rsid w:val="004D7E4F"/>
    <w:rsid w:val="004E2B03"/>
    <w:rsid w:val="004E5500"/>
    <w:rsid w:val="004F0A6C"/>
    <w:rsid w:val="004F66DF"/>
    <w:rsid w:val="005042F4"/>
    <w:rsid w:val="00505406"/>
    <w:rsid w:val="00507C89"/>
    <w:rsid w:val="0051145B"/>
    <w:rsid w:val="0051381F"/>
    <w:rsid w:val="005270EC"/>
    <w:rsid w:val="00527680"/>
    <w:rsid w:val="00532041"/>
    <w:rsid w:val="00532B6B"/>
    <w:rsid w:val="00536058"/>
    <w:rsid w:val="00540184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5837"/>
    <w:rsid w:val="00580F01"/>
    <w:rsid w:val="00584349"/>
    <w:rsid w:val="00593D76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602AF8"/>
    <w:rsid w:val="00603F75"/>
    <w:rsid w:val="00605CAF"/>
    <w:rsid w:val="006063E9"/>
    <w:rsid w:val="00610025"/>
    <w:rsid w:val="00611139"/>
    <w:rsid w:val="00613F8A"/>
    <w:rsid w:val="00614990"/>
    <w:rsid w:val="00614D17"/>
    <w:rsid w:val="00621CD8"/>
    <w:rsid w:val="00623BCB"/>
    <w:rsid w:val="00626C2A"/>
    <w:rsid w:val="00634247"/>
    <w:rsid w:val="00640398"/>
    <w:rsid w:val="00640FA5"/>
    <w:rsid w:val="0064257E"/>
    <w:rsid w:val="00645CA9"/>
    <w:rsid w:val="006534EB"/>
    <w:rsid w:val="0065382C"/>
    <w:rsid w:val="006557DF"/>
    <w:rsid w:val="006608B2"/>
    <w:rsid w:val="00665187"/>
    <w:rsid w:val="00671C69"/>
    <w:rsid w:val="00673605"/>
    <w:rsid w:val="006755B8"/>
    <w:rsid w:val="00683CF2"/>
    <w:rsid w:val="00686FA0"/>
    <w:rsid w:val="006900DC"/>
    <w:rsid w:val="0069420A"/>
    <w:rsid w:val="0069484F"/>
    <w:rsid w:val="00695D6A"/>
    <w:rsid w:val="006A0FED"/>
    <w:rsid w:val="006B548F"/>
    <w:rsid w:val="006C5EA8"/>
    <w:rsid w:val="006C697B"/>
    <w:rsid w:val="006D18C2"/>
    <w:rsid w:val="006D5237"/>
    <w:rsid w:val="006D57AF"/>
    <w:rsid w:val="006D6108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5827"/>
    <w:rsid w:val="007824E9"/>
    <w:rsid w:val="00782C4F"/>
    <w:rsid w:val="007867FE"/>
    <w:rsid w:val="00792D85"/>
    <w:rsid w:val="007B0D59"/>
    <w:rsid w:val="007B26BA"/>
    <w:rsid w:val="007B2E96"/>
    <w:rsid w:val="007B3F4A"/>
    <w:rsid w:val="007B6825"/>
    <w:rsid w:val="007C2741"/>
    <w:rsid w:val="007D5BC7"/>
    <w:rsid w:val="007D5FC3"/>
    <w:rsid w:val="007E02C7"/>
    <w:rsid w:val="007E1F8B"/>
    <w:rsid w:val="007E42C1"/>
    <w:rsid w:val="007F25CC"/>
    <w:rsid w:val="007F37BC"/>
    <w:rsid w:val="007F4E1C"/>
    <w:rsid w:val="00804F5F"/>
    <w:rsid w:val="008054E9"/>
    <w:rsid w:val="00805CAC"/>
    <w:rsid w:val="00805DC6"/>
    <w:rsid w:val="0080779F"/>
    <w:rsid w:val="0081660C"/>
    <w:rsid w:val="008214C9"/>
    <w:rsid w:val="00824812"/>
    <w:rsid w:val="00830B93"/>
    <w:rsid w:val="00830BDC"/>
    <w:rsid w:val="00834658"/>
    <w:rsid w:val="00835E30"/>
    <w:rsid w:val="008446BE"/>
    <w:rsid w:val="00855A26"/>
    <w:rsid w:val="00865480"/>
    <w:rsid w:val="008748AB"/>
    <w:rsid w:val="00877999"/>
    <w:rsid w:val="00880803"/>
    <w:rsid w:val="00882E4B"/>
    <w:rsid w:val="0088478C"/>
    <w:rsid w:val="00884AC1"/>
    <w:rsid w:val="0088524D"/>
    <w:rsid w:val="0089136E"/>
    <w:rsid w:val="008966E8"/>
    <w:rsid w:val="008968C1"/>
    <w:rsid w:val="0089762F"/>
    <w:rsid w:val="008A045C"/>
    <w:rsid w:val="008A3699"/>
    <w:rsid w:val="008B2719"/>
    <w:rsid w:val="008B4F24"/>
    <w:rsid w:val="008D3EB7"/>
    <w:rsid w:val="008D57B9"/>
    <w:rsid w:val="008E086B"/>
    <w:rsid w:val="008E1DC1"/>
    <w:rsid w:val="008E3C05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6D96"/>
    <w:rsid w:val="009179EA"/>
    <w:rsid w:val="009302A7"/>
    <w:rsid w:val="00932021"/>
    <w:rsid w:val="009321F0"/>
    <w:rsid w:val="0093348C"/>
    <w:rsid w:val="009337AA"/>
    <w:rsid w:val="009356DA"/>
    <w:rsid w:val="009423CF"/>
    <w:rsid w:val="00945DA7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A300D"/>
    <w:rsid w:val="009B5998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41FD"/>
    <w:rsid w:val="00A55A86"/>
    <w:rsid w:val="00A64090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32C"/>
    <w:rsid w:val="00AA3C60"/>
    <w:rsid w:val="00AA3F01"/>
    <w:rsid w:val="00AB6128"/>
    <w:rsid w:val="00AC76E7"/>
    <w:rsid w:val="00AE2368"/>
    <w:rsid w:val="00AE2A81"/>
    <w:rsid w:val="00AE3884"/>
    <w:rsid w:val="00AE4319"/>
    <w:rsid w:val="00AF54C0"/>
    <w:rsid w:val="00B07828"/>
    <w:rsid w:val="00B1134B"/>
    <w:rsid w:val="00B177AB"/>
    <w:rsid w:val="00B22A2F"/>
    <w:rsid w:val="00B24F01"/>
    <w:rsid w:val="00B261C5"/>
    <w:rsid w:val="00B30CEA"/>
    <w:rsid w:val="00B31EBE"/>
    <w:rsid w:val="00B338C6"/>
    <w:rsid w:val="00B51C37"/>
    <w:rsid w:val="00B61176"/>
    <w:rsid w:val="00B76198"/>
    <w:rsid w:val="00B80312"/>
    <w:rsid w:val="00B842C0"/>
    <w:rsid w:val="00B86CE1"/>
    <w:rsid w:val="00B90A9B"/>
    <w:rsid w:val="00B91D6F"/>
    <w:rsid w:val="00B94F08"/>
    <w:rsid w:val="00B96888"/>
    <w:rsid w:val="00BA0041"/>
    <w:rsid w:val="00BA34CC"/>
    <w:rsid w:val="00BA40D8"/>
    <w:rsid w:val="00BA498C"/>
    <w:rsid w:val="00BB0D8B"/>
    <w:rsid w:val="00BB23D9"/>
    <w:rsid w:val="00BB54C9"/>
    <w:rsid w:val="00BB6B93"/>
    <w:rsid w:val="00BC7274"/>
    <w:rsid w:val="00BD089E"/>
    <w:rsid w:val="00BD139D"/>
    <w:rsid w:val="00BD58D4"/>
    <w:rsid w:val="00BE759D"/>
    <w:rsid w:val="00BF6362"/>
    <w:rsid w:val="00C17A0C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4CC4"/>
    <w:rsid w:val="00C6576D"/>
    <w:rsid w:val="00C6644B"/>
    <w:rsid w:val="00C7245C"/>
    <w:rsid w:val="00C735D6"/>
    <w:rsid w:val="00C76102"/>
    <w:rsid w:val="00C7702B"/>
    <w:rsid w:val="00C80E47"/>
    <w:rsid w:val="00C812B3"/>
    <w:rsid w:val="00C95F86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5D79"/>
    <w:rsid w:val="00D0158F"/>
    <w:rsid w:val="00D031E9"/>
    <w:rsid w:val="00D03882"/>
    <w:rsid w:val="00D102FA"/>
    <w:rsid w:val="00D108F6"/>
    <w:rsid w:val="00D11180"/>
    <w:rsid w:val="00D13485"/>
    <w:rsid w:val="00D2634F"/>
    <w:rsid w:val="00D27077"/>
    <w:rsid w:val="00D307B4"/>
    <w:rsid w:val="00D4005D"/>
    <w:rsid w:val="00D408E8"/>
    <w:rsid w:val="00D51340"/>
    <w:rsid w:val="00D514B5"/>
    <w:rsid w:val="00D55724"/>
    <w:rsid w:val="00D642FC"/>
    <w:rsid w:val="00D648B2"/>
    <w:rsid w:val="00D65D42"/>
    <w:rsid w:val="00D67B59"/>
    <w:rsid w:val="00D721BD"/>
    <w:rsid w:val="00D72DB9"/>
    <w:rsid w:val="00D74DA6"/>
    <w:rsid w:val="00D7654B"/>
    <w:rsid w:val="00D77FC5"/>
    <w:rsid w:val="00D94F7E"/>
    <w:rsid w:val="00D97704"/>
    <w:rsid w:val="00DA08CD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AE6"/>
    <w:rsid w:val="00DD3F88"/>
    <w:rsid w:val="00DE3E1D"/>
    <w:rsid w:val="00DE4272"/>
    <w:rsid w:val="00DF10CB"/>
    <w:rsid w:val="00E00179"/>
    <w:rsid w:val="00E04423"/>
    <w:rsid w:val="00E06C66"/>
    <w:rsid w:val="00E21214"/>
    <w:rsid w:val="00E318EB"/>
    <w:rsid w:val="00E32AB4"/>
    <w:rsid w:val="00E42C23"/>
    <w:rsid w:val="00E4440C"/>
    <w:rsid w:val="00E457F0"/>
    <w:rsid w:val="00E47826"/>
    <w:rsid w:val="00E5194A"/>
    <w:rsid w:val="00E53CE5"/>
    <w:rsid w:val="00E6325F"/>
    <w:rsid w:val="00E716DC"/>
    <w:rsid w:val="00E80920"/>
    <w:rsid w:val="00E80BDA"/>
    <w:rsid w:val="00E843F2"/>
    <w:rsid w:val="00E86265"/>
    <w:rsid w:val="00E9095A"/>
    <w:rsid w:val="00E96E6A"/>
    <w:rsid w:val="00EA080E"/>
    <w:rsid w:val="00EA1D21"/>
    <w:rsid w:val="00EA34FF"/>
    <w:rsid w:val="00EA589E"/>
    <w:rsid w:val="00EA6065"/>
    <w:rsid w:val="00EA7B8C"/>
    <w:rsid w:val="00EB0359"/>
    <w:rsid w:val="00EB44FC"/>
    <w:rsid w:val="00EC4745"/>
    <w:rsid w:val="00EC4FBF"/>
    <w:rsid w:val="00ED05E5"/>
    <w:rsid w:val="00ED2035"/>
    <w:rsid w:val="00EE1A7D"/>
    <w:rsid w:val="00EE2502"/>
    <w:rsid w:val="00EF26A6"/>
    <w:rsid w:val="00EF600D"/>
    <w:rsid w:val="00F0395D"/>
    <w:rsid w:val="00F12B96"/>
    <w:rsid w:val="00F157D5"/>
    <w:rsid w:val="00F21ED0"/>
    <w:rsid w:val="00F300DF"/>
    <w:rsid w:val="00F31B3C"/>
    <w:rsid w:val="00F42656"/>
    <w:rsid w:val="00F45321"/>
    <w:rsid w:val="00F51233"/>
    <w:rsid w:val="00F53614"/>
    <w:rsid w:val="00F55424"/>
    <w:rsid w:val="00F74001"/>
    <w:rsid w:val="00F74380"/>
    <w:rsid w:val="00F74D78"/>
    <w:rsid w:val="00F77A5C"/>
    <w:rsid w:val="00F81726"/>
    <w:rsid w:val="00F86D11"/>
    <w:rsid w:val="00F9092C"/>
    <w:rsid w:val="00F95B48"/>
    <w:rsid w:val="00F95D88"/>
    <w:rsid w:val="00FA1207"/>
    <w:rsid w:val="00FA201A"/>
    <w:rsid w:val="00FA6255"/>
    <w:rsid w:val="00FB0D90"/>
    <w:rsid w:val="00FB1E1C"/>
    <w:rsid w:val="00FB2216"/>
    <w:rsid w:val="00FB3B4D"/>
    <w:rsid w:val="00FB77EA"/>
    <w:rsid w:val="00FD1E40"/>
    <w:rsid w:val="00FE499F"/>
    <w:rsid w:val="00FE66EE"/>
    <w:rsid w:val="00FE7925"/>
    <w:rsid w:val="00FF0777"/>
    <w:rsid w:val="00FF1A77"/>
    <w:rsid w:val="00FF2F44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845E51"/>
    <w:rsid w:val="5CB8517D"/>
    <w:rsid w:val="5CD33A8C"/>
    <w:rsid w:val="5D1C7825"/>
    <w:rsid w:val="5D423C53"/>
    <w:rsid w:val="632826BF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ECD33AE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99"/>
    <w:pPr>
      <w:ind w:firstLine="624"/>
    </w:pPr>
  </w:style>
  <w:style w:type="paragraph" w:styleId="3">
    <w:name w:val="Salutation"/>
    <w:basedOn w:val="1"/>
    <w:next w:val="1"/>
    <w:link w:val="10"/>
    <w:qFormat/>
    <w:uiPriority w:val="99"/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uiPriority w:val="99"/>
    <w:rPr>
      <w:rFonts w:cs="Times New Roman"/>
    </w:rPr>
  </w:style>
  <w:style w:type="character" w:customStyle="1" w:styleId="10">
    <w:name w:val="称呼 Char"/>
    <w:basedOn w:val="8"/>
    <w:link w:val="3"/>
    <w:semiHidden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1">
    <w:name w:val="页脚 Char"/>
    <w:basedOn w:val="8"/>
    <w:link w:val="4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2">
    <w:name w:val="页眉 Char"/>
    <w:basedOn w:val="8"/>
    <w:link w:val="5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3">
    <w:name w:val="大标题"/>
    <w:basedOn w:val="1"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uiPriority w:val="99"/>
    <w:pPr>
      <w:ind w:firstLine="624"/>
    </w:pPr>
    <w:rPr>
      <w:rFonts w:eastAsia="黑体"/>
    </w:rPr>
  </w:style>
  <w:style w:type="paragraph" w:customStyle="1" w:styleId="15">
    <w:name w:val="小小标题"/>
    <w:basedOn w:val="1"/>
    <w:uiPriority w:val="99"/>
    <w:pPr>
      <w:ind w:firstLine="624"/>
    </w:pPr>
    <w:rPr>
      <w:rFonts w:eastAsia="楷体_GB2312"/>
      <w:b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753</Characters>
  <Lines>6</Lines>
  <Paragraphs>1</Paragraphs>
  <TotalTime>1</TotalTime>
  <ScaleCrop>false</ScaleCrop>
  <LinksUpToDate>false</LinksUpToDate>
  <CharactersWithSpaces>884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2023-06-04T08:35:00Z</dcterms:created>
  <dc:creator>联想电脑</dc:creator>
  <cp:lastModifiedBy>周文娟</cp:lastModifiedBy>
  <cp:lastPrinted>2023-07-20T08:45:00Z</cp:lastPrinted>
  <dcterms:modified xsi:type="dcterms:W3CDTF">2024-11-12T00:34:37Z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F71D294995114BDDA1FF994997008737</vt:lpwstr>
  </property>
</Properties>
</file>