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〔2024〕闽厦狱减字第597号</w:t>
      </w:r>
    </w:p>
    <w:p>
      <w:pPr>
        <w:pStyle w:val="13"/>
        <w:ind w:left="702" w:hanging="62"/>
      </w:pP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陈文法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宋体"/>
          <w:sz w:val="28"/>
          <w:szCs w:val="28"/>
          <w:lang/>
        </w:rPr>
        <w:t>1994年3月4日</w:t>
      </w:r>
      <w:r>
        <w:rPr>
          <w:rFonts w:hint="eastAsia" w:ascii="仿宋_GB2312"/>
          <w:szCs w:val="32"/>
        </w:rPr>
        <w:t xml:space="preserve">出生， 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福建省厦门市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南安市人民法院于2023年12月28日作出（2023）闽0583刑初1770号刑事判决，以被告人陈文法犯掩饰、隐瞒犯罪所得罪，判处有期徒刑一年七个月，并处罚金人民币一万二千元。刑期自2023年8月11日起至2025年3月10日止，2024年1月31日交付福建省厦门监狱执行刑罚，现属普管管理级罪犯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陈文法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该犯考核期自2024年1月31日至2024年9月，获考核分582分，无表扬和物质奖励。考核期内无违规扣分。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该犯原判财产性判项处罚金人民币一万二千元，已全部履行完毕，其中本次向福建省南安市人民法院履行罚金人民币一万二千元。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陈文法</w:t>
      </w:r>
      <w:r>
        <w:rPr>
          <w:rFonts w:hint="eastAsia" w:ascii="仿宋_GB2312"/>
          <w:color w:val="000000"/>
          <w:szCs w:val="32"/>
        </w:rPr>
        <w:t>予以减刑二个月。特提请你院审理裁定。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陈文法</w:t>
      </w:r>
      <w:r>
        <w:rPr>
          <w:rFonts w:hint="eastAsia" w:ascii="仿宋_GB2312"/>
          <w:szCs w:val="32"/>
        </w:rPr>
        <w:t>卷宗2册</w:t>
      </w:r>
    </w:p>
    <w:p>
      <w:pPr>
        <w:numPr>
          <w:numId w:val="0"/>
        </w:numPr>
        <w:spacing w:line="560" w:lineRule="exact"/>
        <w:ind w:left="640" w:leftChars="0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2、</w:t>
      </w:r>
      <w:r>
        <w:rPr>
          <w:rFonts w:hint="eastAsia" w:ascii="仿宋_GB2312"/>
          <w:szCs w:val="32"/>
        </w:rPr>
        <w:t>减刑建议书2份</w:t>
      </w:r>
    </w:p>
    <w:p>
      <w:pPr>
        <w:spacing w:line="56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6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wordWrap w:val="0"/>
        <w:spacing w:line="560" w:lineRule="exact"/>
        <w:ind w:right="1213" w:rightChars="379" w:firstLine="614" w:firstLineChars="192"/>
        <w:jc w:val="right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福建省厦门监狱</w:t>
      </w:r>
      <w:r>
        <w:rPr>
          <w:rFonts w:hint="eastAsia" w:ascii="仿宋_GB2312"/>
          <w:szCs w:val="32"/>
          <w:lang w:val="en-US" w:eastAsia="zh-CN"/>
        </w:rPr>
        <w:t xml:space="preserve"> 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560" w:lineRule="exact"/>
        <w:ind w:right="1213" w:rightChars="379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04F0F"/>
    <w:rsid w:val="000151F4"/>
    <w:rsid w:val="000169E8"/>
    <w:rsid w:val="00023C42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5D32"/>
    <w:rsid w:val="001667A1"/>
    <w:rsid w:val="00185013"/>
    <w:rsid w:val="0018737A"/>
    <w:rsid w:val="00196E05"/>
    <w:rsid w:val="001E5D09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A40BF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A160F"/>
    <w:rsid w:val="003C6C66"/>
    <w:rsid w:val="003D1757"/>
    <w:rsid w:val="003D58D4"/>
    <w:rsid w:val="003E3E45"/>
    <w:rsid w:val="003F13D7"/>
    <w:rsid w:val="003F74E0"/>
    <w:rsid w:val="00406112"/>
    <w:rsid w:val="00416F7B"/>
    <w:rsid w:val="00434DD4"/>
    <w:rsid w:val="00447D4F"/>
    <w:rsid w:val="004666D2"/>
    <w:rsid w:val="004756E8"/>
    <w:rsid w:val="00483A46"/>
    <w:rsid w:val="004B7D41"/>
    <w:rsid w:val="004E6C3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82906"/>
    <w:rsid w:val="007A63A9"/>
    <w:rsid w:val="007B3F4A"/>
    <w:rsid w:val="007C6091"/>
    <w:rsid w:val="007C7AFA"/>
    <w:rsid w:val="007D0D68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74A7B"/>
    <w:rsid w:val="00982549"/>
    <w:rsid w:val="0098642D"/>
    <w:rsid w:val="009A0103"/>
    <w:rsid w:val="009A232D"/>
    <w:rsid w:val="009B3707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5E4"/>
    <w:rsid w:val="00AD2BE2"/>
    <w:rsid w:val="00AF40CE"/>
    <w:rsid w:val="00B03F46"/>
    <w:rsid w:val="00B24AD7"/>
    <w:rsid w:val="00B25BC3"/>
    <w:rsid w:val="00B36919"/>
    <w:rsid w:val="00B51DDE"/>
    <w:rsid w:val="00B601D2"/>
    <w:rsid w:val="00B63E29"/>
    <w:rsid w:val="00B842C0"/>
    <w:rsid w:val="00B9530D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533A5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3AB8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06A4C"/>
    <w:rsid w:val="00F10B13"/>
    <w:rsid w:val="00F31431"/>
    <w:rsid w:val="00F4583E"/>
    <w:rsid w:val="00F51B40"/>
    <w:rsid w:val="00F56098"/>
    <w:rsid w:val="00F63294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233247F"/>
    <w:rsid w:val="558E1A9E"/>
    <w:rsid w:val="56D62BD5"/>
    <w:rsid w:val="5799066B"/>
    <w:rsid w:val="5A4D0DF5"/>
    <w:rsid w:val="5AF37A7C"/>
    <w:rsid w:val="5B2F5FBD"/>
    <w:rsid w:val="5C307F71"/>
    <w:rsid w:val="5D6C33D6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109</Words>
  <Characters>625</Characters>
  <Lines>5</Lines>
  <Paragraphs>1</Paragraphs>
  <TotalTime>1</TotalTime>
  <ScaleCrop>false</ScaleCrop>
  <LinksUpToDate>false</LinksUpToDate>
  <CharactersWithSpaces>733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2024-11-15T00:55:00Z</dcterms:created>
  <dc:creator>admin</dc:creator>
  <cp:lastModifiedBy>周文娟</cp:lastModifiedBy>
  <cp:lastPrinted>2024-12-25T10:59:19Z</cp:lastPrinted>
  <dcterms:modified xsi:type="dcterms:W3CDTF">2024-12-25T10:59:36Z</dcterms:modified>
  <dc:title>提请减刑案件分工审核表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7D7D2E79CAF8494AAC68DCE44863DA96</vt:lpwstr>
  </property>
</Properties>
</file>