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lef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522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吴帝雄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，男，19</w:t>
      </w:r>
      <w:r>
        <w:rPr>
          <w:rFonts w:hint="eastAsia" w:ascii="仿宋_GB2312" w:hAnsi="仿宋_GB2312" w:cs="仿宋_GB2312"/>
          <w:szCs w:val="32"/>
          <w:lang w:val="en-US" w:eastAsia="zh-CN"/>
        </w:rPr>
        <w:t>87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日出生，汉族，</w:t>
      </w:r>
      <w:r>
        <w:rPr>
          <w:rFonts w:hint="eastAsia" w:ascii="仿宋_GB2312" w:hAnsi="仿宋_GB2312" w:cs="仿宋_GB2312"/>
          <w:szCs w:val="32"/>
          <w:lang w:val="en-US" w:eastAsia="zh-CN"/>
        </w:rPr>
        <w:t>初</w:t>
      </w:r>
      <w:r>
        <w:rPr>
          <w:rFonts w:hint="eastAsia" w:ascii="仿宋_GB2312" w:hAnsi="仿宋_GB2312" w:cs="仿宋_GB2312"/>
          <w:szCs w:val="32"/>
        </w:rPr>
        <w:t>中文化，户籍所在地福建省云霄县。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安溪县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日作出(2021)闽</w:t>
      </w:r>
      <w:r>
        <w:rPr>
          <w:rFonts w:hint="eastAsia" w:ascii="仿宋_GB2312" w:hAnsi="仿宋_GB2312" w:cs="仿宋_GB2312"/>
          <w:szCs w:val="32"/>
          <w:lang w:val="en-US" w:eastAsia="zh-CN"/>
        </w:rPr>
        <w:t>0524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83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吴帝雄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val="en-US" w:eastAsia="zh-CN"/>
        </w:rPr>
        <w:t>非法经营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年，并处罚金人民币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十万</w:t>
      </w:r>
      <w:r>
        <w:rPr>
          <w:rFonts w:hint="eastAsia" w:ascii="仿宋_GB2312" w:hAnsi="仿宋_GB2312" w:cs="仿宋_GB2312"/>
          <w:szCs w:val="32"/>
        </w:rPr>
        <w:t>元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  <w:lang w:val="en-US" w:eastAsia="zh-CN"/>
        </w:rPr>
        <w:t>撤销广东省广州市荔湾区人民法院（2017）粤0103刑初610号刑事判决中对被告人吴帝雄犯诈骗罪，判处有期徒刑三年，缓刑三年六个月，并处罚金人民币三万元的缓刑部分。合并前罪和后罪所判处的刑罚，数罪并罚，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决定执行有期徒刑七年，并处罚金人民币十三万元。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该犯及同案犯不服，提出上诉。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福建省泉州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市中级人民法院于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15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日，以（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闽05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终655号刑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事裁定书裁定：驳回上诉，维持原判。刑期自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日起至20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日止。于202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日交付厦门监狱执行刑罚。属普管级罪犯。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遵守监规：能遵守法律法规及监规纪律，接受教育改造。本考核期内违规1次，经分监区民警批评教育后能够认识到自己的错误，目前改造表现较为稳定。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Cs/>
          <w:szCs w:val="32"/>
        </w:rPr>
        <w:t>日至2024年9月累计获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3964.5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次。考核期违规1次，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扣</w:t>
      </w:r>
      <w:r>
        <w:rPr>
          <w:rFonts w:hint="eastAsia" w:ascii="仿宋_GB2312" w:hAnsi="仿宋_GB2312" w:cs="仿宋_GB2312"/>
          <w:bCs/>
          <w:szCs w:val="32"/>
        </w:rPr>
        <w:t>10分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  <w:lang w:eastAsia="zh-CN"/>
        </w:rPr>
        <w:t>原判</w:t>
      </w:r>
      <w:r>
        <w:rPr>
          <w:rFonts w:hint="eastAsia" w:ascii="仿宋_GB2312" w:hAnsi="仿宋_GB2312" w:cs="仿宋_GB2312"/>
          <w:color w:val="000000"/>
          <w:szCs w:val="32"/>
        </w:rPr>
        <w:t>财产性判项</w:t>
      </w:r>
      <w:r>
        <w:rPr>
          <w:rFonts w:hint="eastAsia" w:ascii="仿宋_GB2312" w:hAnsi="仿宋_GB2312" w:cs="仿宋_GB2312"/>
          <w:bCs/>
          <w:szCs w:val="32"/>
        </w:rPr>
        <w:t>罚金人民币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十三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万元,</w:t>
      </w:r>
      <w:r>
        <w:rPr>
          <w:rFonts w:hint="eastAsia" w:ascii="仿宋_GB2312" w:hAnsi="仿宋_GB2312" w:cs="仿宋_GB2312"/>
          <w:color w:val="000000"/>
          <w:szCs w:val="32"/>
        </w:rPr>
        <w:t>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因考核期内违规1次</w:t>
      </w:r>
      <w:r>
        <w:rPr>
          <w:rFonts w:hint="eastAsia" w:ascii="仿宋_GB2312" w:hAnsi="仿宋_GB2312" w:cs="仿宋_GB2312"/>
          <w:color w:val="000000"/>
          <w:szCs w:val="32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不顶格呈报</w:t>
      </w:r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吴帝雄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0" w:firstLineChars="0"/>
        <w:jc w:val="left"/>
        <w:textAlignment w:val="auto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吴帝雄</w:t>
      </w:r>
      <w:r>
        <w:rPr>
          <w:rFonts w:hint="eastAsia" w:cs="仿宋_GB2312"/>
          <w:szCs w:val="32"/>
        </w:rPr>
        <w:t xml:space="preserve">卷宗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94" w:rightChars="217" w:firstLine="5760" w:firstLineChars="1800"/>
        <w:jc w:val="left"/>
        <w:textAlignment w:val="auto"/>
        <w:rPr>
          <w:rFonts w:hint="eastAsia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94" w:rightChars="217" w:firstLine="5760" w:firstLineChars="1800"/>
        <w:jc w:val="left"/>
        <w:textAlignment w:val="auto"/>
        <w:rPr>
          <w:rFonts w:hint="eastAsia" w:eastAsia="仿宋_GB231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Cs w:val="32"/>
        </w:rPr>
        <w:t>福建省厦门监狱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94" w:rightChars="217" w:firstLine="5440" w:firstLineChars="17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45EF"/>
    <w:rsid w:val="001C679A"/>
    <w:rsid w:val="00204BFC"/>
    <w:rsid w:val="0022475C"/>
    <w:rsid w:val="0027595A"/>
    <w:rsid w:val="0029154A"/>
    <w:rsid w:val="002E0AB7"/>
    <w:rsid w:val="002F441D"/>
    <w:rsid w:val="0031642D"/>
    <w:rsid w:val="003B6C74"/>
    <w:rsid w:val="003C0AB1"/>
    <w:rsid w:val="003E1389"/>
    <w:rsid w:val="003E3E45"/>
    <w:rsid w:val="00421F92"/>
    <w:rsid w:val="00432EE4"/>
    <w:rsid w:val="00447D4F"/>
    <w:rsid w:val="004666D2"/>
    <w:rsid w:val="00497453"/>
    <w:rsid w:val="004B490C"/>
    <w:rsid w:val="00540A30"/>
    <w:rsid w:val="005662D1"/>
    <w:rsid w:val="00571FE3"/>
    <w:rsid w:val="005C5A63"/>
    <w:rsid w:val="005D6D68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346D"/>
    <w:rsid w:val="00834658"/>
    <w:rsid w:val="00867A38"/>
    <w:rsid w:val="00872803"/>
    <w:rsid w:val="008E33B7"/>
    <w:rsid w:val="008E6EC6"/>
    <w:rsid w:val="00915EDC"/>
    <w:rsid w:val="009179EA"/>
    <w:rsid w:val="00932021"/>
    <w:rsid w:val="009337AA"/>
    <w:rsid w:val="0095340A"/>
    <w:rsid w:val="00974A7B"/>
    <w:rsid w:val="009838A7"/>
    <w:rsid w:val="009E4A2A"/>
    <w:rsid w:val="00A3456E"/>
    <w:rsid w:val="00A53292"/>
    <w:rsid w:val="00A617CA"/>
    <w:rsid w:val="00A727B4"/>
    <w:rsid w:val="00A92F60"/>
    <w:rsid w:val="00AE4319"/>
    <w:rsid w:val="00B842C0"/>
    <w:rsid w:val="00B90A71"/>
    <w:rsid w:val="00BD32A7"/>
    <w:rsid w:val="00BE281A"/>
    <w:rsid w:val="00C26A31"/>
    <w:rsid w:val="00C36201"/>
    <w:rsid w:val="00C45AAC"/>
    <w:rsid w:val="00CF720A"/>
    <w:rsid w:val="00D03882"/>
    <w:rsid w:val="00D139DF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CFE7FB2"/>
    <w:rsid w:val="1D4A2BDC"/>
    <w:rsid w:val="1DF801B2"/>
    <w:rsid w:val="1E2412E4"/>
    <w:rsid w:val="1E83759C"/>
    <w:rsid w:val="1E865046"/>
    <w:rsid w:val="1EDF625A"/>
    <w:rsid w:val="1F58635D"/>
    <w:rsid w:val="2039173F"/>
    <w:rsid w:val="22EC5858"/>
    <w:rsid w:val="23F30F1C"/>
    <w:rsid w:val="24095646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3E838DE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60E0178"/>
    <w:rsid w:val="46591125"/>
    <w:rsid w:val="46740FDB"/>
    <w:rsid w:val="46BE0BE5"/>
    <w:rsid w:val="473934C4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1DE780B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6350A86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38E5055"/>
    <w:rsid w:val="63F85F50"/>
    <w:rsid w:val="643171EC"/>
    <w:rsid w:val="64694E75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606456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0EA39B1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0F1669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A321E0F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7D6A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1002</Words>
  <Characters>1099</Characters>
  <Lines>6</Lines>
  <Paragraphs>1</Paragraphs>
  <TotalTime>8</TotalTime>
  <ScaleCrop>false</ScaleCrop>
  <LinksUpToDate>false</LinksUpToDate>
  <CharactersWithSpaces>1173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2024-10-25T02:56:00Z</dcterms:created>
  <dc:creator>郑凯宁</dc:creator>
  <cp:lastModifiedBy>周文娟</cp:lastModifiedBy>
  <cp:lastPrinted>2024-12-25T07:46:49Z</cp:lastPrinted>
  <dcterms:modified xsi:type="dcterms:W3CDTF">2024-12-25T07:48:08Z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196C0438367D48F7BA3B7923F2433B03</vt:lpwstr>
  </property>
</Properties>
</file>