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0"/>
        <w:spacing w:line="430" w:lineRule="exact"/>
        <w:ind w:right="320" w:firstLine="640"/>
        <w:jc w:val="right"/>
        <w:rPr>
          <w:rFonts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640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10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罪犯刘冬平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，男，1981年10月6日出生，汉族，初中文化，户籍所在地江西省乐平市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。2002年 12月31日因犯抢夺罪被福建省晋江市人民法院判处有期徒刑八个月，2003年7月6日刑满释放。系累犯。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福建省泉州市中级人民法院于2021年3月3日作出（2021）闽05刑初1号刑事判决，以被告人刘冬平犯故意伤害罪，判处无期徒刑，剥夺政治权利终身。该犯不服，提出上诉，</w:t>
      </w:r>
      <w:r>
        <w:rPr>
          <w:rFonts w:hint="eastAsia" w:ascii="仿宋_GB2312" w:hAnsi="仿宋_GB2312" w:eastAsia="仿宋_GB2312" w:cs="仿宋_GB2312"/>
          <w:szCs w:val="32"/>
        </w:rPr>
        <w:t>福建省高级人民法院于2021年5月19日作出(2021)闽刑终153号刑事裁定：驳回上诉，维持原判。刑期自2021年6月1日起。2021年6月16日交付福建省厦门监狱执行刑罚。属普管级罪犯。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罪犯刘冬平自入监以来</w:t>
      </w:r>
      <w:r>
        <w:rPr>
          <w:rFonts w:hint="eastAsia" w:ascii="仿宋_GB2312" w:hAnsi="仿宋_GB2312" w:cs="仿宋_GB2312"/>
          <w:iCs/>
          <w:kern w:val="2"/>
          <w:szCs w:val="32"/>
          <w:lang w:val="en-US" w:eastAsia="zh-CN"/>
        </w:rPr>
        <w:t>确有悔改表现，具体事实如下：</w:t>
      </w:r>
    </w:p>
    <w:p>
      <w:pPr>
        <w:pStyle w:val="10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10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iCs/>
          <w:szCs w:val="30"/>
        </w:rPr>
        <w:t>能遵守法律法规及监规纪律，接受教育改造。</w:t>
      </w:r>
    </w:p>
    <w:p>
      <w:pPr>
        <w:pStyle w:val="10"/>
        <w:autoSpaceDE w:val="0"/>
        <w:autoSpaceDN w:val="0"/>
        <w:adjustRightInd w:val="0"/>
        <w:spacing w:line="240" w:lineRule="auto"/>
        <w:ind w:left="640" w:firstLine="0" w:firstLineChars="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10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10"/>
        <w:spacing w:line="240" w:lineRule="auto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该犯考核期</w:t>
      </w:r>
      <w:r>
        <w:rPr>
          <w:rFonts w:hint="eastAsia" w:ascii="仿宋_GB2312" w:hAnsi="仿宋_GB2312" w:eastAsia="仿宋_GB2312" w:cs="仿宋_GB2312"/>
          <w:szCs w:val="32"/>
        </w:rPr>
        <w:t>2021年6月16日</w:t>
      </w:r>
      <w:r>
        <w:rPr>
          <w:rFonts w:hint="eastAsia" w:ascii="仿宋_GB2312" w:hAnsi="仿宋_GB2312" w:eastAsia="仿宋_GB2312" w:cs="仿宋_GB2312"/>
          <w:bCs/>
          <w:szCs w:val="32"/>
        </w:rPr>
        <w:t>至2024年9月累计获考核分4142.5分，表扬6次。</w:t>
      </w:r>
      <w:r>
        <w:rPr>
          <w:rFonts w:hint="eastAsia" w:ascii="仿宋_GB2312" w:hAnsi="仿宋_GB2312" w:eastAsia="仿宋_GB2312" w:cs="仿宋_GB2312"/>
          <w:bCs/>
          <w:szCs w:val="32"/>
          <w:lang w:bidi="en-US"/>
        </w:rPr>
        <w:t xml:space="preserve">无违规扣分。 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  <w:lang w:bidi="en-US"/>
        </w:rPr>
      </w:pPr>
      <w:r>
        <w:rPr>
          <w:rFonts w:hint="eastAsia" w:ascii="仿宋_GB2312" w:hAnsi="仿宋_GB2312" w:eastAsia="仿宋_GB2312" w:cs="仿宋_GB2312"/>
          <w:szCs w:val="32"/>
          <w:lang w:bidi="en-US"/>
        </w:rPr>
        <w:t>该犯系累犯，属于从严掌握减刑对象。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Cs w:val="32"/>
        </w:rPr>
        <w:t xml:space="preserve">。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因此，依照《中华人民共和国刑法》第五十七条、第七十八条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eastAsia="仿宋_GB2312" w:cs="仿宋_GB2312"/>
          <w:szCs w:val="32"/>
        </w:rPr>
        <w:t>规定，建议对罪犯刘冬平减为有期徒刑二十二年，剥夺政治权利改为十年。特提请你院审理裁定。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10"/>
        <w:spacing w:line="240" w:lineRule="auto"/>
        <w:ind w:right="-48" w:rightChars="-15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福建省高级人民法院</w:t>
      </w:r>
    </w:p>
    <w:p>
      <w:pPr>
        <w:pStyle w:val="10"/>
        <w:spacing w:line="240" w:lineRule="auto"/>
        <w:ind w:left="640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附件：⒈罪犯刘冬平卷宗2册</w:t>
      </w:r>
    </w:p>
    <w:p>
      <w:pPr>
        <w:pStyle w:val="10"/>
        <w:spacing w:line="240" w:lineRule="auto"/>
        <w:ind w:left="640" w:right="-48" w:rightChars="-15" w:firstLine="960" w:firstLineChars="3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rFonts w:hint="eastAsia" w:ascii="仿宋_GB2312" w:hAnsi="仿宋_GB2312" w:eastAsia="仿宋_GB2312" w:cs="仿宋_GB2312"/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2"/>
        <w:spacing w:line="240" w:lineRule="auto"/>
        <w:ind w:right="1014" w:rightChars="317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rPr>
          <w:rFonts w:hint="eastAsia" w:ascii="仿宋" w:hAnsi="仿宋" w:eastAsia="仿宋" w:cs="仿宋_GB2312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40"/>
    <w:rsid w:val="000041AA"/>
    <w:rsid w:val="00053CFB"/>
    <w:rsid w:val="00055F40"/>
    <w:rsid w:val="00091CE1"/>
    <w:rsid w:val="00152D57"/>
    <w:rsid w:val="00216A28"/>
    <w:rsid w:val="00233485"/>
    <w:rsid w:val="00261780"/>
    <w:rsid w:val="00261B4F"/>
    <w:rsid w:val="002A08A7"/>
    <w:rsid w:val="002F4904"/>
    <w:rsid w:val="002F7D59"/>
    <w:rsid w:val="003346F4"/>
    <w:rsid w:val="0036054F"/>
    <w:rsid w:val="003C03ED"/>
    <w:rsid w:val="003F7677"/>
    <w:rsid w:val="004655CD"/>
    <w:rsid w:val="004912F6"/>
    <w:rsid w:val="00553628"/>
    <w:rsid w:val="0056463F"/>
    <w:rsid w:val="005656FE"/>
    <w:rsid w:val="00577DA6"/>
    <w:rsid w:val="005E179A"/>
    <w:rsid w:val="005E2D25"/>
    <w:rsid w:val="005E4E50"/>
    <w:rsid w:val="006246FE"/>
    <w:rsid w:val="00655A2D"/>
    <w:rsid w:val="0066597E"/>
    <w:rsid w:val="006F05A8"/>
    <w:rsid w:val="007A2A2F"/>
    <w:rsid w:val="007C5405"/>
    <w:rsid w:val="00842DF7"/>
    <w:rsid w:val="00851ECF"/>
    <w:rsid w:val="00855296"/>
    <w:rsid w:val="008A554E"/>
    <w:rsid w:val="008B706F"/>
    <w:rsid w:val="008C1E08"/>
    <w:rsid w:val="008D45B6"/>
    <w:rsid w:val="00924E94"/>
    <w:rsid w:val="009441C9"/>
    <w:rsid w:val="0095578C"/>
    <w:rsid w:val="009B5492"/>
    <w:rsid w:val="009D69A4"/>
    <w:rsid w:val="00A62108"/>
    <w:rsid w:val="00A9086D"/>
    <w:rsid w:val="00A90AD6"/>
    <w:rsid w:val="00AA60DC"/>
    <w:rsid w:val="00AC261A"/>
    <w:rsid w:val="00B24651"/>
    <w:rsid w:val="00BA4CB3"/>
    <w:rsid w:val="00BE6211"/>
    <w:rsid w:val="00C2189D"/>
    <w:rsid w:val="00C27670"/>
    <w:rsid w:val="00C3296A"/>
    <w:rsid w:val="00C64776"/>
    <w:rsid w:val="00CB2A8D"/>
    <w:rsid w:val="00CD022B"/>
    <w:rsid w:val="00D31676"/>
    <w:rsid w:val="00DA55B7"/>
    <w:rsid w:val="00E205C7"/>
    <w:rsid w:val="00E60796"/>
    <w:rsid w:val="00F26A67"/>
    <w:rsid w:val="00F9515A"/>
    <w:rsid w:val="00FB76A0"/>
    <w:rsid w:val="00FC18C7"/>
    <w:rsid w:val="00FE076F"/>
    <w:rsid w:val="0C9A5711"/>
    <w:rsid w:val="120F0BA8"/>
    <w:rsid w:val="193C6861"/>
    <w:rsid w:val="246D63E6"/>
    <w:rsid w:val="280D3168"/>
    <w:rsid w:val="28496F03"/>
    <w:rsid w:val="312C6455"/>
    <w:rsid w:val="4ADB73B4"/>
    <w:rsid w:val="53136E42"/>
    <w:rsid w:val="58F03E96"/>
    <w:rsid w:val="61C404B8"/>
    <w:rsid w:val="7FE21D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99"/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128</Words>
  <Characters>733</Characters>
  <Lines>6</Lines>
  <Paragraphs>1</Paragraphs>
  <TotalTime>0</TotalTime>
  <ScaleCrop>false</ScaleCrop>
  <LinksUpToDate>false</LinksUpToDate>
  <CharactersWithSpaces>860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2024-01-14T02:03:00Z</dcterms:created>
  <dc:creator>user</dc:creator>
  <cp:lastModifiedBy>周文娟</cp:lastModifiedBy>
  <cp:lastPrinted>2025-01-06T11:16:56Z</cp:lastPrinted>
  <dcterms:modified xsi:type="dcterms:W3CDTF">2025-01-06T11:21:49Z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E657059E647046EB8CDA3340E13A66C1</vt:lpwstr>
  </property>
</Properties>
</file>