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574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right="320"/>
        <w:rPr>
          <w:rFonts w:hint="eastAsia" w:ascii="仿宋_GB2312" w:hAnsi="仿宋_GB2312" w:eastAsia="仿宋_GB2312" w:cs="仿宋_GB2312"/>
          <w:szCs w:val="32"/>
        </w:rPr>
      </w:pP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罪犯蔡顺明，男，</w:t>
      </w:r>
      <w:r>
        <w:rPr>
          <w:rFonts w:hint="eastAsia" w:ascii="仿宋_GB2312" w:hAnsi="仿宋_GB2312" w:eastAsia="仿宋_GB2312" w:cs="仿宋_GB2312"/>
          <w:szCs w:val="32"/>
        </w:rPr>
        <w:t>1973年02月15日出生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，汉族，</w:t>
      </w:r>
      <w:r>
        <w:rPr>
          <w:rFonts w:hint="eastAsia" w:ascii="仿宋_GB2312" w:hAnsi="仿宋_GB2312" w:eastAsia="仿宋_GB2312" w:cs="仿宋_GB2312"/>
          <w:szCs w:val="32"/>
        </w:rPr>
        <w:t>小学文化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户籍所在地福建省漳浦县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  <w:lang w:eastAsia="zh-CN"/>
        </w:rPr>
        <w:t>因</w:t>
      </w:r>
      <w:r>
        <w:rPr>
          <w:rFonts w:hint="eastAsia" w:ascii="仿宋_GB2312" w:hAnsi="仿宋_GB2312" w:cs="仿宋_GB2312"/>
          <w:szCs w:val="32"/>
          <w:lang w:eastAsia="zh-CN"/>
        </w:rPr>
        <w:t>犯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赌博罪、故意伤害罪，于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2016年11月22日被福建省漳浦县人民法院判处有期徒刑十个月，缓刑一年。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</w:rPr>
        <w:t>福建省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德化县</w:t>
      </w:r>
      <w:r>
        <w:rPr>
          <w:rFonts w:hint="eastAsia" w:ascii="仿宋_GB2312" w:hAnsi="仿宋_GB2312" w:eastAsia="仿宋_GB2312" w:cs="仿宋_GB2312"/>
          <w:szCs w:val="32"/>
        </w:rPr>
        <w:t>人民法院于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2021年6月22日</w:t>
      </w:r>
      <w:r>
        <w:rPr>
          <w:rFonts w:hint="eastAsia" w:ascii="仿宋_GB2312" w:hAnsi="仿宋_GB2312" w:eastAsia="仿宋_GB2312" w:cs="仿宋_GB2312"/>
          <w:szCs w:val="32"/>
        </w:rPr>
        <w:t>作出（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Cs w:val="32"/>
        </w:rPr>
        <w:t>）闽0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526</w:t>
      </w:r>
      <w:r>
        <w:rPr>
          <w:rFonts w:hint="eastAsia" w:ascii="仿宋_GB2312" w:hAnsi="仿宋_GB2312" w:eastAsia="仿宋_GB2312" w:cs="仿宋_GB2312"/>
          <w:szCs w:val="32"/>
        </w:rPr>
        <w:t>刑初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147</w:t>
      </w:r>
      <w:r>
        <w:rPr>
          <w:rFonts w:hint="eastAsia" w:ascii="仿宋_GB2312" w:hAnsi="仿宋_GB2312" w:eastAsia="仿宋_GB2312" w:cs="仿宋_GB231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蔡顺明</w:t>
      </w:r>
      <w:r>
        <w:rPr>
          <w:rFonts w:hint="eastAsia" w:ascii="仿宋_GB2312" w:hAnsi="仿宋_GB2312" w:eastAsia="仿宋_GB2312" w:cs="仿宋_GB2312"/>
          <w:szCs w:val="32"/>
        </w:rPr>
        <w:t>犯生产、销售伪劣产品罪，判处有期徒刑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Cs w:val="32"/>
        </w:rPr>
        <w:t>年，并处罚金人民币十二万元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。同案犯不服，提出上诉。</w:t>
      </w:r>
      <w:r>
        <w:rPr>
          <w:rFonts w:hint="eastAsia" w:ascii="仿宋_GB2312" w:hAnsi="仿宋_GB2312" w:eastAsia="仿宋_GB2312" w:cs="仿宋_GB2312"/>
          <w:szCs w:val="32"/>
        </w:rPr>
        <w:t>福建省泉州市中级人民法院于2021年09月10日作出(2021)闽05刑终号1049号刑事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裁定</w:t>
      </w:r>
      <w:r>
        <w:rPr>
          <w:rFonts w:hint="eastAsia" w:ascii="仿宋_GB2312" w:hAnsi="仿宋_GB2312" w:eastAsia="仿宋_GB2312" w:cs="仿宋_GB2312"/>
          <w:szCs w:val="32"/>
        </w:rPr>
        <w:t>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驳回上诉，维持原判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Cs w:val="32"/>
        </w:rPr>
        <w:t>刑期自2021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6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22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起至2029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6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17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止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2021年10月20日交付福建省厦门监狱执行刑罚。</w:t>
      </w:r>
      <w:r>
        <w:rPr>
          <w:rFonts w:hint="eastAsia" w:ascii="仿宋_GB2312" w:hAnsi="仿宋_GB2312" w:eastAsia="仿宋_GB2312" w:cs="仿宋_GB2312"/>
          <w:szCs w:val="32"/>
          <w:lang w:val="zh-CN"/>
        </w:rPr>
        <w:t>现属普管级罪犯。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该犯自入监以来确有悔改表现，具体事实如下：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认罪悔罪：能服从法院判决，自书认罪悔罪书。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遵守监规：考核期内有违规扣分，有重大违规。经过民警教育，能遵守法律法规及监规纪律，接受教育改造。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学习情况：能参加思想、文化、职业技术教育。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劳动改造：能参加劳动，努力完成劳动任务。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奖惩情况：本轮考核期2021年10月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20日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至2024年9月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累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计获得3447.1分，表扬4次；考核期间违规4次，累计扣50分</w:t>
      </w:r>
      <w:r>
        <w:rPr>
          <w:rFonts w:hint="eastAsia" w:ascii="仿宋_GB2312" w:hAnsi="仿宋_GB2312" w:cs="仿宋_GB2312"/>
          <w:iCs/>
          <w:kern w:val="2"/>
          <w:szCs w:val="32"/>
          <w:lang w:val="zh-CN"/>
        </w:rPr>
        <w:t>，</w:t>
      </w:r>
      <w:r>
        <w:rPr>
          <w:rFonts w:hint="eastAsia" w:ascii="仿宋_GB2312" w:hAnsi="仿宋_GB2312" w:cs="仿宋_GB2312"/>
          <w:iCs/>
          <w:kern w:val="2"/>
          <w:szCs w:val="32"/>
          <w:lang w:val="en-US" w:eastAsia="zh-CN"/>
        </w:rPr>
        <w:t>其中重大违规一次：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2024年1月22日 因罪犯蔡顺明使用他人账户或消费卡消费的，扣35分。</w:t>
      </w:r>
    </w:p>
    <w:p>
      <w:pPr>
        <w:pStyle w:val="14"/>
        <w:autoSpaceDE w:val="0"/>
        <w:autoSpaceDN w:val="0"/>
        <w:adjustRightInd w:val="0"/>
        <w:spacing w:line="500" w:lineRule="exact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cs="仿宋_GB2312"/>
          <w:iCs/>
          <w:kern w:val="2"/>
          <w:szCs w:val="32"/>
          <w:lang w:val="zh-CN"/>
        </w:rPr>
        <w:t>原判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财产</w:t>
      </w:r>
      <w:r>
        <w:rPr>
          <w:rFonts w:hint="eastAsia" w:ascii="仿宋_GB2312" w:hAnsi="仿宋_GB2312" w:cs="仿宋_GB2312"/>
          <w:iCs/>
          <w:kern w:val="2"/>
          <w:szCs w:val="32"/>
          <w:lang w:val="zh-CN"/>
        </w:rPr>
        <w:t>性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判项罚金120000元，已缴纳120000元，福建省德化县人民法院于2023年6月16日出具《结案证明》</w:t>
      </w:r>
      <w:r>
        <w:rPr>
          <w:rFonts w:hint="eastAsia" w:ascii="仿宋_GB2312" w:hAnsi="仿宋_GB2312" w:cs="仿宋_GB2312"/>
          <w:iCs/>
          <w:kern w:val="2"/>
          <w:szCs w:val="32"/>
          <w:lang w:val="zh-CN"/>
        </w:rPr>
        <w:t>：案件已全部执行到位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。</w:t>
      </w:r>
    </w:p>
    <w:p>
      <w:pPr>
        <w:pStyle w:val="14"/>
        <w:autoSpaceDE w:val="0"/>
        <w:autoSpaceDN w:val="0"/>
        <w:adjustRightInd w:val="0"/>
        <w:spacing w:line="500" w:lineRule="exact"/>
        <w:ind w:left="320" w:leftChars="100" w:firstLine="320" w:firstLineChars="10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该犯考核期内有重大违规，因此提请减刑幅度扣减</w:t>
      </w:r>
      <w:r>
        <w:rPr>
          <w:rFonts w:hint="eastAsia" w:ascii="仿宋_GB2312" w:hAnsi="仿宋_GB2312" w:cs="仿宋_GB2312"/>
          <w:iCs/>
          <w:kern w:val="2"/>
          <w:szCs w:val="32"/>
          <w:lang w:val="zh-CN"/>
        </w:rPr>
        <w:t>一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个月。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 w:eastAsia="仿宋_GB2312" w:cs="仿宋_GB2312"/>
          <w:iCs/>
          <w:kern w:val="2"/>
          <w:szCs w:val="32"/>
        </w:rPr>
        <w:t>20224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 w:cs="仿宋_GB2312"/>
          <w:iCs/>
          <w:kern w:val="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 w:cs="仿宋_GB2312"/>
          <w:iCs/>
          <w:kern w:val="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 w:eastAsia="仿宋_GB2312" w:cs="仿宋_GB2312"/>
          <w:iCs/>
          <w:kern w:val="2"/>
          <w:szCs w:val="32"/>
        </w:rPr>
        <w:t>2024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 w:cs="仿宋_GB2312"/>
          <w:iCs/>
          <w:kern w:val="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 w:cs="仿宋_GB2312"/>
          <w:iCs/>
          <w:kern w:val="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日在狱内公示未收到不同意见。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iCs/>
          <w:kern w:val="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《中华人民共和国刑事诉讼法》第二百七十三条第二款</w:t>
      </w:r>
      <w:r>
        <w:rPr>
          <w:rFonts w:hint="eastAsia" w:ascii="仿宋_GB2312" w:hAnsi="仿宋_GB2312" w:cs="仿宋_GB2312"/>
          <w:iCs/>
          <w:kern w:val="2"/>
          <w:szCs w:val="32"/>
          <w:lang w:val="zh-CN"/>
        </w:rPr>
        <w:t>和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蔡顺明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予以减刑</w:t>
      </w:r>
      <w:r>
        <w:rPr>
          <w:rFonts w:hint="eastAsia" w:ascii="仿宋_GB2312" w:hAnsi="仿宋_GB2312" w:cs="仿宋_GB2312"/>
          <w:iCs/>
          <w:kern w:val="2"/>
          <w:szCs w:val="32"/>
          <w:lang w:val="zh-CN"/>
        </w:rPr>
        <w:t>六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spacing w:line="620" w:lineRule="exact"/>
        <w:ind w:right="-48" w:rightChars="-15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  <w:lang w:eastAsia="zh-CN"/>
        </w:rPr>
        <w:t>蔡顺明</w:t>
      </w:r>
      <w:r>
        <w:rPr>
          <w:rFonts w:hint="eastAsia" w:ascii="仿宋_GB2312" w:hAnsi="仿宋_GB2312" w:eastAsia="仿宋_GB2312" w:cs="仿宋_GB2312"/>
          <w:szCs w:val="32"/>
        </w:rPr>
        <w:t>卷宗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册</w:t>
      </w:r>
    </w:p>
    <w:p>
      <w:pPr>
        <w:ind w:right="-48" w:rightChars="-15" w:firstLine="1600" w:firstLineChars="5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pStyle w:val="3"/>
        <w:spacing w:line="500" w:lineRule="exact"/>
        <w:ind w:right="1280" w:rightChars="400"/>
        <w:jc w:val="right"/>
        <w:rPr>
          <w:rFonts w:hint="eastAsia" w:ascii="仿宋_GB2312" w:hAnsi="仿宋_GB2312" w:eastAsia="仿宋_GB2312" w:cs="仿宋_GB2312"/>
          <w:szCs w:val="32"/>
        </w:rPr>
      </w:pPr>
    </w:p>
    <w:p>
      <w:pPr>
        <w:pStyle w:val="3"/>
        <w:spacing w:line="500" w:lineRule="exact"/>
        <w:ind w:right="1280" w:rightChars="400"/>
        <w:jc w:val="right"/>
        <w:rPr>
          <w:rFonts w:hint="eastAsia" w:ascii="仿宋_GB2312" w:hAnsi="仿宋_GB2312" w:eastAsia="仿宋_GB2312" w:cs="仿宋_GB2312"/>
          <w:szCs w:val="32"/>
        </w:rPr>
      </w:pPr>
    </w:p>
    <w:p>
      <w:pPr>
        <w:pStyle w:val="3"/>
        <w:spacing w:line="500" w:lineRule="exact"/>
        <w:ind w:right="1280" w:rightChars="400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pStyle w:val="3"/>
        <w:spacing w:line="500" w:lineRule="exact"/>
        <w:ind w:right="954" w:rightChars="298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p>
      <w:pPr>
        <w:spacing w:line="620" w:lineRule="exact"/>
        <w:ind w:right="1280" w:rightChars="400"/>
        <w:jc w:val="right"/>
        <w:rPr>
          <w:rFonts w:ascii="Times New Roman" w:hAnsi="Times New Roman"/>
          <w:szCs w:val="32"/>
        </w:rPr>
      </w:pPr>
    </w:p>
    <w:sectPr>
      <w:footerReference r:id="rId3" w:type="default"/>
      <w:footerReference r:id="rId4" w:type="even"/>
      <w:pgSz w:w="11907" w:h="16840"/>
      <w:pgMar w:top="1560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3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053D"/>
    <w:rsid w:val="00044EE5"/>
    <w:rsid w:val="000456EC"/>
    <w:rsid w:val="000545E5"/>
    <w:rsid w:val="00056B66"/>
    <w:rsid w:val="000577E9"/>
    <w:rsid w:val="000620D4"/>
    <w:rsid w:val="000668D8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1272D3"/>
    <w:rsid w:val="00130383"/>
    <w:rsid w:val="00130DC9"/>
    <w:rsid w:val="001469C7"/>
    <w:rsid w:val="00174B8D"/>
    <w:rsid w:val="00185013"/>
    <w:rsid w:val="0018794A"/>
    <w:rsid w:val="001A5279"/>
    <w:rsid w:val="001C7272"/>
    <w:rsid w:val="001D045B"/>
    <w:rsid w:val="001D4496"/>
    <w:rsid w:val="001F3627"/>
    <w:rsid w:val="00204BFC"/>
    <w:rsid w:val="00207FB7"/>
    <w:rsid w:val="00214680"/>
    <w:rsid w:val="00254BFE"/>
    <w:rsid w:val="0026277A"/>
    <w:rsid w:val="002641BC"/>
    <w:rsid w:val="00265411"/>
    <w:rsid w:val="00273F50"/>
    <w:rsid w:val="0028352A"/>
    <w:rsid w:val="0029154A"/>
    <w:rsid w:val="002926AE"/>
    <w:rsid w:val="002B185A"/>
    <w:rsid w:val="002B26C6"/>
    <w:rsid w:val="002C39DC"/>
    <w:rsid w:val="002C664E"/>
    <w:rsid w:val="002E0724"/>
    <w:rsid w:val="00303C77"/>
    <w:rsid w:val="00315928"/>
    <w:rsid w:val="0033453F"/>
    <w:rsid w:val="00373880"/>
    <w:rsid w:val="00380CF5"/>
    <w:rsid w:val="003874B4"/>
    <w:rsid w:val="003C0AB1"/>
    <w:rsid w:val="003C5373"/>
    <w:rsid w:val="003D37DB"/>
    <w:rsid w:val="003E3E45"/>
    <w:rsid w:val="003F0F1E"/>
    <w:rsid w:val="00406C72"/>
    <w:rsid w:val="00415D3B"/>
    <w:rsid w:val="00423081"/>
    <w:rsid w:val="00431C27"/>
    <w:rsid w:val="00443F7D"/>
    <w:rsid w:val="00447429"/>
    <w:rsid w:val="00447D4F"/>
    <w:rsid w:val="004666D2"/>
    <w:rsid w:val="004672E8"/>
    <w:rsid w:val="00470AE8"/>
    <w:rsid w:val="00473252"/>
    <w:rsid w:val="0048389D"/>
    <w:rsid w:val="00486D5C"/>
    <w:rsid w:val="004A626B"/>
    <w:rsid w:val="004A7022"/>
    <w:rsid w:val="004D3DC9"/>
    <w:rsid w:val="004E2191"/>
    <w:rsid w:val="004F2209"/>
    <w:rsid w:val="004F424C"/>
    <w:rsid w:val="00501941"/>
    <w:rsid w:val="0050728D"/>
    <w:rsid w:val="005115AE"/>
    <w:rsid w:val="00522D2C"/>
    <w:rsid w:val="00540A30"/>
    <w:rsid w:val="005622CD"/>
    <w:rsid w:val="005662D1"/>
    <w:rsid w:val="00574581"/>
    <w:rsid w:val="005764AC"/>
    <w:rsid w:val="00580A2E"/>
    <w:rsid w:val="005970F7"/>
    <w:rsid w:val="005A214F"/>
    <w:rsid w:val="005A3DBE"/>
    <w:rsid w:val="005A4969"/>
    <w:rsid w:val="005C5A63"/>
    <w:rsid w:val="005E110A"/>
    <w:rsid w:val="00603153"/>
    <w:rsid w:val="00670A33"/>
    <w:rsid w:val="0067623A"/>
    <w:rsid w:val="00686FA0"/>
    <w:rsid w:val="006953C8"/>
    <w:rsid w:val="006A31FD"/>
    <w:rsid w:val="006B6A2E"/>
    <w:rsid w:val="006C36F0"/>
    <w:rsid w:val="006E529F"/>
    <w:rsid w:val="00700D91"/>
    <w:rsid w:val="00701F84"/>
    <w:rsid w:val="007170E1"/>
    <w:rsid w:val="007220B8"/>
    <w:rsid w:val="007318C1"/>
    <w:rsid w:val="00741ED0"/>
    <w:rsid w:val="0075328F"/>
    <w:rsid w:val="00754C1D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281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025"/>
    <w:rsid w:val="008F0432"/>
    <w:rsid w:val="008F398C"/>
    <w:rsid w:val="00902CE5"/>
    <w:rsid w:val="0090413C"/>
    <w:rsid w:val="00906117"/>
    <w:rsid w:val="00906C8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E4C9A"/>
    <w:rsid w:val="009F53CB"/>
    <w:rsid w:val="00A164D4"/>
    <w:rsid w:val="00A21D18"/>
    <w:rsid w:val="00A53292"/>
    <w:rsid w:val="00A5660B"/>
    <w:rsid w:val="00A6444A"/>
    <w:rsid w:val="00A727B4"/>
    <w:rsid w:val="00A80DB9"/>
    <w:rsid w:val="00A83B74"/>
    <w:rsid w:val="00AC38BB"/>
    <w:rsid w:val="00AD1DAD"/>
    <w:rsid w:val="00AD2724"/>
    <w:rsid w:val="00AE4319"/>
    <w:rsid w:val="00AE57E8"/>
    <w:rsid w:val="00AE6D71"/>
    <w:rsid w:val="00B037B2"/>
    <w:rsid w:val="00B1222F"/>
    <w:rsid w:val="00B27315"/>
    <w:rsid w:val="00B27F65"/>
    <w:rsid w:val="00B31A65"/>
    <w:rsid w:val="00B33528"/>
    <w:rsid w:val="00B34AE8"/>
    <w:rsid w:val="00B37638"/>
    <w:rsid w:val="00B57DF4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D7BB0"/>
    <w:rsid w:val="00BE54D2"/>
    <w:rsid w:val="00C141F6"/>
    <w:rsid w:val="00C2107B"/>
    <w:rsid w:val="00C26A31"/>
    <w:rsid w:val="00C32145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E0430"/>
    <w:rsid w:val="00CF057D"/>
    <w:rsid w:val="00D03882"/>
    <w:rsid w:val="00D04B41"/>
    <w:rsid w:val="00D11792"/>
    <w:rsid w:val="00D15B53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74B7"/>
    <w:rsid w:val="00E66968"/>
    <w:rsid w:val="00E736F2"/>
    <w:rsid w:val="00E73EFD"/>
    <w:rsid w:val="00E766C2"/>
    <w:rsid w:val="00E86111"/>
    <w:rsid w:val="00EA2C10"/>
    <w:rsid w:val="00EA570F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B6574"/>
    <w:rsid w:val="00FC4563"/>
    <w:rsid w:val="00FD7E8A"/>
    <w:rsid w:val="00FE164E"/>
    <w:rsid w:val="00FE6D1E"/>
    <w:rsid w:val="010212D3"/>
    <w:rsid w:val="01752EEC"/>
    <w:rsid w:val="01AC54CC"/>
    <w:rsid w:val="02A77DB2"/>
    <w:rsid w:val="0432222E"/>
    <w:rsid w:val="05C93797"/>
    <w:rsid w:val="06274517"/>
    <w:rsid w:val="06F1205B"/>
    <w:rsid w:val="07193A6D"/>
    <w:rsid w:val="09055EDD"/>
    <w:rsid w:val="094B5E78"/>
    <w:rsid w:val="094D3A05"/>
    <w:rsid w:val="09D65705"/>
    <w:rsid w:val="0A951921"/>
    <w:rsid w:val="0A9545D2"/>
    <w:rsid w:val="0A9D3D71"/>
    <w:rsid w:val="0C081499"/>
    <w:rsid w:val="0DD146F3"/>
    <w:rsid w:val="0DE7702B"/>
    <w:rsid w:val="0E7F7A9D"/>
    <w:rsid w:val="0F7B5746"/>
    <w:rsid w:val="105459B2"/>
    <w:rsid w:val="12946A4E"/>
    <w:rsid w:val="12DB4186"/>
    <w:rsid w:val="12FA27EF"/>
    <w:rsid w:val="141C53D8"/>
    <w:rsid w:val="149C6ED6"/>
    <w:rsid w:val="15472155"/>
    <w:rsid w:val="156F6517"/>
    <w:rsid w:val="15DD64CE"/>
    <w:rsid w:val="16DF2D06"/>
    <w:rsid w:val="176D1CFF"/>
    <w:rsid w:val="17C67BCF"/>
    <w:rsid w:val="17CF1E12"/>
    <w:rsid w:val="18504F11"/>
    <w:rsid w:val="1A5735EF"/>
    <w:rsid w:val="1A804B59"/>
    <w:rsid w:val="1C0C3C77"/>
    <w:rsid w:val="1CDA49C2"/>
    <w:rsid w:val="1DDA34D9"/>
    <w:rsid w:val="1DF801B2"/>
    <w:rsid w:val="1E2F4E99"/>
    <w:rsid w:val="1F58635D"/>
    <w:rsid w:val="20787718"/>
    <w:rsid w:val="219E52EF"/>
    <w:rsid w:val="22C30ADC"/>
    <w:rsid w:val="23F30F1C"/>
    <w:rsid w:val="247E72A7"/>
    <w:rsid w:val="2494750E"/>
    <w:rsid w:val="251B1BA0"/>
    <w:rsid w:val="25825B80"/>
    <w:rsid w:val="262C32B0"/>
    <w:rsid w:val="264A4F8F"/>
    <w:rsid w:val="26653B78"/>
    <w:rsid w:val="266A70CB"/>
    <w:rsid w:val="26FE6A78"/>
    <w:rsid w:val="27AE64D7"/>
    <w:rsid w:val="2808627D"/>
    <w:rsid w:val="288973D9"/>
    <w:rsid w:val="2A03587F"/>
    <w:rsid w:val="2A605831"/>
    <w:rsid w:val="2ABA4B49"/>
    <w:rsid w:val="2B485E02"/>
    <w:rsid w:val="2B7E23C9"/>
    <w:rsid w:val="2C202412"/>
    <w:rsid w:val="2C91644C"/>
    <w:rsid w:val="2C9F2D8C"/>
    <w:rsid w:val="30D47492"/>
    <w:rsid w:val="31192F1A"/>
    <w:rsid w:val="32514AF0"/>
    <w:rsid w:val="32AC3AD3"/>
    <w:rsid w:val="32DB2564"/>
    <w:rsid w:val="32E36C3E"/>
    <w:rsid w:val="330C0B52"/>
    <w:rsid w:val="331C7A3F"/>
    <w:rsid w:val="33CA2808"/>
    <w:rsid w:val="33DC12A7"/>
    <w:rsid w:val="344E0782"/>
    <w:rsid w:val="344F456B"/>
    <w:rsid w:val="346F16AA"/>
    <w:rsid w:val="36AA1AAF"/>
    <w:rsid w:val="38497FF0"/>
    <w:rsid w:val="39D0633E"/>
    <w:rsid w:val="3A46238F"/>
    <w:rsid w:val="3B790662"/>
    <w:rsid w:val="3BFF6B0B"/>
    <w:rsid w:val="3C06556F"/>
    <w:rsid w:val="3C322526"/>
    <w:rsid w:val="3D5868FB"/>
    <w:rsid w:val="3DA624D3"/>
    <w:rsid w:val="3E9C5912"/>
    <w:rsid w:val="3F235BE8"/>
    <w:rsid w:val="3FF10C6A"/>
    <w:rsid w:val="40094FBB"/>
    <w:rsid w:val="404572B9"/>
    <w:rsid w:val="41662FA6"/>
    <w:rsid w:val="42E46F8C"/>
    <w:rsid w:val="444A2CD4"/>
    <w:rsid w:val="44C77B6B"/>
    <w:rsid w:val="459317E9"/>
    <w:rsid w:val="45E81812"/>
    <w:rsid w:val="46122757"/>
    <w:rsid w:val="46591125"/>
    <w:rsid w:val="49A45029"/>
    <w:rsid w:val="4A037E9C"/>
    <w:rsid w:val="4A0E7F9A"/>
    <w:rsid w:val="4A9F7723"/>
    <w:rsid w:val="4AD65887"/>
    <w:rsid w:val="4B725619"/>
    <w:rsid w:val="4C6034BC"/>
    <w:rsid w:val="4CDA310C"/>
    <w:rsid w:val="4DE26964"/>
    <w:rsid w:val="4E016B22"/>
    <w:rsid w:val="4F2E566D"/>
    <w:rsid w:val="4F454AFF"/>
    <w:rsid w:val="4FA56778"/>
    <w:rsid w:val="4FFE3514"/>
    <w:rsid w:val="50761B46"/>
    <w:rsid w:val="509427E0"/>
    <w:rsid w:val="50CC27E1"/>
    <w:rsid w:val="51B336FF"/>
    <w:rsid w:val="52436CDA"/>
    <w:rsid w:val="52782A7B"/>
    <w:rsid w:val="53352C01"/>
    <w:rsid w:val="53CC0384"/>
    <w:rsid w:val="55FB3E3B"/>
    <w:rsid w:val="57D350CB"/>
    <w:rsid w:val="58641705"/>
    <w:rsid w:val="59373C11"/>
    <w:rsid w:val="599F4978"/>
    <w:rsid w:val="59BA17D5"/>
    <w:rsid w:val="59D834A2"/>
    <w:rsid w:val="5AA83904"/>
    <w:rsid w:val="5BA270A2"/>
    <w:rsid w:val="5CB8517D"/>
    <w:rsid w:val="5CD33A8C"/>
    <w:rsid w:val="5D1C7825"/>
    <w:rsid w:val="5D423C53"/>
    <w:rsid w:val="5D9B6735"/>
    <w:rsid w:val="5F800205"/>
    <w:rsid w:val="61D43D87"/>
    <w:rsid w:val="637A6FAC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D9C01D2"/>
    <w:rsid w:val="6E1A7D08"/>
    <w:rsid w:val="6E8E14A3"/>
    <w:rsid w:val="706B694B"/>
    <w:rsid w:val="70706C59"/>
    <w:rsid w:val="71DD3B7E"/>
    <w:rsid w:val="72F92F64"/>
    <w:rsid w:val="740B34BA"/>
    <w:rsid w:val="77E172B0"/>
    <w:rsid w:val="783E0E99"/>
    <w:rsid w:val="78E43EED"/>
    <w:rsid w:val="79C005A9"/>
    <w:rsid w:val="7B650D27"/>
    <w:rsid w:val="7B972A5D"/>
    <w:rsid w:val="7BA33F9B"/>
    <w:rsid w:val="7C764B24"/>
    <w:rsid w:val="7C9C14A2"/>
    <w:rsid w:val="7D432737"/>
    <w:rsid w:val="7DBA2625"/>
    <w:rsid w:val="7DD61471"/>
    <w:rsid w:val="7DFA3422"/>
    <w:rsid w:val="7E191984"/>
    <w:rsid w:val="7F0561F0"/>
    <w:rsid w:val="7F613BF7"/>
    <w:rsid w:val="7FA41F01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1000</Words>
  <Characters>1141</Characters>
  <Lines>2</Lines>
  <Paragraphs>2</Paragraphs>
  <TotalTime>6</TotalTime>
  <ScaleCrop>false</ScaleCrop>
  <LinksUpToDate>false</LinksUpToDate>
  <CharactersWithSpaces>1152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2024-02-21T23:52:00Z</dcterms:created>
  <dc:creator>郑凯宁</dc:creator>
  <cp:lastModifiedBy>周文娟</cp:lastModifiedBy>
  <cp:lastPrinted>2023-12-26T02:26:00Z</cp:lastPrinted>
  <dcterms:modified xsi:type="dcterms:W3CDTF">2024-12-20T07:15:47Z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D946514108C8481980CACF0FB959134E</vt:lpwstr>
  </property>
</Properties>
</file>