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〕闽厦狱减字第603号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36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罪犯庄金星，男，1983年3月4日出生，汉族，初中文化，户籍所在地福建省莆田市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福建省莆田市涵江区人民法院于2022年12月27日作出(2022)闽0303刑初367号刑事判决, 以被告人庄金星犯非法制造、买卖枪支罪，判处有期徒刑二年六个月；犯非法狩猎罪，判处拘役四个月；决定执行有期徒刑二年六个月。同案犯不服，提出上诉。福建省莆田市中级人民法院于2023年3月27日作出(2023)闽03刑终44号刑事裁定，裁定：驳回上诉，维持原判。刑期自2022年10月14日起至2025年4月11日止。2023年5月24日交付福建省厦门监狱执行刑罚。现属普管级罪犯。</w:t>
      </w:r>
    </w:p>
    <w:p>
      <w:pPr>
        <w:spacing w:line="36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36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360" w:lineRule="auto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考核期内违规1次，累计扣2分，无重大违规。</w:t>
      </w:r>
      <w:r>
        <w:rPr>
          <w:rFonts w:hint="eastAsia" w:ascii="仿宋_GB2312" w:hAnsi="仿宋" w:cs="宋体"/>
          <w:szCs w:val="32"/>
          <w:lang w:val="zh-CN"/>
        </w:rPr>
        <w:t>该犯此次减刑前，表示对于之前违规能够意识错误，并在最后一次违规处理后至提请前，基本能遵守法律法规及监规纪律，接受教育改造。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36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36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360" w:lineRule="auto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该犯考核期2023年5月24日至</w:t>
      </w:r>
      <w:r>
        <w:rPr>
          <w:rFonts w:hint="eastAsia" w:ascii="仿宋_GB2312" w:hAnsi="仿宋" w:cs="宋体"/>
          <w:szCs w:val="32"/>
          <w:lang w:val="zh-CN"/>
        </w:rPr>
        <w:t>2024年9月</w:t>
      </w:r>
      <w:r>
        <w:rPr>
          <w:rFonts w:hint="eastAsia" w:ascii="仿宋_GB2312" w:hAnsi="仿宋_GB2312" w:cs="仿宋_GB2312"/>
          <w:bCs/>
          <w:szCs w:val="32"/>
        </w:rPr>
        <w:t>累计获考核分1524.7分，表扬2次，物质奖励0次；考核期内违规扣分1次，累计扣2分，无重大违规。</w:t>
      </w:r>
    </w:p>
    <w:p>
      <w:pPr>
        <w:spacing w:line="36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《中华人民共和国监狱法》第二十九条的规定，建议对罪犯庄金星予以减刑三个月。特提请你院审理裁定。</w:t>
      </w:r>
    </w:p>
    <w:p>
      <w:pPr>
        <w:pStyle w:val="3"/>
        <w:spacing w:line="36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36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36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庄金星</w:t>
      </w:r>
      <w:r>
        <w:rPr>
          <w:rFonts w:hint="eastAsia" w:cs="仿宋_GB2312"/>
          <w:szCs w:val="32"/>
        </w:rPr>
        <w:t>卷宗2册</w:t>
      </w:r>
    </w:p>
    <w:p>
      <w:pPr>
        <w:pStyle w:val="13"/>
        <w:spacing w:line="36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3"/>
        <w:spacing w:line="360" w:lineRule="auto"/>
        <w:ind w:left="640" w:right="-48" w:rightChars="-15"/>
        <w:rPr>
          <w:szCs w:val="32"/>
        </w:rPr>
      </w:pPr>
    </w:p>
    <w:p>
      <w:pPr>
        <w:pStyle w:val="3"/>
        <w:spacing w:line="36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36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2024年12月26日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50740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E0B1A"/>
    <w:rsid w:val="00204869"/>
    <w:rsid w:val="00222686"/>
    <w:rsid w:val="002312B4"/>
    <w:rsid w:val="00231526"/>
    <w:rsid w:val="00231D86"/>
    <w:rsid w:val="00260239"/>
    <w:rsid w:val="00263AD3"/>
    <w:rsid w:val="00270169"/>
    <w:rsid w:val="002737E2"/>
    <w:rsid w:val="002766E1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6670E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60E5"/>
    <w:rsid w:val="003D75A6"/>
    <w:rsid w:val="003F1D04"/>
    <w:rsid w:val="003F23FA"/>
    <w:rsid w:val="003F3DE9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67B6A"/>
    <w:rsid w:val="004718A2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14DD0"/>
    <w:rsid w:val="005201A8"/>
    <w:rsid w:val="005250B4"/>
    <w:rsid w:val="00531609"/>
    <w:rsid w:val="00540AFF"/>
    <w:rsid w:val="00540B57"/>
    <w:rsid w:val="005426FF"/>
    <w:rsid w:val="0055026F"/>
    <w:rsid w:val="005665E9"/>
    <w:rsid w:val="00566877"/>
    <w:rsid w:val="00573B61"/>
    <w:rsid w:val="00573EDC"/>
    <w:rsid w:val="005759F2"/>
    <w:rsid w:val="00591CC1"/>
    <w:rsid w:val="005941B7"/>
    <w:rsid w:val="005A7AA4"/>
    <w:rsid w:val="005D1EE0"/>
    <w:rsid w:val="005D73B5"/>
    <w:rsid w:val="005E65A0"/>
    <w:rsid w:val="005F1370"/>
    <w:rsid w:val="005F2E30"/>
    <w:rsid w:val="005F65EB"/>
    <w:rsid w:val="00600223"/>
    <w:rsid w:val="006052BB"/>
    <w:rsid w:val="006071CE"/>
    <w:rsid w:val="006132E4"/>
    <w:rsid w:val="00617EF3"/>
    <w:rsid w:val="006364B8"/>
    <w:rsid w:val="0063792F"/>
    <w:rsid w:val="00646065"/>
    <w:rsid w:val="00661F71"/>
    <w:rsid w:val="006630BD"/>
    <w:rsid w:val="00696496"/>
    <w:rsid w:val="0069756B"/>
    <w:rsid w:val="006A0CFA"/>
    <w:rsid w:val="006B3488"/>
    <w:rsid w:val="006B3B66"/>
    <w:rsid w:val="006D7EAC"/>
    <w:rsid w:val="006F42ED"/>
    <w:rsid w:val="006F7707"/>
    <w:rsid w:val="00700D42"/>
    <w:rsid w:val="007047C3"/>
    <w:rsid w:val="00724DD5"/>
    <w:rsid w:val="007602BC"/>
    <w:rsid w:val="00766A71"/>
    <w:rsid w:val="00784E19"/>
    <w:rsid w:val="007860FC"/>
    <w:rsid w:val="007A149C"/>
    <w:rsid w:val="007A1AA2"/>
    <w:rsid w:val="007A1AD6"/>
    <w:rsid w:val="007A63E3"/>
    <w:rsid w:val="007B06A7"/>
    <w:rsid w:val="007B2469"/>
    <w:rsid w:val="007C74C6"/>
    <w:rsid w:val="007D3005"/>
    <w:rsid w:val="007D488A"/>
    <w:rsid w:val="007D4D6D"/>
    <w:rsid w:val="007E6C01"/>
    <w:rsid w:val="007F77D7"/>
    <w:rsid w:val="0081408C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31E8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B1B10"/>
    <w:rsid w:val="00BB2716"/>
    <w:rsid w:val="00BD7706"/>
    <w:rsid w:val="00BE28B3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9193D"/>
    <w:rsid w:val="00CB2926"/>
    <w:rsid w:val="00CD0C09"/>
    <w:rsid w:val="00CE65E7"/>
    <w:rsid w:val="00D12391"/>
    <w:rsid w:val="00D27E34"/>
    <w:rsid w:val="00D35BC4"/>
    <w:rsid w:val="00D4686E"/>
    <w:rsid w:val="00D5269F"/>
    <w:rsid w:val="00D533DA"/>
    <w:rsid w:val="00D621FC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50122"/>
    <w:rsid w:val="00E52727"/>
    <w:rsid w:val="00E56FD5"/>
    <w:rsid w:val="00E57ACE"/>
    <w:rsid w:val="00E57B6F"/>
    <w:rsid w:val="00E67F27"/>
    <w:rsid w:val="00E73EC9"/>
    <w:rsid w:val="00E76A86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EF6626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2AC5D17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3785A68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39F8-B3F3-4E0D-B2BF-F94E0A6EE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115</Words>
  <Characters>662</Characters>
  <Lines>5</Lines>
  <Paragraphs>1</Paragraphs>
  <TotalTime>43</TotalTime>
  <ScaleCrop>false</ScaleCrop>
  <LinksUpToDate>false</LinksUpToDate>
  <CharactersWithSpaces>776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2024-10-20T08:04:00Z</dcterms:created>
  <dc:creator>對方正在找表情...</dc:creator>
  <cp:lastModifiedBy>周文娟</cp:lastModifiedBy>
  <cp:lastPrinted>2024-12-25T11:10:19Z</cp:lastPrinted>
  <dcterms:modified xsi:type="dcterms:W3CDTF">2024-12-25T11:10:34Z</dcterms:modified>
  <dc:title>福建省监狱系统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CF535B08018D4CDA933C0A3E417D9FDF</vt:lpwstr>
  </property>
</Properties>
</file>