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80" w:firstLineChars="400"/>
        <w:jc w:val="right"/>
        <w:textAlignment w:val="auto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〔202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〕闽厦狱减字第 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 xml:space="preserve"> 141 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 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</w:pPr>
      <w:r>
        <w:rPr>
          <w:rFonts w:hint="eastAsia" w:ascii="仿宋_GB2312" w:hAnsi="仿宋_GB2312" w:cs="仿宋_GB2312"/>
          <w:color w:val="000000"/>
          <w:szCs w:val="32"/>
        </w:rPr>
        <w:t>罪犯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姜国福</w:t>
      </w:r>
      <w:r>
        <w:rPr>
          <w:rFonts w:hint="eastAsia" w:ascii="仿宋_GB2312" w:hAnsi="仿宋_GB2312" w:cs="仿宋_GB2312"/>
          <w:color w:val="000000"/>
          <w:szCs w:val="32"/>
        </w:rPr>
        <w:fldChar w:fldCharType="begin"/>
      </w:r>
      <w:r>
        <w:rPr>
          <w:rFonts w:hint="eastAsia" w:ascii="仿宋_GB2312" w:hAnsi="仿宋_GB2312" w:cs="仿宋_GB2312"/>
          <w:color w:val="000000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color w:val="000000"/>
          <w:szCs w:val="32"/>
        </w:rPr>
        <w:fldChar w:fldCharType="end"/>
      </w:r>
      <w:r>
        <w:rPr>
          <w:rFonts w:hint="eastAsia" w:ascii="仿宋_GB2312" w:hAnsi="仿宋_GB2312" w:cs="仿宋_GB2312"/>
          <w:color w:val="000000"/>
          <w:szCs w:val="32"/>
        </w:rPr>
        <w:t>，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曾用名熊新元，冒用名熊海元，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男，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1978年4月9日出生，</w:t>
      </w:r>
      <w:r>
        <w:rPr>
          <w:rFonts w:hint="eastAsia" w:ascii="仿宋_GB2312" w:hAnsi="仿宋_GB2312" w:cs="仿宋_GB2312"/>
          <w:color w:val="000000"/>
          <w:szCs w:val="32"/>
        </w:rPr>
        <w:t>汉族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，初中文化</w:t>
      </w:r>
      <w:r>
        <w:rPr>
          <w:rFonts w:hint="eastAsia" w:ascii="仿宋_GB2312" w:hAnsi="仿宋_GB2312" w:cs="仿宋_GB2312"/>
          <w:color w:val="000000"/>
          <w:szCs w:val="32"/>
        </w:rPr>
        <w:t>，户籍所在地福建省龙岩市永定区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，捕前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无业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福建省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龙岩市中级人</w:t>
      </w:r>
      <w:r>
        <w:rPr>
          <w:rFonts w:hint="eastAsia" w:ascii="仿宋_GB2312" w:hAnsi="仿宋_GB2312" w:cs="仿宋_GB2312"/>
          <w:color w:val="000000"/>
          <w:szCs w:val="32"/>
        </w:rPr>
        <w:t>民法院于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29</w:t>
      </w:r>
      <w:r>
        <w:rPr>
          <w:rFonts w:hint="eastAsia" w:ascii="仿宋_GB2312" w:hAnsi="仿宋_GB2312" w:cs="仿宋_GB2312"/>
          <w:color w:val="000000"/>
          <w:szCs w:val="32"/>
        </w:rPr>
        <w:t>日作出（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color w:val="000000"/>
          <w:szCs w:val="32"/>
        </w:rPr>
        <w:t>）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闽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08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刑初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3号</w:t>
      </w:r>
      <w:r>
        <w:rPr>
          <w:rFonts w:hint="eastAsia" w:ascii="仿宋_GB2312" w:hAnsi="仿宋_GB2312" w:cs="仿宋_GB2312"/>
          <w:color w:val="000000"/>
          <w:szCs w:val="32"/>
        </w:rPr>
        <w:t>刑事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附带民事</w:t>
      </w:r>
      <w:r>
        <w:rPr>
          <w:rFonts w:hint="eastAsia" w:ascii="仿宋_GB2312" w:hAnsi="仿宋_GB2312" w:cs="仿宋_GB2312"/>
          <w:color w:val="000000"/>
          <w:szCs w:val="32"/>
        </w:rPr>
        <w:t>判决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：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一、</w:t>
      </w:r>
      <w:r>
        <w:rPr>
          <w:rFonts w:hint="eastAsia" w:ascii="仿宋_GB2312" w:hAnsi="仿宋_GB2312" w:cs="仿宋_GB2312"/>
          <w:color w:val="000000"/>
          <w:szCs w:val="32"/>
        </w:rPr>
        <w:t>以被告人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姜国福</w:t>
      </w:r>
      <w:r>
        <w:rPr>
          <w:rFonts w:hint="eastAsia" w:ascii="仿宋_GB2312" w:hAnsi="仿宋_GB2312" w:cs="仿宋_GB2312"/>
          <w:color w:val="000000"/>
          <w:szCs w:val="32"/>
        </w:rPr>
        <w:t>犯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抢劫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罪，</w:t>
      </w:r>
      <w:r>
        <w:rPr>
          <w:rFonts w:hint="eastAsia" w:ascii="仿宋_GB2312" w:hAnsi="仿宋_GB2312" w:cs="仿宋_GB2312"/>
          <w:color w:val="000000"/>
          <w:szCs w:val="32"/>
        </w:rPr>
        <w:t>判处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死刑，剥夺政治权利终身，并处没收个人全部财产；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二、被告人姜国福应赔偿附带民事诉讼原告人经济损失共计人民币22500元。三、驳回附带民事诉讼原告人的其他诉讼请求。福建省高级人民法院于2021年11月5日作出（2021）闽刑核64571142号刑事裁定书：一、撤销龙岩市中级人民法院（2021）闽08刑初3号刑事附带民事判决中的刑事判决部分；二、发回龙岩市中级人民法院重新审判。</w:t>
      </w:r>
      <w:r>
        <w:rPr>
          <w:rFonts w:hint="eastAsia" w:ascii="仿宋_GB2312" w:hAnsi="仿宋_GB2312" w:cs="仿宋_GB2312"/>
          <w:color w:val="000000"/>
          <w:szCs w:val="32"/>
        </w:rPr>
        <w:t>福建省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龙岩市中级人</w:t>
      </w:r>
      <w:r>
        <w:rPr>
          <w:rFonts w:hint="eastAsia" w:ascii="仿宋_GB2312" w:hAnsi="仿宋_GB2312" w:cs="仿宋_GB2312"/>
          <w:color w:val="000000"/>
          <w:szCs w:val="32"/>
        </w:rPr>
        <w:t>民法院于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color w:val="000000"/>
          <w:szCs w:val="32"/>
        </w:rPr>
        <w:t>日作出（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color w:val="000000"/>
          <w:szCs w:val="32"/>
        </w:rPr>
        <w:t>）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闽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08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刑初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36号</w:t>
      </w:r>
      <w:r>
        <w:rPr>
          <w:rFonts w:hint="eastAsia" w:ascii="仿宋_GB2312" w:hAnsi="仿宋_GB2312" w:cs="仿宋_GB2312"/>
          <w:color w:val="000000"/>
          <w:szCs w:val="32"/>
        </w:rPr>
        <w:t>刑事判决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被告人姜国福犯抢劫罪，判处死刑，缓期二年执行，剥夺政治权利终身，并处没收个人全部财产。福建省高级人民法院于2022年11月28日作出（2022）闽刑核30301163号刑事裁定书，核准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龙岩市中级人</w:t>
      </w:r>
      <w:r>
        <w:rPr>
          <w:rFonts w:hint="eastAsia" w:ascii="仿宋_GB2312" w:hAnsi="仿宋_GB2312" w:cs="仿宋_GB2312"/>
          <w:color w:val="000000"/>
          <w:szCs w:val="32"/>
        </w:rPr>
        <w:t>民法院（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color w:val="000000"/>
          <w:szCs w:val="32"/>
        </w:rPr>
        <w:t>）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闽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08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刑初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36号以抢劫罪判处被告人姜国福死刑，缓期二年执行，剥夺政治权利终身，并处没收个人全部财产的刑事判决。死刑缓期二年执行</w:t>
      </w:r>
      <w:r>
        <w:rPr>
          <w:rFonts w:hint="eastAsia" w:ascii="仿宋_GB2312" w:hAnsi="仿宋_GB2312" w:cs="仿宋_GB2312"/>
          <w:color w:val="000000"/>
          <w:szCs w:val="32"/>
        </w:rPr>
        <w:t>起算日期自202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color w:val="000000"/>
          <w:szCs w:val="32"/>
        </w:rPr>
        <w:t>日至202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color w:val="000000"/>
          <w:szCs w:val="32"/>
        </w:rPr>
        <w:t>日届满。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17</w:t>
      </w:r>
      <w:r>
        <w:rPr>
          <w:rFonts w:hint="eastAsia" w:ascii="仿宋_GB2312" w:hAnsi="仿宋_GB2312" w:cs="仿宋_GB2312"/>
          <w:color w:val="000000"/>
          <w:szCs w:val="32"/>
        </w:rPr>
        <w:t>日交付福建省厦门监狱执行刑罚。属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考察级</w:t>
      </w:r>
      <w:r>
        <w:rPr>
          <w:rFonts w:hint="eastAsia" w:ascii="仿宋_GB2312" w:hAnsi="仿宋_GB2312" w:cs="仿宋_GB2312"/>
          <w:color w:val="000000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  <w:highlight w:val="none"/>
        </w:rPr>
        <w:t>罪犯</w:t>
      </w:r>
      <w:r>
        <w:rPr>
          <w:rFonts w:hint="eastAsia" w:ascii="仿宋_GB2312" w:hAnsi="Times New Roman"/>
          <w:color w:val="000000"/>
          <w:szCs w:val="32"/>
          <w:highlight w:val="none"/>
          <w:lang w:eastAsia="zh-CN"/>
        </w:rPr>
        <w:t>姜国福</w:t>
      </w:r>
      <w:r>
        <w:rPr>
          <w:rFonts w:hint="eastAsia" w:ascii="仿宋_GB2312" w:hAnsi="Times New Roman"/>
          <w:color w:val="000000"/>
          <w:szCs w:val="32"/>
          <w:highlight w:val="none"/>
        </w:rPr>
        <w:t>在死刑缓期二年执行期间</w:t>
      </w:r>
      <w:r>
        <w:rPr>
          <w:rFonts w:hint="eastAsia" w:ascii="仿宋_GB2312" w:hAnsi="Times New Roman"/>
          <w:color w:val="000000"/>
          <w:szCs w:val="32"/>
          <w:highlight w:val="none"/>
          <w:lang w:eastAsia="zh-CN"/>
        </w:rPr>
        <w:t>，</w:t>
      </w:r>
      <w:r>
        <w:rPr>
          <w:rFonts w:hint="eastAsia" w:ascii="仿宋_GB2312" w:hAnsi="Times New Roman"/>
          <w:color w:val="000000"/>
          <w:szCs w:val="32"/>
          <w:highlight w:val="none"/>
        </w:rPr>
        <w:t>无故意犯罪行为，</w:t>
      </w:r>
      <w:r>
        <w:rPr>
          <w:rFonts w:hint="eastAsia" w:ascii="仿宋_GB2312" w:hAnsi="仿宋"/>
          <w:snapToGrid w:val="0"/>
          <w:kern w:val="0"/>
          <w:szCs w:val="32"/>
        </w:rPr>
        <w:t>自入监以来改造表现如下：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遵守监规：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本考核期内违规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次，经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分监区民警批评教育后能够认识到自己的错误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eastAsia="zh-CN"/>
        </w:rPr>
        <w:t>，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遵守法律法规及监规纪律，接受教育改造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eastAsia="zh-CN"/>
        </w:rPr>
        <w:t>，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目前改造表现较为稳定。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奖惩情况：该犯考核期2023年1月17日至2024年12月累计获核分2069.5分，表扬1次，物质奖励2次。该犯在2022年12月7日至2024年12月6日为期二年的死刑缓刑执行届满，期间无故意犯罪行为。考核期内违规1次，2023年7月13日因路遇民警时不按规范要求避让，起立报告。经批评教育态度较好扣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罪犯财产性判项及履行情况：该犯没收个人全部财产，附带民事诉讼原告人经济损失共计人民币22500元。《罪犯刑事附带民事赔偿及刑事裁判中财产刑等执行情况一览表》显示：该犯通过亲属向龙岩中院缴纳民事赔偿款人民币22500元及补偿款人民币7500元，合计人民币30000元</w:t>
      </w:r>
      <w:r>
        <w:rPr>
          <w:rFonts w:hint="eastAsia" w:ascii="仿宋_GB2312" w:hAnsi="仿宋_GB2312" w:cs="仿宋_GB2312"/>
          <w:szCs w:val="32"/>
          <w:highlight w:val="none"/>
        </w:rPr>
        <w:t>。</w:t>
      </w:r>
      <w:r>
        <w:rPr>
          <w:rFonts w:hint="eastAsia" w:ascii="仿宋_GB2312" w:hAnsi="仿宋_GB2312" w:cs="仿宋_GB2312"/>
          <w:szCs w:val="32"/>
          <w:highlight w:val="none"/>
          <w:lang w:eastAsia="zh-CN"/>
        </w:rPr>
        <w:t>本考核期内未履行。</w:t>
      </w:r>
      <w:r>
        <w:rPr>
          <w:rFonts w:hint="eastAsia" w:ascii="仿宋_GB2312" w:hAnsi="仿宋_GB2312" w:cs="仿宋_GB2312"/>
          <w:szCs w:val="32"/>
          <w:highlight w:val="none"/>
        </w:rPr>
        <w:t>考核期内共消费</w:t>
      </w:r>
      <w:r>
        <w:rPr>
          <w:rFonts w:hint="eastAsia" w:ascii="仿宋_GB2312" w:hAnsi="仿宋_GB2312" w:cs="仿宋_GB2312"/>
          <w:szCs w:val="32"/>
          <w:highlight w:val="none"/>
          <w:lang w:val="en-US" w:eastAsia="zh-CN"/>
        </w:rPr>
        <w:t>5412.28</w:t>
      </w:r>
      <w:r>
        <w:rPr>
          <w:rFonts w:hint="eastAsia" w:ascii="仿宋_GB2312" w:hAnsi="仿宋_GB2312" w:cs="仿宋_GB2312"/>
          <w:szCs w:val="32"/>
          <w:highlight w:val="none"/>
        </w:rPr>
        <w:t>元，月均消费</w:t>
      </w:r>
      <w:r>
        <w:rPr>
          <w:rFonts w:hint="eastAsia" w:ascii="仿宋_GB2312" w:hAnsi="仿宋_GB2312" w:cs="仿宋_GB2312"/>
          <w:szCs w:val="32"/>
          <w:highlight w:val="none"/>
          <w:lang w:val="en-US" w:eastAsia="zh-CN"/>
        </w:rPr>
        <w:t>225.51</w:t>
      </w:r>
      <w:r>
        <w:rPr>
          <w:rFonts w:hint="eastAsia" w:ascii="仿宋_GB2312" w:hAnsi="仿宋_GB2312" w:cs="仿宋_GB2312"/>
          <w:szCs w:val="32"/>
          <w:highlight w:val="none"/>
        </w:rPr>
        <w:t>元，账户余额</w:t>
      </w:r>
      <w:r>
        <w:rPr>
          <w:rFonts w:hint="eastAsia" w:ascii="仿宋_GB2312" w:hAnsi="仿宋_GB2312" w:cs="仿宋_GB2312"/>
          <w:szCs w:val="32"/>
          <w:highlight w:val="none"/>
          <w:lang w:val="en-US" w:eastAsia="zh-CN"/>
        </w:rPr>
        <w:t>1387.17</w:t>
      </w:r>
      <w:r>
        <w:rPr>
          <w:rFonts w:hint="eastAsia" w:ascii="仿宋_GB2312" w:hAnsi="仿宋_GB2312" w:cs="仿宋_GB2312"/>
          <w:szCs w:val="32"/>
          <w:highlight w:val="none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本案于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color w:val="000000"/>
          <w:szCs w:val="32"/>
        </w:rPr>
        <w:t xml:space="preserve">  年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 xml:space="preserve"> 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color w:val="000000"/>
          <w:szCs w:val="32"/>
        </w:rPr>
        <w:t xml:space="preserve"> 日至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color w:val="000000"/>
          <w:szCs w:val="32"/>
        </w:rPr>
        <w:t xml:space="preserve"> 年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 xml:space="preserve"> 月 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因此，依照《中华人民共和国刑法》第五十条、第五十七条、《中华人民共和国刑事诉讼法》第二百六十一条和《中华人民共和国监狱法》第三十一条规定，建议对罪犯姜国福减为无期徒刑，剥夺政治权利终身不变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48" w:rightChars="-15" w:firstLine="640" w:firstLineChars="200"/>
        <w:jc w:val="left"/>
        <w:textAlignment w:val="auto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此致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48" w:rightChars="-15" w:firstLine="0" w:firstLineChars="0"/>
        <w:jc w:val="left"/>
        <w:textAlignment w:val="auto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福建省高级人民法院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firstLine="0" w:firstLineChars="0"/>
        <w:jc w:val="left"/>
        <w:textAlignment w:val="auto"/>
        <w:rPr>
          <w:rFonts w:cs="仿宋_GB2312"/>
          <w:color w:val="000000"/>
          <w:szCs w:val="32"/>
        </w:rPr>
      </w:pPr>
      <w:r>
        <w:rPr>
          <w:rFonts w:hint="eastAsia" w:cs="仿宋_GB2312"/>
          <w:color w:val="000000"/>
          <w:szCs w:val="32"/>
        </w:rPr>
        <w:t>附件：⒈罪犯</w:t>
      </w:r>
      <w:r>
        <w:rPr>
          <w:rFonts w:hint="eastAsia" w:cs="仿宋_GB2312"/>
          <w:color w:val="000000"/>
          <w:szCs w:val="32"/>
          <w:lang w:eastAsia="zh-CN"/>
        </w:rPr>
        <w:t>姜国福</w:t>
      </w:r>
      <w:r>
        <w:rPr>
          <w:rFonts w:hint="eastAsia" w:cs="仿宋_GB2312"/>
          <w:color w:val="000000"/>
          <w:szCs w:val="32"/>
        </w:rPr>
        <w:t>卷宗</w:t>
      </w:r>
      <w:r>
        <w:rPr>
          <w:rFonts w:hint="eastAsia" w:cs="仿宋_GB2312"/>
          <w:color w:val="000000"/>
          <w:szCs w:val="32"/>
          <w:lang w:val="en-US" w:eastAsia="zh-CN"/>
        </w:rPr>
        <w:t xml:space="preserve">  2 </w:t>
      </w:r>
      <w:r>
        <w:rPr>
          <w:rFonts w:hint="eastAsia" w:cs="仿宋_GB2312"/>
          <w:color w:val="000000"/>
          <w:szCs w:val="32"/>
        </w:rPr>
        <w:t>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right="-48" w:rightChars="-15" w:firstLine="960" w:firstLineChars="300"/>
        <w:jc w:val="left"/>
        <w:textAlignment w:val="auto"/>
        <w:rPr>
          <w:rFonts w:cs="仿宋_GB2312"/>
          <w:color w:val="000000"/>
          <w:szCs w:val="32"/>
        </w:rPr>
      </w:pPr>
      <w:r>
        <w:rPr>
          <w:rFonts w:hint="eastAsia" w:cs="仿宋_GB2312"/>
          <w:color w:val="000000"/>
          <w:szCs w:val="32"/>
        </w:rPr>
        <w:t>⒉减刑建议书</w:t>
      </w:r>
      <w:r>
        <w:rPr>
          <w:rFonts w:hint="eastAsia" w:cs="仿宋_GB2312"/>
          <w:color w:val="000000"/>
          <w:szCs w:val="32"/>
          <w:lang w:val="en-US" w:eastAsia="zh-CN"/>
        </w:rPr>
        <w:t xml:space="preserve"> 2   </w:t>
      </w:r>
      <w:r>
        <w:rPr>
          <w:rFonts w:hint="eastAsia" w:cs="仿宋_GB2312"/>
          <w:color w:val="000000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right="-48" w:rightChars="-15"/>
        <w:jc w:val="left"/>
        <w:textAlignment w:val="auto"/>
        <w:rPr>
          <w:rFonts w:hint="eastAsia"/>
          <w:color w:val="000000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1280" w:rightChars="400"/>
        <w:jc w:val="right"/>
        <w:textAlignment w:val="auto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福建省</w:t>
      </w:r>
      <w:r>
        <w:rPr>
          <w:rFonts w:hint="eastAsia"/>
          <w:color w:val="000000"/>
          <w:szCs w:val="32"/>
          <w:lang w:val="en-US" w:eastAsia="zh-CN"/>
        </w:rPr>
        <w:t>厦门</w:t>
      </w:r>
      <w:r>
        <w:rPr>
          <w:rFonts w:hint="eastAsia"/>
          <w:color w:val="000000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1014" w:rightChars="317"/>
        <w:jc w:val="right"/>
        <w:textAlignment w:val="auto"/>
        <w:rPr>
          <w:rFonts w:hint="eastAsia"/>
        </w:rPr>
      </w:pPr>
      <w:r>
        <w:rPr>
          <w:rFonts w:hint="eastAsia"/>
          <w:color w:val="000000"/>
          <w:szCs w:val="32"/>
          <w:lang w:val="en-US" w:eastAsia="zh-CN"/>
        </w:rPr>
        <w:t>2025</w:t>
      </w:r>
      <w:r>
        <w:rPr>
          <w:rFonts w:hint="eastAsia"/>
          <w:color w:val="000000"/>
          <w:szCs w:val="32"/>
        </w:rPr>
        <w:t>年</w:t>
      </w:r>
      <w:r>
        <w:rPr>
          <w:rFonts w:hint="eastAsia"/>
          <w:color w:val="000000"/>
          <w:szCs w:val="32"/>
          <w:lang w:val="en-US" w:eastAsia="zh-CN"/>
        </w:rPr>
        <w:t xml:space="preserve"> 3 </w:t>
      </w:r>
      <w:r>
        <w:rPr>
          <w:color w:val="000000"/>
          <w:szCs w:val="32"/>
        </w:rPr>
        <w:t xml:space="preserve"> </w:t>
      </w:r>
      <w:r>
        <w:rPr>
          <w:rFonts w:hint="eastAsia"/>
          <w:color w:val="000000"/>
          <w:szCs w:val="32"/>
        </w:rPr>
        <w:t>月</w:t>
      </w:r>
      <w:r>
        <w:rPr>
          <w:color w:val="000000"/>
          <w:szCs w:val="32"/>
        </w:rPr>
        <w:t xml:space="preserve"> </w:t>
      </w:r>
      <w:r>
        <w:rPr>
          <w:rFonts w:hint="eastAsia"/>
          <w:color w:val="000000"/>
          <w:szCs w:val="32"/>
          <w:lang w:val="en-US" w:eastAsia="zh-CN"/>
        </w:rPr>
        <w:t xml:space="preserve">4 </w:t>
      </w:r>
      <w:r>
        <w:rPr>
          <w:rFonts w:hint="eastAsia"/>
          <w:color w:val="000000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ZjdmOTY4MjgxYWY1MWMwODg2MzAzOGZmZGNjNTEifQ=="/>
  </w:docVars>
  <w:rsids>
    <w:rsidRoot w:val="4B725619"/>
    <w:rsid w:val="00005E44"/>
    <w:rsid w:val="000456EC"/>
    <w:rsid w:val="000C78F0"/>
    <w:rsid w:val="001469C7"/>
    <w:rsid w:val="00182B97"/>
    <w:rsid w:val="00185013"/>
    <w:rsid w:val="001C679A"/>
    <w:rsid w:val="00204BFC"/>
    <w:rsid w:val="0027595A"/>
    <w:rsid w:val="0029154A"/>
    <w:rsid w:val="002E0AB7"/>
    <w:rsid w:val="002F441D"/>
    <w:rsid w:val="0031642D"/>
    <w:rsid w:val="003B6C74"/>
    <w:rsid w:val="003C0AB1"/>
    <w:rsid w:val="003E3E45"/>
    <w:rsid w:val="00421F92"/>
    <w:rsid w:val="00447D4F"/>
    <w:rsid w:val="004666D2"/>
    <w:rsid w:val="004B490C"/>
    <w:rsid w:val="00540A30"/>
    <w:rsid w:val="005662D1"/>
    <w:rsid w:val="00571FE3"/>
    <w:rsid w:val="005C5A63"/>
    <w:rsid w:val="006066CC"/>
    <w:rsid w:val="00675C41"/>
    <w:rsid w:val="00686FA0"/>
    <w:rsid w:val="00696EAF"/>
    <w:rsid w:val="007318C1"/>
    <w:rsid w:val="00782104"/>
    <w:rsid w:val="007824E9"/>
    <w:rsid w:val="007B3F4A"/>
    <w:rsid w:val="007F25CC"/>
    <w:rsid w:val="00834658"/>
    <w:rsid w:val="00867A38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3456E"/>
    <w:rsid w:val="00A53292"/>
    <w:rsid w:val="00A727B4"/>
    <w:rsid w:val="00A92F60"/>
    <w:rsid w:val="00AE4319"/>
    <w:rsid w:val="00B842C0"/>
    <w:rsid w:val="00B90A71"/>
    <w:rsid w:val="00C26A31"/>
    <w:rsid w:val="00C36201"/>
    <w:rsid w:val="00C45AAC"/>
    <w:rsid w:val="00CF720A"/>
    <w:rsid w:val="00D03882"/>
    <w:rsid w:val="00D21E25"/>
    <w:rsid w:val="00D32305"/>
    <w:rsid w:val="00D642FC"/>
    <w:rsid w:val="00D77FC5"/>
    <w:rsid w:val="00DA6E77"/>
    <w:rsid w:val="00DC6627"/>
    <w:rsid w:val="00DE7A08"/>
    <w:rsid w:val="00E53808"/>
    <w:rsid w:val="00ED05E5"/>
    <w:rsid w:val="00ED251B"/>
    <w:rsid w:val="00EF26A6"/>
    <w:rsid w:val="00F14886"/>
    <w:rsid w:val="00F45321"/>
    <w:rsid w:val="00FB3B4D"/>
    <w:rsid w:val="010212D3"/>
    <w:rsid w:val="013D37B4"/>
    <w:rsid w:val="015C2B0C"/>
    <w:rsid w:val="01752EEC"/>
    <w:rsid w:val="01AC54CC"/>
    <w:rsid w:val="02690F91"/>
    <w:rsid w:val="03B06102"/>
    <w:rsid w:val="0432222E"/>
    <w:rsid w:val="053B110E"/>
    <w:rsid w:val="05C84967"/>
    <w:rsid w:val="05F4462A"/>
    <w:rsid w:val="06F1205B"/>
    <w:rsid w:val="06FA19CE"/>
    <w:rsid w:val="07193A6D"/>
    <w:rsid w:val="07723961"/>
    <w:rsid w:val="07F105CC"/>
    <w:rsid w:val="07F24F95"/>
    <w:rsid w:val="084A1AC9"/>
    <w:rsid w:val="086F0C0A"/>
    <w:rsid w:val="08F0389E"/>
    <w:rsid w:val="09055EDD"/>
    <w:rsid w:val="094B5E78"/>
    <w:rsid w:val="09C747E1"/>
    <w:rsid w:val="09D65705"/>
    <w:rsid w:val="0A1C369E"/>
    <w:rsid w:val="0BE21D87"/>
    <w:rsid w:val="0C0048F0"/>
    <w:rsid w:val="0C081499"/>
    <w:rsid w:val="0C265A7A"/>
    <w:rsid w:val="0C6621BC"/>
    <w:rsid w:val="0C842194"/>
    <w:rsid w:val="0D583CDF"/>
    <w:rsid w:val="0D975F07"/>
    <w:rsid w:val="0DD146F3"/>
    <w:rsid w:val="0E06130A"/>
    <w:rsid w:val="0E2E1022"/>
    <w:rsid w:val="0E755606"/>
    <w:rsid w:val="0F7B5746"/>
    <w:rsid w:val="0FDC478C"/>
    <w:rsid w:val="0FE5496E"/>
    <w:rsid w:val="105459B2"/>
    <w:rsid w:val="10806FC5"/>
    <w:rsid w:val="112F6828"/>
    <w:rsid w:val="129D1F11"/>
    <w:rsid w:val="12DB4186"/>
    <w:rsid w:val="12FA27EF"/>
    <w:rsid w:val="135209D9"/>
    <w:rsid w:val="149C6ED6"/>
    <w:rsid w:val="156F6517"/>
    <w:rsid w:val="15E21D32"/>
    <w:rsid w:val="15F222C6"/>
    <w:rsid w:val="167F0040"/>
    <w:rsid w:val="170D5F30"/>
    <w:rsid w:val="17252C18"/>
    <w:rsid w:val="179C786B"/>
    <w:rsid w:val="17B53AE1"/>
    <w:rsid w:val="17C35FF0"/>
    <w:rsid w:val="17C67BCF"/>
    <w:rsid w:val="17CF1E12"/>
    <w:rsid w:val="18716525"/>
    <w:rsid w:val="18900EC9"/>
    <w:rsid w:val="19547444"/>
    <w:rsid w:val="19E03ABF"/>
    <w:rsid w:val="1A804B59"/>
    <w:rsid w:val="1A855D6C"/>
    <w:rsid w:val="1AAB4490"/>
    <w:rsid w:val="1AD46B3E"/>
    <w:rsid w:val="1B5B1CF8"/>
    <w:rsid w:val="1B7729BF"/>
    <w:rsid w:val="1C0366CD"/>
    <w:rsid w:val="1C0C3C77"/>
    <w:rsid w:val="1C477029"/>
    <w:rsid w:val="1C596646"/>
    <w:rsid w:val="1C8862F5"/>
    <w:rsid w:val="1D4A2BDC"/>
    <w:rsid w:val="1DF801B2"/>
    <w:rsid w:val="1E2412E4"/>
    <w:rsid w:val="1E83759C"/>
    <w:rsid w:val="1E865046"/>
    <w:rsid w:val="1EDF625A"/>
    <w:rsid w:val="1F58635D"/>
    <w:rsid w:val="22EC5858"/>
    <w:rsid w:val="239659D7"/>
    <w:rsid w:val="23F30F1C"/>
    <w:rsid w:val="247E72A7"/>
    <w:rsid w:val="2494750E"/>
    <w:rsid w:val="251B1BA0"/>
    <w:rsid w:val="264A4F8F"/>
    <w:rsid w:val="26556F0F"/>
    <w:rsid w:val="26653B78"/>
    <w:rsid w:val="266A70CB"/>
    <w:rsid w:val="26807E48"/>
    <w:rsid w:val="27A82DAA"/>
    <w:rsid w:val="27BF7437"/>
    <w:rsid w:val="2808627D"/>
    <w:rsid w:val="285E5526"/>
    <w:rsid w:val="288973D9"/>
    <w:rsid w:val="29DD2E36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BBE18D7"/>
    <w:rsid w:val="2C202412"/>
    <w:rsid w:val="2C2D4057"/>
    <w:rsid w:val="2C431C0B"/>
    <w:rsid w:val="2C843868"/>
    <w:rsid w:val="2C91644C"/>
    <w:rsid w:val="2CA3136C"/>
    <w:rsid w:val="2CDF1DBC"/>
    <w:rsid w:val="2E6660E3"/>
    <w:rsid w:val="2E7130A7"/>
    <w:rsid w:val="2F6445E0"/>
    <w:rsid w:val="2FA70FAC"/>
    <w:rsid w:val="3005388F"/>
    <w:rsid w:val="30747BFA"/>
    <w:rsid w:val="30D47492"/>
    <w:rsid w:val="30EF639D"/>
    <w:rsid w:val="31192F1A"/>
    <w:rsid w:val="314B6D86"/>
    <w:rsid w:val="317F1D7B"/>
    <w:rsid w:val="3190000A"/>
    <w:rsid w:val="31F36CD7"/>
    <w:rsid w:val="324E2BAB"/>
    <w:rsid w:val="32514AF0"/>
    <w:rsid w:val="32AC3AD3"/>
    <w:rsid w:val="32E36C3E"/>
    <w:rsid w:val="331C7A3F"/>
    <w:rsid w:val="33542A8B"/>
    <w:rsid w:val="3377371E"/>
    <w:rsid w:val="33CA2808"/>
    <w:rsid w:val="33DC12A7"/>
    <w:rsid w:val="340B7CD4"/>
    <w:rsid w:val="34485201"/>
    <w:rsid w:val="344E0782"/>
    <w:rsid w:val="344F456B"/>
    <w:rsid w:val="346F16AA"/>
    <w:rsid w:val="347470B8"/>
    <w:rsid w:val="363F3222"/>
    <w:rsid w:val="36AA1AAF"/>
    <w:rsid w:val="36E47C07"/>
    <w:rsid w:val="36F12056"/>
    <w:rsid w:val="36F21C30"/>
    <w:rsid w:val="374D7F26"/>
    <w:rsid w:val="37AC0E04"/>
    <w:rsid w:val="38497FF0"/>
    <w:rsid w:val="39992125"/>
    <w:rsid w:val="3A46238F"/>
    <w:rsid w:val="3A773C22"/>
    <w:rsid w:val="3A803BCA"/>
    <w:rsid w:val="3B790662"/>
    <w:rsid w:val="3BFF6B0B"/>
    <w:rsid w:val="3C1B0022"/>
    <w:rsid w:val="3C322526"/>
    <w:rsid w:val="3C6B36C8"/>
    <w:rsid w:val="3CB34333"/>
    <w:rsid w:val="3D5868FB"/>
    <w:rsid w:val="3DA624D3"/>
    <w:rsid w:val="3E8322A3"/>
    <w:rsid w:val="3E940F28"/>
    <w:rsid w:val="3EA06E90"/>
    <w:rsid w:val="3F235BE8"/>
    <w:rsid w:val="40094FBB"/>
    <w:rsid w:val="404572B9"/>
    <w:rsid w:val="40F94AA0"/>
    <w:rsid w:val="412D5350"/>
    <w:rsid w:val="414462FC"/>
    <w:rsid w:val="41662FA6"/>
    <w:rsid w:val="417F5983"/>
    <w:rsid w:val="431245CD"/>
    <w:rsid w:val="432F4D6C"/>
    <w:rsid w:val="44BD3D13"/>
    <w:rsid w:val="44C77B6B"/>
    <w:rsid w:val="44F669DA"/>
    <w:rsid w:val="457E1FEA"/>
    <w:rsid w:val="459317E9"/>
    <w:rsid w:val="45E81812"/>
    <w:rsid w:val="46591125"/>
    <w:rsid w:val="46740FDB"/>
    <w:rsid w:val="46BE0BE5"/>
    <w:rsid w:val="473E1A0F"/>
    <w:rsid w:val="4903245A"/>
    <w:rsid w:val="49104D90"/>
    <w:rsid w:val="492C52EC"/>
    <w:rsid w:val="49442EBD"/>
    <w:rsid w:val="49A45029"/>
    <w:rsid w:val="49E13368"/>
    <w:rsid w:val="49E24161"/>
    <w:rsid w:val="4A037E9C"/>
    <w:rsid w:val="4A0E7F9A"/>
    <w:rsid w:val="4A4C557E"/>
    <w:rsid w:val="4A7364C9"/>
    <w:rsid w:val="4A916B52"/>
    <w:rsid w:val="4A9F7723"/>
    <w:rsid w:val="4AC56F8C"/>
    <w:rsid w:val="4B191BD3"/>
    <w:rsid w:val="4B725619"/>
    <w:rsid w:val="4BE02C05"/>
    <w:rsid w:val="4C9A335F"/>
    <w:rsid w:val="4CDA310C"/>
    <w:rsid w:val="4D9077EC"/>
    <w:rsid w:val="4E016B22"/>
    <w:rsid w:val="4E1210EF"/>
    <w:rsid w:val="4E127984"/>
    <w:rsid w:val="4E714F41"/>
    <w:rsid w:val="4E7B3B8F"/>
    <w:rsid w:val="4EDF4B7A"/>
    <w:rsid w:val="4EE04F57"/>
    <w:rsid w:val="4F1E41D1"/>
    <w:rsid w:val="4F2E566D"/>
    <w:rsid w:val="4F454AFF"/>
    <w:rsid w:val="4FCB773E"/>
    <w:rsid w:val="4FFE3514"/>
    <w:rsid w:val="50060756"/>
    <w:rsid w:val="503D5BAC"/>
    <w:rsid w:val="509427E0"/>
    <w:rsid w:val="50CC27E1"/>
    <w:rsid w:val="50FA7175"/>
    <w:rsid w:val="511C6605"/>
    <w:rsid w:val="51374223"/>
    <w:rsid w:val="516E7FA1"/>
    <w:rsid w:val="52782A7B"/>
    <w:rsid w:val="52AD1332"/>
    <w:rsid w:val="52D2082C"/>
    <w:rsid w:val="53117ECE"/>
    <w:rsid w:val="53714F6D"/>
    <w:rsid w:val="53CC0384"/>
    <w:rsid w:val="540D17B8"/>
    <w:rsid w:val="54977113"/>
    <w:rsid w:val="54B236FD"/>
    <w:rsid w:val="54BE21B0"/>
    <w:rsid w:val="55046AED"/>
    <w:rsid w:val="55C21AC0"/>
    <w:rsid w:val="55FB3E3B"/>
    <w:rsid w:val="5611571D"/>
    <w:rsid w:val="57D350CB"/>
    <w:rsid w:val="58641705"/>
    <w:rsid w:val="599F4978"/>
    <w:rsid w:val="59AF68B4"/>
    <w:rsid w:val="59C83ED9"/>
    <w:rsid w:val="5A7617B5"/>
    <w:rsid w:val="5AA83904"/>
    <w:rsid w:val="5AF13DB9"/>
    <w:rsid w:val="5BC22540"/>
    <w:rsid w:val="5C222954"/>
    <w:rsid w:val="5C68509B"/>
    <w:rsid w:val="5CB02645"/>
    <w:rsid w:val="5CB8517D"/>
    <w:rsid w:val="5CD33A8C"/>
    <w:rsid w:val="5D1C7825"/>
    <w:rsid w:val="5D423C53"/>
    <w:rsid w:val="6096183C"/>
    <w:rsid w:val="60CA0AC9"/>
    <w:rsid w:val="60DA7875"/>
    <w:rsid w:val="61713809"/>
    <w:rsid w:val="62092348"/>
    <w:rsid w:val="6366519A"/>
    <w:rsid w:val="638E5055"/>
    <w:rsid w:val="63F85F50"/>
    <w:rsid w:val="643171EC"/>
    <w:rsid w:val="644156DF"/>
    <w:rsid w:val="64694E75"/>
    <w:rsid w:val="65E81E2A"/>
    <w:rsid w:val="664423EE"/>
    <w:rsid w:val="66507ADB"/>
    <w:rsid w:val="66747437"/>
    <w:rsid w:val="66B048AA"/>
    <w:rsid w:val="66C84AAE"/>
    <w:rsid w:val="66CC759D"/>
    <w:rsid w:val="66DA0A03"/>
    <w:rsid w:val="6707422B"/>
    <w:rsid w:val="67097636"/>
    <w:rsid w:val="67523CF7"/>
    <w:rsid w:val="67D873D3"/>
    <w:rsid w:val="68BB494C"/>
    <w:rsid w:val="68C226E4"/>
    <w:rsid w:val="68C5374A"/>
    <w:rsid w:val="69BA4211"/>
    <w:rsid w:val="69DE3203"/>
    <w:rsid w:val="6A302052"/>
    <w:rsid w:val="6A882679"/>
    <w:rsid w:val="6A8A4AA7"/>
    <w:rsid w:val="6B4E1A0A"/>
    <w:rsid w:val="6B8C5BF8"/>
    <w:rsid w:val="6B9133FC"/>
    <w:rsid w:val="6B934EB3"/>
    <w:rsid w:val="6BCF023E"/>
    <w:rsid w:val="6C603B0C"/>
    <w:rsid w:val="6CC348F5"/>
    <w:rsid w:val="6CE71890"/>
    <w:rsid w:val="6D4A7888"/>
    <w:rsid w:val="6D52496E"/>
    <w:rsid w:val="6E1A7D08"/>
    <w:rsid w:val="6E8E14A3"/>
    <w:rsid w:val="6ED11536"/>
    <w:rsid w:val="6F2553CD"/>
    <w:rsid w:val="6FA06A93"/>
    <w:rsid w:val="701D6CBC"/>
    <w:rsid w:val="70594E50"/>
    <w:rsid w:val="706B694B"/>
    <w:rsid w:val="70706C59"/>
    <w:rsid w:val="707B5E51"/>
    <w:rsid w:val="708C3EB2"/>
    <w:rsid w:val="70C620AA"/>
    <w:rsid w:val="71091A03"/>
    <w:rsid w:val="7179727C"/>
    <w:rsid w:val="71996C18"/>
    <w:rsid w:val="71A36668"/>
    <w:rsid w:val="721E3C93"/>
    <w:rsid w:val="72383B93"/>
    <w:rsid w:val="72AD35A9"/>
    <w:rsid w:val="72F92F64"/>
    <w:rsid w:val="7308668A"/>
    <w:rsid w:val="740B34BA"/>
    <w:rsid w:val="747118DC"/>
    <w:rsid w:val="7536142B"/>
    <w:rsid w:val="76325D90"/>
    <w:rsid w:val="767B44FF"/>
    <w:rsid w:val="77174906"/>
    <w:rsid w:val="77355051"/>
    <w:rsid w:val="774502DB"/>
    <w:rsid w:val="77E172B0"/>
    <w:rsid w:val="783E0E99"/>
    <w:rsid w:val="78C10760"/>
    <w:rsid w:val="78F35B1E"/>
    <w:rsid w:val="795E0B4D"/>
    <w:rsid w:val="796F7A24"/>
    <w:rsid w:val="79C141E6"/>
    <w:rsid w:val="7AF51CBC"/>
    <w:rsid w:val="7B650D27"/>
    <w:rsid w:val="7B972A5D"/>
    <w:rsid w:val="7BA33F9B"/>
    <w:rsid w:val="7C9C14A2"/>
    <w:rsid w:val="7CB31300"/>
    <w:rsid w:val="7CD1333A"/>
    <w:rsid w:val="7CEA6716"/>
    <w:rsid w:val="7DA66D8B"/>
    <w:rsid w:val="7DCD01AA"/>
    <w:rsid w:val="7EF04150"/>
    <w:rsid w:val="7F424AD7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qFormat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  <w:rPr>
      <w:rFonts w:cs="Times New Roman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小标题"/>
    <w:basedOn w:val="1"/>
    <w:qFormat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1181</Words>
  <Characters>1322</Characters>
  <Lines>6</Lines>
  <Paragraphs>1</Paragraphs>
  <TotalTime>0</TotalTime>
  <ScaleCrop>false</ScaleCrop>
  <LinksUpToDate>false</LinksUpToDate>
  <CharactersWithSpaces>1420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2024-07-01T23:57:00Z</cp:lastPrinted>
  <dcterms:modified xsi:type="dcterms:W3CDTF">2025-04-01T02:33:54Z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16EE433821CB4003B202BE06884AF905</vt:lpwstr>
  </property>
</Properties>
</file>