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（2025）闽厦狱减字第106号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叶从生，男，1981年12月30日出生，汉族，小学文化，原户籍所在地福建省南安市。2007年12月5日因犯诈骗罪，被福建省南安市人民法院判处有期徒刑六年六个月，2011年5月10日假释，2013年4月16日假释期满。系前科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2023年5月19日作出（2023）闽0583刑初265号刑事判决，判决被告人叶从生犯开设赌场罪，判处有期徒刑四年六个月，并处罚金人民币四万元（罚金已缴纳），责令退出违法所得人民币一万元，予以没收，上缴国库。该犯不服，提出上诉。福建省泉州市中级人民法院于2023年8月18日作出（2023）闽05刑终837号刑事裁定书，裁定：驳回上诉，维持原判。刑期自2023年5月19日起至2027年11月6日止。2023年9月27日交付福建省厦门监狱执行刑罚。现属普管级罪犯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罪犯叶从生自入监以来确有悔改表现，具体事实如下：</w:t>
      </w:r>
    </w:p>
    <w:p>
      <w:pPr>
        <w:spacing w:line="560" w:lineRule="exact"/>
        <w:ind w:firstLine="640" w:firstLineChars="20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奖惩情况：该犯考核期2023年9月27日至2024年11月，累计获考核分1311.5分，表扬2次。考核期内无违规扣分。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该犯原判财产性判项罚金四万元，责令退出违法所得一万元，已全部履行完毕。其中原审案件审理时履行罚金四万元，本次向福建省南安市人民法院履行退出违法所得一万元。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</w:rPr>
        <w:t>叶从生</w:t>
      </w:r>
      <w:r>
        <w:rPr>
          <w:rFonts w:hint="eastAsia" w:ascii="仿宋_GB2312"/>
          <w:color w:val="000000"/>
          <w:szCs w:val="32"/>
        </w:rPr>
        <w:t>予以减刑五个月。特提请你院审理裁定。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6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附件：1.罪犯叶从生卷宗2册</w:t>
      </w:r>
    </w:p>
    <w:p>
      <w:pPr>
        <w:spacing w:line="56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2.减刑建议书</w:t>
      </w:r>
      <w:r>
        <w:rPr>
          <w:rFonts w:hint="eastAsia" w:ascii="仿宋_GB231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/>
          <w:szCs w:val="32"/>
        </w:rPr>
        <w:t>份</w:t>
      </w:r>
    </w:p>
    <w:p>
      <w:pPr>
        <w:spacing w:line="56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6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60" w:lineRule="exact"/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6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adjustRightInd w:val="0"/>
        <w:snapToGrid w:val="0"/>
        <w:spacing w:line="260" w:lineRule="auto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  <w:sectPr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  <w:r>
        <w:rPr>
          <w:rFonts w:hint="eastAsia" w:ascii="仿宋_GB2312" w:hAnsi="仿宋"/>
          <w:snapToGrid w:val="0"/>
          <w:kern w:val="0"/>
          <w:szCs w:val="32"/>
        </w:rPr>
        <w:t>2025年3月4日</w:t>
      </w:r>
    </w:p>
    <w:p>
      <w:pPr>
        <w:rPr>
          <w:rFonts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80B36"/>
    <w:rsid w:val="000948E8"/>
    <w:rsid w:val="000C47F6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87913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A3754"/>
    <w:rsid w:val="002C270B"/>
    <w:rsid w:val="002C2A4E"/>
    <w:rsid w:val="002C4408"/>
    <w:rsid w:val="002D39F5"/>
    <w:rsid w:val="002D78C0"/>
    <w:rsid w:val="002E03F9"/>
    <w:rsid w:val="00302E14"/>
    <w:rsid w:val="0030665B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68D5"/>
    <w:rsid w:val="003F74E0"/>
    <w:rsid w:val="00421C6F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74A7B"/>
    <w:rsid w:val="00982549"/>
    <w:rsid w:val="00982DCB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0645"/>
    <w:rsid w:val="00B03F46"/>
    <w:rsid w:val="00B0683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37D5"/>
    <w:rsid w:val="00BE43A8"/>
    <w:rsid w:val="00C05ED9"/>
    <w:rsid w:val="00C06EA6"/>
    <w:rsid w:val="00C36201"/>
    <w:rsid w:val="00C36B1E"/>
    <w:rsid w:val="00C53D0B"/>
    <w:rsid w:val="00C56992"/>
    <w:rsid w:val="00C72D38"/>
    <w:rsid w:val="00C810A2"/>
    <w:rsid w:val="00C81263"/>
    <w:rsid w:val="00CA14EF"/>
    <w:rsid w:val="00CA2D4B"/>
    <w:rsid w:val="00CE081D"/>
    <w:rsid w:val="00CE1BCE"/>
    <w:rsid w:val="00CF014D"/>
    <w:rsid w:val="00D011EE"/>
    <w:rsid w:val="00D03882"/>
    <w:rsid w:val="00D41042"/>
    <w:rsid w:val="00D508C3"/>
    <w:rsid w:val="00D63A37"/>
    <w:rsid w:val="00D642FC"/>
    <w:rsid w:val="00D70A0F"/>
    <w:rsid w:val="00D77FC5"/>
    <w:rsid w:val="00D803B3"/>
    <w:rsid w:val="00D8230D"/>
    <w:rsid w:val="00D87166"/>
    <w:rsid w:val="00D8797D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2D858D9"/>
    <w:rsid w:val="246C380B"/>
    <w:rsid w:val="25795221"/>
    <w:rsid w:val="26457FB6"/>
    <w:rsid w:val="27B57AFA"/>
    <w:rsid w:val="2B5E4EFB"/>
    <w:rsid w:val="2CF741D2"/>
    <w:rsid w:val="2D057E96"/>
    <w:rsid w:val="30106F24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DFA64AA"/>
    <w:rsid w:val="6F4C6E05"/>
    <w:rsid w:val="70284E8D"/>
    <w:rsid w:val="712B0995"/>
    <w:rsid w:val="72166990"/>
    <w:rsid w:val="72ED057D"/>
    <w:rsid w:val="789C4673"/>
    <w:rsid w:val="7B4C13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列出段落1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132</Words>
  <Characters>757</Characters>
  <Lines>6</Lines>
  <Paragraphs>1</Paragraphs>
  <TotalTime>3</TotalTime>
  <ScaleCrop>false</ScaleCrop>
  <LinksUpToDate>false</LinksUpToDate>
  <CharactersWithSpaces>888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2024-12-30T01:49:00Z</dcterms:created>
  <dc:creator>admin</dc:creator>
  <cp:lastModifiedBy>周文娟</cp:lastModifiedBy>
  <cp:lastPrinted>2023-06-19T00:15:00Z</cp:lastPrinted>
  <dcterms:modified xsi:type="dcterms:W3CDTF">2025-04-01T01:00:44Z</dcterms:modified>
  <dc:title>提请减刑案件分工审核表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024D614DD99843BE9C29E7441A96A1F3</vt:lpwstr>
  </property>
</Properties>
</file>