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 w:cs="楷体_GB2312"/>
          <w:szCs w:val="32"/>
          <w:lang w:val="en-US" w:eastAsia="zh-CN"/>
        </w:rPr>
        <w:t>20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罪犯吴福溪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，男，1972年2月20日出生，汉族，初中文化，户籍所在地福建省南安市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龙岩市新罗区人民法院于2019年7月12日作出（2019）闽0802刑初321号刑事判决，以被告人吴福溪犯组织、领导传销活动罪，判处有期徒刑七年，并处罚金人民币七十万元，依法追缴违法所得人民币2486200元。刑期自2018年12月10日起至2025年12月9日止。该犯不服，提起上诉。福建省龙岩市中级人民法院于2019年10月23日作出（2019）闽08刑终323号刑事裁定，驳回上诉，维持原判。2019年12月4日交付福建省厦门监狱执行刑罚。2022年9月29日，福建省厦门市中级人民法院作出（2023）闽02刑更622号刑事裁定，对其减刑五个月，2022年9月29日送达，现刑期至2025年7月9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640" w:leftChars="20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减刑剩余考核分192.7分，本轮考核期2022年6月至2024年11月，累计获考核分3460分，合计获得考核分3652.7分，折合表扬6次；间隔期2022年9月29日至2024年11月，共26个月，获考核分3033分。考核期内无违规扣分。系车工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 xml:space="preserve">原判财产刑判项：罚金人民币70万元，追缴违法所得人民币2486200元。本次履行人民币2万1千元，累计履行人民币3万2千元，履行比例低于30％。考核期狱内自助选购消费8465.53元，月均消费人民币282.18元，账户可用余额924.24 元。福建省龙岩市新罗区人民法院于2024年9月20日复函载明：查无可供执行财产。   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该犯履行比例低于30％，</w:t>
      </w:r>
      <w:r>
        <w:rPr>
          <w:rFonts w:hint="eastAsia" w:ascii="仿宋_GB2312" w:cs="仿宋_GB2312"/>
          <w:szCs w:val="32"/>
        </w:rPr>
        <w:t>因此建议提请减刑幅度扣减三个月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 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2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25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 xml:space="preserve"> 年</w:t>
      </w:r>
      <w:r>
        <w:rPr>
          <w:rFonts w:hint="eastAsia" w:ascii="仿宋_GB2312" w:hAnsi="仿宋"/>
          <w:szCs w:val="32"/>
          <w:lang w:val="en-US" w:eastAsia="zh-CN"/>
        </w:rPr>
        <w:t>3</w:t>
      </w:r>
      <w:r>
        <w:rPr>
          <w:rFonts w:hint="eastAsia" w:ascii="仿宋_GB2312" w:hAnsi="仿宋"/>
          <w:szCs w:val="32"/>
        </w:rPr>
        <w:t xml:space="preserve">  月 </w:t>
      </w:r>
      <w:r>
        <w:rPr>
          <w:rFonts w:hint="eastAsia" w:ascii="仿宋_GB2312" w:hAnsi="仿宋"/>
          <w:szCs w:val="32"/>
          <w:lang w:val="en-US" w:eastAsia="zh-CN"/>
        </w:rPr>
        <w:t>3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吴福溪予以减刑四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0" w:firstLineChars="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犯吴福溪卷宗3册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 w:firstLine="960" w:firstLineChars="3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/>
        <w:textAlignment w:val="auto"/>
        <w:rPr>
          <w:rFonts w:ascii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textAlignment w:val="auto"/>
        <w:rPr>
          <w:rFonts w:ascii="仿宋_GB231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1280" w:rightChars="400"/>
        <w:jc w:val="righ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1050" w:rightChars="328"/>
        <w:jc w:val="righ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 xml:space="preserve">年 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 xml:space="preserve">月 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日</w:t>
      </w:r>
    </w:p>
    <w:sectPr>
      <w:pgSz w:w="11906" w:h="16838"/>
      <w:pgMar w:top="1871" w:right="1304" w:bottom="1588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6"/>
    <w:rsid w:val="0000386E"/>
    <w:rsid w:val="00027C26"/>
    <w:rsid w:val="0006486D"/>
    <w:rsid w:val="0008761C"/>
    <w:rsid w:val="00091B74"/>
    <w:rsid w:val="00160ABD"/>
    <w:rsid w:val="00174074"/>
    <w:rsid w:val="002511F6"/>
    <w:rsid w:val="002976D6"/>
    <w:rsid w:val="00350DC2"/>
    <w:rsid w:val="004530FD"/>
    <w:rsid w:val="004E0E66"/>
    <w:rsid w:val="00536DEB"/>
    <w:rsid w:val="00693108"/>
    <w:rsid w:val="006947FC"/>
    <w:rsid w:val="00694BBF"/>
    <w:rsid w:val="006E79D8"/>
    <w:rsid w:val="00714E33"/>
    <w:rsid w:val="00753675"/>
    <w:rsid w:val="007D0F8A"/>
    <w:rsid w:val="00850B31"/>
    <w:rsid w:val="008670E5"/>
    <w:rsid w:val="0093449C"/>
    <w:rsid w:val="0094795B"/>
    <w:rsid w:val="00964F0F"/>
    <w:rsid w:val="00985120"/>
    <w:rsid w:val="00995C63"/>
    <w:rsid w:val="009B52F2"/>
    <w:rsid w:val="009D0335"/>
    <w:rsid w:val="009E2C3E"/>
    <w:rsid w:val="009F259F"/>
    <w:rsid w:val="00A93FB1"/>
    <w:rsid w:val="00AB0C5A"/>
    <w:rsid w:val="00AB2A2A"/>
    <w:rsid w:val="00AE11DA"/>
    <w:rsid w:val="00BB7062"/>
    <w:rsid w:val="00C216A7"/>
    <w:rsid w:val="00C51471"/>
    <w:rsid w:val="00C96859"/>
    <w:rsid w:val="00C975AA"/>
    <w:rsid w:val="00CC4707"/>
    <w:rsid w:val="00D169DA"/>
    <w:rsid w:val="00D92D3D"/>
    <w:rsid w:val="00DC33A6"/>
    <w:rsid w:val="00DE2D69"/>
    <w:rsid w:val="00E149CA"/>
    <w:rsid w:val="00E27538"/>
    <w:rsid w:val="00E9413D"/>
    <w:rsid w:val="00EA1E4C"/>
    <w:rsid w:val="00EC10FB"/>
    <w:rsid w:val="00F129FE"/>
    <w:rsid w:val="00F75A70"/>
    <w:rsid w:val="03E012B9"/>
    <w:rsid w:val="17242C48"/>
    <w:rsid w:val="1CFE1695"/>
    <w:rsid w:val="33184D37"/>
    <w:rsid w:val="48247EA3"/>
    <w:rsid w:val="50E324D1"/>
    <w:rsid w:val="558D114C"/>
    <w:rsid w:val="568B5B04"/>
    <w:rsid w:val="6128252A"/>
    <w:rsid w:val="64785CC1"/>
    <w:rsid w:val="67C547A2"/>
    <w:rsid w:val="703B2928"/>
    <w:rsid w:val="7AA021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174</Words>
  <Characters>997</Characters>
  <Lines>8</Lines>
  <Paragraphs>2</Paragraphs>
  <TotalTime>38</TotalTime>
  <ScaleCrop>false</ScaleCrop>
  <LinksUpToDate>false</LinksUpToDate>
  <CharactersWithSpaces>1169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周文娟</cp:lastModifiedBy>
  <cp:lastPrinted>2025-03-04T11:17:01Z</cp:lastPrinted>
  <dcterms:modified xsi:type="dcterms:W3CDTF">2025-03-04T11:30:24Z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45624FE8BA974526A41DD7328217D9B7</vt:lpwstr>
  </property>
</Properties>
</file>