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58C" w:rsidRDefault="00D013BA" w:rsidP="008B06D4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4758C" w:rsidRDefault="00D013BA" w:rsidP="008B06D4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4758C" w:rsidRPr="008B06D4" w:rsidRDefault="00D013BA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8B06D4">
        <w:rPr>
          <w:rFonts w:ascii="楷体_GB2312" w:eastAsia="楷体_GB2312" w:cs="楷体_GB2312" w:hint="eastAsia"/>
          <w:szCs w:val="32"/>
        </w:rPr>
        <w:t>〔20</w:t>
      </w:r>
      <w:r w:rsidRPr="008B06D4">
        <w:rPr>
          <w:rFonts w:ascii="楷体_GB2312" w:eastAsia="楷体_GB2312" w:hint="eastAsia"/>
          <w:szCs w:val="32"/>
        </w:rPr>
        <w:t>25</w:t>
      </w:r>
      <w:r w:rsidRPr="008B06D4">
        <w:rPr>
          <w:rFonts w:ascii="楷体_GB2312" w:eastAsia="楷体_GB2312" w:cs="楷体_GB2312" w:hint="eastAsia"/>
          <w:szCs w:val="32"/>
        </w:rPr>
        <w:t>〕闽厦狱减字第</w:t>
      </w:r>
      <w:r w:rsidR="005E2B4B" w:rsidRPr="008B06D4">
        <w:rPr>
          <w:rFonts w:ascii="楷体_GB2312" w:eastAsia="楷体_GB2312" w:cs="楷体_GB2312" w:hint="eastAsia"/>
          <w:szCs w:val="32"/>
        </w:rPr>
        <w:t>234</w:t>
      </w:r>
      <w:r w:rsidRPr="008B06D4">
        <w:rPr>
          <w:rFonts w:ascii="楷体_GB2312" w:eastAsia="楷体_GB2312" w:cs="楷体_GB2312" w:hint="eastAsia"/>
          <w:szCs w:val="32"/>
        </w:rPr>
        <w:t>号</w:t>
      </w:r>
    </w:p>
    <w:p w:rsidR="00C4758C" w:rsidRDefault="00C4758C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4758C" w:rsidRPr="008B06D4" w:rsidRDefault="00D013BA">
      <w:pPr>
        <w:spacing w:line="500" w:lineRule="exact"/>
        <w:ind w:firstLineChars="200" w:firstLine="640"/>
        <w:rPr>
          <w:rFonts w:ascii="仿宋_GB2312"/>
          <w:szCs w:val="32"/>
        </w:rPr>
      </w:pPr>
      <w:r w:rsidRPr="008B06D4">
        <w:rPr>
          <w:rFonts w:ascii="仿宋_GB2312" w:hint="eastAsia"/>
          <w:szCs w:val="32"/>
        </w:rPr>
        <w:t>罪犯宋旭，男，1998年8月2日出生，汉族，初中文化，</w:t>
      </w:r>
      <w:r w:rsidR="00A97BE5" w:rsidRPr="008B06D4">
        <w:rPr>
          <w:rFonts w:ascii="仿宋_GB2312" w:hint="eastAsia"/>
          <w:szCs w:val="32"/>
        </w:rPr>
        <w:t>住</w:t>
      </w:r>
      <w:r w:rsidRPr="008B06D4">
        <w:rPr>
          <w:rFonts w:ascii="仿宋_GB2312" w:hint="eastAsia"/>
          <w:szCs w:val="32"/>
        </w:rPr>
        <w:t>贵州省毕节市七星关区，捕前系务工。</w:t>
      </w:r>
    </w:p>
    <w:p w:rsidR="00C4758C" w:rsidRPr="008B06D4" w:rsidRDefault="00D013BA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8B06D4">
        <w:rPr>
          <w:rFonts w:ascii="仿宋_GB2312" w:hint="eastAsia"/>
          <w:szCs w:val="32"/>
        </w:rPr>
        <w:t>福建省莆田市荔城区人民法院于2022年12月23日作出(2022)闽0304刑初610号刑事判决, 以</w:t>
      </w:r>
      <w:r w:rsidR="004F4007">
        <w:rPr>
          <w:rFonts w:ascii="仿宋_GB2312" w:hint="eastAsia"/>
          <w:szCs w:val="32"/>
        </w:rPr>
        <w:t>被告人</w:t>
      </w:r>
      <w:r w:rsidRPr="008B06D4">
        <w:rPr>
          <w:rFonts w:ascii="仿宋_GB2312" w:hint="eastAsia"/>
          <w:szCs w:val="32"/>
        </w:rPr>
        <w:t>宋旭犯强奸罪，判处有期徒刑五年。该犯不服，提出上诉。福建省莆田市中级人民法院于2023年3月6日作出（2023）闽03刑终61号刑事裁定，驳回上诉，维持原判。刑期自2022年6月6日起至2027年6月5日止。2023年4月26日交付福建省厦门监狱执行刑罚。现属普管级罪犯。</w:t>
      </w:r>
    </w:p>
    <w:p w:rsidR="00C4758C" w:rsidRPr="008B06D4" w:rsidRDefault="00D013BA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8B06D4">
        <w:rPr>
          <w:rFonts w:ascii="仿宋_GB2312" w:hAnsi="仿宋_GB2312" w:cs="仿宋_GB2312" w:hint="eastAsia"/>
          <w:szCs w:val="32"/>
        </w:rPr>
        <w:t>该犯</w:t>
      </w:r>
      <w:r w:rsidRPr="008B06D4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8B06D4">
        <w:rPr>
          <w:rFonts w:ascii="仿宋_GB2312" w:hAnsi="宋体" w:hint="eastAsia"/>
          <w:iCs/>
          <w:kern w:val="0"/>
          <w:szCs w:val="32"/>
        </w:rPr>
        <w:t>入监</w:t>
      </w:r>
      <w:r w:rsidRPr="008B06D4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8B06D4">
        <w:rPr>
          <w:rFonts w:ascii="仿宋_GB2312" w:hAnsi="仿宋_GB2312" w:cs="仿宋_GB2312" w:hint="eastAsia"/>
          <w:szCs w:val="32"/>
        </w:rPr>
        <w:t>确有</w:t>
      </w:r>
      <w:r w:rsidRPr="008B06D4">
        <w:rPr>
          <w:rFonts w:ascii="仿宋_GB2312" w:hAnsi="仿宋" w:cs="仿宋_GB2312" w:hint="eastAsia"/>
          <w:szCs w:val="32"/>
        </w:rPr>
        <w:t>悔改</w:t>
      </w:r>
      <w:r w:rsidRPr="008B06D4">
        <w:rPr>
          <w:rFonts w:ascii="仿宋_GB2312" w:hAnsi="仿宋_GB2312" w:cs="仿宋_GB2312" w:hint="eastAsia"/>
          <w:szCs w:val="32"/>
        </w:rPr>
        <w:t>表现，具体事实如下：</w:t>
      </w:r>
    </w:p>
    <w:p w:rsidR="00C4758C" w:rsidRPr="008B06D4" w:rsidRDefault="00D013BA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8B06D4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4758C" w:rsidRPr="008B06D4" w:rsidRDefault="00D013BA" w:rsidP="00A97BE5">
      <w:pPr>
        <w:adjustRightInd w:val="0"/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 w:rsidRPr="008B06D4">
        <w:rPr>
          <w:rFonts w:ascii="仿宋_GB2312" w:hAnsi="仿宋" w:hint="eastAsia"/>
          <w:szCs w:val="32"/>
        </w:rPr>
        <w:t>遵守监规</w:t>
      </w:r>
      <w:r w:rsidRPr="008B06D4">
        <w:rPr>
          <w:rFonts w:ascii="仿宋_GB2312" w:hAnsi="仿宋" w:cs="宋体" w:hint="eastAsia"/>
          <w:szCs w:val="32"/>
          <w:lang w:val="zh-CN"/>
        </w:rPr>
        <w:t>：</w:t>
      </w:r>
      <w:r w:rsidRPr="008B06D4">
        <w:rPr>
          <w:rFonts w:ascii="仿宋_GB2312" w:hAnsi="仿宋_GB2312" w:cs="仿宋_GB2312" w:hint="eastAsia"/>
          <w:bCs/>
          <w:szCs w:val="32"/>
        </w:rPr>
        <w:t>考核期内</w:t>
      </w:r>
      <w:r w:rsidR="00A97BE5" w:rsidRPr="008B06D4">
        <w:rPr>
          <w:rFonts w:ascii="仿宋_GB2312" w:hAnsi="仿宋_GB2312" w:cs="仿宋_GB2312" w:hint="eastAsia"/>
          <w:bCs/>
          <w:szCs w:val="32"/>
        </w:rPr>
        <w:t>有违规，</w:t>
      </w:r>
      <w:r w:rsidRPr="008B06D4">
        <w:rPr>
          <w:rFonts w:ascii="仿宋_GB2312" w:hAnsi="仿宋_GB2312" w:cs="仿宋_GB2312" w:hint="eastAsia"/>
          <w:bCs/>
          <w:szCs w:val="32"/>
        </w:rPr>
        <w:t>无重大违规。</w:t>
      </w:r>
      <w:r w:rsidR="00A97BE5" w:rsidRPr="008B06D4">
        <w:rPr>
          <w:rFonts w:ascii="仿宋_GB2312" w:hint="eastAsia"/>
        </w:rPr>
        <w:t>经民警教育后该犯能认识到自身的错误并改正，</w:t>
      </w:r>
      <w:r w:rsidRPr="008B06D4">
        <w:rPr>
          <w:rFonts w:ascii="仿宋_GB2312" w:hAnsi="仿宋" w:cs="宋体" w:hint="eastAsia"/>
          <w:szCs w:val="32"/>
          <w:lang w:val="zh-CN"/>
        </w:rPr>
        <w:t>基本能遵守法律法规及监规纪律，接受教育改造。</w:t>
      </w:r>
    </w:p>
    <w:p w:rsidR="00C4758C" w:rsidRPr="008B06D4" w:rsidRDefault="00D013BA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8B06D4">
        <w:rPr>
          <w:rFonts w:ascii="仿宋_GB2312" w:hAnsi="仿宋" w:cs="宋体" w:hint="eastAsia"/>
          <w:szCs w:val="32"/>
          <w:lang w:val="zh-CN"/>
        </w:rPr>
        <w:t>学习情况：能参加</w:t>
      </w:r>
      <w:r w:rsidRPr="008B06D4">
        <w:rPr>
          <w:rFonts w:ascii="仿宋_GB2312" w:hAnsi="仿宋" w:cs="宋体" w:hint="eastAsia"/>
          <w:szCs w:val="32"/>
        </w:rPr>
        <w:t>思想、文化、职业技术教育</w:t>
      </w:r>
      <w:r w:rsidRPr="008B06D4">
        <w:rPr>
          <w:rFonts w:ascii="仿宋_GB2312" w:hAnsi="仿宋" w:cs="宋体" w:hint="eastAsia"/>
          <w:szCs w:val="32"/>
          <w:lang w:val="zh-CN"/>
        </w:rPr>
        <w:t>。</w:t>
      </w:r>
    </w:p>
    <w:p w:rsidR="00C4758C" w:rsidRPr="008B06D4" w:rsidRDefault="00D013BA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8B06D4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8B06D4">
        <w:rPr>
          <w:rFonts w:ascii="仿宋_GB2312" w:hAnsi="仿宋" w:cs="宋体" w:hint="eastAsia"/>
          <w:szCs w:val="32"/>
        </w:rPr>
        <w:t>劳动</w:t>
      </w:r>
      <w:r w:rsidRPr="008B06D4">
        <w:rPr>
          <w:rFonts w:ascii="仿宋_GB2312" w:hAnsi="仿宋" w:cs="宋体" w:hint="eastAsia"/>
          <w:szCs w:val="32"/>
          <w:lang w:val="zh-CN"/>
        </w:rPr>
        <w:t>任务。</w:t>
      </w:r>
    </w:p>
    <w:p w:rsidR="00C4758C" w:rsidRPr="008B06D4" w:rsidRDefault="00D013BA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8B06D4">
        <w:rPr>
          <w:rFonts w:ascii="仿宋_GB2312" w:hAnsi="仿宋" w:cs="宋体" w:hint="eastAsia"/>
          <w:szCs w:val="32"/>
          <w:lang w:val="zh-CN"/>
        </w:rPr>
        <w:t>奖惩情况：</w:t>
      </w:r>
      <w:r w:rsidRPr="008B06D4">
        <w:rPr>
          <w:rFonts w:ascii="仿宋_GB2312" w:hAnsi="仿宋_GB2312" w:cs="仿宋_GB2312" w:hint="eastAsia"/>
          <w:bCs/>
          <w:szCs w:val="32"/>
        </w:rPr>
        <w:t>该犯考核期</w:t>
      </w:r>
      <w:r w:rsidRPr="008B06D4">
        <w:rPr>
          <w:rFonts w:ascii="仿宋_GB2312" w:hint="eastAsia"/>
          <w:szCs w:val="32"/>
        </w:rPr>
        <w:t>2023年4月26日</w:t>
      </w:r>
      <w:r w:rsidRPr="008B06D4">
        <w:rPr>
          <w:rFonts w:ascii="仿宋_GB2312" w:hAnsi="仿宋_GB2312" w:cs="仿宋_GB2312" w:hint="eastAsia"/>
          <w:bCs/>
          <w:szCs w:val="32"/>
        </w:rPr>
        <w:t>至</w:t>
      </w:r>
      <w:r w:rsidRPr="008B06D4">
        <w:rPr>
          <w:rFonts w:ascii="仿宋_GB2312" w:hAnsi="仿宋" w:cs="宋体" w:hint="eastAsia"/>
          <w:szCs w:val="32"/>
          <w:lang w:val="zh-CN"/>
        </w:rPr>
        <w:t>20</w:t>
      </w:r>
      <w:r w:rsidRPr="008B06D4">
        <w:rPr>
          <w:rFonts w:ascii="仿宋_GB2312" w:hAnsi="仿宋" w:cs="宋体" w:hint="eastAsia"/>
          <w:szCs w:val="32"/>
        </w:rPr>
        <w:t>25</w:t>
      </w:r>
      <w:r w:rsidRPr="008B06D4">
        <w:rPr>
          <w:rFonts w:ascii="仿宋_GB2312" w:hAnsi="仿宋" w:cs="宋体" w:hint="eastAsia"/>
          <w:szCs w:val="32"/>
          <w:lang w:val="zh-CN"/>
        </w:rPr>
        <w:t>年</w:t>
      </w:r>
      <w:r w:rsidRPr="008B06D4">
        <w:rPr>
          <w:rFonts w:ascii="仿宋_GB2312" w:hAnsi="仿宋" w:cs="宋体" w:hint="eastAsia"/>
          <w:szCs w:val="32"/>
        </w:rPr>
        <w:t>1</w:t>
      </w:r>
      <w:r w:rsidRPr="008B06D4">
        <w:rPr>
          <w:rFonts w:ascii="仿宋_GB2312" w:hAnsi="仿宋" w:cs="宋体" w:hint="eastAsia"/>
          <w:szCs w:val="32"/>
          <w:lang w:val="zh-CN"/>
        </w:rPr>
        <w:t>月</w:t>
      </w:r>
      <w:r w:rsidRPr="008B06D4">
        <w:rPr>
          <w:rFonts w:ascii="仿宋_GB2312" w:hAnsi="仿宋_GB2312" w:cs="仿宋_GB2312" w:hint="eastAsia"/>
          <w:bCs/>
          <w:szCs w:val="32"/>
        </w:rPr>
        <w:t>累计获考核分1963分，表扬3次。考核期内共违规扣分1次，累计扣2分，无重大违规。</w:t>
      </w:r>
    </w:p>
    <w:p w:rsidR="00C4758C" w:rsidRPr="008B06D4" w:rsidRDefault="00D013BA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8B06D4">
        <w:rPr>
          <w:rFonts w:ascii="仿宋_GB2312" w:cs="仿宋_GB2312" w:hint="eastAsia"/>
          <w:szCs w:val="32"/>
        </w:rPr>
        <w:t>该犯系侵害对象为未成年罪犯，属于从严掌握减刑对象，因此提请减刑幅度扣减</w:t>
      </w:r>
      <w:r w:rsidR="00A97BE5" w:rsidRPr="008B06D4">
        <w:rPr>
          <w:rFonts w:ascii="仿宋_GB2312" w:cs="仿宋_GB2312" w:hint="eastAsia"/>
          <w:szCs w:val="32"/>
        </w:rPr>
        <w:t>一</w:t>
      </w:r>
      <w:r w:rsidRPr="008B06D4">
        <w:rPr>
          <w:rFonts w:ascii="仿宋_GB2312" w:cs="仿宋_GB2312" w:hint="eastAsia"/>
          <w:szCs w:val="32"/>
        </w:rPr>
        <w:t>个月。</w:t>
      </w:r>
    </w:p>
    <w:p w:rsidR="00304460" w:rsidRPr="008B06D4" w:rsidRDefault="00304460" w:rsidP="00304460">
      <w:pPr>
        <w:spacing w:line="500" w:lineRule="exact"/>
        <w:ind w:firstLineChars="200" w:firstLine="640"/>
        <w:rPr>
          <w:rFonts w:ascii="仿宋_GB2312"/>
          <w:szCs w:val="32"/>
        </w:rPr>
      </w:pPr>
      <w:r w:rsidRPr="008B06D4">
        <w:rPr>
          <w:rFonts w:ascii="仿宋_GB2312" w:hint="eastAsia"/>
          <w:szCs w:val="32"/>
        </w:rPr>
        <w:lastRenderedPageBreak/>
        <w:t>本案于2025年4月16日至2025年4月22日在狱内公示未收到不同意见。</w:t>
      </w:r>
    </w:p>
    <w:p w:rsidR="00C4758C" w:rsidRPr="008B06D4" w:rsidRDefault="00D013BA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8B06D4">
        <w:rPr>
          <w:rFonts w:ascii="仿宋_GB2312" w:hint="eastAsia"/>
          <w:szCs w:val="32"/>
        </w:rPr>
        <w:t>因此，依照</w:t>
      </w:r>
      <w:r w:rsidRPr="008B06D4">
        <w:rPr>
          <w:rFonts w:ascii="仿宋_GB2312" w:hAnsi="仿宋_GB2312" w:cs="仿宋_GB2312" w:hint="eastAsia"/>
          <w:szCs w:val="32"/>
        </w:rPr>
        <w:t>《中华人民共和国刑法》第七十八条、第七十九条，</w:t>
      </w:r>
      <w:bookmarkStart w:id="0" w:name="_GoBack"/>
      <w:bookmarkEnd w:id="0"/>
      <w:r w:rsidRPr="008B06D4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Pr="008B06D4">
        <w:rPr>
          <w:rFonts w:ascii="仿宋_GB2312" w:hint="eastAsia"/>
          <w:szCs w:val="32"/>
        </w:rPr>
        <w:t>宋旭</w:t>
      </w:r>
      <w:r w:rsidRPr="008B06D4">
        <w:rPr>
          <w:rFonts w:ascii="仿宋_GB2312" w:hAnsi="仿宋_GB2312" w:cs="仿宋_GB2312" w:hint="eastAsia"/>
          <w:szCs w:val="32"/>
        </w:rPr>
        <w:t>予以减刑五个月。特提请你院审理裁定。</w:t>
      </w:r>
    </w:p>
    <w:p w:rsidR="00C4758C" w:rsidRPr="008B06D4" w:rsidRDefault="00D013BA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8B06D4">
        <w:rPr>
          <w:rFonts w:ascii="仿宋_GB2312" w:hint="eastAsia"/>
          <w:szCs w:val="32"/>
        </w:rPr>
        <w:t>此致</w:t>
      </w:r>
    </w:p>
    <w:p w:rsidR="00C4758C" w:rsidRPr="008B06D4" w:rsidRDefault="00D013BA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8B06D4">
        <w:rPr>
          <w:rFonts w:ascii="仿宋_GB2312" w:hint="eastAsia"/>
          <w:szCs w:val="32"/>
        </w:rPr>
        <w:t>福建省厦门市中级人民法院</w:t>
      </w:r>
    </w:p>
    <w:p w:rsidR="00C4758C" w:rsidRPr="008B06D4" w:rsidRDefault="00C4758C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C4758C" w:rsidRPr="008B06D4" w:rsidRDefault="00D013BA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8B06D4">
        <w:rPr>
          <w:rFonts w:ascii="仿宋_GB2312" w:cs="仿宋_GB2312" w:hint="eastAsia"/>
          <w:szCs w:val="32"/>
        </w:rPr>
        <w:t>附件：⒈罪犯</w:t>
      </w:r>
      <w:r w:rsidRPr="008B06D4">
        <w:rPr>
          <w:rFonts w:ascii="仿宋_GB2312" w:hint="eastAsia"/>
          <w:szCs w:val="32"/>
        </w:rPr>
        <w:t>宋旭</w:t>
      </w:r>
      <w:r w:rsidRPr="008B06D4">
        <w:rPr>
          <w:rFonts w:ascii="仿宋_GB2312" w:cs="仿宋_GB2312" w:hint="eastAsia"/>
          <w:szCs w:val="32"/>
        </w:rPr>
        <w:t>卷宗2册</w:t>
      </w:r>
    </w:p>
    <w:p w:rsidR="00C4758C" w:rsidRPr="008B06D4" w:rsidRDefault="00D013BA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8B06D4">
        <w:rPr>
          <w:rFonts w:ascii="仿宋_GB2312" w:cs="仿宋_GB2312" w:hint="eastAsia"/>
          <w:szCs w:val="32"/>
        </w:rPr>
        <w:t>⒉减刑建议书</w:t>
      </w:r>
      <w:r w:rsidR="00081D69">
        <w:rPr>
          <w:rFonts w:ascii="仿宋_GB2312" w:cs="仿宋_GB2312" w:hint="eastAsia"/>
          <w:szCs w:val="32"/>
        </w:rPr>
        <w:t>2</w:t>
      </w:r>
      <w:r w:rsidRPr="008B06D4">
        <w:rPr>
          <w:rFonts w:ascii="仿宋_GB2312" w:cs="仿宋_GB2312" w:hint="eastAsia"/>
          <w:szCs w:val="32"/>
        </w:rPr>
        <w:t>份</w:t>
      </w:r>
    </w:p>
    <w:p w:rsidR="00C4758C" w:rsidRPr="008B06D4" w:rsidRDefault="00C4758C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EE6530" w:rsidRDefault="00EE6530" w:rsidP="00EE6530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EE6530" w:rsidRDefault="00EE6530" w:rsidP="00EE6530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B74EDE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C4758C" w:rsidRPr="008B06D4" w:rsidRDefault="00C4758C" w:rsidP="00EE6530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sectPr w:rsidR="00C4758C" w:rsidRPr="008B06D4" w:rsidSect="00C4758C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A70" w:rsidRDefault="00341A70" w:rsidP="00A97BE5">
      <w:r>
        <w:separator/>
      </w:r>
    </w:p>
  </w:endnote>
  <w:endnote w:type="continuationSeparator" w:id="1">
    <w:p w:rsidR="00341A70" w:rsidRDefault="00341A70" w:rsidP="00A97B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A70" w:rsidRDefault="00341A70" w:rsidP="00A97BE5">
      <w:r>
        <w:separator/>
      </w:r>
    </w:p>
  </w:footnote>
  <w:footnote w:type="continuationSeparator" w:id="1">
    <w:p w:rsidR="00341A70" w:rsidRDefault="00341A70" w:rsidP="00A97B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40C12"/>
    <w:rsid w:val="00041584"/>
    <w:rsid w:val="00047515"/>
    <w:rsid w:val="000528FF"/>
    <w:rsid w:val="000728C5"/>
    <w:rsid w:val="00075861"/>
    <w:rsid w:val="0008015C"/>
    <w:rsid w:val="00081D69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0CA6"/>
    <w:rsid w:val="00104F9A"/>
    <w:rsid w:val="00105FE2"/>
    <w:rsid w:val="0011183F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1F44B3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04460"/>
    <w:rsid w:val="00334CE8"/>
    <w:rsid w:val="00337EA9"/>
    <w:rsid w:val="00341A70"/>
    <w:rsid w:val="00343541"/>
    <w:rsid w:val="0034712E"/>
    <w:rsid w:val="00347DB1"/>
    <w:rsid w:val="0035033A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4007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E2B4B"/>
    <w:rsid w:val="005E65A0"/>
    <w:rsid w:val="005F1370"/>
    <w:rsid w:val="005F2E30"/>
    <w:rsid w:val="005F65EB"/>
    <w:rsid w:val="00600223"/>
    <w:rsid w:val="006052BB"/>
    <w:rsid w:val="006071CE"/>
    <w:rsid w:val="00612923"/>
    <w:rsid w:val="006132E4"/>
    <w:rsid w:val="006364B8"/>
    <w:rsid w:val="006370DF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249"/>
    <w:rsid w:val="006D7EAC"/>
    <w:rsid w:val="006F42ED"/>
    <w:rsid w:val="006F7707"/>
    <w:rsid w:val="00700D42"/>
    <w:rsid w:val="007047C3"/>
    <w:rsid w:val="007330C6"/>
    <w:rsid w:val="007602BC"/>
    <w:rsid w:val="00761DA7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B06D4"/>
    <w:rsid w:val="008B5BAA"/>
    <w:rsid w:val="008C20D9"/>
    <w:rsid w:val="008C256D"/>
    <w:rsid w:val="008C48BD"/>
    <w:rsid w:val="00903EC4"/>
    <w:rsid w:val="00905858"/>
    <w:rsid w:val="00923441"/>
    <w:rsid w:val="009317AF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97BE5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74EDE"/>
    <w:rsid w:val="00B86A17"/>
    <w:rsid w:val="00B8782B"/>
    <w:rsid w:val="00B87BAF"/>
    <w:rsid w:val="00B9297F"/>
    <w:rsid w:val="00B95E90"/>
    <w:rsid w:val="00BD7706"/>
    <w:rsid w:val="00BF30B7"/>
    <w:rsid w:val="00C01199"/>
    <w:rsid w:val="00C0156B"/>
    <w:rsid w:val="00C0318F"/>
    <w:rsid w:val="00C106E9"/>
    <w:rsid w:val="00C22100"/>
    <w:rsid w:val="00C33068"/>
    <w:rsid w:val="00C43170"/>
    <w:rsid w:val="00C4758C"/>
    <w:rsid w:val="00C6136F"/>
    <w:rsid w:val="00C772FF"/>
    <w:rsid w:val="00CB2926"/>
    <w:rsid w:val="00CD0C09"/>
    <w:rsid w:val="00CE65E7"/>
    <w:rsid w:val="00CE7AF6"/>
    <w:rsid w:val="00D013BA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589A"/>
    <w:rsid w:val="00DD21CC"/>
    <w:rsid w:val="00DF4820"/>
    <w:rsid w:val="00E029E3"/>
    <w:rsid w:val="00E03C74"/>
    <w:rsid w:val="00E10E32"/>
    <w:rsid w:val="00E15982"/>
    <w:rsid w:val="00E22E29"/>
    <w:rsid w:val="00E26CA8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13ED"/>
    <w:rsid w:val="00EE45FE"/>
    <w:rsid w:val="00EE49F0"/>
    <w:rsid w:val="00EE647E"/>
    <w:rsid w:val="00EE6530"/>
    <w:rsid w:val="00F02B46"/>
    <w:rsid w:val="00F0420B"/>
    <w:rsid w:val="00F05FEA"/>
    <w:rsid w:val="00F4068F"/>
    <w:rsid w:val="00F41686"/>
    <w:rsid w:val="00F550F9"/>
    <w:rsid w:val="00F57C2D"/>
    <w:rsid w:val="00F727EE"/>
    <w:rsid w:val="00F728F6"/>
    <w:rsid w:val="00F903FF"/>
    <w:rsid w:val="00F91853"/>
    <w:rsid w:val="00F958BC"/>
    <w:rsid w:val="00FA51A3"/>
    <w:rsid w:val="00FC137F"/>
    <w:rsid w:val="00FD3011"/>
    <w:rsid w:val="00FD75B3"/>
    <w:rsid w:val="00FE0126"/>
    <w:rsid w:val="00FE0760"/>
    <w:rsid w:val="00FE1818"/>
    <w:rsid w:val="00FE7691"/>
    <w:rsid w:val="00FF1520"/>
    <w:rsid w:val="00FF4571"/>
    <w:rsid w:val="00FF7459"/>
    <w:rsid w:val="027D12FB"/>
    <w:rsid w:val="031D7F7E"/>
    <w:rsid w:val="03867954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CF317D9"/>
    <w:rsid w:val="0D9F4467"/>
    <w:rsid w:val="0EB305C3"/>
    <w:rsid w:val="0EF96080"/>
    <w:rsid w:val="0F137CB5"/>
    <w:rsid w:val="0F2F70D8"/>
    <w:rsid w:val="123256F8"/>
    <w:rsid w:val="12D37334"/>
    <w:rsid w:val="12E62694"/>
    <w:rsid w:val="12FD5513"/>
    <w:rsid w:val="13266B46"/>
    <w:rsid w:val="15125EED"/>
    <w:rsid w:val="152B74B3"/>
    <w:rsid w:val="1554029D"/>
    <w:rsid w:val="16695B42"/>
    <w:rsid w:val="1672618E"/>
    <w:rsid w:val="16B164BB"/>
    <w:rsid w:val="18672CAA"/>
    <w:rsid w:val="1A3A0366"/>
    <w:rsid w:val="1A797B98"/>
    <w:rsid w:val="1ACC554C"/>
    <w:rsid w:val="1C287143"/>
    <w:rsid w:val="1C9B58CA"/>
    <w:rsid w:val="1CF81B82"/>
    <w:rsid w:val="1E1E4170"/>
    <w:rsid w:val="1E254562"/>
    <w:rsid w:val="1ECB0040"/>
    <w:rsid w:val="1EF06AE1"/>
    <w:rsid w:val="1FF960E5"/>
    <w:rsid w:val="20C10415"/>
    <w:rsid w:val="21060EBB"/>
    <w:rsid w:val="234818AA"/>
    <w:rsid w:val="27181640"/>
    <w:rsid w:val="27682819"/>
    <w:rsid w:val="285D0A9B"/>
    <w:rsid w:val="29587091"/>
    <w:rsid w:val="2BFD2379"/>
    <w:rsid w:val="2C7845C8"/>
    <w:rsid w:val="2D5B3696"/>
    <w:rsid w:val="30BB5A3C"/>
    <w:rsid w:val="322C20DD"/>
    <w:rsid w:val="36653D31"/>
    <w:rsid w:val="36986D96"/>
    <w:rsid w:val="373C6C4A"/>
    <w:rsid w:val="39545F92"/>
    <w:rsid w:val="3A0206E2"/>
    <w:rsid w:val="3D4D65D6"/>
    <w:rsid w:val="410B5ABB"/>
    <w:rsid w:val="416D00A5"/>
    <w:rsid w:val="42CF6EF1"/>
    <w:rsid w:val="43021637"/>
    <w:rsid w:val="435232FF"/>
    <w:rsid w:val="448B17CA"/>
    <w:rsid w:val="44EA743F"/>
    <w:rsid w:val="45266F69"/>
    <w:rsid w:val="45C25924"/>
    <w:rsid w:val="469C4BB4"/>
    <w:rsid w:val="48E92855"/>
    <w:rsid w:val="49FD60CF"/>
    <w:rsid w:val="4A937854"/>
    <w:rsid w:val="4C0C55BD"/>
    <w:rsid w:val="4CAA121D"/>
    <w:rsid w:val="4DBE49B0"/>
    <w:rsid w:val="4FC36320"/>
    <w:rsid w:val="4FDA015F"/>
    <w:rsid w:val="50DC6110"/>
    <w:rsid w:val="51C7484F"/>
    <w:rsid w:val="533D0693"/>
    <w:rsid w:val="53EC7365"/>
    <w:rsid w:val="53FED93C"/>
    <w:rsid w:val="55E22755"/>
    <w:rsid w:val="57B36BB3"/>
    <w:rsid w:val="5845561B"/>
    <w:rsid w:val="5BD615EB"/>
    <w:rsid w:val="5BD743DE"/>
    <w:rsid w:val="5C7D3B00"/>
    <w:rsid w:val="5D2B27E7"/>
    <w:rsid w:val="5EFD0E28"/>
    <w:rsid w:val="5FB32327"/>
    <w:rsid w:val="606D163F"/>
    <w:rsid w:val="6315348F"/>
    <w:rsid w:val="6385269A"/>
    <w:rsid w:val="63997AC2"/>
    <w:rsid w:val="64061DAE"/>
    <w:rsid w:val="64F2539B"/>
    <w:rsid w:val="674448E4"/>
    <w:rsid w:val="67475E6F"/>
    <w:rsid w:val="67B76560"/>
    <w:rsid w:val="67BB2758"/>
    <w:rsid w:val="6A243776"/>
    <w:rsid w:val="6E5724CC"/>
    <w:rsid w:val="6FA16DDA"/>
    <w:rsid w:val="71277157"/>
    <w:rsid w:val="71743704"/>
    <w:rsid w:val="732D2602"/>
    <w:rsid w:val="73991756"/>
    <w:rsid w:val="73AB002E"/>
    <w:rsid w:val="77564B75"/>
    <w:rsid w:val="7B711D81"/>
    <w:rsid w:val="7C782191"/>
    <w:rsid w:val="7DF115AC"/>
    <w:rsid w:val="7EA5274C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C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4758C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C4758C"/>
  </w:style>
  <w:style w:type="paragraph" w:styleId="a5">
    <w:name w:val="Balloon Text"/>
    <w:basedOn w:val="a"/>
    <w:link w:val="Char1"/>
    <w:qFormat/>
    <w:rsid w:val="00C4758C"/>
    <w:rPr>
      <w:sz w:val="18"/>
      <w:szCs w:val="18"/>
    </w:rPr>
  </w:style>
  <w:style w:type="paragraph" w:styleId="a6">
    <w:name w:val="footer"/>
    <w:basedOn w:val="a"/>
    <w:qFormat/>
    <w:rsid w:val="00C47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C47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C4758C"/>
  </w:style>
  <w:style w:type="character" w:styleId="a9">
    <w:name w:val="annotation reference"/>
    <w:basedOn w:val="a0"/>
    <w:qFormat/>
    <w:rsid w:val="00C4758C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C4758C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C4758C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C4758C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C4758C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</Words>
  <Characters>621</Characters>
  <Application>Microsoft Office Word</Application>
  <DocSecurity>0</DocSecurity>
  <Lines>5</Lines>
  <Paragraphs>1</Paragraphs>
  <ScaleCrop>false</ScaleCrop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20</cp:revision>
  <cp:lastPrinted>2024-09-02T11:06:00Z</cp:lastPrinted>
  <dcterms:created xsi:type="dcterms:W3CDTF">2024-10-20T16:04:00Z</dcterms:created>
  <dcterms:modified xsi:type="dcterms:W3CDTF">2025-04-28T07:46:00Z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