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罪犯黄兴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，男，1999年3月12日出生，汉族，初中文化，户籍所在地湖北省利川市，捕前无固定职业。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石狮市人民法院于2022年5月24日作出（2022）闽0581刑初587号刑事判决，以被告人黄兴犯故意伤害罪，判处有期徒刑三年三个月；犯掩饰、隐瞒犯罪所得罪，判处有期徒刑一年五个月，并处罚金人民币三千元，决定合并执行有期徒刑四年三个月，并处罚金人民币三千元。刑期自2021年11月1日起至2026年1月31日止。2022年7月22日交付福建省厦门监狱执行刑罚。现刑期至2026年1月31日止。属普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该犯考核期2022年7月22日至2025年1月，累计获考核分3007.8分，折合表扬4次，物质奖励1次；考核期内无违规。</w:t>
      </w:r>
    </w:p>
    <w:p>
      <w:pPr>
        <w:pStyle w:val="14"/>
        <w:spacing w:line="560" w:lineRule="exact"/>
        <w:ind w:firstLine="64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原判财产性判项：罚金人民币3千元，已履行完毕。</w:t>
      </w:r>
      <w:r>
        <w:rPr>
          <w:rFonts w:hint="eastAsia" w:ascii="仿宋_GB2312" w:hAnsi="仿宋_GB2312" w:cs="仿宋_GB2312"/>
          <w:bCs/>
          <w:szCs w:val="32"/>
        </w:rPr>
        <w:t>福建省石狮市人民法院于2023年10月25日复函载明：已足额履行所有财产刑义务，本案已履行完毕。</w:t>
      </w:r>
    </w:p>
    <w:p>
      <w:pPr>
        <w:spacing w:line="5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 xml:space="preserve">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《中华人民共和国刑法》第七十八条、第七十九条《中华人民共和国刑事诉讼法》第二百七十三条第二款、《中华人民共和国监狱法》第二十九条的规定，建议对罪犯黄兴予以减刑七个月。特提请你院审理裁定。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 w:cs="仿宋_GB2312"/>
          <w:szCs w:val="32"/>
        </w:rPr>
      </w:pP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犯黄兴卷宗2册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2025年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月 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37E30"/>
    <w:rsid w:val="00080D2D"/>
    <w:rsid w:val="00091B74"/>
    <w:rsid w:val="001168F7"/>
    <w:rsid w:val="00147C55"/>
    <w:rsid w:val="00160ABD"/>
    <w:rsid w:val="002446FF"/>
    <w:rsid w:val="002511F6"/>
    <w:rsid w:val="00273C87"/>
    <w:rsid w:val="002976D6"/>
    <w:rsid w:val="004E0E66"/>
    <w:rsid w:val="00536DEB"/>
    <w:rsid w:val="005709D5"/>
    <w:rsid w:val="00693108"/>
    <w:rsid w:val="00694BBF"/>
    <w:rsid w:val="006E79D8"/>
    <w:rsid w:val="00714E33"/>
    <w:rsid w:val="007D0F8A"/>
    <w:rsid w:val="007F283B"/>
    <w:rsid w:val="00850B31"/>
    <w:rsid w:val="00917AD7"/>
    <w:rsid w:val="0093449C"/>
    <w:rsid w:val="0094795B"/>
    <w:rsid w:val="00995C63"/>
    <w:rsid w:val="009D0335"/>
    <w:rsid w:val="009E2C3E"/>
    <w:rsid w:val="00A93FB1"/>
    <w:rsid w:val="00AE11DA"/>
    <w:rsid w:val="00B4764B"/>
    <w:rsid w:val="00C216A7"/>
    <w:rsid w:val="00C5118D"/>
    <w:rsid w:val="00C51471"/>
    <w:rsid w:val="00C96859"/>
    <w:rsid w:val="00C975AA"/>
    <w:rsid w:val="00CA0D7C"/>
    <w:rsid w:val="00CC4707"/>
    <w:rsid w:val="00D047EC"/>
    <w:rsid w:val="00D54E4D"/>
    <w:rsid w:val="00D92D3D"/>
    <w:rsid w:val="00DC33A6"/>
    <w:rsid w:val="00DE2D69"/>
    <w:rsid w:val="00E072B2"/>
    <w:rsid w:val="00E149CA"/>
    <w:rsid w:val="00E1766E"/>
    <w:rsid w:val="00E27538"/>
    <w:rsid w:val="00E54335"/>
    <w:rsid w:val="00E85A7E"/>
    <w:rsid w:val="00E9413D"/>
    <w:rsid w:val="00EC10FB"/>
    <w:rsid w:val="00F75A70"/>
    <w:rsid w:val="17CF0962"/>
    <w:rsid w:val="1EA33365"/>
    <w:rsid w:val="3B100CA0"/>
    <w:rsid w:val="3BA04233"/>
    <w:rsid w:val="4ACB6AD0"/>
    <w:rsid w:val="667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132</Words>
  <Characters>757</Characters>
  <Lines>6</Lines>
  <Paragraphs>1</Paragraphs>
  <TotalTime>129</TotalTime>
  <ScaleCrop>false</ScaleCrop>
  <LinksUpToDate>false</LinksUpToDate>
  <CharactersWithSpaces>888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cp:lastPrinted>2025-04-23T02:39:00Z</cp:lastPrinted>
  <dcterms:modified xsi:type="dcterms:W3CDTF">2025-04-27T06:51:25Z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7FF63E98414D4AA89D0629DDB06347EE</vt:lpwstr>
  </property>
</Properties>
</file>