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205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right="320"/>
        <w:rPr>
          <w:rFonts w:ascii="楷体_GB2312" w:hAnsi="楷体" w:eastAsia="楷体_GB2312" w:cs="楷体_GB2312"/>
          <w:szCs w:val="32"/>
        </w:rPr>
      </w:pP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罪犯黄德钦，男，</w:t>
      </w:r>
      <w:r>
        <w:rPr>
          <w:rFonts w:hint="eastAsia"/>
          <w:szCs w:val="32"/>
        </w:rPr>
        <w:t>1959</w:t>
      </w:r>
      <w:r>
        <w:rPr>
          <w:rFonts w:hint="eastAsia"/>
          <w:szCs w:val="32"/>
          <w:lang w:val="en-US" w:eastAsia="zh-CN"/>
        </w:rPr>
        <w:t>年1月8日</w:t>
      </w:r>
      <w:r>
        <w:rPr>
          <w:rFonts w:hint="eastAsia"/>
          <w:szCs w:val="32"/>
        </w:rPr>
        <w:t>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，汉族，</w:t>
      </w:r>
      <w:r>
        <w:rPr>
          <w:rFonts w:hint="eastAsia"/>
          <w:szCs w:val="32"/>
          <w:lang w:val="en-US" w:eastAsia="zh-CN"/>
        </w:rPr>
        <w:t>初中</w:t>
      </w:r>
      <w:r>
        <w:rPr>
          <w:rFonts w:hint="eastAsia"/>
          <w:szCs w:val="32"/>
        </w:rPr>
        <w:t>文化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户籍所在地福建省莆田市。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/>
          <w:szCs w:val="32"/>
        </w:rPr>
        <w:t>福建省莆田市秀屿区人民法院于</w:t>
      </w:r>
      <w:r>
        <w:rPr>
          <w:rFonts w:hint="eastAsia"/>
          <w:szCs w:val="32"/>
          <w:lang w:val="en-US" w:eastAsia="zh-CN"/>
        </w:rPr>
        <w:t>2023年1月9日</w:t>
      </w:r>
      <w:r>
        <w:rPr>
          <w:rFonts w:hint="eastAsia"/>
          <w:szCs w:val="32"/>
        </w:rPr>
        <w:t>作出(202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)闽0</w:t>
      </w:r>
      <w:r>
        <w:rPr>
          <w:rFonts w:hint="eastAsia"/>
          <w:szCs w:val="32"/>
          <w:lang w:val="en-US" w:eastAsia="zh-CN"/>
        </w:rPr>
        <w:t>305刑初318</w:t>
      </w:r>
      <w:r>
        <w:rPr>
          <w:rFonts w:hint="eastAsia"/>
          <w:szCs w:val="32"/>
        </w:rPr>
        <w:t>号刑事判决，以被告人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黄德钦</w:t>
      </w:r>
      <w:r>
        <w:rPr>
          <w:rFonts w:hint="eastAsia"/>
          <w:szCs w:val="32"/>
        </w:rPr>
        <w:t>犯猥亵儿童罪，判处有期徒刑</w:t>
      </w:r>
      <w:r>
        <w:rPr>
          <w:rFonts w:hint="eastAsia"/>
          <w:szCs w:val="32"/>
          <w:lang w:val="en-US" w:eastAsia="zh-CN"/>
        </w:rPr>
        <w:t>五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六个月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</w:rPr>
        <w:t>刑期</w:t>
      </w:r>
      <w:r>
        <w:rPr>
          <w:rFonts w:hint="eastAsia"/>
          <w:szCs w:val="32"/>
          <w:lang w:val="en-US" w:eastAsia="zh-CN"/>
        </w:rPr>
        <w:t>自2022年7月4日起</w:t>
      </w:r>
      <w:r>
        <w:rPr>
          <w:rFonts w:hint="eastAsia"/>
          <w:szCs w:val="32"/>
        </w:rPr>
        <w:t>至202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止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</w:rPr>
        <w:t>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29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交付福建省厦门监狱执行刑罚</w:t>
      </w:r>
      <w:r>
        <w:rPr>
          <w:rFonts w:hint="eastAsia"/>
          <w:szCs w:val="32"/>
          <w:lang w:val="zh-CN"/>
        </w:rPr>
        <w:t>。现属普管级罪犯。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该犯自入监以来确有悔改表现，具体事实如下：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遵守监规：考核期内有违规扣分，无重大违规。经过民警教育，能遵守法律法规及监规纪律，接受教育改造。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奖惩情况：本轮考核期2023年3月29日至2025年1月合计获得1921分，表扬1次，物质奖励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_GB2312"/>
          <w:iCs/>
          <w:kern w:val="2"/>
          <w:szCs w:val="32"/>
          <w:lang w:val="zh-CN"/>
        </w:rPr>
        <w:t>个；考核期间违规1次，累计扣2分（无重大违规）。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原判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无财产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性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判项。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 w:eastAsia="zh-CN"/>
        </w:rPr>
        <w:t>涉案被害人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系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未成年人，因此提请减刑幅度扣减一个月。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因此，依照《中华人民共和国刑法》第七十八条、第七十九条，《中华人民共和国刑事诉讼法》第二百七十三条第二款和《中华人民共和国监狱法》第二十九条的规定，建议对罪犯黄德钦予以减刑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三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黄德钦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spacing w:line="500" w:lineRule="exact"/>
        <w:ind w:right="1232" w:rightChars="385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  <w:lang w:val="en-US" w:eastAsia="zh-CN"/>
        </w:rPr>
        <w:t xml:space="preserve"> 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28</w:t>
      </w:r>
      <w:r>
        <w:rPr>
          <w:rFonts w:hint="eastAsia" w:ascii="仿宋_GB2312" w:hAnsi="仿宋_GB2312"/>
          <w:szCs w:val="32"/>
        </w:rPr>
        <w:t>日</w:t>
      </w:r>
    </w:p>
    <w:p>
      <w:pPr>
        <w:spacing w:line="6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AC54CC"/>
    <w:rsid w:val="026265DB"/>
    <w:rsid w:val="0432222E"/>
    <w:rsid w:val="049A115C"/>
    <w:rsid w:val="04F9190C"/>
    <w:rsid w:val="05C93797"/>
    <w:rsid w:val="06F1205B"/>
    <w:rsid w:val="07193A6D"/>
    <w:rsid w:val="086C511D"/>
    <w:rsid w:val="09055EDD"/>
    <w:rsid w:val="094B5E78"/>
    <w:rsid w:val="09D65705"/>
    <w:rsid w:val="0C081499"/>
    <w:rsid w:val="0DD146F3"/>
    <w:rsid w:val="0DE7702B"/>
    <w:rsid w:val="0F7B5746"/>
    <w:rsid w:val="105459B2"/>
    <w:rsid w:val="12936B9F"/>
    <w:rsid w:val="12DB4186"/>
    <w:rsid w:val="12FA27EF"/>
    <w:rsid w:val="149C6ED6"/>
    <w:rsid w:val="15472155"/>
    <w:rsid w:val="156F6517"/>
    <w:rsid w:val="17C67BCF"/>
    <w:rsid w:val="17CF1E12"/>
    <w:rsid w:val="18504F11"/>
    <w:rsid w:val="19235F91"/>
    <w:rsid w:val="19762E9B"/>
    <w:rsid w:val="1A5735EF"/>
    <w:rsid w:val="1A804B59"/>
    <w:rsid w:val="1BB518E0"/>
    <w:rsid w:val="1C0C3C77"/>
    <w:rsid w:val="1CDA49C2"/>
    <w:rsid w:val="1DF801B2"/>
    <w:rsid w:val="1EC948DD"/>
    <w:rsid w:val="1F58635D"/>
    <w:rsid w:val="219E52EF"/>
    <w:rsid w:val="22C30ADC"/>
    <w:rsid w:val="23F30F1C"/>
    <w:rsid w:val="247E72A7"/>
    <w:rsid w:val="2494750E"/>
    <w:rsid w:val="24E6400D"/>
    <w:rsid w:val="251B1BA0"/>
    <w:rsid w:val="262C32B0"/>
    <w:rsid w:val="264A4F8F"/>
    <w:rsid w:val="26653B78"/>
    <w:rsid w:val="266A70CB"/>
    <w:rsid w:val="270A0980"/>
    <w:rsid w:val="2808627D"/>
    <w:rsid w:val="28113C23"/>
    <w:rsid w:val="288973D9"/>
    <w:rsid w:val="2A03587F"/>
    <w:rsid w:val="2A605831"/>
    <w:rsid w:val="2ABA4B49"/>
    <w:rsid w:val="2ACA0E30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723C89"/>
    <w:rsid w:val="38497FF0"/>
    <w:rsid w:val="38651696"/>
    <w:rsid w:val="38B13A37"/>
    <w:rsid w:val="3A46238F"/>
    <w:rsid w:val="3B790662"/>
    <w:rsid w:val="3BFF6B0B"/>
    <w:rsid w:val="3C322526"/>
    <w:rsid w:val="3CA8626C"/>
    <w:rsid w:val="3D5868FB"/>
    <w:rsid w:val="3DA624D3"/>
    <w:rsid w:val="3DB90AD0"/>
    <w:rsid w:val="3DD47B37"/>
    <w:rsid w:val="3F235BE8"/>
    <w:rsid w:val="40094FBB"/>
    <w:rsid w:val="404572B9"/>
    <w:rsid w:val="41662FA6"/>
    <w:rsid w:val="44983428"/>
    <w:rsid w:val="44C77B6B"/>
    <w:rsid w:val="459317E9"/>
    <w:rsid w:val="45E81812"/>
    <w:rsid w:val="46122757"/>
    <w:rsid w:val="46591125"/>
    <w:rsid w:val="478C43FF"/>
    <w:rsid w:val="49A45029"/>
    <w:rsid w:val="4A037E9C"/>
    <w:rsid w:val="4A0E7F9A"/>
    <w:rsid w:val="4A3078F8"/>
    <w:rsid w:val="4A9F7723"/>
    <w:rsid w:val="4B725619"/>
    <w:rsid w:val="4C6034BC"/>
    <w:rsid w:val="4CDA310C"/>
    <w:rsid w:val="4E016B22"/>
    <w:rsid w:val="4F2E566D"/>
    <w:rsid w:val="4F454AFF"/>
    <w:rsid w:val="4FA56778"/>
    <w:rsid w:val="4FFE3514"/>
    <w:rsid w:val="509427E0"/>
    <w:rsid w:val="50CC27E1"/>
    <w:rsid w:val="51B336FF"/>
    <w:rsid w:val="52436CDA"/>
    <w:rsid w:val="52782A7B"/>
    <w:rsid w:val="53352C01"/>
    <w:rsid w:val="53CC0384"/>
    <w:rsid w:val="5559045D"/>
    <w:rsid w:val="55B95000"/>
    <w:rsid w:val="55FB3E3B"/>
    <w:rsid w:val="55FD083B"/>
    <w:rsid w:val="57D350CB"/>
    <w:rsid w:val="580748A7"/>
    <w:rsid w:val="58641705"/>
    <w:rsid w:val="599F4978"/>
    <w:rsid w:val="59BA3AD1"/>
    <w:rsid w:val="59D834A2"/>
    <w:rsid w:val="5AA83904"/>
    <w:rsid w:val="5BA270A2"/>
    <w:rsid w:val="5CB8517D"/>
    <w:rsid w:val="5CD33A8C"/>
    <w:rsid w:val="5D1C7825"/>
    <w:rsid w:val="5D423C53"/>
    <w:rsid w:val="5EFF2CDF"/>
    <w:rsid w:val="5F800205"/>
    <w:rsid w:val="61CD6067"/>
    <w:rsid w:val="63F85F50"/>
    <w:rsid w:val="643171EC"/>
    <w:rsid w:val="66747437"/>
    <w:rsid w:val="66C84AAE"/>
    <w:rsid w:val="66CC759D"/>
    <w:rsid w:val="66DA0A03"/>
    <w:rsid w:val="67097636"/>
    <w:rsid w:val="67D873D3"/>
    <w:rsid w:val="687A0917"/>
    <w:rsid w:val="688E4077"/>
    <w:rsid w:val="68C226E4"/>
    <w:rsid w:val="69E456A8"/>
    <w:rsid w:val="6A302052"/>
    <w:rsid w:val="6A8A4AA7"/>
    <w:rsid w:val="6AB91667"/>
    <w:rsid w:val="6B9133FC"/>
    <w:rsid w:val="6D4A7888"/>
    <w:rsid w:val="6E1A7D08"/>
    <w:rsid w:val="6E8E14A3"/>
    <w:rsid w:val="706B694B"/>
    <w:rsid w:val="70706C59"/>
    <w:rsid w:val="72F92F64"/>
    <w:rsid w:val="740B34BA"/>
    <w:rsid w:val="76E41A31"/>
    <w:rsid w:val="77E172B0"/>
    <w:rsid w:val="783E0E99"/>
    <w:rsid w:val="78830FC3"/>
    <w:rsid w:val="79C005A9"/>
    <w:rsid w:val="7AE16A5B"/>
    <w:rsid w:val="7B650D27"/>
    <w:rsid w:val="7B972A5D"/>
    <w:rsid w:val="7BA33F9B"/>
    <w:rsid w:val="7C9C14A2"/>
    <w:rsid w:val="7DEB4EDB"/>
    <w:rsid w:val="7DFA3422"/>
    <w:rsid w:val="7E0B3D48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760</Words>
  <Characters>868</Characters>
  <Lines>2</Lines>
  <Paragraphs>2</Paragraphs>
  <TotalTime>18</TotalTime>
  <ScaleCrop>false</ScaleCrop>
  <LinksUpToDate>false</LinksUpToDate>
  <CharactersWithSpaces>877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2025-04-28T07:37:00Z</cp:lastPrinted>
  <dcterms:modified xsi:type="dcterms:W3CDTF">2025-04-30T02:05:10Z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54EFA18DBB284932A168490D1C647BCF</vt:lpwstr>
  </property>
</Properties>
</file>