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00" w:rsidRPr="00DD0151" w:rsidRDefault="00E71400" w:rsidP="00DD0151">
      <w:pPr>
        <w:snapToGrid w:val="0"/>
        <w:spacing w:line="56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DD0151"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E71400" w:rsidRPr="00DD0151" w:rsidRDefault="00E71400" w:rsidP="00DD0151">
      <w:pPr>
        <w:snapToGrid w:val="0"/>
        <w:spacing w:line="56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DD0151">
        <w:rPr>
          <w:rFonts w:ascii="方正小标宋简体" w:eastAsia="方正小标宋简体" w:hAnsi="仿宋" w:cs="方正小标宋简体" w:hint="eastAsia"/>
          <w:sz w:val="44"/>
          <w:szCs w:val="44"/>
        </w:rPr>
        <w:t>提请</w:t>
      </w:r>
      <w:r w:rsidR="00DF26B0" w:rsidRPr="00DD0151">
        <w:rPr>
          <w:rFonts w:ascii="方正小标宋简体" w:eastAsia="方正小标宋简体" w:hAnsi="仿宋" w:cs="方正小标宋简体" w:hint="eastAsia"/>
          <w:sz w:val="44"/>
          <w:szCs w:val="44"/>
        </w:rPr>
        <w:t>减刑</w:t>
      </w:r>
      <w:r w:rsidRPr="00DD0151">
        <w:rPr>
          <w:rFonts w:ascii="方正小标宋简体" w:eastAsia="方正小标宋简体" w:hAnsi="仿宋" w:cs="方正小标宋简体" w:hint="eastAsia"/>
          <w:sz w:val="44"/>
          <w:szCs w:val="44"/>
        </w:rPr>
        <w:t>建议书</w:t>
      </w:r>
    </w:p>
    <w:p w:rsidR="00E71400" w:rsidRPr="00193E28" w:rsidRDefault="00E71400" w:rsidP="003E7DDF">
      <w:pPr>
        <w:jc w:val="right"/>
        <w:rPr>
          <w:rFonts w:ascii="楷体_GB2312" w:eastAsia="楷体_GB2312" w:hAnsi="Times New Roman" w:cs="楷体_GB2312"/>
          <w:szCs w:val="32"/>
        </w:rPr>
      </w:pPr>
      <w:r w:rsidRPr="00193E28">
        <w:rPr>
          <w:rFonts w:ascii="楷体_GB2312" w:eastAsia="楷体_GB2312" w:hAnsi="Times New Roman" w:cs="楷体_GB2312" w:hint="eastAsia"/>
          <w:szCs w:val="32"/>
        </w:rPr>
        <w:t>〔</w:t>
      </w:r>
      <w:r w:rsidR="00DF26B0" w:rsidRPr="00193E28">
        <w:rPr>
          <w:rFonts w:ascii="楷体_GB2312" w:eastAsia="楷体_GB2312" w:hAnsi="Times New Roman" w:cs="楷体_GB2312" w:hint="eastAsia"/>
          <w:szCs w:val="32"/>
        </w:rPr>
        <w:t>2025</w:t>
      </w:r>
      <w:r w:rsidRPr="00193E28">
        <w:rPr>
          <w:rFonts w:ascii="楷体_GB2312" w:eastAsia="楷体_GB2312" w:hAnsi="Times New Roman" w:cs="楷体_GB2312" w:hint="eastAsia"/>
          <w:szCs w:val="32"/>
        </w:rPr>
        <w:t>〕闽厦狱减字第</w:t>
      </w:r>
      <w:r w:rsidR="00193E28" w:rsidRPr="00193E28">
        <w:rPr>
          <w:rFonts w:ascii="楷体_GB2312" w:eastAsia="楷体_GB2312" w:hAnsi="Times New Roman" w:cs="楷体_GB2312" w:hint="eastAsia"/>
          <w:szCs w:val="32"/>
        </w:rPr>
        <w:t>229</w:t>
      </w:r>
      <w:r w:rsidRPr="00193E28">
        <w:rPr>
          <w:rFonts w:ascii="楷体_GB2312" w:eastAsia="楷体_GB2312" w:hAnsi="Times New Roman" w:cs="楷体_GB2312" w:hint="eastAsia"/>
          <w:szCs w:val="32"/>
        </w:rPr>
        <w:t>号</w:t>
      </w:r>
    </w:p>
    <w:p w:rsidR="003E7DDF" w:rsidRPr="001029CB" w:rsidRDefault="003E7DDF" w:rsidP="003E7DDF">
      <w:pPr>
        <w:jc w:val="right"/>
        <w:rPr>
          <w:rFonts w:asciiTheme="majorEastAsia" w:eastAsiaTheme="majorEastAsia" w:hAnsiTheme="majorEastAsia" w:cs="楷体_GB2312"/>
          <w:szCs w:val="32"/>
        </w:rPr>
      </w:pPr>
    </w:p>
    <w:p w:rsidR="00E71400" w:rsidRPr="00D22958" w:rsidRDefault="00E71400" w:rsidP="00D22958">
      <w:pPr>
        <w:spacing w:line="620" w:lineRule="exact"/>
        <w:ind w:firstLineChars="200" w:firstLine="640"/>
        <w:rPr>
          <w:rFonts w:ascii="仿宋_GB2312" w:hAnsiTheme="minorEastAsia"/>
          <w:szCs w:val="32"/>
        </w:rPr>
      </w:pPr>
      <w:r w:rsidRPr="00DD0151">
        <w:rPr>
          <w:rFonts w:ascii="仿宋_GB2312" w:hAnsi="仿宋" w:hint="eastAsia"/>
          <w:szCs w:val="32"/>
        </w:rPr>
        <w:t>罪犯</w:t>
      </w:r>
      <w:r w:rsidR="00DF26B0" w:rsidRPr="00DD0151">
        <w:rPr>
          <w:rFonts w:ascii="仿宋_GB2312" w:hAnsi="仿宋" w:hint="eastAsia"/>
          <w:szCs w:val="32"/>
        </w:rPr>
        <w:t>周三勇</w:t>
      </w:r>
      <w:r w:rsidR="00696755" w:rsidRPr="00DD0151">
        <w:rPr>
          <w:rFonts w:ascii="仿宋_GB2312" w:hAnsi="仿宋" w:hint="eastAsia"/>
          <w:szCs w:val="32"/>
        </w:rPr>
        <w:fldChar w:fldCharType="begin"/>
      </w:r>
      <w:r w:rsidRPr="00DD0151">
        <w:rPr>
          <w:rFonts w:ascii="仿宋_GB2312" w:hAnsi="仿宋" w:hint="eastAsia"/>
          <w:szCs w:val="32"/>
        </w:rPr>
        <w:instrText xml:space="preserve"> AUTOTEXTLIST  \* MERGEFORMAT </w:instrText>
      </w:r>
      <w:r w:rsidR="00696755" w:rsidRPr="00DD0151">
        <w:rPr>
          <w:rFonts w:ascii="仿宋_GB2312" w:hAnsi="仿宋" w:hint="eastAsia"/>
          <w:szCs w:val="32"/>
        </w:rPr>
        <w:fldChar w:fldCharType="end"/>
      </w:r>
      <w:r w:rsidRPr="00DD0151">
        <w:rPr>
          <w:rFonts w:ascii="仿宋_GB2312" w:hAnsi="仿宋" w:hint="eastAsia"/>
          <w:szCs w:val="32"/>
        </w:rPr>
        <w:t>，</w:t>
      </w:r>
      <w:r w:rsidR="002E51ED" w:rsidRPr="00DD0151">
        <w:rPr>
          <w:rFonts w:ascii="仿宋_GB2312" w:hAnsi="仿宋" w:hint="eastAsia"/>
          <w:szCs w:val="32"/>
        </w:rPr>
        <w:t>男，</w:t>
      </w:r>
      <w:r w:rsidR="00DF26B0" w:rsidRPr="00DD0151">
        <w:rPr>
          <w:rFonts w:ascii="仿宋_GB2312" w:hAnsi="仿宋" w:hint="eastAsia"/>
          <w:szCs w:val="32"/>
        </w:rPr>
        <w:t>1983年9月20日</w:t>
      </w:r>
      <w:r w:rsidR="002E51ED" w:rsidRPr="00DD0151">
        <w:rPr>
          <w:rFonts w:ascii="仿宋_GB2312" w:hAnsi="仿宋" w:hint="eastAsia"/>
          <w:szCs w:val="32"/>
        </w:rPr>
        <w:t>出生，汉族，</w:t>
      </w:r>
      <w:r w:rsidR="00DF26B0" w:rsidRPr="00DD0151">
        <w:rPr>
          <w:rFonts w:ascii="仿宋_GB2312" w:hAnsi="仿宋" w:hint="eastAsia"/>
          <w:szCs w:val="32"/>
        </w:rPr>
        <w:t>初中</w:t>
      </w:r>
      <w:r w:rsidRPr="00DD0151">
        <w:rPr>
          <w:rFonts w:ascii="仿宋_GB2312" w:hAnsi="仿宋" w:hint="eastAsia"/>
          <w:szCs w:val="32"/>
        </w:rPr>
        <w:t>文化，</w:t>
      </w:r>
      <w:r w:rsidR="005623D9">
        <w:rPr>
          <w:rFonts w:ascii="仿宋_GB2312" w:hAnsi="仿宋" w:hint="eastAsia"/>
          <w:szCs w:val="32"/>
        </w:rPr>
        <w:t>住</w:t>
      </w:r>
      <w:r w:rsidR="00DF26B0" w:rsidRPr="00DD0151">
        <w:rPr>
          <w:rFonts w:ascii="仿宋_GB2312" w:hAnsi="仿宋" w:hint="eastAsia"/>
          <w:szCs w:val="32"/>
        </w:rPr>
        <w:t>福建省诏安县</w:t>
      </w:r>
      <w:r w:rsidRPr="00DD0151">
        <w:rPr>
          <w:rFonts w:ascii="仿宋_GB2312" w:hAnsi="仿宋" w:hint="eastAsia"/>
          <w:szCs w:val="32"/>
        </w:rPr>
        <w:t>，捕前</w:t>
      </w:r>
      <w:r w:rsidR="00193E28">
        <w:rPr>
          <w:rFonts w:ascii="仿宋_GB2312" w:hAnsi="仿宋" w:hint="eastAsia"/>
          <w:szCs w:val="32"/>
        </w:rPr>
        <w:t>务农</w:t>
      </w:r>
      <w:r w:rsidRPr="00DD0151">
        <w:rPr>
          <w:rFonts w:ascii="仿宋_GB2312" w:hAnsi="仿宋" w:hint="eastAsia"/>
          <w:szCs w:val="32"/>
        </w:rPr>
        <w:t>。</w:t>
      </w:r>
      <w:r w:rsidR="00D22958">
        <w:rPr>
          <w:rFonts w:ascii="仿宋_GB2312" w:hAnsiTheme="minorEastAsia" w:hint="eastAsia"/>
          <w:szCs w:val="32"/>
        </w:rPr>
        <w:t>201</w:t>
      </w:r>
      <w:r w:rsidR="00D22958" w:rsidRPr="006F480F">
        <w:rPr>
          <w:rFonts w:ascii="仿宋_GB2312" w:hAnsiTheme="minorEastAsia" w:hint="eastAsia"/>
          <w:szCs w:val="32"/>
        </w:rPr>
        <w:t>5年</w:t>
      </w:r>
      <w:r w:rsidR="00D22958">
        <w:rPr>
          <w:rFonts w:ascii="仿宋_GB2312" w:hAnsiTheme="minorEastAsia" w:hint="eastAsia"/>
          <w:szCs w:val="32"/>
        </w:rPr>
        <w:t>12</w:t>
      </w:r>
      <w:r w:rsidR="00D22958" w:rsidRPr="006F480F">
        <w:rPr>
          <w:rFonts w:ascii="仿宋_GB2312" w:hAnsiTheme="minorEastAsia" w:hint="eastAsia"/>
          <w:szCs w:val="32"/>
        </w:rPr>
        <w:t>月2</w:t>
      </w:r>
      <w:r w:rsidR="00D22958">
        <w:rPr>
          <w:rFonts w:ascii="仿宋_GB2312" w:hAnsiTheme="minorEastAsia" w:hint="eastAsia"/>
          <w:szCs w:val="32"/>
        </w:rPr>
        <w:t>9</w:t>
      </w:r>
      <w:r w:rsidR="00D22958" w:rsidRPr="006F480F">
        <w:rPr>
          <w:rFonts w:ascii="仿宋_GB2312" w:hAnsiTheme="minorEastAsia" w:hint="eastAsia"/>
          <w:szCs w:val="32"/>
        </w:rPr>
        <w:t>日，因犯</w:t>
      </w:r>
      <w:r w:rsidR="00D22958">
        <w:rPr>
          <w:rFonts w:ascii="仿宋_GB2312" w:hAnsiTheme="minorEastAsia" w:hint="eastAsia"/>
          <w:szCs w:val="32"/>
        </w:rPr>
        <w:t>危险驾驶</w:t>
      </w:r>
      <w:r w:rsidR="00D22958" w:rsidRPr="006F480F">
        <w:rPr>
          <w:rFonts w:ascii="仿宋_GB2312" w:hAnsiTheme="minorEastAsia" w:hint="eastAsia"/>
          <w:szCs w:val="32"/>
        </w:rPr>
        <w:t>罪被福建省</w:t>
      </w:r>
      <w:r w:rsidR="00D22958">
        <w:rPr>
          <w:rFonts w:ascii="仿宋_GB2312" w:hAnsiTheme="minorEastAsia" w:hint="eastAsia"/>
          <w:szCs w:val="32"/>
        </w:rPr>
        <w:t>诏安</w:t>
      </w:r>
      <w:r w:rsidR="00D22958" w:rsidRPr="006F480F">
        <w:rPr>
          <w:rFonts w:ascii="仿宋_GB2312" w:hAnsiTheme="minorEastAsia" w:hint="eastAsia"/>
          <w:szCs w:val="32"/>
        </w:rPr>
        <w:t>县人民法院判处</w:t>
      </w:r>
      <w:r w:rsidR="00193E28">
        <w:rPr>
          <w:rFonts w:ascii="仿宋_GB2312" w:hAnsiTheme="minorEastAsia" w:hint="eastAsia"/>
          <w:szCs w:val="32"/>
        </w:rPr>
        <w:t>拘役二个月，缓刑三个月，并处罚金3000</w:t>
      </w:r>
      <w:r w:rsidR="00D22958">
        <w:rPr>
          <w:rFonts w:ascii="仿宋_GB2312" w:hAnsiTheme="minorEastAsia" w:hint="eastAsia"/>
          <w:szCs w:val="32"/>
        </w:rPr>
        <w:t>元</w:t>
      </w:r>
      <w:r w:rsidR="00D22958" w:rsidRPr="006F480F">
        <w:rPr>
          <w:rFonts w:ascii="仿宋_GB2312" w:hAnsiTheme="minorEastAsia" w:hint="eastAsia"/>
          <w:szCs w:val="32"/>
        </w:rPr>
        <w:t>。</w:t>
      </w:r>
    </w:p>
    <w:p w:rsidR="00BD06A2" w:rsidRPr="00DD0151" w:rsidRDefault="00DF26B0" w:rsidP="001029CB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DD0151">
        <w:rPr>
          <w:rFonts w:ascii="仿宋_GB2312" w:hAnsi="仿宋" w:hint="eastAsia"/>
          <w:szCs w:val="32"/>
        </w:rPr>
        <w:t>福建省诏安县人民法院于2022年11月17日作出(2022)闽0624刑初278号刑事判决，以被告人周三勇犯非法经营罪，判处有期徒刑三年六个月，并处罚金人民币三万元，</w:t>
      </w:r>
      <w:r w:rsidR="00193E28">
        <w:rPr>
          <w:rFonts w:ascii="仿宋_GB2312" w:hAnsi="仿宋" w:hint="eastAsia"/>
          <w:szCs w:val="32"/>
        </w:rPr>
        <w:t>涉案扣押被告人周三勇的</w:t>
      </w:r>
      <w:r w:rsidRPr="00DD0151">
        <w:rPr>
          <w:rFonts w:ascii="仿宋_GB2312" w:hAnsi="仿宋" w:hint="eastAsia"/>
          <w:szCs w:val="32"/>
        </w:rPr>
        <w:t>违法所得</w:t>
      </w:r>
      <w:r w:rsidR="00DC1D2C">
        <w:rPr>
          <w:rFonts w:ascii="仿宋_GB2312" w:hAnsi="仿宋" w:hint="eastAsia"/>
          <w:szCs w:val="32"/>
        </w:rPr>
        <w:t>人民币</w:t>
      </w:r>
      <w:r w:rsidR="00F52D86">
        <w:rPr>
          <w:rFonts w:ascii="仿宋_GB2312" w:hAnsi="仿宋" w:hint="eastAsia"/>
          <w:szCs w:val="32"/>
        </w:rPr>
        <w:t>17875</w:t>
      </w:r>
      <w:r w:rsidR="00AE436E" w:rsidRPr="00DD0151">
        <w:rPr>
          <w:rFonts w:ascii="仿宋_GB2312" w:hAnsi="仿宋" w:hint="eastAsia"/>
          <w:szCs w:val="32"/>
        </w:rPr>
        <w:t>元</w:t>
      </w:r>
      <w:r w:rsidR="00193E28">
        <w:rPr>
          <w:rFonts w:ascii="仿宋_GB2312" w:hAnsi="仿宋" w:hint="eastAsia"/>
          <w:szCs w:val="32"/>
        </w:rPr>
        <w:t>予以追缴，由扣押机关诏安县公安局依法处理</w:t>
      </w:r>
      <w:r w:rsidR="00AE436E" w:rsidRPr="00DD0151">
        <w:rPr>
          <w:rFonts w:ascii="仿宋_GB2312" w:hAnsi="仿宋" w:hint="eastAsia"/>
          <w:szCs w:val="32"/>
        </w:rPr>
        <w:t>。</w:t>
      </w:r>
      <w:r w:rsidRPr="00DD0151">
        <w:rPr>
          <w:rFonts w:ascii="仿宋_GB2312" w:hAnsi="仿宋" w:hint="eastAsia"/>
          <w:szCs w:val="32"/>
        </w:rPr>
        <w:t>刑期自2022年6月12日起至2025年12月11日止。2023年2月22日交付福建省厦门监狱执行刑罚。</w:t>
      </w:r>
      <w:r w:rsidR="00E71400" w:rsidRPr="00DD0151">
        <w:rPr>
          <w:rFonts w:ascii="仿宋_GB2312" w:hAnsi="仿宋" w:hint="eastAsia"/>
          <w:szCs w:val="32"/>
        </w:rPr>
        <w:t>属</w:t>
      </w:r>
      <w:r w:rsidRPr="00DD0151">
        <w:rPr>
          <w:rFonts w:ascii="仿宋_GB2312" w:hAnsi="仿宋" w:hint="eastAsia"/>
          <w:szCs w:val="32"/>
        </w:rPr>
        <w:t>普管级</w:t>
      </w:r>
      <w:r w:rsidR="00E71400" w:rsidRPr="00DD0151">
        <w:rPr>
          <w:rFonts w:ascii="仿宋_GB2312" w:hAnsi="仿宋" w:hint="eastAsia"/>
          <w:szCs w:val="32"/>
        </w:rPr>
        <w:t>罪犯。</w:t>
      </w:r>
    </w:p>
    <w:p w:rsidR="00E71400" w:rsidRPr="00DD0151" w:rsidRDefault="00DF26B0" w:rsidP="001029CB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DD0151">
        <w:rPr>
          <w:rFonts w:ascii="仿宋_GB2312" w:hAnsi="仿宋" w:hint="eastAsia"/>
          <w:szCs w:val="32"/>
        </w:rPr>
        <w:t>该犯自入监以来确有悔改表现，具体事实如下：</w:t>
      </w:r>
    </w:p>
    <w:p w:rsidR="005E0BE3" w:rsidRPr="00DD0151" w:rsidRDefault="005E0BE3" w:rsidP="001029CB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szCs w:val="32"/>
        </w:rPr>
      </w:pPr>
      <w:r w:rsidRPr="00DD0151">
        <w:rPr>
          <w:rFonts w:ascii="仿宋_GB2312" w:hAnsi="仿宋" w:hint="eastAsia"/>
          <w:szCs w:val="32"/>
        </w:rPr>
        <w:t>认罪悔罪：能服从法院判决，自书认罪悔罪书。</w:t>
      </w:r>
    </w:p>
    <w:p w:rsidR="005E0BE3" w:rsidRPr="00DD0151" w:rsidRDefault="005E0BE3" w:rsidP="001029CB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szCs w:val="32"/>
        </w:rPr>
      </w:pPr>
      <w:r w:rsidRPr="00DD0151">
        <w:rPr>
          <w:rFonts w:ascii="仿宋_GB2312" w:hAnsi="仿宋" w:hint="eastAsia"/>
          <w:szCs w:val="32"/>
        </w:rPr>
        <w:t>遵守监规：</w:t>
      </w:r>
      <w:r w:rsidR="00DF26B0" w:rsidRPr="00DD0151">
        <w:rPr>
          <w:rFonts w:ascii="仿宋_GB2312" w:hAnsi="仿宋" w:hint="eastAsia"/>
          <w:szCs w:val="32"/>
        </w:rPr>
        <w:t>能遵守法律法规及监规纪律，接受教育改造</w:t>
      </w:r>
      <w:r w:rsidRPr="00DD0151">
        <w:rPr>
          <w:rFonts w:ascii="仿宋_GB2312" w:hAnsi="仿宋" w:hint="eastAsia"/>
          <w:szCs w:val="32"/>
        </w:rPr>
        <w:t>。</w:t>
      </w:r>
    </w:p>
    <w:p w:rsidR="005E0BE3" w:rsidRPr="00DD0151" w:rsidRDefault="005E0BE3" w:rsidP="009A7A26">
      <w:pPr>
        <w:pStyle w:val="10"/>
        <w:autoSpaceDE w:val="0"/>
        <w:autoSpaceDN w:val="0"/>
        <w:adjustRightInd w:val="0"/>
        <w:spacing w:line="620" w:lineRule="exact"/>
        <w:ind w:left="640" w:firstLineChars="0" w:firstLine="0"/>
        <w:rPr>
          <w:rFonts w:ascii="仿宋_GB2312" w:hAnsi="仿宋"/>
          <w:szCs w:val="32"/>
        </w:rPr>
      </w:pPr>
      <w:r w:rsidRPr="00DD0151">
        <w:rPr>
          <w:rFonts w:ascii="仿宋_GB2312" w:hAnsi="仿宋" w:hint="eastAsia"/>
          <w:szCs w:val="32"/>
        </w:rPr>
        <w:t>学习情况：能参加思想、文化、职业技术教育。</w:t>
      </w:r>
    </w:p>
    <w:p w:rsidR="005E0BE3" w:rsidRPr="00DD0151" w:rsidRDefault="005E0BE3" w:rsidP="001029CB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szCs w:val="32"/>
        </w:rPr>
      </w:pPr>
      <w:r w:rsidRPr="00DD0151">
        <w:rPr>
          <w:rFonts w:ascii="仿宋_GB2312" w:hAnsi="仿宋" w:hint="eastAsia"/>
          <w:szCs w:val="32"/>
        </w:rPr>
        <w:t>劳动改造：能参加劳动，努力完成劳动任务。</w:t>
      </w:r>
    </w:p>
    <w:p w:rsidR="005E0BE3" w:rsidRPr="00DD0151" w:rsidRDefault="005E0BE3" w:rsidP="001029CB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DD0151">
        <w:rPr>
          <w:rFonts w:ascii="仿宋_GB2312" w:hAnsi="仿宋" w:hint="eastAsia"/>
          <w:szCs w:val="32"/>
        </w:rPr>
        <w:t>奖惩情况：</w:t>
      </w:r>
      <w:r w:rsidR="00DF26B0" w:rsidRPr="00DD0151">
        <w:rPr>
          <w:rFonts w:ascii="仿宋_GB2312" w:hAnsi="仿宋" w:hint="eastAsia"/>
          <w:szCs w:val="32"/>
        </w:rPr>
        <w:t>该犯考核期2023年2月22日至2025年1月累计</w:t>
      </w:r>
      <w:r w:rsidR="00DF26B0" w:rsidRPr="00DD0151">
        <w:rPr>
          <w:rFonts w:ascii="仿宋_GB2312" w:hAnsi="仿宋" w:hint="eastAsia"/>
          <w:szCs w:val="32"/>
        </w:rPr>
        <w:lastRenderedPageBreak/>
        <w:t>获2405.4分，表扬</w:t>
      </w:r>
      <w:r w:rsidR="00AE436E" w:rsidRPr="00DD0151">
        <w:rPr>
          <w:rFonts w:ascii="仿宋_GB2312" w:hAnsi="仿宋" w:hint="eastAsia"/>
          <w:szCs w:val="32"/>
        </w:rPr>
        <w:t>4</w:t>
      </w:r>
      <w:r w:rsidR="00DF26B0" w:rsidRPr="00DD0151">
        <w:rPr>
          <w:rFonts w:ascii="仿宋_GB2312" w:hAnsi="仿宋" w:hint="eastAsia"/>
          <w:szCs w:val="32"/>
        </w:rPr>
        <w:t>次</w:t>
      </w:r>
      <w:r w:rsidR="00196441">
        <w:rPr>
          <w:rFonts w:ascii="仿宋_GB2312" w:hAnsi="仿宋" w:hint="eastAsia"/>
          <w:szCs w:val="32"/>
        </w:rPr>
        <w:t>；</w:t>
      </w:r>
      <w:r w:rsidR="00AE436E" w:rsidRPr="00DD0151">
        <w:rPr>
          <w:rFonts w:ascii="仿宋_GB2312" w:hAnsi="仿宋" w:hint="eastAsia"/>
          <w:szCs w:val="32"/>
        </w:rPr>
        <w:t>考核期内</w:t>
      </w:r>
      <w:r w:rsidR="00DF26B0" w:rsidRPr="00DD0151">
        <w:rPr>
          <w:rFonts w:ascii="仿宋_GB2312" w:hAnsi="仿宋" w:hint="eastAsia"/>
          <w:szCs w:val="32"/>
        </w:rPr>
        <w:t>无违规扣分。</w:t>
      </w:r>
    </w:p>
    <w:p w:rsidR="00AE436E" w:rsidRPr="00DD0151" w:rsidRDefault="00DF26B0" w:rsidP="001029CB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DD0151">
        <w:rPr>
          <w:rFonts w:ascii="仿宋_GB2312" w:hAnsi="仿宋" w:hint="eastAsia"/>
          <w:szCs w:val="32"/>
        </w:rPr>
        <w:t>该犯</w:t>
      </w:r>
      <w:r w:rsidR="00AE436E" w:rsidRPr="00DD0151">
        <w:rPr>
          <w:rFonts w:ascii="仿宋_GB2312" w:hAnsi="仿宋" w:hint="eastAsia"/>
          <w:szCs w:val="32"/>
        </w:rPr>
        <w:t>原判财产性判项罚金30000元，</w:t>
      </w:r>
      <w:r w:rsidR="00193E28">
        <w:rPr>
          <w:rFonts w:ascii="仿宋_GB2312" w:hAnsi="仿宋" w:hint="eastAsia"/>
          <w:szCs w:val="32"/>
        </w:rPr>
        <w:t>于</w:t>
      </w:r>
      <w:r w:rsidR="00AE436E" w:rsidRPr="00DD0151">
        <w:rPr>
          <w:rFonts w:ascii="仿宋_GB2312" w:hAnsi="仿宋" w:hint="eastAsia"/>
          <w:szCs w:val="32"/>
        </w:rPr>
        <w:t>2023年9月14日向福建省诏安县人民法院缴纳罚金30000</w:t>
      </w:r>
      <w:r w:rsidRPr="00DD0151">
        <w:rPr>
          <w:rFonts w:ascii="仿宋_GB2312" w:hAnsi="仿宋"/>
          <w:szCs w:val="32"/>
        </w:rPr>
        <w:t>元</w:t>
      </w:r>
      <w:r w:rsidR="005623D9">
        <w:rPr>
          <w:rFonts w:ascii="仿宋_GB2312" w:hAnsi="仿宋" w:hint="eastAsia"/>
          <w:szCs w:val="32"/>
        </w:rPr>
        <w:t>。</w:t>
      </w:r>
    </w:p>
    <w:p w:rsidR="00F60EBF" w:rsidRDefault="00F60EBF" w:rsidP="00F60EB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FB5387">
        <w:rPr>
          <w:rFonts w:ascii="仿宋_GB2312" w:hAnsi="仿宋" w:hint="eastAsia"/>
          <w:szCs w:val="32"/>
        </w:rPr>
        <w:t>本案于2025年4月16日至2025年4月22日在狱内公示未收到不同意见。</w:t>
      </w:r>
    </w:p>
    <w:p w:rsidR="00E71400" w:rsidRPr="001029CB" w:rsidRDefault="005E0BE3" w:rsidP="001029CB">
      <w:pPr>
        <w:spacing w:line="620" w:lineRule="exact"/>
        <w:ind w:firstLineChars="200" w:firstLine="640"/>
        <w:rPr>
          <w:rFonts w:asciiTheme="majorEastAsia" w:eastAsiaTheme="majorEastAsia" w:hAnsiTheme="majorEastAsia"/>
          <w:szCs w:val="32"/>
        </w:rPr>
      </w:pPr>
      <w:r w:rsidRPr="00DD0151">
        <w:rPr>
          <w:rFonts w:ascii="仿宋_GB2312" w:hAnsi="仿宋" w:hint="eastAsia"/>
          <w:szCs w:val="32"/>
        </w:rPr>
        <w:t>因此</w:t>
      </w:r>
      <w:r w:rsidR="00E71400" w:rsidRPr="00DD0151">
        <w:rPr>
          <w:rFonts w:ascii="仿宋_GB2312" w:hAnsi="仿宋" w:hint="eastAsia"/>
          <w:szCs w:val="32"/>
        </w:rPr>
        <w:t>，依照</w:t>
      </w:r>
      <w:r w:rsidR="00DF26B0" w:rsidRPr="00DD0151">
        <w:rPr>
          <w:rFonts w:ascii="仿宋_GB2312" w:hAnsi="仿宋" w:hint="eastAsia"/>
          <w:szCs w:val="32"/>
        </w:rPr>
        <w:t>《中华人民共和国刑法》第七十八条、第七十九条</w:t>
      </w:r>
      <w:r w:rsidR="00F60EBF">
        <w:rPr>
          <w:rFonts w:ascii="仿宋_GB2312" w:hAnsi="仿宋" w:hint="eastAsia"/>
          <w:szCs w:val="32"/>
        </w:rPr>
        <w:t>、</w:t>
      </w:r>
      <w:r w:rsidR="00DF26B0" w:rsidRPr="00DD0151">
        <w:rPr>
          <w:rFonts w:ascii="仿宋_GB2312" w:hAnsi="仿宋" w:hint="eastAsia"/>
          <w:szCs w:val="32"/>
        </w:rPr>
        <w:t>《中华人民共和国刑事诉讼法》第二百七十三条第二款、《中华人民共和国监狱法》第二十九条的规定</w:t>
      </w:r>
      <w:r w:rsidR="00E71400" w:rsidRPr="00DD0151">
        <w:rPr>
          <w:rFonts w:ascii="仿宋_GB2312" w:hAnsi="仿宋" w:hint="eastAsia"/>
          <w:szCs w:val="32"/>
        </w:rPr>
        <w:t>，建议对罪犯</w:t>
      </w:r>
      <w:r w:rsidR="00DF26B0" w:rsidRPr="00DD0151">
        <w:rPr>
          <w:rFonts w:ascii="仿宋_GB2312" w:hAnsi="仿宋" w:hint="eastAsia"/>
          <w:szCs w:val="32"/>
        </w:rPr>
        <w:t>周三勇</w:t>
      </w:r>
      <w:r w:rsidR="00E71400" w:rsidRPr="00DD0151">
        <w:rPr>
          <w:rFonts w:ascii="仿宋_GB2312" w:hAnsi="仿宋" w:hint="eastAsia"/>
          <w:szCs w:val="32"/>
        </w:rPr>
        <w:t>予以</w:t>
      </w:r>
      <w:r w:rsidR="00DF26B0" w:rsidRPr="00DD0151">
        <w:rPr>
          <w:rFonts w:ascii="仿宋_GB2312" w:hAnsi="仿宋" w:hint="eastAsia"/>
          <w:szCs w:val="32"/>
        </w:rPr>
        <w:t>减刑七个月</w:t>
      </w:r>
      <w:r w:rsidR="00E71400" w:rsidRPr="00DD0151">
        <w:rPr>
          <w:rFonts w:ascii="仿宋_GB2312" w:hAnsi="仿宋" w:hint="eastAsia"/>
          <w:szCs w:val="32"/>
        </w:rPr>
        <w:t>。特提请你院审理裁定。</w:t>
      </w:r>
    </w:p>
    <w:p w:rsidR="00E71400" w:rsidRPr="00DD0151" w:rsidRDefault="00E71400" w:rsidP="00DD0151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DD0151">
        <w:rPr>
          <w:rFonts w:ascii="仿宋_GB2312" w:hAnsi="仿宋" w:hint="eastAsia"/>
          <w:szCs w:val="32"/>
        </w:rPr>
        <w:t>此致</w:t>
      </w:r>
    </w:p>
    <w:p w:rsidR="00E71400" w:rsidRPr="00DD0151" w:rsidRDefault="00E71400" w:rsidP="00DD0151">
      <w:pPr>
        <w:spacing w:line="620" w:lineRule="exact"/>
        <w:rPr>
          <w:rFonts w:ascii="仿宋_GB2312" w:hAnsi="仿宋"/>
          <w:szCs w:val="32"/>
        </w:rPr>
      </w:pPr>
      <w:r w:rsidRPr="00DD0151">
        <w:rPr>
          <w:rFonts w:ascii="仿宋_GB2312" w:hAnsi="仿宋" w:hint="eastAsia"/>
          <w:szCs w:val="32"/>
        </w:rPr>
        <w:t>福建省厦门市中级人民法院</w:t>
      </w:r>
    </w:p>
    <w:p w:rsidR="00E71400" w:rsidRPr="00DD0151" w:rsidRDefault="00E71400" w:rsidP="001029CB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DD0151">
        <w:rPr>
          <w:rFonts w:ascii="仿宋_GB2312" w:hAnsi="仿宋" w:hint="eastAsia"/>
          <w:szCs w:val="32"/>
        </w:rPr>
        <w:t>附件：⒈罪犯</w:t>
      </w:r>
      <w:r w:rsidR="00DF26B0" w:rsidRPr="00DD0151">
        <w:rPr>
          <w:rFonts w:ascii="仿宋_GB2312" w:hAnsi="仿宋" w:hint="eastAsia"/>
          <w:szCs w:val="32"/>
        </w:rPr>
        <w:t>周三勇</w:t>
      </w:r>
      <w:r w:rsidRPr="00DD0151">
        <w:rPr>
          <w:rFonts w:ascii="仿宋_GB2312" w:hAnsi="仿宋" w:hint="eastAsia"/>
          <w:szCs w:val="32"/>
        </w:rPr>
        <w:t>卷宗</w:t>
      </w:r>
      <w:r w:rsidR="00F60EBF">
        <w:rPr>
          <w:rFonts w:ascii="仿宋_GB2312" w:hAnsi="仿宋" w:hint="eastAsia"/>
          <w:szCs w:val="32"/>
        </w:rPr>
        <w:t>2</w:t>
      </w:r>
      <w:r w:rsidRPr="00DD0151">
        <w:rPr>
          <w:rFonts w:ascii="仿宋_GB2312" w:hAnsi="仿宋" w:hint="eastAsia"/>
          <w:szCs w:val="32"/>
        </w:rPr>
        <w:t>册</w:t>
      </w:r>
    </w:p>
    <w:p w:rsidR="00E71400" w:rsidRPr="00DD0151" w:rsidRDefault="00E71400" w:rsidP="00DD0151">
      <w:pPr>
        <w:spacing w:line="620" w:lineRule="exact"/>
        <w:ind w:rightChars="-15" w:right="-48" w:firstLineChars="500" w:firstLine="1600"/>
        <w:rPr>
          <w:rFonts w:ascii="仿宋_GB2312" w:hAnsi="仿宋"/>
          <w:szCs w:val="32"/>
        </w:rPr>
      </w:pPr>
      <w:r w:rsidRPr="00DD0151">
        <w:rPr>
          <w:rFonts w:ascii="仿宋_GB2312" w:hAnsi="仿宋" w:hint="eastAsia"/>
          <w:szCs w:val="32"/>
        </w:rPr>
        <w:t>⒉</w:t>
      </w:r>
      <w:r w:rsidR="00DF26B0" w:rsidRPr="00DD0151">
        <w:rPr>
          <w:rFonts w:ascii="仿宋_GB2312" w:hAnsi="仿宋" w:hint="eastAsia"/>
          <w:szCs w:val="32"/>
        </w:rPr>
        <w:t>减刑</w:t>
      </w:r>
      <w:r w:rsidRPr="00DD0151">
        <w:rPr>
          <w:rFonts w:ascii="仿宋_GB2312" w:hAnsi="仿宋" w:hint="eastAsia"/>
          <w:szCs w:val="32"/>
        </w:rPr>
        <w:t>建议书</w:t>
      </w:r>
      <w:r w:rsidR="00F60EBF">
        <w:rPr>
          <w:rFonts w:ascii="仿宋_GB2312" w:hAnsi="仿宋" w:hint="eastAsia"/>
          <w:szCs w:val="32"/>
        </w:rPr>
        <w:t>2</w:t>
      </w:r>
      <w:r w:rsidRPr="00DD0151">
        <w:rPr>
          <w:rFonts w:ascii="仿宋_GB2312" w:hAnsi="仿宋" w:hint="eastAsia"/>
          <w:szCs w:val="32"/>
        </w:rPr>
        <w:t>份</w:t>
      </w:r>
    </w:p>
    <w:p w:rsidR="00E71400" w:rsidRPr="001029CB" w:rsidRDefault="00E71400" w:rsidP="00DD0151">
      <w:pPr>
        <w:spacing w:line="620" w:lineRule="exact"/>
        <w:ind w:rightChars="-15" w:right="-48" w:firstLineChars="500" w:firstLine="1600"/>
        <w:rPr>
          <w:rFonts w:asciiTheme="majorEastAsia" w:eastAsiaTheme="majorEastAsia" w:hAnsiTheme="majorEastAsia" w:cs="仿宋_GB2312"/>
          <w:szCs w:val="32"/>
        </w:rPr>
      </w:pPr>
    </w:p>
    <w:p w:rsidR="00F60EBF" w:rsidRPr="00F60EBF" w:rsidRDefault="00F60EBF" w:rsidP="00F60EBF">
      <w:pPr>
        <w:spacing w:line="62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 w:rsidRPr="00F60EBF">
        <w:rPr>
          <w:rFonts w:ascii="仿宋_GB2312" w:hAnsi="仿宋" w:hint="eastAsia"/>
          <w:szCs w:val="32"/>
        </w:rPr>
        <w:t>福建省厦门监狱</w:t>
      </w:r>
    </w:p>
    <w:p w:rsidR="00812E07" w:rsidRPr="001029CB" w:rsidRDefault="00F60EBF" w:rsidP="00F60EBF">
      <w:pPr>
        <w:spacing w:line="620" w:lineRule="exact"/>
        <w:ind w:rightChars="379" w:right="1213" w:firstLineChars="192" w:firstLine="614"/>
        <w:jc w:val="right"/>
        <w:rPr>
          <w:rFonts w:asciiTheme="majorEastAsia" w:eastAsiaTheme="majorEastAsia" w:hAnsiTheme="majorEastAsia"/>
          <w:szCs w:val="32"/>
        </w:rPr>
      </w:pPr>
      <w:r w:rsidRPr="00F60EBF">
        <w:rPr>
          <w:rFonts w:ascii="仿宋_GB2312" w:hAnsi="仿宋" w:hint="eastAsia"/>
          <w:szCs w:val="32"/>
        </w:rPr>
        <w:t>2025年4月2</w:t>
      </w:r>
      <w:r w:rsidR="009B4F0B">
        <w:rPr>
          <w:rFonts w:ascii="仿宋_GB2312" w:hAnsi="仿宋" w:hint="eastAsia"/>
          <w:szCs w:val="32"/>
        </w:rPr>
        <w:t>8</w:t>
      </w:r>
      <w:r w:rsidRPr="00F60EBF">
        <w:rPr>
          <w:rFonts w:ascii="仿宋_GB2312" w:hAnsi="仿宋" w:hint="eastAsia"/>
          <w:szCs w:val="32"/>
        </w:rPr>
        <w:t>日</w:t>
      </w:r>
    </w:p>
    <w:p w:rsidR="00812E07" w:rsidRPr="001029CB" w:rsidRDefault="00812E07">
      <w:pPr>
        <w:widowControl/>
        <w:jc w:val="left"/>
        <w:rPr>
          <w:rFonts w:asciiTheme="majorEastAsia" w:eastAsiaTheme="majorEastAsia" w:hAnsiTheme="majorEastAsia"/>
          <w:szCs w:val="32"/>
        </w:rPr>
      </w:pPr>
    </w:p>
    <w:sectPr w:rsidR="00812E07" w:rsidRPr="001029CB" w:rsidSect="00E71400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6D0" w:rsidRDefault="002656D0" w:rsidP="00E71400">
      <w:r>
        <w:separator/>
      </w:r>
    </w:p>
  </w:endnote>
  <w:endnote w:type="continuationSeparator" w:id="1">
    <w:p w:rsidR="002656D0" w:rsidRDefault="002656D0" w:rsidP="00E7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hakuyoxingshu7000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696755" w:rsidP="00E7140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E71400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E71400" w:rsidRDefault="00E71400" w:rsidP="00E7140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Pr="00E71400" w:rsidRDefault="00E71400" w:rsidP="00E7140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6D0" w:rsidRDefault="002656D0" w:rsidP="00E71400">
      <w:r>
        <w:separator/>
      </w:r>
    </w:p>
  </w:footnote>
  <w:footnote w:type="continuationSeparator" w:id="1">
    <w:p w:rsidR="002656D0" w:rsidRDefault="002656D0" w:rsidP="00E7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E71400" w:rsidP="00E7140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17D58"/>
    <w:rsid w:val="00024F36"/>
    <w:rsid w:val="00082A2E"/>
    <w:rsid w:val="00085F7C"/>
    <w:rsid w:val="000B68B0"/>
    <w:rsid w:val="000E010F"/>
    <w:rsid w:val="000E47C2"/>
    <w:rsid w:val="000E7E4D"/>
    <w:rsid w:val="000F59AB"/>
    <w:rsid w:val="001029CB"/>
    <w:rsid w:val="001151F2"/>
    <w:rsid w:val="00124154"/>
    <w:rsid w:val="00134F77"/>
    <w:rsid w:val="00144882"/>
    <w:rsid w:val="00146580"/>
    <w:rsid w:val="001541A1"/>
    <w:rsid w:val="00161176"/>
    <w:rsid w:val="00182917"/>
    <w:rsid w:val="001877A7"/>
    <w:rsid w:val="00193E28"/>
    <w:rsid w:val="00196441"/>
    <w:rsid w:val="001D11A6"/>
    <w:rsid w:val="0020161F"/>
    <w:rsid w:val="00222A20"/>
    <w:rsid w:val="00253602"/>
    <w:rsid w:val="00256103"/>
    <w:rsid w:val="00262B11"/>
    <w:rsid w:val="002656D0"/>
    <w:rsid w:val="002A670A"/>
    <w:rsid w:val="002B0008"/>
    <w:rsid w:val="002C7894"/>
    <w:rsid w:val="002E51ED"/>
    <w:rsid w:val="00300943"/>
    <w:rsid w:val="003920B8"/>
    <w:rsid w:val="003A3B37"/>
    <w:rsid w:val="003C07E9"/>
    <w:rsid w:val="003D2B13"/>
    <w:rsid w:val="003E2C4D"/>
    <w:rsid w:val="003E68A9"/>
    <w:rsid w:val="003E7DDF"/>
    <w:rsid w:val="00415E4B"/>
    <w:rsid w:val="00420AB5"/>
    <w:rsid w:val="00440500"/>
    <w:rsid w:val="00453F88"/>
    <w:rsid w:val="00500804"/>
    <w:rsid w:val="00520E95"/>
    <w:rsid w:val="00532D46"/>
    <w:rsid w:val="005623D9"/>
    <w:rsid w:val="00563171"/>
    <w:rsid w:val="00571E28"/>
    <w:rsid w:val="00572810"/>
    <w:rsid w:val="00593C48"/>
    <w:rsid w:val="005B4B1A"/>
    <w:rsid w:val="005C731A"/>
    <w:rsid w:val="005E0BE3"/>
    <w:rsid w:val="00607E9B"/>
    <w:rsid w:val="00621204"/>
    <w:rsid w:val="006552FB"/>
    <w:rsid w:val="00666730"/>
    <w:rsid w:val="0067080C"/>
    <w:rsid w:val="00673F1B"/>
    <w:rsid w:val="00680CEA"/>
    <w:rsid w:val="00690F71"/>
    <w:rsid w:val="00696755"/>
    <w:rsid w:val="007006FF"/>
    <w:rsid w:val="007034E4"/>
    <w:rsid w:val="0070480D"/>
    <w:rsid w:val="00721020"/>
    <w:rsid w:val="00731C7C"/>
    <w:rsid w:val="00747A31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54A08"/>
    <w:rsid w:val="00864907"/>
    <w:rsid w:val="00871D36"/>
    <w:rsid w:val="0088703C"/>
    <w:rsid w:val="00887DEC"/>
    <w:rsid w:val="008D18E2"/>
    <w:rsid w:val="008D5A71"/>
    <w:rsid w:val="008D7A40"/>
    <w:rsid w:val="008E61CD"/>
    <w:rsid w:val="008F197F"/>
    <w:rsid w:val="00943040"/>
    <w:rsid w:val="009816E3"/>
    <w:rsid w:val="00984F66"/>
    <w:rsid w:val="00990463"/>
    <w:rsid w:val="009965AA"/>
    <w:rsid w:val="009A7A26"/>
    <w:rsid w:val="009B4F0B"/>
    <w:rsid w:val="00A24989"/>
    <w:rsid w:val="00A62EB4"/>
    <w:rsid w:val="00A80ECB"/>
    <w:rsid w:val="00A90192"/>
    <w:rsid w:val="00AA7B00"/>
    <w:rsid w:val="00AB6530"/>
    <w:rsid w:val="00AC32D5"/>
    <w:rsid w:val="00AE436E"/>
    <w:rsid w:val="00AF24F9"/>
    <w:rsid w:val="00AF5943"/>
    <w:rsid w:val="00AF72B7"/>
    <w:rsid w:val="00B023D5"/>
    <w:rsid w:val="00B12085"/>
    <w:rsid w:val="00B2422D"/>
    <w:rsid w:val="00BC4DA1"/>
    <w:rsid w:val="00BD06A2"/>
    <w:rsid w:val="00BE245B"/>
    <w:rsid w:val="00BE535E"/>
    <w:rsid w:val="00BF6423"/>
    <w:rsid w:val="00C0747E"/>
    <w:rsid w:val="00C1533A"/>
    <w:rsid w:val="00C33444"/>
    <w:rsid w:val="00C65881"/>
    <w:rsid w:val="00C84620"/>
    <w:rsid w:val="00C94316"/>
    <w:rsid w:val="00CA1AF6"/>
    <w:rsid w:val="00CA2206"/>
    <w:rsid w:val="00CC0E50"/>
    <w:rsid w:val="00CD6AF8"/>
    <w:rsid w:val="00CE4B48"/>
    <w:rsid w:val="00D000F3"/>
    <w:rsid w:val="00D214E9"/>
    <w:rsid w:val="00D22958"/>
    <w:rsid w:val="00D540C2"/>
    <w:rsid w:val="00D54CE0"/>
    <w:rsid w:val="00D55EE8"/>
    <w:rsid w:val="00D6504E"/>
    <w:rsid w:val="00D956E5"/>
    <w:rsid w:val="00DC1D2C"/>
    <w:rsid w:val="00DD0151"/>
    <w:rsid w:val="00DD0D4F"/>
    <w:rsid w:val="00DD49B2"/>
    <w:rsid w:val="00DF26B0"/>
    <w:rsid w:val="00E54106"/>
    <w:rsid w:val="00E71400"/>
    <w:rsid w:val="00E761F4"/>
    <w:rsid w:val="00E81F25"/>
    <w:rsid w:val="00E82F6A"/>
    <w:rsid w:val="00EA501D"/>
    <w:rsid w:val="00EB35A5"/>
    <w:rsid w:val="00EC3917"/>
    <w:rsid w:val="00ED2F18"/>
    <w:rsid w:val="00ED59AA"/>
    <w:rsid w:val="00EE15BC"/>
    <w:rsid w:val="00EF28AA"/>
    <w:rsid w:val="00F27BA4"/>
    <w:rsid w:val="00F34CEF"/>
    <w:rsid w:val="00F52607"/>
    <w:rsid w:val="00F52D86"/>
    <w:rsid w:val="00F60EBF"/>
    <w:rsid w:val="00F73745"/>
    <w:rsid w:val="00FB67AE"/>
    <w:rsid w:val="00FE01F1"/>
    <w:rsid w:val="00FE1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00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714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1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14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14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1400"/>
    <w:rPr>
      <w:sz w:val="18"/>
      <w:szCs w:val="18"/>
    </w:rPr>
  </w:style>
  <w:style w:type="paragraph" w:styleId="a5">
    <w:name w:val="Salutation"/>
    <w:basedOn w:val="a"/>
    <w:next w:val="a"/>
    <w:link w:val="Char1"/>
    <w:rsid w:val="00E7140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E7140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E71400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E71400"/>
  </w:style>
  <w:style w:type="paragraph" w:customStyle="1" w:styleId="10">
    <w:name w:val="列表段落1"/>
    <w:basedOn w:val="a"/>
    <w:uiPriority w:val="99"/>
    <w:qFormat/>
    <w:rsid w:val="005E0BE3"/>
    <w:pPr>
      <w:ind w:firstLineChars="200" w:firstLine="42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656</Characters>
  <Application>Microsoft Office Word</Application>
  <DocSecurity>0</DocSecurity>
  <Lines>5</Lines>
  <Paragraphs>1</Paragraphs>
  <ScaleCrop>false</ScaleCrop>
  <Company>Organization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dcterms:created xsi:type="dcterms:W3CDTF">2025-04-28T07:59:00Z</dcterms:created>
  <dcterms:modified xsi:type="dcterms:W3CDTF">2025-04-28T07:59:00Z</dcterms:modified>
</cp:coreProperties>
</file>