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A48" w:rsidRDefault="000D7869">
      <w:pPr>
        <w:snapToGrid w:val="0"/>
        <w:spacing w:line="8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747A48" w:rsidRDefault="000D7869">
      <w:pPr>
        <w:snapToGrid w:val="0"/>
        <w:spacing w:line="8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747A48" w:rsidRDefault="000D7869">
      <w:pPr>
        <w:spacing w:line="440" w:lineRule="exact"/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/>
          <w:szCs w:val="32"/>
        </w:rPr>
        <w:t>20</w:t>
      </w:r>
      <w:r>
        <w:rPr>
          <w:rFonts w:ascii="Times New Roman" w:eastAsia="楷体_GB2312" w:hAnsi="Times New Roman" w:cs="楷体_GB2312" w:hint="eastAsia"/>
          <w:szCs w:val="32"/>
        </w:rPr>
        <w:t>25</w:t>
      </w:r>
      <w:r>
        <w:rPr>
          <w:rFonts w:ascii="Times New Roman" w:eastAsia="楷体_GB2312" w:hAnsi="Times New Roman" w:cs="楷体_GB2312" w:hint="eastAsia"/>
          <w:szCs w:val="32"/>
        </w:rPr>
        <w:t>〕闽厦狱减字第</w:t>
      </w:r>
      <w:r>
        <w:rPr>
          <w:rFonts w:ascii="Times New Roman" w:eastAsia="楷体_GB2312" w:hAnsi="Times New Roman" w:cs="楷体_GB2312" w:hint="eastAsia"/>
          <w:szCs w:val="32"/>
        </w:rPr>
        <w:t>336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747A48" w:rsidRDefault="00747A48">
      <w:pPr>
        <w:spacing w:line="440" w:lineRule="exact"/>
        <w:ind w:rightChars="-15" w:right="-48"/>
        <w:jc w:val="left"/>
        <w:rPr>
          <w:rFonts w:ascii="Times New Roman" w:hAnsi="Times New Roman"/>
          <w:b/>
          <w:bCs/>
          <w:sz w:val="15"/>
          <w:szCs w:val="8"/>
        </w:rPr>
      </w:pPr>
    </w:p>
    <w:p w:rsidR="00747A48" w:rsidRDefault="000D7869">
      <w:pPr>
        <w:spacing w:line="480" w:lineRule="exact"/>
        <w:ind w:firstLineChars="200" w:firstLine="640"/>
        <w:jc w:val="left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罪犯颜燕清，男，汉族，</w:t>
      </w:r>
      <w:r>
        <w:rPr>
          <w:rFonts w:ascii="仿宋_GB2312" w:hAnsi="Times New Roman" w:hint="eastAsia"/>
          <w:szCs w:val="32"/>
        </w:rPr>
        <w:t>1985</w:t>
      </w:r>
      <w:r>
        <w:rPr>
          <w:rFonts w:ascii="仿宋_GB2312" w:hAnsi="Times New Roman" w:hint="eastAsia"/>
          <w:szCs w:val="32"/>
        </w:rPr>
        <w:t>年</w:t>
      </w:r>
      <w:r>
        <w:rPr>
          <w:rFonts w:ascii="仿宋_GB2312" w:hAnsi="Times New Roman" w:hint="eastAsia"/>
          <w:szCs w:val="32"/>
        </w:rPr>
        <w:t>4</w:t>
      </w:r>
      <w:r>
        <w:rPr>
          <w:rFonts w:ascii="仿宋_GB2312" w:hAnsi="Times New Roman" w:hint="eastAsia"/>
          <w:szCs w:val="32"/>
        </w:rPr>
        <w:t>月</w:t>
      </w:r>
      <w:r>
        <w:rPr>
          <w:rFonts w:ascii="仿宋_GB2312" w:hAnsi="Times New Roman" w:hint="eastAsia"/>
          <w:szCs w:val="32"/>
        </w:rPr>
        <w:t>4</w:t>
      </w:r>
      <w:r>
        <w:rPr>
          <w:rFonts w:ascii="仿宋_GB2312" w:hAnsi="Times New Roman" w:hint="eastAsia"/>
          <w:szCs w:val="32"/>
        </w:rPr>
        <w:t>日出生，初中文化，户籍所在地福建省厦门市。</w:t>
      </w:r>
    </w:p>
    <w:p w:rsidR="00747A48" w:rsidRDefault="000D7869">
      <w:pPr>
        <w:spacing w:line="480" w:lineRule="exact"/>
        <w:ind w:firstLineChars="200" w:firstLine="640"/>
        <w:jc w:val="left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福建省厦门市中级人民法院于</w:t>
      </w:r>
      <w:r>
        <w:rPr>
          <w:rFonts w:ascii="仿宋_GB2312" w:hAnsi="Times New Roman"/>
          <w:szCs w:val="32"/>
        </w:rPr>
        <w:t>201</w:t>
      </w:r>
      <w:r>
        <w:rPr>
          <w:rFonts w:ascii="仿宋_GB2312" w:hAnsi="Times New Roman" w:hint="eastAsia"/>
          <w:szCs w:val="32"/>
        </w:rPr>
        <w:t>6</w:t>
      </w:r>
      <w:r>
        <w:rPr>
          <w:rFonts w:ascii="仿宋_GB2312" w:hAnsi="Times New Roman" w:hint="eastAsia"/>
          <w:szCs w:val="32"/>
        </w:rPr>
        <w:t>年</w:t>
      </w:r>
      <w:r>
        <w:rPr>
          <w:rFonts w:ascii="仿宋_GB2312" w:hAnsi="Times New Roman" w:hint="eastAsia"/>
          <w:szCs w:val="32"/>
        </w:rPr>
        <w:t>5</w:t>
      </w:r>
      <w:r>
        <w:rPr>
          <w:rFonts w:ascii="仿宋_GB2312" w:hAnsi="Times New Roman" w:hint="eastAsia"/>
          <w:szCs w:val="32"/>
        </w:rPr>
        <w:t>月</w:t>
      </w:r>
      <w:r>
        <w:rPr>
          <w:rFonts w:ascii="仿宋_GB2312" w:hAnsi="Times New Roman" w:hint="eastAsia"/>
          <w:szCs w:val="32"/>
        </w:rPr>
        <w:t>24</w:t>
      </w:r>
      <w:r>
        <w:rPr>
          <w:rFonts w:ascii="仿宋_GB2312" w:hAnsi="Times New Roman" w:hint="eastAsia"/>
          <w:szCs w:val="32"/>
        </w:rPr>
        <w:t>日作出</w:t>
      </w:r>
      <w:r>
        <w:rPr>
          <w:rFonts w:ascii="仿宋_GB2312" w:hAnsi="Times New Roman" w:hint="eastAsia"/>
          <w:szCs w:val="32"/>
        </w:rPr>
        <w:t>(2015)</w:t>
      </w:r>
      <w:r>
        <w:rPr>
          <w:rFonts w:ascii="仿宋_GB2312" w:hAnsi="Times New Roman" w:hint="eastAsia"/>
          <w:szCs w:val="32"/>
        </w:rPr>
        <w:t>厦刑初字第</w:t>
      </w:r>
      <w:r>
        <w:rPr>
          <w:rFonts w:ascii="仿宋_GB2312" w:hAnsi="Times New Roman" w:hint="eastAsia"/>
          <w:szCs w:val="32"/>
        </w:rPr>
        <w:t>94</w:t>
      </w:r>
      <w:r>
        <w:rPr>
          <w:rFonts w:ascii="仿宋_GB2312" w:hAnsi="Times New Roman" w:hint="eastAsia"/>
          <w:szCs w:val="32"/>
        </w:rPr>
        <w:t>号刑事判决，以被告人颜燕清犯故意杀人罪，判处无期徒刑，剥夺政治权利终身。该犯不服，提出上诉。福建省高级人民法院于</w:t>
      </w:r>
      <w:r>
        <w:rPr>
          <w:rFonts w:ascii="仿宋_GB2312" w:hAnsi="Times New Roman" w:hint="eastAsia"/>
          <w:szCs w:val="32"/>
        </w:rPr>
        <w:t>2017</w:t>
      </w:r>
      <w:r>
        <w:rPr>
          <w:rFonts w:ascii="仿宋_GB2312" w:hAnsi="Times New Roman" w:hint="eastAsia"/>
          <w:szCs w:val="32"/>
        </w:rPr>
        <w:t>年</w:t>
      </w:r>
      <w:r>
        <w:rPr>
          <w:rFonts w:ascii="仿宋_GB2312" w:hAnsi="Times New Roman" w:hint="eastAsia"/>
          <w:szCs w:val="32"/>
        </w:rPr>
        <w:t>6</w:t>
      </w:r>
      <w:r>
        <w:rPr>
          <w:rFonts w:ascii="仿宋_GB2312" w:hAnsi="Times New Roman" w:hint="eastAsia"/>
          <w:szCs w:val="32"/>
        </w:rPr>
        <w:t>月</w:t>
      </w:r>
      <w:r>
        <w:rPr>
          <w:rFonts w:ascii="仿宋_GB2312" w:hAnsi="Times New Roman" w:hint="eastAsia"/>
          <w:szCs w:val="32"/>
        </w:rPr>
        <w:t>22</w:t>
      </w:r>
      <w:r>
        <w:rPr>
          <w:rFonts w:ascii="仿宋_GB2312" w:hAnsi="Times New Roman" w:hint="eastAsia"/>
          <w:szCs w:val="32"/>
        </w:rPr>
        <w:t>日作出</w:t>
      </w:r>
      <w:r>
        <w:rPr>
          <w:rFonts w:ascii="仿宋_GB2312" w:hAnsi="Times New Roman" w:hint="eastAsia"/>
          <w:szCs w:val="32"/>
        </w:rPr>
        <w:t>(2016)</w:t>
      </w:r>
      <w:r>
        <w:rPr>
          <w:rFonts w:ascii="仿宋_GB2312" w:hAnsi="Times New Roman" w:hint="eastAsia"/>
          <w:szCs w:val="32"/>
        </w:rPr>
        <w:t>闽刑终</w:t>
      </w:r>
      <w:r>
        <w:rPr>
          <w:rFonts w:ascii="仿宋_GB2312" w:hAnsi="Times New Roman" w:hint="eastAsia"/>
          <w:szCs w:val="32"/>
        </w:rPr>
        <w:t>256</w:t>
      </w:r>
      <w:r>
        <w:rPr>
          <w:rFonts w:ascii="仿宋_GB2312" w:hAnsi="Times New Roman" w:hint="eastAsia"/>
          <w:szCs w:val="32"/>
        </w:rPr>
        <w:t>号刑事判决，撤销对</w:t>
      </w:r>
      <w:r>
        <w:rPr>
          <w:rFonts w:ascii="仿宋_GB2312" w:hAnsi="Times New Roman" w:hint="eastAsia"/>
          <w:szCs w:val="32"/>
        </w:rPr>
        <w:t>上诉人</w:t>
      </w:r>
      <w:r>
        <w:rPr>
          <w:rFonts w:ascii="仿宋_GB2312" w:hAnsi="Times New Roman" w:hint="eastAsia"/>
          <w:szCs w:val="32"/>
        </w:rPr>
        <w:t>的量刑部分。</w:t>
      </w:r>
      <w:r>
        <w:rPr>
          <w:rFonts w:ascii="仿宋_GB2312" w:hAnsi="Times New Roman" w:hint="eastAsia"/>
          <w:szCs w:val="32"/>
        </w:rPr>
        <w:t>以</w:t>
      </w:r>
      <w:r>
        <w:rPr>
          <w:rFonts w:ascii="仿宋_GB2312" w:hAnsi="Times New Roman" w:hint="eastAsia"/>
          <w:szCs w:val="32"/>
        </w:rPr>
        <w:t>上诉人颜燕清犯故意杀人罪，判处有期徒刑十五年，剥夺政治权利三年。刑期自</w:t>
      </w:r>
      <w:r>
        <w:rPr>
          <w:rFonts w:ascii="仿宋_GB2312" w:hAnsi="Times New Roman" w:hint="eastAsia"/>
          <w:szCs w:val="32"/>
        </w:rPr>
        <w:t>2015</w:t>
      </w:r>
      <w:r>
        <w:rPr>
          <w:rFonts w:ascii="仿宋_GB2312" w:hAnsi="Times New Roman" w:hint="eastAsia"/>
          <w:szCs w:val="32"/>
        </w:rPr>
        <w:t>年</w:t>
      </w:r>
      <w:r>
        <w:rPr>
          <w:rFonts w:ascii="仿宋_GB2312" w:hAnsi="Times New Roman" w:hint="eastAsia"/>
          <w:szCs w:val="32"/>
        </w:rPr>
        <w:t>1</w:t>
      </w:r>
      <w:r>
        <w:rPr>
          <w:rFonts w:ascii="仿宋_GB2312" w:hAnsi="Times New Roman" w:hint="eastAsia"/>
          <w:szCs w:val="32"/>
        </w:rPr>
        <w:t>月</w:t>
      </w:r>
      <w:r>
        <w:rPr>
          <w:rFonts w:ascii="仿宋_GB2312" w:hAnsi="Times New Roman" w:hint="eastAsia"/>
          <w:szCs w:val="32"/>
        </w:rPr>
        <w:t>29</w:t>
      </w:r>
      <w:r>
        <w:rPr>
          <w:rFonts w:ascii="仿宋_GB2312" w:hAnsi="Times New Roman" w:hint="eastAsia"/>
          <w:szCs w:val="32"/>
        </w:rPr>
        <w:t>日起至</w:t>
      </w:r>
      <w:r>
        <w:rPr>
          <w:rFonts w:ascii="仿宋_GB2312" w:hAnsi="Times New Roman" w:hint="eastAsia"/>
          <w:szCs w:val="32"/>
        </w:rPr>
        <w:t>2030</w:t>
      </w:r>
      <w:r>
        <w:rPr>
          <w:rFonts w:ascii="仿宋_GB2312" w:hAnsi="Times New Roman" w:hint="eastAsia"/>
          <w:szCs w:val="32"/>
        </w:rPr>
        <w:t>年</w:t>
      </w:r>
      <w:r>
        <w:rPr>
          <w:rFonts w:ascii="仿宋_GB2312" w:hAnsi="Times New Roman" w:hint="eastAsia"/>
          <w:szCs w:val="32"/>
        </w:rPr>
        <w:t>1</w:t>
      </w:r>
      <w:r>
        <w:rPr>
          <w:rFonts w:ascii="仿宋_GB2312" w:hAnsi="Times New Roman" w:hint="eastAsia"/>
          <w:szCs w:val="32"/>
        </w:rPr>
        <w:t>月</w:t>
      </w:r>
      <w:r>
        <w:rPr>
          <w:rFonts w:ascii="仿宋_GB2312" w:hAnsi="Times New Roman" w:hint="eastAsia"/>
          <w:szCs w:val="32"/>
        </w:rPr>
        <w:t>28</w:t>
      </w:r>
      <w:r>
        <w:rPr>
          <w:rFonts w:ascii="仿宋_GB2312" w:hAnsi="Times New Roman" w:hint="eastAsia"/>
          <w:szCs w:val="32"/>
        </w:rPr>
        <w:t>日止</w:t>
      </w:r>
      <w:r>
        <w:rPr>
          <w:rFonts w:ascii="仿宋_GB2312" w:hAnsi="Times New Roman" w:hint="eastAsia"/>
          <w:szCs w:val="32"/>
        </w:rPr>
        <w:t>。</w:t>
      </w:r>
      <w:r>
        <w:rPr>
          <w:rFonts w:ascii="仿宋_GB2312" w:hAnsi="Times New Roman" w:hint="eastAsia"/>
          <w:szCs w:val="32"/>
        </w:rPr>
        <w:t>于</w:t>
      </w:r>
      <w:r>
        <w:rPr>
          <w:rFonts w:ascii="仿宋_GB2312" w:hAnsi="Times New Roman" w:hint="eastAsia"/>
          <w:szCs w:val="32"/>
        </w:rPr>
        <w:t>2017</w:t>
      </w:r>
      <w:r>
        <w:rPr>
          <w:rFonts w:ascii="仿宋_GB2312" w:hAnsi="Times New Roman" w:hint="eastAsia"/>
          <w:szCs w:val="32"/>
        </w:rPr>
        <w:t>年</w:t>
      </w:r>
      <w:r>
        <w:rPr>
          <w:rFonts w:ascii="仿宋_GB2312" w:hAnsi="Times New Roman" w:hint="eastAsia"/>
          <w:szCs w:val="32"/>
        </w:rPr>
        <w:t>8</w:t>
      </w:r>
      <w:r>
        <w:rPr>
          <w:rFonts w:ascii="仿宋_GB2312" w:hAnsi="Times New Roman" w:hint="eastAsia"/>
          <w:szCs w:val="32"/>
        </w:rPr>
        <w:t>月</w:t>
      </w:r>
      <w:r>
        <w:rPr>
          <w:rFonts w:ascii="仿宋_GB2312" w:hAnsi="Times New Roman" w:hint="eastAsia"/>
          <w:szCs w:val="32"/>
        </w:rPr>
        <w:t>21</w:t>
      </w:r>
      <w:r>
        <w:rPr>
          <w:rFonts w:ascii="仿宋_GB2312" w:hAnsi="Times New Roman" w:hint="eastAsia"/>
          <w:szCs w:val="32"/>
        </w:rPr>
        <w:t>日交付</w:t>
      </w:r>
      <w:r>
        <w:rPr>
          <w:rFonts w:ascii="仿宋_GB2312" w:hAnsi="Times New Roman" w:hint="eastAsia"/>
          <w:szCs w:val="32"/>
        </w:rPr>
        <w:t>福建省</w:t>
      </w:r>
      <w:r>
        <w:rPr>
          <w:rFonts w:ascii="仿宋_GB2312" w:hAnsi="Times New Roman" w:hint="eastAsia"/>
          <w:szCs w:val="32"/>
        </w:rPr>
        <w:t>厦门监狱执行</w:t>
      </w:r>
      <w:r>
        <w:rPr>
          <w:rFonts w:ascii="仿宋_GB2312" w:hAnsi="Times New Roman" w:hint="eastAsia"/>
          <w:szCs w:val="32"/>
        </w:rPr>
        <w:t>开刑罚</w:t>
      </w:r>
      <w:r>
        <w:rPr>
          <w:rFonts w:ascii="仿宋_GB2312" w:hAnsi="Times New Roman" w:hint="eastAsia"/>
          <w:szCs w:val="32"/>
        </w:rPr>
        <w:t>。福建省厦门市中级人民法院于</w:t>
      </w:r>
      <w:r>
        <w:rPr>
          <w:rFonts w:ascii="仿宋_GB2312" w:hAnsi="Times New Roman" w:hint="eastAsia"/>
          <w:szCs w:val="32"/>
        </w:rPr>
        <w:t>2019</w:t>
      </w:r>
      <w:r>
        <w:rPr>
          <w:rFonts w:ascii="仿宋_GB2312" w:hAnsi="Times New Roman" w:hint="eastAsia"/>
          <w:szCs w:val="32"/>
        </w:rPr>
        <w:t>年</w:t>
      </w:r>
      <w:r>
        <w:rPr>
          <w:rFonts w:ascii="仿宋_GB2312" w:hAnsi="Times New Roman" w:hint="eastAsia"/>
          <w:szCs w:val="32"/>
        </w:rPr>
        <w:t>12</w:t>
      </w:r>
      <w:r>
        <w:rPr>
          <w:rFonts w:ascii="仿宋_GB2312" w:hAnsi="Times New Roman" w:hint="eastAsia"/>
          <w:szCs w:val="32"/>
        </w:rPr>
        <w:t>月</w:t>
      </w:r>
      <w:r>
        <w:rPr>
          <w:rFonts w:ascii="仿宋_GB2312" w:hAnsi="Times New Roman" w:hint="eastAsia"/>
          <w:szCs w:val="32"/>
        </w:rPr>
        <w:t>25</w:t>
      </w:r>
      <w:r>
        <w:rPr>
          <w:rFonts w:ascii="仿宋_GB2312" w:hAnsi="Times New Roman" w:hint="eastAsia"/>
          <w:szCs w:val="32"/>
        </w:rPr>
        <w:t>日做出（</w:t>
      </w:r>
      <w:r>
        <w:rPr>
          <w:rFonts w:ascii="仿宋_GB2312" w:hAnsi="Times New Roman" w:hint="eastAsia"/>
          <w:szCs w:val="32"/>
        </w:rPr>
        <w:t>2019</w:t>
      </w:r>
      <w:r>
        <w:rPr>
          <w:rFonts w:ascii="仿宋_GB2312" w:hAnsi="Times New Roman" w:hint="eastAsia"/>
          <w:szCs w:val="32"/>
        </w:rPr>
        <w:t>）闽</w:t>
      </w:r>
      <w:r>
        <w:rPr>
          <w:rFonts w:ascii="仿宋_GB2312" w:hAnsi="Times New Roman" w:hint="eastAsia"/>
          <w:szCs w:val="32"/>
        </w:rPr>
        <w:t>02</w:t>
      </w:r>
      <w:r>
        <w:rPr>
          <w:rFonts w:ascii="仿宋_GB2312" w:hAnsi="Times New Roman" w:hint="eastAsia"/>
          <w:szCs w:val="32"/>
        </w:rPr>
        <w:t>刑更</w:t>
      </w:r>
      <w:r>
        <w:rPr>
          <w:rFonts w:ascii="仿宋_GB2312" w:hAnsi="Times New Roman" w:hint="eastAsia"/>
          <w:szCs w:val="32"/>
        </w:rPr>
        <w:t>1098</w:t>
      </w:r>
      <w:r>
        <w:rPr>
          <w:rFonts w:ascii="仿宋_GB2312" w:hAnsi="Times New Roman" w:hint="eastAsia"/>
          <w:szCs w:val="32"/>
        </w:rPr>
        <w:t>号刑事裁定</w:t>
      </w:r>
      <w:r>
        <w:rPr>
          <w:rFonts w:ascii="仿宋_GB2312" w:hAnsi="Times New Roman" w:hint="eastAsia"/>
          <w:szCs w:val="32"/>
        </w:rPr>
        <w:t>，</w:t>
      </w:r>
      <w:r>
        <w:rPr>
          <w:rFonts w:ascii="仿宋_GB2312" w:hAnsi="Times New Roman" w:hint="eastAsia"/>
          <w:szCs w:val="32"/>
        </w:rPr>
        <w:t>减刑七个月，剥夺政治权利三年不变。</w:t>
      </w:r>
      <w:r>
        <w:rPr>
          <w:rFonts w:ascii="仿宋_GB2312" w:hAnsi="Times New Roman" w:hint="eastAsia"/>
          <w:szCs w:val="32"/>
        </w:rPr>
        <w:t>2021</w:t>
      </w:r>
      <w:r>
        <w:rPr>
          <w:rFonts w:ascii="仿宋_GB2312" w:hAnsi="Times New Roman" w:hint="eastAsia"/>
          <w:szCs w:val="32"/>
        </w:rPr>
        <w:t>年</w:t>
      </w:r>
      <w:r>
        <w:rPr>
          <w:rFonts w:ascii="仿宋_GB2312" w:hAnsi="Times New Roman" w:hint="eastAsia"/>
          <w:szCs w:val="32"/>
        </w:rPr>
        <w:t>11</w:t>
      </w:r>
      <w:r>
        <w:rPr>
          <w:rFonts w:ascii="仿宋_GB2312" w:hAnsi="Times New Roman" w:hint="eastAsia"/>
          <w:szCs w:val="32"/>
        </w:rPr>
        <w:t>月</w:t>
      </w:r>
      <w:r>
        <w:rPr>
          <w:rFonts w:ascii="仿宋_GB2312" w:hAnsi="Times New Roman" w:hint="eastAsia"/>
          <w:szCs w:val="32"/>
        </w:rPr>
        <w:t>24</w:t>
      </w:r>
      <w:r>
        <w:rPr>
          <w:rFonts w:ascii="仿宋_GB2312" w:hAnsi="Times New Roman" w:hint="eastAsia"/>
          <w:szCs w:val="32"/>
        </w:rPr>
        <w:t>日因涉</w:t>
      </w:r>
      <w:r>
        <w:rPr>
          <w:rFonts w:ascii="仿宋_GB2312" w:hAnsi="Times New Roman" w:hint="eastAsia"/>
          <w:szCs w:val="32"/>
        </w:rPr>
        <w:t>遗漏罪</w:t>
      </w:r>
      <w:r>
        <w:rPr>
          <w:rFonts w:ascii="仿宋_GB2312" w:hAnsi="Times New Roman" w:hint="eastAsia"/>
          <w:szCs w:val="32"/>
        </w:rPr>
        <w:t>被提解寄押于厦门市第一看守所。福建省厦门市湖里区人民法院于</w:t>
      </w:r>
      <w:r>
        <w:rPr>
          <w:rFonts w:ascii="仿宋_GB2312" w:hAnsi="Times New Roman" w:hint="eastAsia"/>
          <w:szCs w:val="32"/>
        </w:rPr>
        <w:t>2022</w:t>
      </w:r>
      <w:r>
        <w:rPr>
          <w:rFonts w:ascii="仿宋_GB2312" w:hAnsi="Times New Roman" w:hint="eastAsia"/>
          <w:szCs w:val="32"/>
        </w:rPr>
        <w:t>年</w:t>
      </w:r>
      <w:r>
        <w:rPr>
          <w:rFonts w:ascii="仿宋_GB2312" w:hAnsi="Times New Roman" w:hint="eastAsia"/>
          <w:szCs w:val="32"/>
        </w:rPr>
        <w:t>10</w:t>
      </w:r>
      <w:r>
        <w:rPr>
          <w:rFonts w:ascii="仿宋_GB2312" w:hAnsi="Times New Roman" w:hint="eastAsia"/>
          <w:szCs w:val="32"/>
        </w:rPr>
        <w:t>月</w:t>
      </w:r>
      <w:r>
        <w:rPr>
          <w:rFonts w:ascii="仿宋_GB2312" w:hAnsi="Times New Roman" w:hint="eastAsia"/>
          <w:szCs w:val="32"/>
        </w:rPr>
        <w:t>24</w:t>
      </w:r>
      <w:r>
        <w:rPr>
          <w:rFonts w:ascii="仿宋_GB2312" w:hAnsi="Times New Roman" w:hint="eastAsia"/>
          <w:szCs w:val="32"/>
        </w:rPr>
        <w:t>日作出（</w:t>
      </w:r>
      <w:r>
        <w:rPr>
          <w:rFonts w:ascii="仿宋_GB2312" w:hAnsi="Times New Roman" w:hint="eastAsia"/>
          <w:szCs w:val="32"/>
        </w:rPr>
        <w:t>2022</w:t>
      </w:r>
      <w:r>
        <w:rPr>
          <w:rFonts w:ascii="仿宋_GB2312" w:hAnsi="Times New Roman" w:hint="eastAsia"/>
          <w:szCs w:val="32"/>
        </w:rPr>
        <w:t>）闽</w:t>
      </w:r>
      <w:r>
        <w:rPr>
          <w:rFonts w:ascii="仿宋_GB2312" w:hAnsi="Times New Roman" w:hint="eastAsia"/>
          <w:szCs w:val="32"/>
        </w:rPr>
        <w:t>0206</w:t>
      </w:r>
      <w:r>
        <w:rPr>
          <w:rFonts w:ascii="仿宋_GB2312" w:hAnsi="Times New Roman" w:hint="eastAsia"/>
          <w:szCs w:val="32"/>
        </w:rPr>
        <w:t>刑初</w:t>
      </w:r>
      <w:r>
        <w:rPr>
          <w:rFonts w:ascii="仿宋_GB2312" w:hAnsi="Times New Roman" w:hint="eastAsia"/>
          <w:szCs w:val="32"/>
        </w:rPr>
        <w:t>591</w:t>
      </w:r>
      <w:r>
        <w:rPr>
          <w:rFonts w:ascii="仿宋_GB2312" w:hAnsi="Times New Roman" w:hint="eastAsia"/>
          <w:szCs w:val="32"/>
        </w:rPr>
        <w:t>号刑事判决，以被告人颜燕清犯参加黑社会性质组织罪，判处有期徒刑十个</w:t>
      </w:r>
      <w:r>
        <w:rPr>
          <w:rFonts w:ascii="仿宋_GB2312" w:hAnsi="Times New Roman" w:hint="eastAsia"/>
          <w:szCs w:val="32"/>
        </w:rPr>
        <w:t>月，并处罚金人民币八千元；犯聚众斗殴罪，判处有期徒刑二年八个月；与前罪犯故意杀人罪判处的有期徒刑十五年，剥夺政治权利三年</w:t>
      </w:r>
      <w:r>
        <w:rPr>
          <w:rFonts w:ascii="仿宋_GB2312" w:hAnsi="Times New Roman" w:hint="eastAsia"/>
          <w:szCs w:val="32"/>
        </w:rPr>
        <w:t>，</w:t>
      </w:r>
      <w:r>
        <w:rPr>
          <w:rFonts w:ascii="仿宋_GB2312" w:hAnsi="Times New Roman" w:hint="eastAsia"/>
          <w:szCs w:val="32"/>
        </w:rPr>
        <w:t>数罪并罚，决定执行有期徒刑十七年八个月，剥夺政治权利三年，并处罚金八千元。刑期自</w:t>
      </w:r>
      <w:r>
        <w:rPr>
          <w:rFonts w:ascii="仿宋_GB2312" w:hAnsi="Times New Roman" w:hint="eastAsia"/>
          <w:szCs w:val="32"/>
        </w:rPr>
        <w:t>2015</w:t>
      </w:r>
      <w:r>
        <w:rPr>
          <w:rFonts w:ascii="仿宋_GB2312" w:hAnsi="Times New Roman" w:hint="eastAsia"/>
          <w:szCs w:val="32"/>
        </w:rPr>
        <w:t>年</w:t>
      </w:r>
      <w:r>
        <w:rPr>
          <w:rFonts w:ascii="仿宋_GB2312" w:hAnsi="Times New Roman" w:hint="eastAsia"/>
          <w:szCs w:val="32"/>
        </w:rPr>
        <w:t>1</w:t>
      </w:r>
      <w:r>
        <w:rPr>
          <w:rFonts w:ascii="仿宋_GB2312" w:hAnsi="Times New Roman" w:hint="eastAsia"/>
          <w:szCs w:val="32"/>
        </w:rPr>
        <w:t>月</w:t>
      </w:r>
      <w:r>
        <w:rPr>
          <w:rFonts w:ascii="仿宋_GB2312" w:hAnsi="Times New Roman" w:hint="eastAsia"/>
          <w:szCs w:val="32"/>
        </w:rPr>
        <w:t>29</w:t>
      </w:r>
      <w:r>
        <w:rPr>
          <w:rFonts w:ascii="仿宋_GB2312" w:hAnsi="Times New Roman" w:hint="eastAsia"/>
          <w:szCs w:val="32"/>
        </w:rPr>
        <w:t>日起至</w:t>
      </w:r>
      <w:r>
        <w:rPr>
          <w:rFonts w:ascii="仿宋_GB2312" w:hAnsi="Times New Roman" w:hint="eastAsia"/>
          <w:szCs w:val="32"/>
        </w:rPr>
        <w:t>2032</w:t>
      </w:r>
      <w:r>
        <w:rPr>
          <w:rFonts w:ascii="仿宋_GB2312" w:hAnsi="Times New Roman" w:hint="eastAsia"/>
          <w:szCs w:val="32"/>
        </w:rPr>
        <w:t>年</w:t>
      </w:r>
      <w:r>
        <w:rPr>
          <w:rFonts w:ascii="仿宋_GB2312" w:hAnsi="Times New Roman" w:hint="eastAsia"/>
          <w:szCs w:val="32"/>
        </w:rPr>
        <w:t>9</w:t>
      </w:r>
      <w:r>
        <w:rPr>
          <w:rFonts w:ascii="仿宋_GB2312" w:hAnsi="Times New Roman" w:hint="eastAsia"/>
          <w:szCs w:val="32"/>
        </w:rPr>
        <w:t>月</w:t>
      </w:r>
      <w:r>
        <w:rPr>
          <w:rFonts w:ascii="仿宋_GB2312" w:hAnsi="Times New Roman" w:hint="eastAsia"/>
          <w:szCs w:val="32"/>
        </w:rPr>
        <w:t>28</w:t>
      </w:r>
      <w:r>
        <w:rPr>
          <w:rFonts w:ascii="仿宋_GB2312" w:hAnsi="Times New Roman" w:hint="eastAsia"/>
          <w:szCs w:val="32"/>
        </w:rPr>
        <w:t>日止</w:t>
      </w:r>
      <w:r>
        <w:rPr>
          <w:rFonts w:ascii="仿宋_GB2312" w:hAnsi="Times New Roman" w:hint="eastAsia"/>
          <w:szCs w:val="32"/>
        </w:rPr>
        <w:t>。</w:t>
      </w:r>
      <w:r>
        <w:rPr>
          <w:rFonts w:ascii="仿宋_GB2312" w:hAnsi="Times New Roman" w:hint="eastAsia"/>
          <w:szCs w:val="32"/>
        </w:rPr>
        <w:t>2022</w:t>
      </w:r>
      <w:r>
        <w:rPr>
          <w:rFonts w:ascii="仿宋_GB2312" w:hAnsi="Times New Roman" w:hint="eastAsia"/>
          <w:szCs w:val="32"/>
        </w:rPr>
        <w:t>年</w:t>
      </w:r>
      <w:r>
        <w:rPr>
          <w:rFonts w:ascii="仿宋_GB2312" w:hAnsi="Times New Roman" w:hint="eastAsia"/>
          <w:szCs w:val="32"/>
        </w:rPr>
        <w:t>11</w:t>
      </w:r>
      <w:r>
        <w:rPr>
          <w:rFonts w:ascii="仿宋_GB2312" w:hAnsi="Times New Roman" w:hint="eastAsia"/>
          <w:szCs w:val="32"/>
        </w:rPr>
        <w:t>月</w:t>
      </w:r>
      <w:r>
        <w:rPr>
          <w:rFonts w:ascii="仿宋_GB2312" w:hAnsi="Times New Roman" w:hint="eastAsia"/>
          <w:szCs w:val="32"/>
        </w:rPr>
        <w:t>25</w:t>
      </w:r>
      <w:r>
        <w:rPr>
          <w:rFonts w:ascii="仿宋_GB2312" w:hAnsi="Times New Roman" w:hint="eastAsia"/>
          <w:szCs w:val="32"/>
        </w:rPr>
        <w:t>日</w:t>
      </w:r>
      <w:r>
        <w:rPr>
          <w:rFonts w:ascii="仿宋_GB2312" w:hAnsi="Times New Roman" w:hint="eastAsia"/>
          <w:szCs w:val="32"/>
        </w:rPr>
        <w:t>押</w:t>
      </w:r>
      <w:r>
        <w:rPr>
          <w:rFonts w:ascii="仿宋_GB2312" w:hAnsi="Times New Roman" w:hint="eastAsia"/>
          <w:szCs w:val="32"/>
        </w:rPr>
        <w:t>回</w:t>
      </w:r>
      <w:r>
        <w:rPr>
          <w:rFonts w:ascii="仿宋_GB2312" w:hAnsi="Times New Roman" w:hint="eastAsia"/>
          <w:szCs w:val="32"/>
        </w:rPr>
        <w:t>继续</w:t>
      </w:r>
      <w:r>
        <w:rPr>
          <w:rFonts w:ascii="仿宋_GB2312" w:hAnsi="Times New Roman" w:hint="eastAsia"/>
          <w:szCs w:val="32"/>
        </w:rPr>
        <w:t>执行</w:t>
      </w:r>
      <w:r>
        <w:rPr>
          <w:rFonts w:ascii="仿宋_GB2312" w:hAnsi="Times New Roman" w:hint="eastAsia"/>
          <w:szCs w:val="32"/>
        </w:rPr>
        <w:t>刑罚</w:t>
      </w:r>
      <w:r>
        <w:rPr>
          <w:rFonts w:ascii="仿宋_GB2312" w:hAnsi="Times New Roman" w:hint="eastAsia"/>
          <w:szCs w:val="32"/>
        </w:rPr>
        <w:t>。</w:t>
      </w:r>
      <w:r>
        <w:rPr>
          <w:rFonts w:ascii="仿宋_GB2312" w:hAnsi="Times New Roman" w:hint="eastAsia"/>
          <w:szCs w:val="32"/>
        </w:rPr>
        <w:t>2023</w:t>
      </w:r>
      <w:r>
        <w:rPr>
          <w:rFonts w:ascii="仿宋_GB2312" w:hAnsi="Times New Roman" w:hint="eastAsia"/>
          <w:szCs w:val="32"/>
        </w:rPr>
        <w:t>年</w:t>
      </w:r>
      <w:r>
        <w:rPr>
          <w:rFonts w:ascii="仿宋_GB2312" w:hAnsi="Times New Roman" w:hint="eastAsia"/>
          <w:szCs w:val="32"/>
        </w:rPr>
        <w:t>10</w:t>
      </w:r>
      <w:r>
        <w:rPr>
          <w:rFonts w:ascii="仿宋_GB2312" w:hAnsi="Times New Roman" w:hint="eastAsia"/>
          <w:szCs w:val="32"/>
        </w:rPr>
        <w:t>月</w:t>
      </w:r>
      <w:r>
        <w:rPr>
          <w:rFonts w:ascii="仿宋_GB2312" w:hAnsi="Times New Roman" w:hint="eastAsia"/>
          <w:szCs w:val="32"/>
        </w:rPr>
        <w:t>30</w:t>
      </w:r>
      <w:r>
        <w:rPr>
          <w:rFonts w:ascii="仿宋_GB2312" w:hAnsi="Times New Roman" w:hint="eastAsia"/>
          <w:szCs w:val="32"/>
        </w:rPr>
        <w:t>日福建省厦门市中级人民法院</w:t>
      </w:r>
      <w:r>
        <w:rPr>
          <w:rFonts w:ascii="仿宋_GB2312" w:hAnsi="Times New Roman" w:hint="eastAsia"/>
          <w:szCs w:val="32"/>
        </w:rPr>
        <w:t>以</w:t>
      </w:r>
      <w:r>
        <w:rPr>
          <w:rFonts w:ascii="仿宋_GB2312" w:hAnsi="Times New Roman" w:hint="eastAsia"/>
          <w:szCs w:val="32"/>
        </w:rPr>
        <w:t>（</w:t>
      </w:r>
      <w:r>
        <w:rPr>
          <w:rFonts w:ascii="仿宋_GB2312" w:hAnsi="Times New Roman" w:hint="eastAsia"/>
          <w:szCs w:val="32"/>
        </w:rPr>
        <w:t>2023</w:t>
      </w:r>
      <w:r>
        <w:rPr>
          <w:rFonts w:ascii="仿宋_GB2312" w:hAnsi="Times New Roman" w:hint="eastAsia"/>
          <w:szCs w:val="32"/>
        </w:rPr>
        <w:t>）闽</w:t>
      </w:r>
      <w:r>
        <w:rPr>
          <w:rFonts w:ascii="仿宋_GB2312" w:hAnsi="Times New Roman" w:hint="eastAsia"/>
          <w:szCs w:val="32"/>
        </w:rPr>
        <w:t>02</w:t>
      </w:r>
      <w:r>
        <w:rPr>
          <w:rFonts w:ascii="仿宋_GB2312" w:hAnsi="Times New Roman" w:hint="eastAsia"/>
          <w:szCs w:val="32"/>
        </w:rPr>
        <w:t>刑更</w:t>
      </w:r>
      <w:r>
        <w:rPr>
          <w:rFonts w:ascii="仿宋_GB2312" w:hAnsi="Times New Roman" w:hint="eastAsia"/>
          <w:szCs w:val="32"/>
        </w:rPr>
        <w:t>626</w:t>
      </w:r>
      <w:r>
        <w:rPr>
          <w:rFonts w:ascii="仿宋_GB2312" w:hAnsi="Times New Roman" w:hint="eastAsia"/>
          <w:szCs w:val="32"/>
        </w:rPr>
        <w:t>号刑事裁定</w:t>
      </w:r>
      <w:r>
        <w:rPr>
          <w:rFonts w:ascii="仿宋_GB2312" w:hAnsi="Times New Roman" w:hint="eastAsia"/>
          <w:szCs w:val="32"/>
        </w:rPr>
        <w:t>，</w:t>
      </w:r>
      <w:r>
        <w:rPr>
          <w:rFonts w:ascii="仿宋_GB2312" w:hAnsi="Times New Roman" w:hint="eastAsia"/>
          <w:szCs w:val="32"/>
        </w:rPr>
        <w:t>对</w:t>
      </w:r>
      <w:r>
        <w:rPr>
          <w:rFonts w:ascii="仿宋_GB2312" w:hAnsi="Times New Roman" w:hint="eastAsia"/>
          <w:szCs w:val="32"/>
        </w:rPr>
        <w:t>（</w:t>
      </w:r>
      <w:r>
        <w:rPr>
          <w:rFonts w:ascii="仿宋_GB2312" w:hAnsi="Times New Roman" w:hint="eastAsia"/>
          <w:szCs w:val="32"/>
        </w:rPr>
        <w:t>2019</w:t>
      </w:r>
      <w:r>
        <w:rPr>
          <w:rFonts w:ascii="仿宋_GB2312" w:hAnsi="Times New Roman" w:hint="eastAsia"/>
          <w:szCs w:val="32"/>
        </w:rPr>
        <w:t>）闽</w:t>
      </w:r>
      <w:r>
        <w:rPr>
          <w:rFonts w:ascii="仿宋_GB2312" w:hAnsi="Times New Roman" w:hint="eastAsia"/>
          <w:szCs w:val="32"/>
        </w:rPr>
        <w:t>02</w:t>
      </w:r>
      <w:r>
        <w:rPr>
          <w:rFonts w:ascii="仿宋_GB2312" w:hAnsi="Times New Roman" w:hint="eastAsia"/>
          <w:szCs w:val="32"/>
        </w:rPr>
        <w:t>刑更</w:t>
      </w:r>
      <w:r>
        <w:rPr>
          <w:rFonts w:ascii="仿宋_GB2312" w:hAnsi="Times New Roman" w:hint="eastAsia"/>
          <w:szCs w:val="32"/>
        </w:rPr>
        <w:t>1098</w:t>
      </w:r>
      <w:r>
        <w:rPr>
          <w:rFonts w:ascii="仿宋_GB2312" w:hAnsi="Times New Roman" w:hint="eastAsia"/>
          <w:szCs w:val="32"/>
        </w:rPr>
        <w:t>号刑事裁定酌情重新裁定</w:t>
      </w:r>
      <w:r>
        <w:rPr>
          <w:rFonts w:ascii="仿宋_GB2312" w:hAnsi="Times New Roman" w:hint="eastAsia"/>
          <w:szCs w:val="32"/>
        </w:rPr>
        <w:t>，</w:t>
      </w:r>
      <w:r>
        <w:rPr>
          <w:rFonts w:ascii="仿宋_GB2312" w:hAnsi="Times New Roman" w:hint="eastAsia"/>
          <w:szCs w:val="32"/>
        </w:rPr>
        <w:t>对其</w:t>
      </w:r>
      <w:r>
        <w:rPr>
          <w:rFonts w:ascii="仿宋_GB2312" w:hAnsi="Times New Roman" w:hint="eastAsia"/>
          <w:szCs w:val="32"/>
        </w:rPr>
        <w:t>减去</w:t>
      </w:r>
      <w:r>
        <w:rPr>
          <w:rFonts w:ascii="仿宋_GB2312" w:hAnsi="Times New Roman" w:hint="eastAsia"/>
          <w:szCs w:val="32"/>
        </w:rPr>
        <w:lastRenderedPageBreak/>
        <w:t>有期徒刑三个月，剥夺政治权利三年不变。现刑期至</w:t>
      </w:r>
      <w:r>
        <w:rPr>
          <w:rFonts w:ascii="仿宋_GB2312" w:hAnsi="Times New Roman" w:hint="eastAsia"/>
          <w:szCs w:val="32"/>
        </w:rPr>
        <w:t>2032</w:t>
      </w:r>
      <w:r>
        <w:rPr>
          <w:rFonts w:ascii="仿宋_GB2312" w:hAnsi="Times New Roman" w:hint="eastAsia"/>
          <w:szCs w:val="32"/>
        </w:rPr>
        <w:t>年</w:t>
      </w:r>
      <w:r>
        <w:rPr>
          <w:rFonts w:ascii="仿宋_GB2312" w:hAnsi="Times New Roman" w:hint="eastAsia"/>
          <w:szCs w:val="32"/>
        </w:rPr>
        <w:t>6</w:t>
      </w:r>
      <w:r>
        <w:rPr>
          <w:rFonts w:ascii="仿宋_GB2312" w:hAnsi="Times New Roman" w:hint="eastAsia"/>
          <w:szCs w:val="32"/>
        </w:rPr>
        <w:t>月</w:t>
      </w:r>
      <w:r>
        <w:rPr>
          <w:rFonts w:ascii="仿宋_GB2312" w:hAnsi="Times New Roman" w:hint="eastAsia"/>
          <w:szCs w:val="32"/>
        </w:rPr>
        <w:t>28</w:t>
      </w:r>
      <w:r>
        <w:rPr>
          <w:rFonts w:ascii="仿宋_GB2312" w:hAnsi="Times New Roman" w:hint="eastAsia"/>
          <w:szCs w:val="32"/>
        </w:rPr>
        <w:t>日止</w:t>
      </w:r>
      <w:r>
        <w:rPr>
          <w:rFonts w:ascii="仿宋_GB2312" w:hAnsi="Times New Roman" w:hint="eastAsia"/>
          <w:szCs w:val="32"/>
        </w:rPr>
        <w:t>，</w:t>
      </w:r>
      <w:r>
        <w:rPr>
          <w:rFonts w:ascii="仿宋_GB2312" w:hAnsi="Times New Roman" w:hint="eastAsia"/>
          <w:szCs w:val="32"/>
        </w:rPr>
        <w:t>于</w:t>
      </w:r>
      <w:r>
        <w:rPr>
          <w:rFonts w:ascii="仿宋_GB2312" w:hAnsi="Times New Roman" w:hint="eastAsia"/>
          <w:szCs w:val="32"/>
        </w:rPr>
        <w:t>2023</w:t>
      </w:r>
      <w:r>
        <w:rPr>
          <w:rFonts w:ascii="仿宋_GB2312" w:hAnsi="Times New Roman" w:hint="eastAsia"/>
          <w:szCs w:val="32"/>
        </w:rPr>
        <w:t>年</w:t>
      </w:r>
      <w:r>
        <w:rPr>
          <w:rFonts w:ascii="仿宋_GB2312" w:hAnsi="Times New Roman" w:hint="eastAsia"/>
          <w:szCs w:val="32"/>
        </w:rPr>
        <w:t>10</w:t>
      </w:r>
      <w:r>
        <w:rPr>
          <w:rFonts w:ascii="仿宋_GB2312" w:hAnsi="Times New Roman" w:hint="eastAsia"/>
          <w:szCs w:val="32"/>
        </w:rPr>
        <w:t>月</w:t>
      </w:r>
      <w:r>
        <w:rPr>
          <w:rFonts w:ascii="仿宋_GB2312" w:hAnsi="Times New Roman" w:hint="eastAsia"/>
          <w:szCs w:val="32"/>
        </w:rPr>
        <w:t>30</w:t>
      </w:r>
      <w:r>
        <w:rPr>
          <w:rFonts w:ascii="仿宋_GB2312" w:hAnsi="Times New Roman" w:hint="eastAsia"/>
          <w:szCs w:val="32"/>
        </w:rPr>
        <w:t>日</w:t>
      </w:r>
      <w:r>
        <w:rPr>
          <w:rFonts w:ascii="仿宋_GB2312" w:hAnsi="Times New Roman" w:hint="eastAsia"/>
          <w:szCs w:val="32"/>
        </w:rPr>
        <w:t>送达</w:t>
      </w:r>
      <w:r>
        <w:rPr>
          <w:rFonts w:ascii="仿宋_GB2312" w:hAnsi="Times New Roman" w:hint="eastAsia"/>
          <w:szCs w:val="32"/>
        </w:rPr>
        <w:t>。现属普管级罪犯。</w:t>
      </w:r>
    </w:p>
    <w:p w:rsidR="00747A48" w:rsidRDefault="000D7869">
      <w:pPr>
        <w:spacing w:line="480" w:lineRule="exact"/>
        <w:ind w:firstLineChars="200" w:firstLine="640"/>
        <w:jc w:val="left"/>
        <w:rPr>
          <w:rFonts w:asci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该犯</w:t>
      </w:r>
      <w:r>
        <w:rPr>
          <w:rFonts w:ascii="仿宋_GB2312" w:hAnsi="宋体" w:hint="eastAsia"/>
          <w:iCs/>
          <w:kern w:val="0"/>
          <w:szCs w:val="32"/>
          <w:lang w:val="zh-CN"/>
        </w:rPr>
        <w:t>自</w:t>
      </w:r>
      <w:r>
        <w:rPr>
          <w:rFonts w:ascii="仿宋_GB2312" w:hAnsi="Times New Roman" w:hint="eastAsia"/>
          <w:szCs w:val="32"/>
        </w:rPr>
        <w:t>2022</w:t>
      </w:r>
      <w:r>
        <w:rPr>
          <w:rFonts w:ascii="仿宋_GB2312" w:hAnsi="Times New Roman" w:hint="eastAsia"/>
          <w:szCs w:val="32"/>
        </w:rPr>
        <w:t>年</w:t>
      </w:r>
      <w:r>
        <w:rPr>
          <w:rFonts w:ascii="仿宋_GB2312" w:hAnsi="Times New Roman" w:hint="eastAsia"/>
          <w:szCs w:val="32"/>
        </w:rPr>
        <w:t>11</w:t>
      </w:r>
      <w:r>
        <w:rPr>
          <w:rFonts w:ascii="仿宋_GB2312" w:hAnsi="Times New Roman" w:hint="eastAsia"/>
          <w:szCs w:val="32"/>
        </w:rPr>
        <w:t>月</w:t>
      </w:r>
      <w:r>
        <w:rPr>
          <w:rFonts w:ascii="仿宋_GB2312" w:hAnsi="Times New Roman" w:hint="eastAsia"/>
          <w:szCs w:val="32"/>
        </w:rPr>
        <w:t>25</w:t>
      </w:r>
      <w:r>
        <w:rPr>
          <w:rFonts w:ascii="仿宋_GB2312" w:hAnsi="Times New Roman" w:hint="eastAsia"/>
          <w:szCs w:val="32"/>
        </w:rPr>
        <w:t>日</w:t>
      </w:r>
      <w:r>
        <w:rPr>
          <w:rFonts w:ascii="仿宋_GB2312" w:hAnsi="Times New Roman" w:hint="eastAsia"/>
          <w:szCs w:val="32"/>
        </w:rPr>
        <w:t>重新</w:t>
      </w:r>
      <w:r>
        <w:rPr>
          <w:rFonts w:ascii="仿宋_GB2312" w:hAnsi="宋体" w:hint="eastAsia"/>
          <w:iCs/>
          <w:kern w:val="0"/>
          <w:szCs w:val="32"/>
          <w:lang w:val="zh-CN"/>
        </w:rPr>
        <w:t>入监以来</w:t>
      </w:r>
      <w:r>
        <w:rPr>
          <w:rFonts w:ascii="仿宋_GB2312" w:hAnsi="仿宋_GB2312" w:cs="仿宋_GB2312" w:hint="eastAsia"/>
          <w:szCs w:val="32"/>
        </w:rPr>
        <w:t>确有</w:t>
      </w:r>
      <w:r>
        <w:rPr>
          <w:rFonts w:ascii="仿宋_GB2312" w:hAnsi="仿宋" w:cs="仿宋_GB2312" w:hint="eastAsia"/>
          <w:szCs w:val="32"/>
        </w:rPr>
        <w:t>悔改</w:t>
      </w:r>
      <w:r>
        <w:rPr>
          <w:rFonts w:ascii="仿宋_GB2312" w:hAnsi="仿宋_GB2312" w:cs="仿宋_GB2312" w:hint="eastAsia"/>
          <w:szCs w:val="32"/>
        </w:rPr>
        <w:t>表现，具体事实如下：</w:t>
      </w:r>
    </w:p>
    <w:p w:rsidR="00747A48" w:rsidRDefault="000D7869">
      <w:pPr>
        <w:pStyle w:val="1"/>
        <w:autoSpaceDE w:val="0"/>
        <w:autoSpaceDN w:val="0"/>
        <w:adjustRightInd w:val="0"/>
        <w:spacing w:line="480" w:lineRule="exact"/>
        <w:ind w:firstLine="640"/>
        <w:jc w:val="left"/>
        <w:rPr>
          <w:rFonts w:ascii="仿宋_GB2312" w:hAnsi="仿宋"/>
          <w:iCs/>
          <w:kern w:val="2"/>
          <w:szCs w:val="32"/>
        </w:rPr>
      </w:pPr>
      <w:r>
        <w:rPr>
          <w:rFonts w:ascii="仿宋_GB2312" w:hAnsi="仿宋" w:hint="eastAsia"/>
          <w:iCs/>
          <w:kern w:val="2"/>
          <w:szCs w:val="32"/>
        </w:rPr>
        <w:t>认罪悔罪：能服从法院判决，自书认罪悔罪书。</w:t>
      </w:r>
    </w:p>
    <w:p w:rsidR="00747A48" w:rsidRDefault="000D7869">
      <w:pPr>
        <w:pStyle w:val="1"/>
        <w:autoSpaceDE w:val="0"/>
        <w:autoSpaceDN w:val="0"/>
        <w:adjustRightInd w:val="0"/>
        <w:spacing w:line="480" w:lineRule="exact"/>
        <w:ind w:firstLine="640"/>
        <w:jc w:val="left"/>
        <w:rPr>
          <w:rFonts w:ascii="仿宋_GB2312" w:hAnsi="仿宋" w:cs="宋体"/>
          <w:szCs w:val="32"/>
        </w:rPr>
      </w:pPr>
      <w:r>
        <w:rPr>
          <w:rFonts w:ascii="仿宋_GB2312" w:hAnsi="仿宋" w:hint="eastAsia"/>
          <w:szCs w:val="32"/>
        </w:rPr>
        <w:t>遵守监规</w:t>
      </w:r>
      <w:r>
        <w:rPr>
          <w:rFonts w:ascii="仿宋_GB2312" w:hAnsi="仿宋" w:cs="宋体" w:hint="eastAsia"/>
          <w:szCs w:val="32"/>
          <w:lang w:val="zh-CN"/>
        </w:rPr>
        <w:t>：</w:t>
      </w:r>
      <w:r>
        <w:rPr>
          <w:rFonts w:ascii="仿宋_GB2312" w:hAnsi="仿宋" w:cs="宋体" w:hint="eastAsia"/>
          <w:szCs w:val="32"/>
        </w:rPr>
        <w:t>能遵守监规纪律。</w:t>
      </w:r>
    </w:p>
    <w:p w:rsidR="00747A48" w:rsidRDefault="000D7869">
      <w:pPr>
        <w:pStyle w:val="1"/>
        <w:autoSpaceDE w:val="0"/>
        <w:autoSpaceDN w:val="0"/>
        <w:adjustRightInd w:val="0"/>
        <w:spacing w:line="480" w:lineRule="exact"/>
        <w:ind w:left="640" w:firstLineChars="0" w:firstLine="0"/>
        <w:jc w:val="left"/>
        <w:rPr>
          <w:rFonts w:ascii="仿宋_GB2312" w:hAnsi="仿宋" w:cs="宋体"/>
          <w:szCs w:val="32"/>
          <w:lang w:val="zh-CN"/>
        </w:rPr>
      </w:pPr>
      <w:r>
        <w:rPr>
          <w:rFonts w:ascii="仿宋_GB2312" w:hAnsi="仿宋" w:cs="宋体" w:hint="eastAsia"/>
          <w:szCs w:val="32"/>
          <w:lang w:val="zh-CN"/>
        </w:rPr>
        <w:t>学习情况：能参加</w:t>
      </w:r>
      <w:r>
        <w:rPr>
          <w:rFonts w:ascii="仿宋_GB2312" w:hAnsi="仿宋" w:cs="宋体" w:hint="eastAsia"/>
          <w:szCs w:val="32"/>
        </w:rPr>
        <w:t>思想、文化、职业技术教育</w:t>
      </w:r>
      <w:r>
        <w:rPr>
          <w:rFonts w:ascii="仿宋_GB2312" w:hAnsi="仿宋" w:cs="宋体" w:hint="eastAsia"/>
          <w:szCs w:val="32"/>
          <w:lang w:val="zh-CN"/>
        </w:rPr>
        <w:t>。</w:t>
      </w:r>
    </w:p>
    <w:p w:rsidR="00747A48" w:rsidRDefault="000D7869">
      <w:pPr>
        <w:pStyle w:val="1"/>
        <w:autoSpaceDE w:val="0"/>
        <w:autoSpaceDN w:val="0"/>
        <w:adjustRightInd w:val="0"/>
        <w:spacing w:line="480" w:lineRule="exact"/>
        <w:ind w:firstLine="640"/>
        <w:jc w:val="left"/>
        <w:rPr>
          <w:rFonts w:ascii="仿宋_GB2312" w:hAnsi="仿宋" w:cs="宋体"/>
          <w:szCs w:val="32"/>
          <w:lang w:val="zh-CN"/>
        </w:rPr>
      </w:pPr>
      <w:r>
        <w:rPr>
          <w:rFonts w:ascii="仿宋_GB2312" w:hAnsi="仿宋" w:cs="宋体" w:hint="eastAsia"/>
          <w:szCs w:val="32"/>
          <w:lang w:val="zh-CN"/>
        </w:rPr>
        <w:t>劳动改造：能参加劳动，努力完成</w:t>
      </w:r>
      <w:r>
        <w:rPr>
          <w:rFonts w:ascii="仿宋_GB2312" w:hAnsi="仿宋" w:cs="宋体" w:hint="eastAsia"/>
          <w:szCs w:val="32"/>
        </w:rPr>
        <w:t>劳动</w:t>
      </w:r>
      <w:r>
        <w:rPr>
          <w:rFonts w:ascii="仿宋_GB2312" w:hAnsi="仿宋" w:cs="宋体" w:hint="eastAsia"/>
          <w:szCs w:val="32"/>
          <w:lang w:val="zh-CN"/>
        </w:rPr>
        <w:t>任务。</w:t>
      </w:r>
    </w:p>
    <w:p w:rsidR="00747A48" w:rsidRDefault="000D7869">
      <w:pPr>
        <w:spacing w:line="480" w:lineRule="exact"/>
        <w:ind w:firstLineChars="200" w:firstLine="640"/>
        <w:jc w:val="left"/>
        <w:rPr>
          <w:rFonts w:ascii="仿宋_GB2312" w:hAnsi="Times New Roman"/>
          <w:szCs w:val="32"/>
        </w:rPr>
      </w:pPr>
      <w:r>
        <w:rPr>
          <w:rFonts w:ascii="仿宋_GB2312" w:hint="eastAsia"/>
          <w:bCs/>
          <w:szCs w:val="32"/>
        </w:rPr>
        <w:t>奖</w:t>
      </w:r>
      <w:r>
        <w:rPr>
          <w:rFonts w:ascii="仿宋_GB2312" w:hAnsi="仿宋" w:cs="宋体" w:hint="eastAsia"/>
          <w:szCs w:val="32"/>
          <w:lang w:val="zh-CN"/>
        </w:rPr>
        <w:t>惩情况：</w:t>
      </w:r>
      <w:r>
        <w:rPr>
          <w:rFonts w:ascii="仿宋_GB2312" w:hAnsi="Times New Roman" w:hint="eastAsia"/>
          <w:szCs w:val="32"/>
        </w:rPr>
        <w:t>该犯本轮考核期</w:t>
      </w:r>
      <w:r>
        <w:rPr>
          <w:rFonts w:ascii="仿宋_GB2312" w:hAnsi="Times New Roman" w:hint="eastAsia"/>
          <w:szCs w:val="32"/>
        </w:rPr>
        <w:t>2022</w:t>
      </w:r>
      <w:r>
        <w:rPr>
          <w:rFonts w:ascii="仿宋_GB2312" w:hAnsi="Times New Roman" w:hint="eastAsia"/>
          <w:szCs w:val="32"/>
        </w:rPr>
        <w:t>年</w:t>
      </w:r>
      <w:r>
        <w:rPr>
          <w:rFonts w:ascii="仿宋_GB2312" w:hAnsi="Times New Roman" w:hint="eastAsia"/>
          <w:szCs w:val="32"/>
        </w:rPr>
        <w:t>11</w:t>
      </w:r>
      <w:r>
        <w:rPr>
          <w:rFonts w:ascii="仿宋_GB2312" w:hAnsi="Times New Roman" w:hint="eastAsia"/>
          <w:szCs w:val="32"/>
        </w:rPr>
        <w:t>月</w:t>
      </w:r>
      <w:r>
        <w:rPr>
          <w:rFonts w:ascii="仿宋_GB2312" w:hAnsi="Times New Roman" w:hint="eastAsia"/>
          <w:szCs w:val="32"/>
        </w:rPr>
        <w:t>25</w:t>
      </w:r>
      <w:r>
        <w:rPr>
          <w:rFonts w:ascii="仿宋_GB2312" w:hAnsi="Times New Roman" w:hint="eastAsia"/>
          <w:szCs w:val="32"/>
        </w:rPr>
        <w:t>日</w:t>
      </w:r>
      <w:r>
        <w:rPr>
          <w:rFonts w:ascii="仿宋_GB2312" w:hAnsi="Times New Roman" w:hint="eastAsia"/>
          <w:szCs w:val="32"/>
        </w:rPr>
        <w:t>至</w:t>
      </w:r>
      <w:r>
        <w:rPr>
          <w:rFonts w:ascii="仿宋_GB2312" w:hAnsi="Times New Roman" w:hint="eastAsia"/>
          <w:szCs w:val="32"/>
        </w:rPr>
        <w:t>2025</w:t>
      </w:r>
      <w:r>
        <w:rPr>
          <w:rFonts w:ascii="仿宋_GB2312" w:hAnsi="Times New Roman" w:hint="eastAsia"/>
          <w:szCs w:val="32"/>
        </w:rPr>
        <w:t>年</w:t>
      </w:r>
      <w:r>
        <w:rPr>
          <w:rFonts w:ascii="仿宋_GB2312" w:hAnsi="Times New Roman" w:hint="eastAsia"/>
          <w:szCs w:val="32"/>
        </w:rPr>
        <w:t>3</w:t>
      </w:r>
      <w:r>
        <w:rPr>
          <w:rFonts w:ascii="仿宋_GB2312" w:hAnsi="Times New Roman" w:hint="eastAsia"/>
          <w:szCs w:val="32"/>
        </w:rPr>
        <w:t>月</w:t>
      </w:r>
      <w:r>
        <w:rPr>
          <w:rFonts w:ascii="仿宋_GB2312" w:hAnsi="Times New Roman" w:hint="eastAsia"/>
          <w:szCs w:val="32"/>
        </w:rPr>
        <w:t>累计获</w:t>
      </w:r>
      <w:r>
        <w:rPr>
          <w:rFonts w:ascii="仿宋_GB2312" w:hAnsi="Times New Roman" w:hint="eastAsia"/>
          <w:szCs w:val="32"/>
        </w:rPr>
        <w:t>考核分</w:t>
      </w:r>
      <w:r>
        <w:rPr>
          <w:rFonts w:ascii="仿宋_GB2312" w:hAnsi="Times New Roman" w:hint="eastAsia"/>
          <w:szCs w:val="32"/>
        </w:rPr>
        <w:t>3014.5</w:t>
      </w:r>
      <w:r>
        <w:rPr>
          <w:rFonts w:ascii="仿宋_GB2312" w:hAnsi="Times New Roman" w:hint="eastAsia"/>
          <w:szCs w:val="32"/>
        </w:rPr>
        <w:t>分，折合表扬</w:t>
      </w:r>
      <w:r>
        <w:rPr>
          <w:rFonts w:ascii="仿宋_GB2312" w:hAnsi="Times New Roman" w:hint="eastAsia"/>
          <w:szCs w:val="32"/>
        </w:rPr>
        <w:t>5</w:t>
      </w:r>
      <w:r>
        <w:rPr>
          <w:rFonts w:ascii="仿宋_GB2312" w:hAnsi="Times New Roman" w:hint="eastAsia"/>
          <w:szCs w:val="32"/>
        </w:rPr>
        <w:t>个。考核期内无违规扣分。</w:t>
      </w:r>
    </w:p>
    <w:p w:rsidR="00747A48" w:rsidRDefault="000D7869">
      <w:pPr>
        <w:spacing w:line="480" w:lineRule="exact"/>
        <w:ind w:firstLineChars="200" w:firstLine="640"/>
        <w:jc w:val="left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原判</w:t>
      </w:r>
      <w:r>
        <w:rPr>
          <w:rFonts w:ascii="仿宋_GB2312" w:hAnsi="Times New Roman" w:hint="eastAsia"/>
          <w:szCs w:val="32"/>
        </w:rPr>
        <w:t>财产</w:t>
      </w:r>
      <w:r>
        <w:rPr>
          <w:rFonts w:ascii="仿宋_GB2312" w:hAnsi="Times New Roman" w:hint="eastAsia"/>
          <w:szCs w:val="32"/>
        </w:rPr>
        <w:t>性</w:t>
      </w:r>
      <w:r>
        <w:rPr>
          <w:rFonts w:ascii="仿宋_GB2312" w:hAnsi="Times New Roman" w:hint="eastAsia"/>
          <w:szCs w:val="32"/>
        </w:rPr>
        <w:t>判项罚金</w:t>
      </w:r>
      <w:r>
        <w:rPr>
          <w:rFonts w:ascii="仿宋_GB2312" w:hAnsi="Times New Roman" w:hint="eastAsia"/>
          <w:szCs w:val="32"/>
        </w:rPr>
        <w:t>8000</w:t>
      </w:r>
      <w:r>
        <w:rPr>
          <w:rFonts w:ascii="仿宋_GB2312" w:hAnsi="Times New Roman" w:hint="eastAsia"/>
          <w:szCs w:val="32"/>
        </w:rPr>
        <w:t>元</w:t>
      </w:r>
      <w:r>
        <w:rPr>
          <w:rFonts w:ascii="仿宋_GB2312" w:hAnsi="Times New Roman" w:hint="eastAsia"/>
          <w:szCs w:val="32"/>
        </w:rPr>
        <w:t>，</w:t>
      </w:r>
      <w:r>
        <w:rPr>
          <w:rFonts w:ascii="仿宋_GB2312" w:hAnsi="Times New Roman" w:hint="eastAsia"/>
          <w:szCs w:val="32"/>
        </w:rPr>
        <w:t>已履行。</w:t>
      </w:r>
    </w:p>
    <w:p w:rsidR="00747A48" w:rsidRDefault="000D7869">
      <w:pPr>
        <w:spacing w:line="480" w:lineRule="exact"/>
        <w:ind w:firstLineChars="200" w:firstLine="640"/>
        <w:jc w:val="left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该犯系参加黑社会性质组织犯罪罪犯，且因故意杀人罪被判处十年以上刑罚的罪犯，属于从严掌握减刑对象，</w:t>
      </w:r>
      <w:r>
        <w:rPr>
          <w:rFonts w:ascii="仿宋_GB2312" w:cs="仿宋_GB2312" w:hint="eastAsia"/>
          <w:szCs w:val="32"/>
        </w:rPr>
        <w:t>因此提请减刑幅度扣减</w:t>
      </w:r>
      <w:r>
        <w:rPr>
          <w:rFonts w:ascii="仿宋_GB2312" w:hAnsi="Times New Roman" w:hint="eastAsia"/>
          <w:szCs w:val="32"/>
        </w:rPr>
        <w:t>二个月。</w:t>
      </w:r>
    </w:p>
    <w:p w:rsidR="00747A48" w:rsidRDefault="000D7869">
      <w:pPr>
        <w:spacing w:line="480" w:lineRule="exact"/>
        <w:ind w:firstLineChars="200" w:firstLine="640"/>
        <w:jc w:val="left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本案于</w:t>
      </w:r>
      <w:r>
        <w:rPr>
          <w:rFonts w:ascii="仿宋_GB2312" w:hAnsi="Times New Roman" w:hint="eastAsia"/>
          <w:szCs w:val="32"/>
        </w:rPr>
        <w:t>2025</w:t>
      </w:r>
      <w:r>
        <w:rPr>
          <w:rFonts w:ascii="仿宋_GB2312" w:hAnsi="Times New Roman" w:hint="eastAsia"/>
          <w:szCs w:val="32"/>
        </w:rPr>
        <w:t>年</w:t>
      </w:r>
      <w:r>
        <w:rPr>
          <w:rFonts w:ascii="仿宋_GB2312" w:hAnsi="Times New Roman" w:hint="eastAsia"/>
          <w:szCs w:val="32"/>
        </w:rPr>
        <w:t>6</w:t>
      </w:r>
      <w:r>
        <w:rPr>
          <w:rFonts w:ascii="仿宋_GB2312" w:hAnsi="Times New Roman" w:hint="eastAsia"/>
          <w:szCs w:val="32"/>
        </w:rPr>
        <w:t>月</w:t>
      </w:r>
      <w:r>
        <w:rPr>
          <w:rFonts w:ascii="仿宋_GB2312" w:hAnsi="Times New Roman" w:hint="eastAsia"/>
          <w:szCs w:val="32"/>
        </w:rPr>
        <w:t>23</w:t>
      </w:r>
      <w:r>
        <w:rPr>
          <w:rFonts w:ascii="仿宋_GB2312" w:hAnsi="Times New Roman" w:hint="eastAsia"/>
          <w:szCs w:val="32"/>
        </w:rPr>
        <w:t>日至</w:t>
      </w:r>
      <w:r>
        <w:rPr>
          <w:rFonts w:ascii="仿宋_GB2312" w:hAnsi="Times New Roman" w:hint="eastAsia"/>
          <w:szCs w:val="32"/>
        </w:rPr>
        <w:t>2025</w:t>
      </w:r>
      <w:r>
        <w:rPr>
          <w:rFonts w:ascii="仿宋_GB2312" w:hAnsi="Times New Roman" w:hint="eastAsia"/>
          <w:szCs w:val="32"/>
        </w:rPr>
        <w:t>年</w:t>
      </w:r>
      <w:r>
        <w:rPr>
          <w:rFonts w:ascii="仿宋_GB2312" w:hAnsi="Times New Roman" w:hint="eastAsia"/>
          <w:szCs w:val="32"/>
        </w:rPr>
        <w:t>6</w:t>
      </w:r>
      <w:bookmarkStart w:id="0" w:name="_GoBack"/>
      <w:bookmarkEnd w:id="0"/>
      <w:r>
        <w:rPr>
          <w:rFonts w:ascii="仿宋_GB2312" w:hAnsi="Times New Roman" w:hint="eastAsia"/>
          <w:szCs w:val="32"/>
        </w:rPr>
        <w:t>月</w:t>
      </w:r>
      <w:r>
        <w:rPr>
          <w:rFonts w:ascii="仿宋_GB2312" w:hAnsi="Times New Roman" w:hint="eastAsia"/>
          <w:szCs w:val="32"/>
        </w:rPr>
        <w:t>27</w:t>
      </w:r>
      <w:r>
        <w:rPr>
          <w:rFonts w:ascii="仿宋_GB2312" w:hAnsi="Times New Roman" w:hint="eastAsia"/>
          <w:szCs w:val="32"/>
        </w:rPr>
        <w:t>日在狱内公示未收到不同意见。</w:t>
      </w:r>
    </w:p>
    <w:p w:rsidR="00747A48" w:rsidRDefault="000D7869">
      <w:pPr>
        <w:spacing w:line="480" w:lineRule="exact"/>
        <w:ind w:firstLineChars="200" w:firstLine="640"/>
        <w:jc w:val="left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因此</w:t>
      </w:r>
      <w:r>
        <w:rPr>
          <w:rFonts w:ascii="仿宋_GB2312" w:hAnsi="Times New Roman" w:hint="eastAsia"/>
          <w:szCs w:val="32"/>
        </w:rPr>
        <w:t>，依照《中华人民共和国刑法》第七十八</w:t>
      </w:r>
      <w:r>
        <w:rPr>
          <w:rFonts w:ascii="仿宋_GB2312" w:hAnsi="Times New Roman" w:hint="eastAsia"/>
          <w:szCs w:val="32"/>
        </w:rPr>
        <w:t>条</w:t>
      </w:r>
      <w:r>
        <w:rPr>
          <w:rFonts w:ascii="仿宋_GB2312" w:hAnsi="Times New Roman" w:hint="eastAsia"/>
          <w:szCs w:val="32"/>
        </w:rPr>
        <w:t>、第七十九条</w:t>
      </w:r>
      <w:r>
        <w:rPr>
          <w:rFonts w:ascii="仿宋_GB2312" w:hAnsi="Times New Roman" w:hint="eastAsia"/>
          <w:szCs w:val="32"/>
        </w:rPr>
        <w:t>，</w:t>
      </w:r>
      <w:r>
        <w:rPr>
          <w:rFonts w:ascii="仿宋_GB2312" w:hAnsi="Times New Roman" w:hint="eastAsia"/>
          <w:szCs w:val="32"/>
        </w:rPr>
        <w:t>《中华人民共和国刑事诉讼法》第二百七十三条</w:t>
      </w:r>
      <w:r>
        <w:rPr>
          <w:rFonts w:ascii="仿宋_GB2312" w:hAnsi="Times New Roman" w:hint="eastAsia"/>
          <w:szCs w:val="32"/>
        </w:rPr>
        <w:t>第二款</w:t>
      </w:r>
      <w:r>
        <w:rPr>
          <w:rFonts w:ascii="仿宋_GB2312" w:hAnsi="Times New Roman" w:hint="eastAsia"/>
          <w:szCs w:val="32"/>
        </w:rPr>
        <w:t>和《中华人民共和国监狱法》第二十九条之规定，建议对罪犯颜燕清予以减刑</w:t>
      </w:r>
      <w:r>
        <w:rPr>
          <w:rFonts w:ascii="仿宋_GB2312" w:hAnsi="Times New Roman" w:hint="eastAsia"/>
          <w:szCs w:val="32"/>
        </w:rPr>
        <w:t>六</w:t>
      </w:r>
      <w:r>
        <w:rPr>
          <w:rFonts w:ascii="仿宋_GB2312" w:hAnsi="Times New Roman" w:hint="eastAsia"/>
          <w:szCs w:val="32"/>
        </w:rPr>
        <w:t>个月。特提请你院审理裁定。</w:t>
      </w:r>
    </w:p>
    <w:p w:rsidR="00747A48" w:rsidRDefault="000D7869">
      <w:pPr>
        <w:pStyle w:val="a3"/>
        <w:spacing w:line="480" w:lineRule="exact"/>
        <w:ind w:rightChars="-15" w:right="-48" w:firstLineChars="200" w:firstLine="640"/>
        <w:jc w:val="left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此致</w:t>
      </w:r>
    </w:p>
    <w:p w:rsidR="00747A48" w:rsidRDefault="000D7869">
      <w:pPr>
        <w:spacing w:line="480" w:lineRule="exact"/>
        <w:ind w:rightChars="-15" w:right="-48"/>
        <w:jc w:val="left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福建省厦门市中级人民法院</w:t>
      </w:r>
    </w:p>
    <w:p w:rsidR="00747A48" w:rsidRDefault="000D7869">
      <w:pPr>
        <w:spacing w:line="480" w:lineRule="exact"/>
        <w:ind w:firstLineChars="200" w:firstLine="640"/>
        <w:jc w:val="left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附件：⒈罪犯颜燕清卷宗</w:t>
      </w:r>
      <w:r>
        <w:rPr>
          <w:rFonts w:ascii="Times New Roman" w:hAnsi="Times New Roman" w:cs="仿宋_GB2312" w:hint="eastAsia"/>
          <w:szCs w:val="32"/>
        </w:rPr>
        <w:t>2</w:t>
      </w:r>
      <w:r>
        <w:rPr>
          <w:rFonts w:ascii="Times New Roman" w:hAnsi="Times New Roman" w:cs="仿宋_GB2312" w:hint="eastAsia"/>
          <w:szCs w:val="32"/>
        </w:rPr>
        <w:t>册</w:t>
      </w:r>
    </w:p>
    <w:p w:rsidR="00747A48" w:rsidRDefault="000D7869">
      <w:pPr>
        <w:spacing w:line="480" w:lineRule="exact"/>
        <w:ind w:rightChars="-15" w:right="-48" w:firstLineChars="500" w:firstLine="1600"/>
        <w:jc w:val="left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⒉减刑建议书</w:t>
      </w:r>
      <w:r>
        <w:rPr>
          <w:rFonts w:ascii="Times New Roman" w:hAnsi="Times New Roman" w:cs="仿宋_GB2312" w:hint="eastAsia"/>
          <w:szCs w:val="32"/>
        </w:rPr>
        <w:t>2</w:t>
      </w:r>
      <w:r>
        <w:rPr>
          <w:rFonts w:ascii="Times New Roman" w:hAnsi="Times New Roman" w:cs="仿宋_GB2312" w:hint="eastAsia"/>
          <w:szCs w:val="32"/>
        </w:rPr>
        <w:t>份</w:t>
      </w:r>
    </w:p>
    <w:p w:rsidR="00747A48" w:rsidRDefault="00534F4B">
      <w:pPr>
        <w:spacing w:line="480" w:lineRule="exact"/>
        <w:ind w:rightChars="-15" w:right="-48"/>
        <w:jc w:val="center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 xml:space="preserve">                          </w:t>
      </w:r>
      <w:r w:rsidR="000D7869">
        <w:rPr>
          <w:rFonts w:ascii="Times New Roman" w:hAnsi="Times New Roman" w:hint="eastAsia"/>
          <w:szCs w:val="32"/>
        </w:rPr>
        <w:t>福建省厦门监狱</w:t>
      </w:r>
    </w:p>
    <w:p w:rsidR="00747A48" w:rsidRDefault="000D7869">
      <w:pPr>
        <w:spacing w:line="480" w:lineRule="exact"/>
        <w:ind w:rightChars="217" w:right="694" w:firstLineChars="1700" w:firstLine="5440"/>
        <w:jc w:val="left"/>
      </w:pPr>
      <w:r>
        <w:rPr>
          <w:rFonts w:ascii="Times New Roman" w:hAnsi="Times New Roman" w:hint="eastAsia"/>
          <w:szCs w:val="32"/>
        </w:rPr>
        <w:t>2025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6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30</w:t>
      </w:r>
      <w:r>
        <w:rPr>
          <w:rFonts w:ascii="Times New Roman" w:hAnsi="Times New Roman" w:hint="eastAsia"/>
          <w:szCs w:val="32"/>
        </w:rPr>
        <w:t>日</w:t>
      </w:r>
    </w:p>
    <w:sectPr w:rsidR="00747A48" w:rsidSect="00747A48">
      <w:pgSz w:w="11906" w:h="16838"/>
      <w:pgMar w:top="1871" w:right="1304" w:bottom="1871" w:left="158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7869" w:rsidRDefault="000D7869" w:rsidP="00534F4B">
      <w:r>
        <w:separator/>
      </w:r>
    </w:p>
  </w:endnote>
  <w:endnote w:type="continuationSeparator" w:id="1">
    <w:p w:rsidR="000D7869" w:rsidRDefault="000D7869" w:rsidP="00534F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7869" w:rsidRDefault="000D7869" w:rsidP="00534F4B">
      <w:r>
        <w:separator/>
      </w:r>
    </w:p>
  </w:footnote>
  <w:footnote w:type="continuationSeparator" w:id="1">
    <w:p w:rsidR="000D7869" w:rsidRDefault="000D7869" w:rsidP="00534F4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62F72ED"/>
    <w:rsid w:val="000D7869"/>
    <w:rsid w:val="00173056"/>
    <w:rsid w:val="004B2809"/>
    <w:rsid w:val="00534F4B"/>
    <w:rsid w:val="00747A48"/>
    <w:rsid w:val="00BC5C1B"/>
    <w:rsid w:val="00F45293"/>
    <w:rsid w:val="071543B8"/>
    <w:rsid w:val="07FB6410"/>
    <w:rsid w:val="0E9C7695"/>
    <w:rsid w:val="10320DE0"/>
    <w:rsid w:val="12BC57BD"/>
    <w:rsid w:val="12DA08C0"/>
    <w:rsid w:val="17C02CE0"/>
    <w:rsid w:val="18B07A8C"/>
    <w:rsid w:val="1B4A53E9"/>
    <w:rsid w:val="1C80546B"/>
    <w:rsid w:val="1DA93A07"/>
    <w:rsid w:val="1FC64A88"/>
    <w:rsid w:val="21383383"/>
    <w:rsid w:val="27526D22"/>
    <w:rsid w:val="2FAB6C88"/>
    <w:rsid w:val="32EF41E2"/>
    <w:rsid w:val="32F51DE1"/>
    <w:rsid w:val="34A76F6E"/>
    <w:rsid w:val="379A0CFC"/>
    <w:rsid w:val="426175F3"/>
    <w:rsid w:val="45183286"/>
    <w:rsid w:val="4BC31A99"/>
    <w:rsid w:val="4D683E72"/>
    <w:rsid w:val="52984027"/>
    <w:rsid w:val="55CD1E25"/>
    <w:rsid w:val="5849477C"/>
    <w:rsid w:val="62ED142A"/>
    <w:rsid w:val="656565C4"/>
    <w:rsid w:val="671427D5"/>
    <w:rsid w:val="680957CF"/>
    <w:rsid w:val="71E81879"/>
    <w:rsid w:val="754167EA"/>
    <w:rsid w:val="762F72ED"/>
    <w:rsid w:val="7A0E34B7"/>
    <w:rsid w:val="7E073CEF"/>
    <w:rsid w:val="7ECD22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alutation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47A48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747A48"/>
    <w:rPr>
      <w:rFonts w:ascii="Calibri" w:hAnsi="Calibri" w:cs="Times New Roman"/>
    </w:rPr>
  </w:style>
  <w:style w:type="paragraph" w:styleId="a4">
    <w:name w:val="footer"/>
    <w:basedOn w:val="a"/>
    <w:link w:val="Char0"/>
    <w:qFormat/>
    <w:rsid w:val="00747A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rsid w:val="00747A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qFormat/>
    <w:rsid w:val="00747A48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表段落1"/>
    <w:basedOn w:val="a"/>
    <w:uiPriority w:val="99"/>
    <w:qFormat/>
    <w:rsid w:val="00747A48"/>
    <w:pPr>
      <w:ind w:firstLineChars="200" w:firstLine="420"/>
    </w:pPr>
    <w:rPr>
      <w:rFonts w:ascii="Times New Roman" w:hAnsi="Times New Roman" w:cs="Times New Roman"/>
    </w:rPr>
  </w:style>
  <w:style w:type="character" w:customStyle="1" w:styleId="Char1">
    <w:name w:val="页眉 Char"/>
    <w:basedOn w:val="a0"/>
    <w:link w:val="a5"/>
    <w:qFormat/>
    <w:rsid w:val="00747A48"/>
    <w:rPr>
      <w:rFonts w:eastAsia="仿宋_GB2312"/>
      <w:kern w:val="32"/>
      <w:sz w:val="18"/>
      <w:szCs w:val="18"/>
    </w:rPr>
  </w:style>
  <w:style w:type="character" w:customStyle="1" w:styleId="Char0">
    <w:name w:val="页脚 Char"/>
    <w:basedOn w:val="a0"/>
    <w:link w:val="a4"/>
    <w:qFormat/>
    <w:rsid w:val="00747A48"/>
    <w:rPr>
      <w:rFonts w:eastAsia="仿宋_GB2312"/>
      <w:kern w:val="32"/>
      <w:sz w:val="18"/>
      <w:szCs w:val="18"/>
    </w:rPr>
  </w:style>
  <w:style w:type="character" w:customStyle="1" w:styleId="Char">
    <w:name w:val="称呼 Char"/>
    <w:basedOn w:val="a0"/>
    <w:link w:val="a3"/>
    <w:qFormat/>
    <w:rsid w:val="00747A48"/>
    <w:rPr>
      <w:rFonts w:ascii="Calibri" w:eastAsia="仿宋_GB2312" w:hAnsi="Calibri" w:cs="Times New Roman"/>
      <w:kern w:val="32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183</Words>
  <Characters>1048</Characters>
  <Application>Microsoft Office Word</Application>
  <DocSecurity>0</DocSecurity>
  <Lines>8</Lines>
  <Paragraphs>2</Paragraphs>
  <ScaleCrop>false</ScaleCrop>
  <Company>Microsoft</Company>
  <LinksUpToDate>false</LinksUpToDate>
  <CharactersWithSpaces>1229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陈碧镇</dc:creator>
  <cp:lastModifiedBy>Administrator</cp:lastModifiedBy>
  <cp:revision>3</cp:revision>
  <dcterms:created xsi:type="dcterms:W3CDTF">2025-05-13T00:46:00Z</dcterms:created>
  <dcterms:modified xsi:type="dcterms:W3CDTF">2025-07-31T00:57:00Z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35DB821CA57A4EFE8408010F5CA947FA</vt:lpwstr>
  </property>
</Properties>
</file>