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65" w:rsidRDefault="007820E1" w:rsidP="00980D34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85165" w:rsidRDefault="007820E1" w:rsidP="00980D34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85165" w:rsidRPr="003470CC" w:rsidRDefault="007820E1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3470CC">
        <w:rPr>
          <w:rFonts w:ascii="楷体_GB2312" w:eastAsia="楷体_GB2312" w:cs="楷体_GB2312" w:hint="eastAsia"/>
          <w:szCs w:val="32"/>
        </w:rPr>
        <w:t>〔20</w:t>
      </w:r>
      <w:r w:rsidRPr="003470CC">
        <w:rPr>
          <w:rFonts w:ascii="楷体_GB2312" w:eastAsia="楷体_GB2312" w:hint="eastAsia"/>
          <w:szCs w:val="32"/>
        </w:rPr>
        <w:t>25</w:t>
      </w:r>
      <w:r w:rsidRPr="003470CC">
        <w:rPr>
          <w:rFonts w:ascii="楷体_GB2312" w:eastAsia="楷体_GB2312" w:cs="楷体_GB2312" w:hint="eastAsia"/>
          <w:szCs w:val="32"/>
        </w:rPr>
        <w:t>〕闽厦狱减字第</w:t>
      </w:r>
      <w:r w:rsidR="00CA1B65" w:rsidRPr="003470CC">
        <w:rPr>
          <w:rFonts w:ascii="楷体_GB2312" w:eastAsia="楷体_GB2312" w:cs="楷体_GB2312" w:hint="eastAsia"/>
          <w:szCs w:val="32"/>
        </w:rPr>
        <w:t>759</w:t>
      </w:r>
      <w:r w:rsidRPr="003470CC">
        <w:rPr>
          <w:rFonts w:ascii="楷体_GB2312" w:eastAsia="楷体_GB2312" w:cs="楷体_GB2312" w:hint="eastAsia"/>
          <w:szCs w:val="32"/>
        </w:rPr>
        <w:t>号</w:t>
      </w:r>
    </w:p>
    <w:p w:rsidR="00385165" w:rsidRDefault="00385165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385165" w:rsidRPr="003470CC" w:rsidRDefault="007820E1" w:rsidP="003470CC">
      <w:pPr>
        <w:spacing w:line="500" w:lineRule="exact"/>
        <w:ind w:firstLineChars="200" w:firstLine="64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罪犯刘俊绅，男，1990年10月12日出生，汉族，初中文化，户籍所在地台湾</w:t>
      </w:r>
      <w:r w:rsidR="00980D34" w:rsidRPr="003470CC">
        <w:rPr>
          <w:rFonts w:ascii="仿宋_GB2312" w:hint="eastAsia"/>
          <w:szCs w:val="32"/>
        </w:rPr>
        <w:t>地区</w:t>
      </w:r>
      <w:r w:rsidRPr="003470CC">
        <w:rPr>
          <w:rFonts w:ascii="仿宋_GB2312" w:hint="eastAsia"/>
          <w:szCs w:val="32"/>
        </w:rPr>
        <w:t>桃园县</w:t>
      </w:r>
      <w:r w:rsidR="00980D34" w:rsidRPr="003470CC">
        <w:rPr>
          <w:rFonts w:ascii="仿宋_GB2312" w:hint="eastAsia"/>
          <w:szCs w:val="32"/>
        </w:rPr>
        <w:t>，捕前</w:t>
      </w:r>
      <w:r w:rsidRPr="003470CC">
        <w:rPr>
          <w:rFonts w:ascii="仿宋_GB2312" w:hint="eastAsia"/>
          <w:szCs w:val="32"/>
        </w:rPr>
        <w:t>无业。</w:t>
      </w:r>
    </w:p>
    <w:p w:rsidR="00385165" w:rsidRPr="003470CC" w:rsidRDefault="007820E1" w:rsidP="003470CC">
      <w:pPr>
        <w:spacing w:line="500" w:lineRule="exact"/>
        <w:ind w:firstLineChars="200" w:firstLine="64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福建省厦门市中级人民法院于2021年1月14日作出（2019）闽02刑初81号刑事判决，以被告人刘俊绅犯走私、运输毒品罪，判处有期徒刑十五年，剥夺政治权利五年，并处没收个人财产人民币十万元。该犯同案犯不服，提出上诉。福建省高级人民法院于2022年6月24日作出（2021）闽刑终156号刑事裁定，驳回上诉，维持原判。刑期自2019年5月3日起至2034年5月2日止。2022年9月26</w:t>
      </w:r>
      <w:r w:rsidR="00980D34" w:rsidRPr="003470CC">
        <w:rPr>
          <w:rFonts w:ascii="仿宋_GB2312" w:hint="eastAsia"/>
          <w:szCs w:val="32"/>
        </w:rPr>
        <w:t>日交付福建省厦门监狱执行刑罚。</w:t>
      </w:r>
      <w:r w:rsidRPr="003470CC">
        <w:rPr>
          <w:rFonts w:ascii="仿宋_GB2312" w:hint="eastAsia"/>
          <w:szCs w:val="32"/>
        </w:rPr>
        <w:t>属普管级罪犯。</w:t>
      </w:r>
    </w:p>
    <w:p w:rsidR="00385165" w:rsidRPr="003470CC" w:rsidRDefault="007820E1" w:rsidP="003470CC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3470CC">
        <w:rPr>
          <w:rFonts w:ascii="仿宋_GB2312" w:hAnsi="仿宋_GB2312" w:cs="仿宋_GB2312" w:hint="eastAsia"/>
          <w:szCs w:val="32"/>
        </w:rPr>
        <w:t>该犯</w:t>
      </w:r>
      <w:r w:rsidRPr="003470CC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3470CC">
        <w:rPr>
          <w:rFonts w:ascii="仿宋_GB2312" w:hAnsi="宋体" w:hint="eastAsia"/>
          <w:iCs/>
          <w:kern w:val="0"/>
          <w:szCs w:val="32"/>
        </w:rPr>
        <w:t>入监</w:t>
      </w:r>
      <w:r w:rsidRPr="003470CC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3470CC">
        <w:rPr>
          <w:rFonts w:ascii="仿宋_GB2312" w:hAnsi="仿宋_GB2312" w:cs="仿宋_GB2312" w:hint="eastAsia"/>
          <w:szCs w:val="32"/>
        </w:rPr>
        <w:t>确有</w:t>
      </w:r>
      <w:r w:rsidRPr="003470CC">
        <w:rPr>
          <w:rFonts w:ascii="仿宋_GB2312" w:hAnsi="仿宋" w:cs="仿宋_GB2312" w:hint="eastAsia"/>
          <w:szCs w:val="32"/>
        </w:rPr>
        <w:t>悔改</w:t>
      </w:r>
      <w:r w:rsidRPr="003470CC">
        <w:rPr>
          <w:rFonts w:ascii="仿宋_GB2312" w:hAnsi="仿宋_GB2312" w:cs="仿宋_GB2312" w:hint="eastAsia"/>
          <w:szCs w:val="32"/>
        </w:rPr>
        <w:t>表现，具体事实如下：</w:t>
      </w:r>
    </w:p>
    <w:p w:rsidR="00385165" w:rsidRPr="003470CC" w:rsidRDefault="007820E1" w:rsidP="003470C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3470CC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385165" w:rsidRPr="003470CC" w:rsidRDefault="007820E1" w:rsidP="003470C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  <w:lang w:val="zh-CN"/>
        </w:rPr>
      </w:pPr>
      <w:r w:rsidRPr="003470CC">
        <w:rPr>
          <w:rFonts w:ascii="仿宋_GB2312" w:hAnsi="仿宋" w:hint="eastAsia"/>
          <w:szCs w:val="32"/>
        </w:rPr>
        <w:t>遵守监规</w:t>
      </w:r>
      <w:r w:rsidRPr="003470CC">
        <w:rPr>
          <w:rFonts w:ascii="仿宋_GB2312" w:hAnsi="仿宋" w:cs="宋体" w:hint="eastAsia"/>
          <w:szCs w:val="32"/>
          <w:lang w:val="zh-CN"/>
        </w:rPr>
        <w:t>：</w:t>
      </w:r>
      <w:r w:rsidRPr="003470CC">
        <w:rPr>
          <w:rFonts w:ascii="仿宋_GB2312" w:hint="eastAsia"/>
          <w:szCs w:val="32"/>
          <w:lang w:val="zh-CN"/>
        </w:rPr>
        <w:t>能遵守法律法规及监规纪律，接受教育改造。</w:t>
      </w:r>
    </w:p>
    <w:p w:rsidR="00385165" w:rsidRPr="003470CC" w:rsidRDefault="007820E1" w:rsidP="003470CC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3470CC">
        <w:rPr>
          <w:rFonts w:ascii="仿宋_GB2312" w:hAnsi="仿宋" w:cs="宋体" w:hint="eastAsia"/>
          <w:szCs w:val="32"/>
          <w:lang w:val="zh-CN"/>
        </w:rPr>
        <w:t>学习情况：能参加</w:t>
      </w:r>
      <w:r w:rsidRPr="003470CC">
        <w:rPr>
          <w:rFonts w:ascii="仿宋_GB2312" w:hAnsi="仿宋" w:cs="宋体" w:hint="eastAsia"/>
          <w:szCs w:val="32"/>
        </w:rPr>
        <w:t>思想、文化、职业技术教育</w:t>
      </w:r>
      <w:r w:rsidRPr="003470CC">
        <w:rPr>
          <w:rFonts w:ascii="仿宋_GB2312" w:hAnsi="仿宋" w:cs="宋体" w:hint="eastAsia"/>
          <w:szCs w:val="32"/>
          <w:lang w:val="zh-CN"/>
        </w:rPr>
        <w:t>。</w:t>
      </w:r>
    </w:p>
    <w:p w:rsidR="00385165" w:rsidRPr="003470CC" w:rsidRDefault="007820E1" w:rsidP="003470C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3470CC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3470CC">
        <w:rPr>
          <w:rFonts w:ascii="仿宋_GB2312" w:hAnsi="仿宋" w:cs="宋体" w:hint="eastAsia"/>
          <w:szCs w:val="32"/>
        </w:rPr>
        <w:t>劳动</w:t>
      </w:r>
      <w:r w:rsidRPr="003470CC">
        <w:rPr>
          <w:rFonts w:ascii="仿宋_GB2312" w:hAnsi="仿宋" w:cs="宋体" w:hint="eastAsia"/>
          <w:szCs w:val="32"/>
          <w:lang w:val="zh-CN"/>
        </w:rPr>
        <w:t>任务。</w:t>
      </w:r>
    </w:p>
    <w:p w:rsidR="00385165" w:rsidRPr="003470CC" w:rsidRDefault="007820E1" w:rsidP="003470CC">
      <w:pPr>
        <w:pStyle w:val="1"/>
        <w:spacing w:line="50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 w:rsidRPr="003470CC">
        <w:rPr>
          <w:rFonts w:ascii="仿宋_GB2312" w:hAnsi="仿宋" w:cs="宋体" w:hint="eastAsia"/>
          <w:szCs w:val="32"/>
          <w:lang w:val="zh-CN"/>
        </w:rPr>
        <w:t>奖惩情况：</w:t>
      </w:r>
      <w:r w:rsidRPr="003470CC">
        <w:rPr>
          <w:rFonts w:ascii="仿宋_GB2312" w:hAnsi="仿宋_GB2312" w:cs="仿宋_GB2312" w:hint="eastAsia"/>
          <w:bCs/>
          <w:szCs w:val="32"/>
        </w:rPr>
        <w:t>该犯考核期</w:t>
      </w:r>
      <w:r w:rsidRPr="003470CC">
        <w:rPr>
          <w:rFonts w:ascii="仿宋_GB2312" w:hint="eastAsia"/>
          <w:szCs w:val="32"/>
        </w:rPr>
        <w:t>2022年9月26日</w:t>
      </w:r>
      <w:r w:rsidRPr="003470CC">
        <w:rPr>
          <w:rFonts w:ascii="仿宋_GB2312" w:hAnsi="仿宋_GB2312" w:cs="仿宋_GB2312" w:hint="eastAsia"/>
          <w:bCs/>
          <w:szCs w:val="32"/>
        </w:rPr>
        <w:t>至</w:t>
      </w:r>
      <w:r w:rsidRPr="003470CC">
        <w:rPr>
          <w:rFonts w:ascii="仿宋_GB2312" w:hAnsi="仿宋" w:cs="宋体" w:hint="eastAsia"/>
          <w:szCs w:val="32"/>
          <w:lang w:val="zh-CN"/>
        </w:rPr>
        <w:t>202</w:t>
      </w:r>
      <w:r w:rsidRPr="003470CC">
        <w:rPr>
          <w:rFonts w:ascii="仿宋_GB2312" w:hAnsi="仿宋" w:cs="宋体" w:hint="eastAsia"/>
          <w:szCs w:val="32"/>
        </w:rPr>
        <w:t>5</w:t>
      </w:r>
      <w:r w:rsidRPr="003470CC">
        <w:rPr>
          <w:rFonts w:ascii="仿宋_GB2312" w:hAnsi="仿宋" w:cs="宋体" w:hint="eastAsia"/>
          <w:szCs w:val="32"/>
          <w:lang w:val="zh-CN"/>
        </w:rPr>
        <w:t>年</w:t>
      </w:r>
      <w:r w:rsidRPr="003470CC">
        <w:rPr>
          <w:rFonts w:ascii="仿宋_GB2312" w:hAnsi="仿宋" w:cs="宋体" w:hint="eastAsia"/>
          <w:szCs w:val="32"/>
        </w:rPr>
        <w:t>9</w:t>
      </w:r>
      <w:r w:rsidRPr="003470CC">
        <w:rPr>
          <w:rFonts w:ascii="仿宋_GB2312" w:hAnsi="仿宋" w:cs="宋体" w:hint="eastAsia"/>
          <w:szCs w:val="32"/>
          <w:lang w:val="zh-CN"/>
        </w:rPr>
        <w:t>月</w:t>
      </w:r>
      <w:r w:rsidRPr="003470CC">
        <w:rPr>
          <w:rFonts w:ascii="仿宋_GB2312" w:hAnsi="仿宋_GB2312" w:cs="仿宋_GB2312" w:hint="eastAsia"/>
          <w:bCs/>
          <w:szCs w:val="32"/>
        </w:rPr>
        <w:t>累计获考核分3393.5分，表扬4次，物质奖励1次。考核期内无违规扣分行为。</w:t>
      </w:r>
    </w:p>
    <w:p w:rsidR="00385165" w:rsidRPr="003470CC" w:rsidRDefault="007820E1" w:rsidP="003470CC">
      <w:pPr>
        <w:pStyle w:val="1"/>
        <w:spacing w:line="500" w:lineRule="exact"/>
        <w:ind w:firstLine="64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该犯原判财产</w:t>
      </w:r>
      <w:r w:rsidR="00980D34" w:rsidRPr="003470CC">
        <w:rPr>
          <w:rFonts w:ascii="仿宋_GB2312" w:hint="eastAsia"/>
          <w:szCs w:val="32"/>
        </w:rPr>
        <w:t>性判项</w:t>
      </w:r>
      <w:r w:rsidRPr="003470CC">
        <w:rPr>
          <w:rFonts w:ascii="仿宋_GB2312" w:hint="eastAsia"/>
          <w:szCs w:val="32"/>
        </w:rPr>
        <w:t>没收个人财产人民币十万元</w:t>
      </w:r>
      <w:r w:rsidR="00980D34" w:rsidRPr="003470CC">
        <w:rPr>
          <w:rFonts w:ascii="仿宋_GB2312" w:hint="eastAsia"/>
          <w:szCs w:val="32"/>
        </w:rPr>
        <w:t>，已</w:t>
      </w:r>
      <w:r w:rsidRPr="003470CC">
        <w:rPr>
          <w:rFonts w:ascii="仿宋_GB2312" w:hint="eastAsia"/>
          <w:szCs w:val="32"/>
        </w:rPr>
        <w:t>履行完毕。</w:t>
      </w:r>
    </w:p>
    <w:p w:rsidR="00CA3F2D" w:rsidRPr="003470CC" w:rsidRDefault="00CA3F2D" w:rsidP="003470CC">
      <w:pPr>
        <w:spacing w:line="500" w:lineRule="exact"/>
        <w:ind w:firstLineChars="200" w:firstLine="64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本案于2025年12月12日至2025年12月18日在狱内公示</w:t>
      </w:r>
      <w:r w:rsidRPr="003470CC">
        <w:rPr>
          <w:rFonts w:ascii="仿宋_GB2312" w:hint="eastAsia"/>
          <w:szCs w:val="32"/>
        </w:rPr>
        <w:lastRenderedPageBreak/>
        <w:t>未收到不同意见。</w:t>
      </w:r>
    </w:p>
    <w:p w:rsidR="00385165" w:rsidRPr="003470CC" w:rsidRDefault="007820E1" w:rsidP="003470CC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3470CC">
        <w:rPr>
          <w:rFonts w:ascii="仿宋_GB2312" w:hint="eastAsia"/>
          <w:szCs w:val="32"/>
        </w:rPr>
        <w:t>因此，依照</w:t>
      </w:r>
      <w:r w:rsidRPr="003470CC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</w:t>
      </w:r>
      <w:r w:rsidR="00980D34" w:rsidRPr="003470CC">
        <w:rPr>
          <w:rFonts w:ascii="仿宋_GB2312" w:hAnsi="仿宋_GB2312" w:cs="仿宋_GB2312" w:hint="eastAsia"/>
          <w:szCs w:val="32"/>
        </w:rPr>
        <w:t>和</w:t>
      </w:r>
      <w:r w:rsidRPr="003470CC">
        <w:rPr>
          <w:rFonts w:ascii="仿宋_GB2312" w:hAnsi="仿宋_GB2312" w:cs="仿宋_GB2312" w:hint="eastAsia"/>
          <w:szCs w:val="32"/>
        </w:rPr>
        <w:t>《中华人民共和国监狱法》第二十九条的规定，建议对刘俊绅予以减刑七个月，剥夺政治权利五年不变。特提请你院审理裁定。</w:t>
      </w:r>
    </w:p>
    <w:p w:rsidR="00385165" w:rsidRPr="003470CC" w:rsidRDefault="007820E1" w:rsidP="003470CC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此致</w:t>
      </w:r>
    </w:p>
    <w:p w:rsidR="00385165" w:rsidRPr="003470CC" w:rsidRDefault="007820E1" w:rsidP="003470CC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福建省厦门市中级人民法院</w:t>
      </w:r>
    </w:p>
    <w:p w:rsidR="00385165" w:rsidRPr="003470CC" w:rsidRDefault="007820E1" w:rsidP="003470CC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3470CC">
        <w:rPr>
          <w:rFonts w:ascii="仿宋_GB2312" w:cs="仿宋_GB2312" w:hint="eastAsia"/>
          <w:szCs w:val="32"/>
        </w:rPr>
        <w:t>附件：⒈罪犯刘俊绅卷宗2册</w:t>
      </w:r>
    </w:p>
    <w:p w:rsidR="00385165" w:rsidRPr="003470CC" w:rsidRDefault="007820E1" w:rsidP="003470CC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3470CC">
        <w:rPr>
          <w:rFonts w:ascii="仿宋_GB2312" w:cs="仿宋_GB2312" w:hint="eastAsia"/>
          <w:szCs w:val="32"/>
        </w:rPr>
        <w:t>⒉减刑建议书</w:t>
      </w:r>
      <w:r w:rsidR="00980D34" w:rsidRPr="003470CC">
        <w:rPr>
          <w:rFonts w:ascii="仿宋_GB2312" w:cs="仿宋_GB2312" w:hint="eastAsia"/>
          <w:szCs w:val="32"/>
        </w:rPr>
        <w:t>2</w:t>
      </w:r>
      <w:r w:rsidRPr="003470CC">
        <w:rPr>
          <w:rFonts w:ascii="仿宋_GB2312" w:cs="仿宋_GB2312" w:hint="eastAsia"/>
          <w:szCs w:val="32"/>
        </w:rPr>
        <w:t>份</w:t>
      </w:r>
    </w:p>
    <w:p w:rsidR="00385165" w:rsidRPr="003470CC" w:rsidRDefault="00385165" w:rsidP="003470CC">
      <w:pPr>
        <w:pStyle w:val="a4"/>
        <w:spacing w:line="500" w:lineRule="exact"/>
        <w:ind w:left="640" w:rightChars="-15" w:right="-48"/>
        <w:rPr>
          <w:rFonts w:ascii="仿宋_GB2312"/>
          <w:szCs w:val="32"/>
        </w:rPr>
      </w:pPr>
    </w:p>
    <w:p w:rsidR="00CA1B65" w:rsidRPr="003470CC" w:rsidRDefault="00CA1B65" w:rsidP="003470CC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福建省厦门监狱</w:t>
      </w:r>
    </w:p>
    <w:p w:rsidR="00CA1B65" w:rsidRPr="003470CC" w:rsidRDefault="00CA1B65" w:rsidP="003470CC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3470CC">
        <w:rPr>
          <w:rFonts w:ascii="仿宋_GB2312" w:hint="eastAsia"/>
          <w:szCs w:val="32"/>
        </w:rPr>
        <w:t>2025年12月22日</w:t>
      </w:r>
    </w:p>
    <w:p w:rsidR="00385165" w:rsidRPr="003470CC" w:rsidRDefault="00385165" w:rsidP="003470CC">
      <w:pPr>
        <w:pStyle w:val="a4"/>
        <w:spacing w:line="500" w:lineRule="exact"/>
        <w:ind w:rightChars="400" w:right="1280"/>
        <w:jc w:val="right"/>
        <w:rPr>
          <w:rFonts w:ascii="仿宋_GB2312"/>
          <w:szCs w:val="32"/>
        </w:rPr>
      </w:pPr>
    </w:p>
    <w:sectPr w:rsidR="00385165" w:rsidRPr="003470CC" w:rsidSect="00980D34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79C" w:rsidRDefault="0066479C" w:rsidP="00980D34">
      <w:r>
        <w:separator/>
      </w:r>
    </w:p>
  </w:endnote>
  <w:endnote w:type="continuationSeparator" w:id="1">
    <w:p w:rsidR="0066479C" w:rsidRDefault="0066479C" w:rsidP="00980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79C" w:rsidRDefault="0066479C" w:rsidP="00980D34">
      <w:r>
        <w:separator/>
      </w:r>
    </w:p>
  </w:footnote>
  <w:footnote w:type="continuationSeparator" w:id="1">
    <w:p w:rsidR="0066479C" w:rsidRDefault="0066479C" w:rsidP="00980D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32C35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0CC"/>
    <w:rsid w:val="0034712E"/>
    <w:rsid w:val="0035033A"/>
    <w:rsid w:val="003512FF"/>
    <w:rsid w:val="00366D3E"/>
    <w:rsid w:val="00375F3E"/>
    <w:rsid w:val="00377615"/>
    <w:rsid w:val="00377A98"/>
    <w:rsid w:val="00380E79"/>
    <w:rsid w:val="00385165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1EBD"/>
    <w:rsid w:val="006132E4"/>
    <w:rsid w:val="006364B8"/>
    <w:rsid w:val="0063792F"/>
    <w:rsid w:val="00646065"/>
    <w:rsid w:val="006555CB"/>
    <w:rsid w:val="00661F71"/>
    <w:rsid w:val="006630BD"/>
    <w:rsid w:val="0066479C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10456"/>
    <w:rsid w:val="007352A6"/>
    <w:rsid w:val="007602BC"/>
    <w:rsid w:val="00766A71"/>
    <w:rsid w:val="0077512F"/>
    <w:rsid w:val="007820E1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80DA8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80D34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A77B7"/>
    <w:rsid w:val="00AC2B99"/>
    <w:rsid w:val="00AF351B"/>
    <w:rsid w:val="00AF78BF"/>
    <w:rsid w:val="00B0023C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A1B65"/>
    <w:rsid w:val="00CA1CCB"/>
    <w:rsid w:val="00CA3F2D"/>
    <w:rsid w:val="00CB2926"/>
    <w:rsid w:val="00CD0C09"/>
    <w:rsid w:val="00CE65E7"/>
    <w:rsid w:val="00CF5A03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650366A"/>
    <w:rsid w:val="067E2842"/>
    <w:rsid w:val="068233F5"/>
    <w:rsid w:val="0694205F"/>
    <w:rsid w:val="06975FDD"/>
    <w:rsid w:val="06BB1A8D"/>
    <w:rsid w:val="071568AB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647905"/>
    <w:rsid w:val="0D9F4467"/>
    <w:rsid w:val="0E825B5E"/>
    <w:rsid w:val="0EB305C3"/>
    <w:rsid w:val="0EF96080"/>
    <w:rsid w:val="0F137CB5"/>
    <w:rsid w:val="0F2F70D8"/>
    <w:rsid w:val="0F3B04B1"/>
    <w:rsid w:val="1027040D"/>
    <w:rsid w:val="10281712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AD6A55"/>
    <w:rsid w:val="13D325B7"/>
    <w:rsid w:val="1427091D"/>
    <w:rsid w:val="14985759"/>
    <w:rsid w:val="14DC7147"/>
    <w:rsid w:val="152B74B3"/>
    <w:rsid w:val="1554029D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9B58CA"/>
    <w:rsid w:val="1CB44424"/>
    <w:rsid w:val="1CC34A3E"/>
    <w:rsid w:val="1CE17872"/>
    <w:rsid w:val="1CE75EF8"/>
    <w:rsid w:val="1CF81B82"/>
    <w:rsid w:val="1D1E1D0B"/>
    <w:rsid w:val="1D444093"/>
    <w:rsid w:val="1D6E72D5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3C12B0"/>
    <w:rsid w:val="2AF80646"/>
    <w:rsid w:val="2AFE1A16"/>
    <w:rsid w:val="2B3012EB"/>
    <w:rsid w:val="2B505F9D"/>
    <w:rsid w:val="2BC4299D"/>
    <w:rsid w:val="2BFD2379"/>
    <w:rsid w:val="2C1C43EC"/>
    <w:rsid w:val="2C31690F"/>
    <w:rsid w:val="2C7845C8"/>
    <w:rsid w:val="2CE72BBB"/>
    <w:rsid w:val="2D5B3696"/>
    <w:rsid w:val="2E545310"/>
    <w:rsid w:val="2E7745CB"/>
    <w:rsid w:val="2F747966"/>
    <w:rsid w:val="303F3BB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73C6C4A"/>
    <w:rsid w:val="380A433A"/>
    <w:rsid w:val="38D34E4A"/>
    <w:rsid w:val="39545F92"/>
    <w:rsid w:val="395F338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15D1F4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C6665"/>
    <w:rsid w:val="48E92855"/>
    <w:rsid w:val="48F851C5"/>
    <w:rsid w:val="493B49B5"/>
    <w:rsid w:val="49410528"/>
    <w:rsid w:val="49FD60CF"/>
    <w:rsid w:val="4A937854"/>
    <w:rsid w:val="4AE74670"/>
    <w:rsid w:val="4BA6310F"/>
    <w:rsid w:val="4C0C55BD"/>
    <w:rsid w:val="4C282A7E"/>
    <w:rsid w:val="4CAA121D"/>
    <w:rsid w:val="4D9023D0"/>
    <w:rsid w:val="4D962BF2"/>
    <w:rsid w:val="4DBE49B0"/>
    <w:rsid w:val="4DDC407C"/>
    <w:rsid w:val="4E283848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33D0693"/>
    <w:rsid w:val="538A5F1E"/>
    <w:rsid w:val="53EC7365"/>
    <w:rsid w:val="53FED93C"/>
    <w:rsid w:val="54E106CE"/>
    <w:rsid w:val="55750F41"/>
    <w:rsid w:val="55E22755"/>
    <w:rsid w:val="561B7151"/>
    <w:rsid w:val="56F65BBA"/>
    <w:rsid w:val="571873F4"/>
    <w:rsid w:val="572E6C86"/>
    <w:rsid w:val="57B958F8"/>
    <w:rsid w:val="5807127B"/>
    <w:rsid w:val="5845561B"/>
    <w:rsid w:val="584B4D97"/>
    <w:rsid w:val="5891595B"/>
    <w:rsid w:val="58AD528C"/>
    <w:rsid w:val="58B27195"/>
    <w:rsid w:val="5A572A12"/>
    <w:rsid w:val="5A93691B"/>
    <w:rsid w:val="5ABF5F70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E54019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4061DAE"/>
    <w:rsid w:val="642D5EC6"/>
    <w:rsid w:val="647C7BEB"/>
    <w:rsid w:val="64B8674B"/>
    <w:rsid w:val="64F2539B"/>
    <w:rsid w:val="64FA2A38"/>
    <w:rsid w:val="65270084"/>
    <w:rsid w:val="652B3207"/>
    <w:rsid w:val="65B21C6C"/>
    <w:rsid w:val="65F32C4F"/>
    <w:rsid w:val="665761F7"/>
    <w:rsid w:val="665A38F8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BA01F21"/>
    <w:rsid w:val="6D220D98"/>
    <w:rsid w:val="6D6B0F5A"/>
    <w:rsid w:val="6DF333C3"/>
    <w:rsid w:val="6E5724CC"/>
    <w:rsid w:val="6F5F3C1F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5FF3725"/>
    <w:rsid w:val="76435146"/>
    <w:rsid w:val="76EC088F"/>
    <w:rsid w:val="771C5D73"/>
    <w:rsid w:val="77564B75"/>
    <w:rsid w:val="775B015E"/>
    <w:rsid w:val="775C5BE0"/>
    <w:rsid w:val="782765AD"/>
    <w:rsid w:val="782F723D"/>
    <w:rsid w:val="78C43EAD"/>
    <w:rsid w:val="7A373D8F"/>
    <w:rsid w:val="7A6D6467"/>
    <w:rsid w:val="7ADB3972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516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385165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385165"/>
  </w:style>
  <w:style w:type="paragraph" w:styleId="a5">
    <w:name w:val="Balloon Text"/>
    <w:basedOn w:val="a"/>
    <w:link w:val="Char1"/>
    <w:qFormat/>
    <w:rsid w:val="00385165"/>
    <w:rPr>
      <w:sz w:val="18"/>
      <w:szCs w:val="18"/>
    </w:rPr>
  </w:style>
  <w:style w:type="paragraph" w:styleId="a6">
    <w:name w:val="footer"/>
    <w:basedOn w:val="a"/>
    <w:qFormat/>
    <w:rsid w:val="00385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385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385165"/>
  </w:style>
  <w:style w:type="character" w:styleId="a9">
    <w:name w:val="annotation reference"/>
    <w:basedOn w:val="a0"/>
    <w:qFormat/>
    <w:rsid w:val="00385165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385165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385165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385165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385165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2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16</cp:revision>
  <cp:lastPrinted>2024-09-02T11:06:00Z</cp:lastPrinted>
  <dcterms:created xsi:type="dcterms:W3CDTF">2025-06-21T01:35:00Z</dcterms:created>
  <dcterms:modified xsi:type="dcterms:W3CDTF">2026-01-09T07:14:00Z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