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</w:t>
      </w:r>
      <w:r>
        <w:rPr>
          <w:rFonts w:hint="eastAsia" w:ascii="楷体_GB2312" w:hAnsi="楷体_GB2312" w:eastAsia="楷体_GB2312" w:cs="楷体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厦狱减字</w:t>
      </w:r>
      <w:r>
        <w:rPr>
          <w:rFonts w:hint="eastAsia" w:ascii="楷体_GB2312" w:hAnsi="楷体_GB2312" w:eastAsia="楷体_GB2312" w:cs="楷体_GB2312"/>
          <w:szCs w:val="32"/>
        </w:rPr>
        <w:t>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748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罪犯彭少勇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，男，1992年8月6日出生，汉族，初中文化，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福建省莆田市荔城区，</w:t>
      </w:r>
      <w:r>
        <w:rPr>
          <w:rFonts w:hint="eastAsia" w:ascii="仿宋_GB2312" w:hAnsi="仿宋"/>
          <w:szCs w:val="32"/>
        </w:rPr>
        <w:t>捕前系务工。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福建省莆田市荔城区人民法院于2022年11月25日作出(2022)闽0304刑初579号刑事判决，以被告人彭少勇犯强奸罪，判处有期徒刑五年九个月。刑期自2022年7</w:t>
      </w:r>
      <w:bookmarkStart w:id="0" w:name="_GoBack"/>
      <w:bookmarkEnd w:id="0"/>
      <w:r>
        <w:rPr>
          <w:rFonts w:hint="eastAsia" w:ascii="仿宋_GB2312" w:hAnsi="仿宋" w:cs="仿宋_GB2312"/>
          <w:szCs w:val="32"/>
        </w:rPr>
        <w:t>月27日起至2028年4月26日止。2023年3月29日交付福建省厦门监狱执行刑罚。</w:t>
      </w:r>
      <w:r>
        <w:rPr>
          <w:rFonts w:hint="eastAsia" w:ascii="仿宋_GB2312" w:hAnsi="仿宋"/>
          <w:szCs w:val="32"/>
        </w:rPr>
        <w:t>属普管级罪犯。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：严重违规1次，但能提升遵规守纪意识，自违规扣分后服从民警管教，基本遵守监规纪律。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奖惩情况：该犯考核期2023年3月29日至2025年</w:t>
      </w:r>
      <w:r>
        <w:rPr>
          <w:rFonts w:hint="eastAsia" w:ascii="仿宋_GB2312" w:hAnsi="仿宋" w:cs="宋体"/>
          <w:szCs w:val="32"/>
          <w:lang w:val="en-US" w:eastAsia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cs="宋体"/>
          <w:szCs w:val="32"/>
          <w:lang w:val="zh-CN"/>
        </w:rPr>
        <w:t>39分，表扬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次，物质奖励1次，不予奖励并批评教育</w:t>
      </w:r>
      <w:r>
        <w:rPr>
          <w:rFonts w:hint="eastAsia" w:ascii="仿宋_GB2312" w:hAnsi="仿宋" w:cs="宋体"/>
          <w:szCs w:val="32"/>
          <w:lang w:val="en-US" w:eastAsia="zh-CN"/>
        </w:rPr>
        <w:t>1次</w:t>
      </w:r>
      <w:r>
        <w:rPr>
          <w:rFonts w:hint="eastAsia" w:ascii="仿宋_GB2312" w:hAnsi="仿宋" w:cs="宋体"/>
          <w:szCs w:val="32"/>
          <w:lang w:val="zh-CN"/>
        </w:rPr>
        <w:t>；</w:t>
      </w:r>
      <w:r>
        <w:rPr>
          <w:rFonts w:hint="eastAsia" w:ascii="仿宋_GB2312" w:hAnsi="仿宋"/>
          <w:szCs w:val="32"/>
        </w:rPr>
        <w:t>累计违规</w:t>
      </w:r>
      <w:r>
        <w:rPr>
          <w:rFonts w:hint="eastAsia" w:ascii="仿宋_GB2312" w:hAnsi="仿宋"/>
          <w:szCs w:val="32"/>
          <w:lang w:val="en-US" w:eastAsia="zh-CN"/>
        </w:rPr>
        <w:t>10</w:t>
      </w:r>
      <w:r>
        <w:rPr>
          <w:rFonts w:hint="eastAsia" w:ascii="仿宋_GB2312" w:hAnsi="仿宋"/>
          <w:szCs w:val="32"/>
        </w:rPr>
        <w:t>次，扣</w:t>
      </w:r>
      <w:r>
        <w:rPr>
          <w:rFonts w:hint="eastAsia" w:ascii="仿宋_GB2312" w:hAnsi="仿宋"/>
          <w:szCs w:val="32"/>
          <w:lang w:val="en-US" w:eastAsia="zh-CN"/>
        </w:rPr>
        <w:t>52</w:t>
      </w:r>
      <w:r>
        <w:rPr>
          <w:rFonts w:hint="eastAsia" w:ascii="仿宋_GB2312" w:hAnsi="仿宋"/>
          <w:szCs w:val="32"/>
        </w:rPr>
        <w:t>分，其中</w:t>
      </w:r>
      <w:r>
        <w:rPr>
          <w:rFonts w:hint="eastAsia" w:ascii="仿宋_GB2312" w:hAnsi="仿宋"/>
          <w:szCs w:val="32"/>
          <w:lang w:eastAsia="zh-CN"/>
        </w:rPr>
        <w:t>重大</w:t>
      </w:r>
      <w:r>
        <w:rPr>
          <w:rFonts w:hint="eastAsia" w:ascii="仿宋_GB2312" w:hAnsi="仿宋"/>
          <w:szCs w:val="32"/>
        </w:rPr>
        <w:t>违规1次：2023年8月7日因出借卡给他人使用，扣35分。</w:t>
      </w:r>
    </w:p>
    <w:p>
      <w:pPr>
        <w:spacing w:line="620" w:lineRule="exact"/>
        <w:ind w:firstLine="640" w:firstLineChars="200"/>
        <w:rPr>
          <w:rFonts w:hint="eastAsia" w:ascii="仿宋_GB2312" w:hAnsi="仿宋" w:eastAsia="仿宋_GB2312"/>
          <w:szCs w:val="32"/>
          <w:lang w:eastAsia="zh-CN"/>
        </w:rPr>
      </w:pPr>
      <w:r>
        <w:rPr>
          <w:rFonts w:hint="eastAsia" w:ascii="仿宋_GB2312" w:hAnsi="仿宋"/>
          <w:szCs w:val="32"/>
          <w:lang w:eastAsia="zh-CN"/>
        </w:rPr>
        <w:t>该犯无财产性判项。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  <w:lang w:eastAsia="zh-CN"/>
        </w:rPr>
        <w:t>该犯考核期内重大违规</w:t>
      </w:r>
      <w:r>
        <w:rPr>
          <w:rFonts w:hint="eastAsia" w:ascii="仿宋_GB2312" w:hAnsi="仿宋"/>
          <w:szCs w:val="32"/>
          <w:lang w:val="en-US" w:eastAsia="zh-CN"/>
        </w:rPr>
        <w:t>1次</w:t>
      </w:r>
      <w:r>
        <w:rPr>
          <w:rFonts w:hint="eastAsia" w:ascii="仿宋_GB2312" w:cs="仿宋_GB2312"/>
          <w:szCs w:val="32"/>
        </w:rPr>
        <w:t>，</w:t>
      </w:r>
      <w:r>
        <w:rPr>
          <w:rFonts w:hint="eastAsia" w:ascii="仿宋_GB2312"/>
          <w:szCs w:val="32"/>
        </w:rPr>
        <w:t>属于从严掌握减刑对象，</w:t>
      </w:r>
      <w:r>
        <w:rPr>
          <w:rFonts w:hint="eastAsia" w:ascii="仿宋_GB2312" w:hAnsi="仿宋"/>
          <w:szCs w:val="32"/>
        </w:rPr>
        <w:t>因此提请减刑幅度扣减</w:t>
      </w:r>
      <w:r>
        <w:rPr>
          <w:rFonts w:hint="eastAsia" w:ascii="仿宋_GB2312" w:hAnsi="仿宋"/>
          <w:szCs w:val="32"/>
          <w:lang w:eastAsia="zh-CN"/>
        </w:rPr>
        <w:t>一</w:t>
      </w:r>
      <w:r>
        <w:rPr>
          <w:rFonts w:hint="eastAsia" w:ascii="仿宋_GB2312" w:hAnsi="仿宋"/>
          <w:szCs w:val="32"/>
        </w:rPr>
        <w:t>个月。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18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《中华人民共和国刑事诉讼法》第二百七十三条第二款、《中华人民共和国监狱法》第二十九条的规定，建议对罪犯彭少勇予以减刑</w:t>
      </w:r>
      <w:r>
        <w:rPr>
          <w:rFonts w:hint="eastAsia" w:ascii="仿宋_GB2312" w:hAnsi="仿宋"/>
          <w:szCs w:val="32"/>
          <w:lang w:eastAsia="zh-CN"/>
        </w:rPr>
        <w:t>四</w:t>
      </w:r>
      <w:r>
        <w:rPr>
          <w:rFonts w:hint="eastAsia" w:ascii="仿宋_GB2312" w:hAnsi="仿宋"/>
          <w:szCs w:val="32"/>
        </w:rPr>
        <w:t>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彭少勇卷宗2册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34E61"/>
    <w:rsid w:val="00082A2E"/>
    <w:rsid w:val="00085F7C"/>
    <w:rsid w:val="000B68B0"/>
    <w:rsid w:val="000E47C2"/>
    <w:rsid w:val="000F59AB"/>
    <w:rsid w:val="00117434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E132F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952C2"/>
    <w:rsid w:val="00AA6547"/>
    <w:rsid w:val="00AA7B00"/>
    <w:rsid w:val="00AB6530"/>
    <w:rsid w:val="00AC32D5"/>
    <w:rsid w:val="00AF24F9"/>
    <w:rsid w:val="00AF5943"/>
    <w:rsid w:val="00AF72B7"/>
    <w:rsid w:val="00B023D5"/>
    <w:rsid w:val="00B73919"/>
    <w:rsid w:val="00BB67EC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743C8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67AE"/>
    <w:rsid w:val="00FE01F1"/>
    <w:rsid w:val="00FE1E5A"/>
    <w:rsid w:val="0E7E6596"/>
    <w:rsid w:val="1B6B4AC8"/>
    <w:rsid w:val="257A19D5"/>
    <w:rsid w:val="2F280626"/>
    <w:rsid w:val="38555F80"/>
    <w:rsid w:val="52AE7913"/>
    <w:rsid w:val="61DB5174"/>
    <w:rsid w:val="63A27E2E"/>
    <w:rsid w:val="63B8300D"/>
    <w:rsid w:val="691A299A"/>
    <w:rsid w:val="6E46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108</Words>
  <Characters>617</Characters>
  <Lines>5</Lines>
  <Paragraphs>1</Paragraphs>
  <TotalTime>5</TotalTime>
  <ScaleCrop>false</ScaleCrop>
  <LinksUpToDate>false</LinksUpToDate>
  <CharactersWithSpaces>724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2025-03-03T06:17:00Z</dcterms:created>
  <dc:creator>Windows 用户</dc:creator>
  <cp:lastModifiedBy>周文娟</cp:lastModifiedBy>
  <dcterms:modified xsi:type="dcterms:W3CDTF">2026-02-02T06:37:06Z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77D1E857FCE148C48845B0284B1AFE7B</vt:lpwstr>
  </property>
</Properties>
</file>