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221" w:rsidRDefault="00577221" w:rsidP="000D55A1">
      <w:pPr>
        <w:pStyle w:val="1"/>
        <w:spacing w:line="800" w:lineRule="exact"/>
        <w:ind w:firstLineChars="0" w:firstLine="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577221" w:rsidRDefault="00577221" w:rsidP="000D55A1">
      <w:pPr>
        <w:snapToGrid w:val="0"/>
        <w:spacing w:line="8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577221" w:rsidRPr="00DB1F6A" w:rsidRDefault="00577221" w:rsidP="00E0368F">
      <w:pPr>
        <w:pStyle w:val="1"/>
        <w:spacing w:line="460" w:lineRule="exact"/>
        <w:ind w:leftChars="200" w:left="640" w:right="320" w:firstLineChars="1250" w:firstLine="4000"/>
        <w:rPr>
          <w:rFonts w:ascii="楷体_GB2312" w:eastAsia="楷体_GB2312" w:cs="楷体_GB2312"/>
          <w:szCs w:val="32"/>
        </w:rPr>
      </w:pPr>
      <w:r w:rsidRPr="00DB1F6A">
        <w:rPr>
          <w:rFonts w:ascii="楷体_GB2312" w:eastAsia="楷体_GB2312" w:cs="楷体_GB2312" w:hint="eastAsia"/>
          <w:szCs w:val="32"/>
        </w:rPr>
        <w:t>〔20</w:t>
      </w:r>
      <w:r w:rsidRPr="00DB1F6A">
        <w:rPr>
          <w:rFonts w:ascii="楷体_GB2312" w:eastAsia="楷体_GB2312" w:hint="eastAsia"/>
          <w:szCs w:val="32"/>
        </w:rPr>
        <w:t>25</w:t>
      </w:r>
      <w:r w:rsidRPr="00DB1F6A">
        <w:rPr>
          <w:rFonts w:ascii="楷体_GB2312" w:eastAsia="楷体_GB2312" w:cs="楷体_GB2312" w:hint="eastAsia"/>
          <w:szCs w:val="32"/>
        </w:rPr>
        <w:t>〕闽厦狱减字第</w:t>
      </w:r>
      <w:r w:rsidR="00E0368F" w:rsidRPr="00DB1F6A">
        <w:rPr>
          <w:rFonts w:ascii="楷体_GB2312" w:eastAsia="楷体_GB2312" w:cs="楷体_GB2312" w:hint="eastAsia"/>
          <w:szCs w:val="32"/>
        </w:rPr>
        <w:t>741</w:t>
      </w:r>
      <w:r w:rsidRPr="00DB1F6A">
        <w:rPr>
          <w:rFonts w:ascii="楷体_GB2312" w:eastAsia="楷体_GB2312" w:cs="楷体_GB2312" w:hint="eastAsia"/>
          <w:szCs w:val="32"/>
        </w:rPr>
        <w:t>号</w:t>
      </w:r>
    </w:p>
    <w:p w:rsidR="00577221" w:rsidRDefault="00577221" w:rsidP="00577221">
      <w:pPr>
        <w:pStyle w:val="1"/>
        <w:spacing w:line="430" w:lineRule="exact"/>
        <w:ind w:left="640" w:rightChars="-15" w:right="-48" w:firstLineChars="0" w:firstLine="0"/>
        <w:rPr>
          <w:rFonts w:ascii="仿宋_GB2312"/>
          <w:b/>
          <w:bCs/>
          <w:sz w:val="28"/>
        </w:rPr>
      </w:pPr>
    </w:p>
    <w:p w:rsidR="00577221" w:rsidRPr="00DB1F6A" w:rsidRDefault="00577221" w:rsidP="000D55A1">
      <w:pPr>
        <w:spacing w:line="500" w:lineRule="exact"/>
        <w:ind w:firstLineChars="200" w:firstLine="640"/>
        <w:rPr>
          <w:rFonts w:ascii="仿宋_GB2312"/>
          <w:szCs w:val="32"/>
        </w:rPr>
      </w:pPr>
      <w:r w:rsidRPr="00DB1F6A">
        <w:rPr>
          <w:rFonts w:ascii="仿宋_GB2312" w:hint="eastAsia"/>
          <w:szCs w:val="32"/>
        </w:rPr>
        <w:t>罪犯沈加武</w:t>
      </w:r>
      <w:r w:rsidR="00B23505" w:rsidRPr="00DB1F6A">
        <w:rPr>
          <w:rFonts w:ascii="仿宋_GB2312" w:hint="eastAsia"/>
          <w:szCs w:val="32"/>
        </w:rPr>
        <w:fldChar w:fldCharType="begin"/>
      </w:r>
      <w:r w:rsidRPr="00DB1F6A">
        <w:rPr>
          <w:rFonts w:ascii="仿宋_GB2312" w:hint="eastAsia"/>
          <w:szCs w:val="32"/>
        </w:rPr>
        <w:instrText xml:space="preserve"> AUTOTEXTLIST  \* MERGEFORMAT </w:instrText>
      </w:r>
      <w:r w:rsidR="00B23505" w:rsidRPr="00DB1F6A">
        <w:rPr>
          <w:rFonts w:ascii="仿宋_GB2312" w:hint="eastAsia"/>
          <w:szCs w:val="32"/>
        </w:rPr>
        <w:fldChar w:fldCharType="end"/>
      </w:r>
      <w:r w:rsidRPr="00DB1F6A">
        <w:rPr>
          <w:rFonts w:ascii="仿宋_GB2312" w:hint="eastAsia"/>
          <w:szCs w:val="32"/>
        </w:rPr>
        <w:t>，男，1981年5月30日出生，汉族，初中文化，住福建省诏安县，捕前系农民。</w:t>
      </w:r>
    </w:p>
    <w:p w:rsidR="00577221" w:rsidRPr="00DB1F6A" w:rsidRDefault="00577221" w:rsidP="000D55A1">
      <w:pPr>
        <w:spacing w:line="500" w:lineRule="exact"/>
        <w:ind w:firstLineChars="200" w:firstLine="640"/>
        <w:rPr>
          <w:rFonts w:ascii="仿宋_GB2312" w:cs="仿宋_GB2312"/>
          <w:szCs w:val="32"/>
        </w:rPr>
      </w:pPr>
      <w:r w:rsidRPr="00DB1F6A">
        <w:rPr>
          <w:rFonts w:ascii="仿宋_GB2312" w:hint="eastAsia"/>
          <w:szCs w:val="32"/>
        </w:rPr>
        <w:t>福建省漳州市中级人民法院于2015年1月15日作出（2014）漳刑初字第12号刑事判决，以被告人沈加武犯故意伤害罪判处有期徒刑十五年，剥夺政治权利四年。刑期自2013年7月5日起至2028年7月4日止。2015年3月17日交付福建省厦门监狱执行刑罚。2017年8月10日，福建省厦门市中级人民法院以（2017）闽02刑更525号刑事裁定，对其减刑七个月，剥夺政治权利四年不变。2019年10月31日，福建省厦门市中级人民法院以（2019）闽02刑更951号刑事裁定，对其减刑七个月，剥夺政治权利四年不变。2021年12月3日，福建省厦门市中级人民法院以（2021）闽02刑更622</w:t>
      </w:r>
      <w:r w:rsidR="000D55A1" w:rsidRPr="00DB1F6A">
        <w:rPr>
          <w:rFonts w:ascii="仿宋_GB2312" w:hint="eastAsia"/>
          <w:szCs w:val="32"/>
        </w:rPr>
        <w:t>号刑事裁定，对其减刑八个月，剥夺政治权利四年不变，2021年12月3日送达。</w:t>
      </w:r>
      <w:r w:rsidRPr="00DB1F6A">
        <w:rPr>
          <w:rFonts w:ascii="仿宋_GB2312" w:hint="eastAsia"/>
          <w:szCs w:val="32"/>
        </w:rPr>
        <w:t>现刑期至2026年9月4日止。属普管级罪犯。</w:t>
      </w:r>
    </w:p>
    <w:p w:rsidR="00577221" w:rsidRPr="00DB1F6A" w:rsidRDefault="00577221" w:rsidP="000D55A1">
      <w:pPr>
        <w:spacing w:line="500" w:lineRule="exact"/>
        <w:ind w:firstLineChars="200" w:firstLine="640"/>
        <w:rPr>
          <w:rFonts w:ascii="仿宋_GB2312" w:cs="仿宋_GB2312"/>
          <w:szCs w:val="32"/>
        </w:rPr>
      </w:pPr>
      <w:r w:rsidRPr="00DB1F6A">
        <w:rPr>
          <w:rFonts w:ascii="仿宋_GB2312" w:hAnsi="仿宋_GB2312" w:cs="仿宋_GB2312" w:hint="eastAsia"/>
          <w:szCs w:val="32"/>
        </w:rPr>
        <w:t>该犯</w:t>
      </w:r>
      <w:r w:rsidRPr="00DB1F6A">
        <w:rPr>
          <w:rFonts w:ascii="仿宋_GB2312" w:hAnsi="宋体" w:hint="eastAsia"/>
          <w:iCs/>
          <w:kern w:val="0"/>
          <w:szCs w:val="32"/>
          <w:lang w:val="zh-CN"/>
        </w:rPr>
        <w:t>自</w:t>
      </w:r>
      <w:r w:rsidRPr="00DB1F6A">
        <w:rPr>
          <w:rFonts w:ascii="仿宋_GB2312" w:hAnsi="宋体" w:hint="eastAsia"/>
          <w:iCs/>
          <w:kern w:val="0"/>
          <w:szCs w:val="32"/>
        </w:rPr>
        <w:t>上次减刑</w:t>
      </w:r>
      <w:r w:rsidRPr="00DB1F6A">
        <w:rPr>
          <w:rFonts w:ascii="仿宋_GB2312" w:hAnsi="宋体" w:hint="eastAsia"/>
          <w:iCs/>
          <w:kern w:val="0"/>
          <w:szCs w:val="32"/>
          <w:lang w:val="zh-CN"/>
        </w:rPr>
        <w:t>以来</w:t>
      </w:r>
      <w:r w:rsidRPr="00DB1F6A">
        <w:rPr>
          <w:rFonts w:ascii="仿宋_GB2312" w:hAnsi="仿宋_GB2312" w:cs="仿宋_GB2312" w:hint="eastAsia"/>
          <w:szCs w:val="32"/>
        </w:rPr>
        <w:t>确有</w:t>
      </w:r>
      <w:r w:rsidRPr="00DB1F6A">
        <w:rPr>
          <w:rFonts w:ascii="仿宋_GB2312" w:hAnsi="仿宋" w:cs="仿宋_GB2312" w:hint="eastAsia"/>
          <w:szCs w:val="32"/>
        </w:rPr>
        <w:t>悔改</w:t>
      </w:r>
      <w:r w:rsidRPr="00DB1F6A">
        <w:rPr>
          <w:rFonts w:ascii="仿宋_GB2312" w:hAnsi="仿宋_GB2312" w:cs="仿宋_GB2312" w:hint="eastAsia"/>
          <w:szCs w:val="32"/>
        </w:rPr>
        <w:t>表现，具体事实如下：</w:t>
      </w:r>
    </w:p>
    <w:p w:rsidR="00577221" w:rsidRPr="00DB1F6A" w:rsidRDefault="00577221" w:rsidP="000D55A1">
      <w:pPr>
        <w:pStyle w:val="1"/>
        <w:autoSpaceDE w:val="0"/>
        <w:autoSpaceDN w:val="0"/>
        <w:adjustRightInd w:val="0"/>
        <w:spacing w:line="500" w:lineRule="exact"/>
        <w:ind w:firstLine="640"/>
        <w:rPr>
          <w:rFonts w:ascii="仿宋_GB2312" w:hAnsi="仿宋"/>
          <w:iCs/>
          <w:kern w:val="2"/>
          <w:szCs w:val="32"/>
        </w:rPr>
      </w:pPr>
      <w:r w:rsidRPr="00DB1F6A">
        <w:rPr>
          <w:rFonts w:ascii="仿宋_GB2312" w:hAnsi="仿宋" w:hint="eastAsia"/>
          <w:iCs/>
          <w:kern w:val="2"/>
          <w:szCs w:val="32"/>
        </w:rPr>
        <w:t>认罪悔罪：能服从法院判决，自书认罪悔罪书。</w:t>
      </w:r>
    </w:p>
    <w:p w:rsidR="00577221" w:rsidRPr="00DB1F6A" w:rsidRDefault="00577221" w:rsidP="000D55A1">
      <w:pPr>
        <w:pStyle w:val="1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 w:rsidRPr="00DB1F6A">
        <w:rPr>
          <w:rFonts w:ascii="仿宋_GB2312" w:hAnsi="仿宋" w:hint="eastAsia"/>
          <w:szCs w:val="32"/>
        </w:rPr>
        <w:t>遵守监规</w:t>
      </w:r>
      <w:r w:rsidRPr="00DB1F6A">
        <w:rPr>
          <w:rFonts w:ascii="仿宋_GB2312" w:hAnsi="仿宋" w:cs="宋体" w:hint="eastAsia"/>
          <w:szCs w:val="32"/>
          <w:lang w:val="zh-CN"/>
        </w:rPr>
        <w:t>：考核期内有违规</w:t>
      </w:r>
      <w:r w:rsidRPr="00DB1F6A">
        <w:rPr>
          <w:rFonts w:ascii="仿宋_GB2312" w:hAnsi="仿宋" w:cs="宋体" w:hint="eastAsia"/>
          <w:szCs w:val="32"/>
        </w:rPr>
        <w:t>，经民警教育后能认识到自身错误并改正，</w:t>
      </w:r>
      <w:r w:rsidRPr="00DB1F6A">
        <w:rPr>
          <w:rFonts w:ascii="仿宋_GB2312" w:hAnsi="仿宋" w:cs="宋体" w:hint="eastAsia"/>
          <w:szCs w:val="32"/>
          <w:lang w:val="zh-CN"/>
        </w:rPr>
        <w:t>能遵守法律法规及监规纪律，接受教育改造。</w:t>
      </w:r>
    </w:p>
    <w:p w:rsidR="00577221" w:rsidRPr="00DB1F6A" w:rsidRDefault="00577221" w:rsidP="000D55A1">
      <w:pPr>
        <w:pStyle w:val="1"/>
        <w:autoSpaceDE w:val="0"/>
        <w:autoSpaceDN w:val="0"/>
        <w:adjustRightInd w:val="0"/>
        <w:spacing w:line="500" w:lineRule="exact"/>
        <w:ind w:left="640" w:firstLineChars="0" w:firstLine="0"/>
        <w:rPr>
          <w:rFonts w:ascii="仿宋_GB2312" w:hAnsi="仿宋" w:cs="宋体"/>
          <w:szCs w:val="32"/>
          <w:lang w:val="zh-CN"/>
        </w:rPr>
      </w:pPr>
      <w:r w:rsidRPr="00DB1F6A">
        <w:rPr>
          <w:rFonts w:ascii="仿宋_GB2312" w:hAnsi="仿宋" w:cs="宋体" w:hint="eastAsia"/>
          <w:szCs w:val="32"/>
          <w:lang w:val="zh-CN"/>
        </w:rPr>
        <w:t>学习情况：能参加</w:t>
      </w:r>
      <w:r w:rsidRPr="00DB1F6A">
        <w:rPr>
          <w:rFonts w:ascii="仿宋_GB2312" w:hAnsi="仿宋" w:cs="宋体" w:hint="eastAsia"/>
          <w:szCs w:val="32"/>
        </w:rPr>
        <w:t>思想、文化、职业技术教育</w:t>
      </w:r>
      <w:r w:rsidRPr="00DB1F6A">
        <w:rPr>
          <w:rFonts w:ascii="仿宋_GB2312" w:hAnsi="仿宋" w:cs="宋体" w:hint="eastAsia"/>
          <w:szCs w:val="32"/>
          <w:lang w:val="zh-CN"/>
        </w:rPr>
        <w:t>。</w:t>
      </w:r>
    </w:p>
    <w:p w:rsidR="00577221" w:rsidRPr="00DB1F6A" w:rsidRDefault="00577221" w:rsidP="000D55A1">
      <w:pPr>
        <w:pStyle w:val="1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 w:rsidRPr="00DB1F6A">
        <w:rPr>
          <w:rFonts w:ascii="仿宋_GB2312" w:hAnsi="仿宋" w:cs="宋体" w:hint="eastAsia"/>
          <w:szCs w:val="32"/>
          <w:lang w:val="zh-CN"/>
        </w:rPr>
        <w:t>劳动改造：能参加劳动，努力完成</w:t>
      </w:r>
      <w:r w:rsidRPr="00DB1F6A">
        <w:rPr>
          <w:rFonts w:ascii="仿宋_GB2312" w:hAnsi="仿宋" w:cs="宋体" w:hint="eastAsia"/>
          <w:szCs w:val="32"/>
        </w:rPr>
        <w:t>劳动</w:t>
      </w:r>
      <w:r w:rsidRPr="00DB1F6A">
        <w:rPr>
          <w:rFonts w:ascii="仿宋_GB2312" w:hAnsi="仿宋" w:cs="宋体" w:hint="eastAsia"/>
          <w:szCs w:val="32"/>
          <w:lang w:val="zh-CN"/>
        </w:rPr>
        <w:t>任务。</w:t>
      </w:r>
    </w:p>
    <w:p w:rsidR="00577221" w:rsidRPr="00DB1F6A" w:rsidRDefault="00577221" w:rsidP="000D55A1">
      <w:pPr>
        <w:pStyle w:val="1"/>
        <w:spacing w:line="500" w:lineRule="exact"/>
        <w:ind w:firstLine="640"/>
        <w:rPr>
          <w:rFonts w:ascii="仿宋_GB2312" w:hAnsi="仿宋_GB2312" w:cs="仿宋_GB2312"/>
          <w:bCs/>
          <w:szCs w:val="32"/>
        </w:rPr>
      </w:pPr>
      <w:r w:rsidRPr="00DB1F6A">
        <w:rPr>
          <w:rFonts w:ascii="仿宋_GB2312" w:hAnsi="仿宋" w:cs="宋体" w:hint="eastAsia"/>
          <w:szCs w:val="32"/>
          <w:lang w:val="zh-CN"/>
        </w:rPr>
        <w:t>奖惩情况：</w:t>
      </w:r>
      <w:r w:rsidRPr="00DB1F6A">
        <w:rPr>
          <w:rFonts w:ascii="仿宋_GB2312" w:hAnsi="仿宋_GB2312" w:cs="仿宋_GB2312" w:hint="eastAsia"/>
          <w:bCs/>
          <w:szCs w:val="32"/>
        </w:rPr>
        <w:t>该犯上次评定表扬剩余考核分254分，本轮考核</w:t>
      </w:r>
      <w:r w:rsidRPr="00DB1F6A">
        <w:rPr>
          <w:rFonts w:ascii="仿宋_GB2312" w:hAnsi="仿宋_GB2312" w:cs="仿宋_GB2312" w:hint="eastAsia"/>
          <w:bCs/>
          <w:szCs w:val="32"/>
        </w:rPr>
        <w:lastRenderedPageBreak/>
        <w:t>期2021年7月至2025年9月累计获考核分5669.5分，合计获得考核分5923.5分，表扬7次，物质奖励2次；间隔期2021年12月3日至2025年9月，获考核分4779分。考核期内违规4次，累计扣考核分16分，无重大违规。</w:t>
      </w:r>
    </w:p>
    <w:p w:rsidR="000D55A1" w:rsidRPr="00DB1F6A" w:rsidRDefault="000D55A1" w:rsidP="000D55A1">
      <w:pPr>
        <w:pStyle w:val="1"/>
        <w:spacing w:line="500" w:lineRule="exact"/>
        <w:ind w:firstLine="640"/>
        <w:rPr>
          <w:rFonts w:ascii="仿宋_GB2312" w:hAnsi="仿宋_GB2312" w:cs="仿宋_GB2312"/>
          <w:bCs/>
          <w:szCs w:val="32"/>
        </w:rPr>
      </w:pPr>
      <w:r w:rsidRPr="00DB1F6A">
        <w:rPr>
          <w:rFonts w:ascii="仿宋_GB2312" w:hAnsi="仿宋_GB2312" w:cs="仿宋_GB2312" w:hint="eastAsia"/>
          <w:bCs/>
          <w:szCs w:val="32"/>
        </w:rPr>
        <w:t>该犯考核期内有违规行为，建议不予顶格呈报减刑。</w:t>
      </w:r>
    </w:p>
    <w:p w:rsidR="00230A8B" w:rsidRPr="00DB1F6A" w:rsidRDefault="00230A8B" w:rsidP="000D55A1">
      <w:pPr>
        <w:spacing w:line="500" w:lineRule="exact"/>
        <w:ind w:firstLineChars="200" w:firstLine="640"/>
        <w:rPr>
          <w:rFonts w:ascii="仿宋_GB2312"/>
          <w:szCs w:val="32"/>
        </w:rPr>
      </w:pPr>
      <w:r w:rsidRPr="00DB1F6A">
        <w:rPr>
          <w:rFonts w:ascii="仿宋_GB2312" w:hint="eastAsia"/>
          <w:szCs w:val="32"/>
        </w:rPr>
        <w:t>本案于2025年12月12日至2025年12月18日在狱内公示未收到不同意见。</w:t>
      </w:r>
    </w:p>
    <w:p w:rsidR="00577221" w:rsidRPr="00DB1F6A" w:rsidRDefault="00577221" w:rsidP="000D55A1">
      <w:pPr>
        <w:spacing w:line="500" w:lineRule="exact"/>
        <w:ind w:firstLineChars="200" w:firstLine="640"/>
        <w:rPr>
          <w:rFonts w:ascii="仿宋_GB2312" w:cs="仿宋_GB2312"/>
          <w:szCs w:val="32"/>
        </w:rPr>
      </w:pPr>
      <w:r w:rsidRPr="00DB1F6A">
        <w:rPr>
          <w:rFonts w:ascii="仿宋_GB2312" w:hint="eastAsia"/>
          <w:szCs w:val="32"/>
        </w:rPr>
        <w:t>因此，依照</w:t>
      </w:r>
      <w:r w:rsidRPr="00DB1F6A">
        <w:rPr>
          <w:rFonts w:ascii="仿宋_GB2312" w:hAnsi="仿宋_GB2312" w:cs="仿宋_GB2312" w:hint="eastAsia"/>
          <w:szCs w:val="32"/>
        </w:rPr>
        <w:t>《中华人民共和国刑法》第七十八条、第七十九条</w:t>
      </w:r>
      <w:r w:rsidR="000D55A1" w:rsidRPr="00DB1F6A">
        <w:rPr>
          <w:rFonts w:ascii="仿宋_GB2312" w:hAnsi="仿宋_GB2312" w:cs="仿宋_GB2312" w:hint="eastAsia"/>
          <w:szCs w:val="32"/>
        </w:rPr>
        <w:t>，</w:t>
      </w:r>
      <w:r w:rsidRPr="00DB1F6A">
        <w:rPr>
          <w:rFonts w:ascii="仿宋_GB2312" w:hAnsi="仿宋_GB2312" w:cs="仿宋_GB2312" w:hint="eastAsia"/>
          <w:szCs w:val="32"/>
        </w:rPr>
        <w:t>《中华人民共和国刑事诉讼法》第二百七十三条第二款</w:t>
      </w:r>
      <w:r w:rsidR="000D55A1" w:rsidRPr="00DB1F6A">
        <w:rPr>
          <w:rFonts w:ascii="仿宋_GB2312" w:hAnsi="仿宋_GB2312" w:cs="仿宋_GB2312" w:hint="eastAsia"/>
          <w:szCs w:val="32"/>
        </w:rPr>
        <w:t>和</w:t>
      </w:r>
      <w:r w:rsidRPr="00DB1F6A">
        <w:rPr>
          <w:rFonts w:ascii="仿宋_GB2312" w:hAnsi="仿宋_GB2312" w:cs="仿宋_GB2312" w:hint="eastAsia"/>
          <w:szCs w:val="32"/>
        </w:rPr>
        <w:t>《中华人民共和国监狱法》第二十九条的规定，建议对罪犯</w:t>
      </w:r>
      <w:r w:rsidRPr="00DB1F6A">
        <w:rPr>
          <w:rFonts w:ascii="仿宋_GB2312" w:hint="eastAsia"/>
          <w:szCs w:val="32"/>
        </w:rPr>
        <w:t>沈加武</w:t>
      </w:r>
      <w:r w:rsidRPr="00DB1F6A">
        <w:rPr>
          <w:rFonts w:ascii="仿宋_GB2312" w:hAnsi="仿宋_GB2312" w:cs="仿宋_GB2312" w:hint="eastAsia"/>
          <w:szCs w:val="32"/>
        </w:rPr>
        <w:t>予以减刑八个月，剥夺政治权利四年不变。特提请你院审理裁定。</w:t>
      </w:r>
    </w:p>
    <w:p w:rsidR="00577221" w:rsidRPr="00DB1F6A" w:rsidRDefault="00577221" w:rsidP="000D55A1">
      <w:pPr>
        <w:pStyle w:val="a5"/>
        <w:spacing w:line="500" w:lineRule="exact"/>
        <w:ind w:rightChars="-15" w:right="-48" w:firstLineChars="200" w:firstLine="640"/>
        <w:rPr>
          <w:rFonts w:ascii="仿宋_GB2312"/>
          <w:szCs w:val="32"/>
        </w:rPr>
      </w:pPr>
      <w:r w:rsidRPr="00DB1F6A">
        <w:rPr>
          <w:rFonts w:ascii="仿宋_GB2312" w:hint="eastAsia"/>
          <w:szCs w:val="32"/>
        </w:rPr>
        <w:t>此致</w:t>
      </w:r>
    </w:p>
    <w:p w:rsidR="00577221" w:rsidRPr="00DB1F6A" w:rsidRDefault="00577221" w:rsidP="000D55A1">
      <w:pPr>
        <w:pStyle w:val="1"/>
        <w:spacing w:line="500" w:lineRule="exact"/>
        <w:ind w:rightChars="-15" w:right="-48" w:firstLineChars="0" w:firstLine="0"/>
        <w:rPr>
          <w:rFonts w:ascii="仿宋_GB2312"/>
          <w:szCs w:val="32"/>
        </w:rPr>
      </w:pPr>
      <w:r w:rsidRPr="00DB1F6A">
        <w:rPr>
          <w:rFonts w:ascii="仿宋_GB2312" w:hint="eastAsia"/>
          <w:szCs w:val="32"/>
        </w:rPr>
        <w:t>福建省厦门市中级人民法院</w:t>
      </w:r>
    </w:p>
    <w:p w:rsidR="00577221" w:rsidRPr="00DB1F6A" w:rsidRDefault="00577221" w:rsidP="000D55A1">
      <w:pPr>
        <w:pStyle w:val="1"/>
        <w:spacing w:line="500" w:lineRule="exact"/>
        <w:ind w:left="640" w:firstLineChars="0" w:firstLine="0"/>
        <w:rPr>
          <w:rFonts w:ascii="仿宋_GB2312" w:cs="仿宋_GB2312"/>
          <w:szCs w:val="32"/>
        </w:rPr>
      </w:pPr>
    </w:p>
    <w:p w:rsidR="00577221" w:rsidRPr="00DB1F6A" w:rsidRDefault="00577221" w:rsidP="000D55A1">
      <w:pPr>
        <w:pStyle w:val="1"/>
        <w:spacing w:line="500" w:lineRule="exact"/>
        <w:ind w:left="640" w:firstLineChars="0" w:firstLine="0"/>
        <w:rPr>
          <w:rFonts w:ascii="仿宋_GB2312" w:cs="仿宋_GB2312"/>
          <w:szCs w:val="32"/>
        </w:rPr>
      </w:pPr>
      <w:r w:rsidRPr="00DB1F6A">
        <w:rPr>
          <w:rFonts w:ascii="仿宋_GB2312" w:cs="仿宋_GB2312" w:hint="eastAsia"/>
          <w:szCs w:val="32"/>
        </w:rPr>
        <w:t>附件：⒈罪犯</w:t>
      </w:r>
      <w:r w:rsidRPr="00DB1F6A">
        <w:rPr>
          <w:rFonts w:ascii="仿宋_GB2312" w:hint="eastAsia"/>
          <w:szCs w:val="32"/>
        </w:rPr>
        <w:t>沈加武</w:t>
      </w:r>
      <w:r w:rsidRPr="00DB1F6A">
        <w:rPr>
          <w:rFonts w:ascii="仿宋_GB2312" w:cs="仿宋_GB2312" w:hint="eastAsia"/>
          <w:szCs w:val="32"/>
        </w:rPr>
        <w:t>卷宗2册</w:t>
      </w:r>
    </w:p>
    <w:p w:rsidR="00577221" w:rsidRPr="00DB1F6A" w:rsidRDefault="00577221" w:rsidP="000D55A1">
      <w:pPr>
        <w:pStyle w:val="1"/>
        <w:spacing w:line="500" w:lineRule="exact"/>
        <w:ind w:left="640" w:rightChars="-15" w:right="-48" w:firstLineChars="300" w:firstLine="960"/>
        <w:rPr>
          <w:rFonts w:ascii="仿宋_GB2312" w:cs="仿宋_GB2312"/>
          <w:szCs w:val="32"/>
        </w:rPr>
      </w:pPr>
      <w:r w:rsidRPr="00DB1F6A">
        <w:rPr>
          <w:rFonts w:ascii="仿宋_GB2312" w:cs="仿宋_GB2312" w:hint="eastAsia"/>
          <w:szCs w:val="32"/>
        </w:rPr>
        <w:t>⒉减刑建议书2份</w:t>
      </w:r>
    </w:p>
    <w:p w:rsidR="00E0368F" w:rsidRPr="00DB1F6A" w:rsidRDefault="00E0368F" w:rsidP="00E0368F">
      <w:pPr>
        <w:spacing w:line="560" w:lineRule="exact"/>
        <w:ind w:firstLineChars="200" w:firstLine="640"/>
        <w:jc w:val="right"/>
        <w:rPr>
          <w:rFonts w:ascii="仿宋_GB2312"/>
          <w:szCs w:val="32"/>
        </w:rPr>
      </w:pPr>
      <w:r w:rsidRPr="00DB1F6A">
        <w:rPr>
          <w:rFonts w:ascii="仿宋_GB2312" w:hint="eastAsia"/>
          <w:szCs w:val="32"/>
        </w:rPr>
        <w:t>福建省厦门监狱</w:t>
      </w:r>
    </w:p>
    <w:p w:rsidR="00E0368F" w:rsidRPr="00DB1F6A" w:rsidRDefault="00E0368F" w:rsidP="00E0368F">
      <w:pPr>
        <w:spacing w:line="560" w:lineRule="exact"/>
        <w:ind w:firstLineChars="200" w:firstLine="640"/>
        <w:jc w:val="right"/>
        <w:rPr>
          <w:rFonts w:ascii="仿宋_GB2312"/>
          <w:szCs w:val="32"/>
        </w:rPr>
      </w:pPr>
      <w:r w:rsidRPr="00DB1F6A">
        <w:rPr>
          <w:rFonts w:ascii="仿宋_GB2312" w:hint="eastAsia"/>
          <w:szCs w:val="32"/>
        </w:rPr>
        <w:t>2025年12月22日</w:t>
      </w:r>
    </w:p>
    <w:p w:rsidR="00577221" w:rsidRPr="000D55A1" w:rsidRDefault="00577221" w:rsidP="000D55A1">
      <w:pPr>
        <w:tabs>
          <w:tab w:val="left" w:pos="976"/>
        </w:tabs>
        <w:spacing w:line="500" w:lineRule="exact"/>
        <w:jc w:val="right"/>
        <w:rPr>
          <w:rFonts w:ascii="仿宋_GB2312"/>
        </w:rPr>
      </w:pPr>
    </w:p>
    <w:p w:rsidR="004816AF" w:rsidRDefault="004816AF"/>
    <w:sectPr w:rsidR="004816AF" w:rsidSect="000D55A1">
      <w:pgSz w:w="11906" w:h="16838"/>
      <w:pgMar w:top="1871" w:right="1304" w:bottom="1871" w:left="1588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63E2" w:rsidRDefault="00F063E2" w:rsidP="00577221">
      <w:r>
        <w:separator/>
      </w:r>
    </w:p>
  </w:endnote>
  <w:endnote w:type="continuationSeparator" w:id="1">
    <w:p w:rsidR="00F063E2" w:rsidRDefault="00F063E2" w:rsidP="005772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63E2" w:rsidRDefault="00F063E2" w:rsidP="00577221">
      <w:r>
        <w:separator/>
      </w:r>
    </w:p>
  </w:footnote>
  <w:footnote w:type="continuationSeparator" w:id="1">
    <w:p w:rsidR="00F063E2" w:rsidRDefault="00F063E2" w:rsidP="005772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7221"/>
    <w:rsid w:val="000D55A1"/>
    <w:rsid w:val="001510AF"/>
    <w:rsid w:val="001C036D"/>
    <w:rsid w:val="001F1D07"/>
    <w:rsid w:val="00230A8B"/>
    <w:rsid w:val="003F5110"/>
    <w:rsid w:val="004816AF"/>
    <w:rsid w:val="00577221"/>
    <w:rsid w:val="0061607A"/>
    <w:rsid w:val="00974F10"/>
    <w:rsid w:val="00A934D3"/>
    <w:rsid w:val="00B23505"/>
    <w:rsid w:val="00CE76DA"/>
    <w:rsid w:val="00DB1F6A"/>
    <w:rsid w:val="00E0368F"/>
    <w:rsid w:val="00F063E2"/>
    <w:rsid w:val="00F44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221"/>
    <w:pPr>
      <w:widowControl w:val="0"/>
      <w:jc w:val="both"/>
    </w:pPr>
    <w:rPr>
      <w:rFonts w:ascii="Times New Roman" w:eastAsia="仿宋_GB2312" w:hAnsi="Times New Roman" w:cs="Times New Roman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772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7722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7722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77221"/>
    <w:rPr>
      <w:sz w:val="18"/>
      <w:szCs w:val="18"/>
    </w:rPr>
  </w:style>
  <w:style w:type="paragraph" w:styleId="a5">
    <w:name w:val="Salutation"/>
    <w:basedOn w:val="a"/>
    <w:next w:val="a"/>
    <w:link w:val="Char1"/>
    <w:uiPriority w:val="99"/>
    <w:qFormat/>
    <w:rsid w:val="00577221"/>
  </w:style>
  <w:style w:type="character" w:customStyle="1" w:styleId="Char1">
    <w:name w:val="称呼 Char"/>
    <w:basedOn w:val="a0"/>
    <w:link w:val="a5"/>
    <w:uiPriority w:val="99"/>
    <w:qFormat/>
    <w:rsid w:val="00577221"/>
    <w:rPr>
      <w:rFonts w:ascii="Times New Roman" w:eastAsia="仿宋_GB2312" w:hAnsi="Times New Roman" w:cs="Times New Roman"/>
      <w:kern w:val="32"/>
      <w:sz w:val="32"/>
      <w:szCs w:val="20"/>
    </w:rPr>
  </w:style>
  <w:style w:type="paragraph" w:customStyle="1" w:styleId="1">
    <w:name w:val="列表段落1"/>
    <w:basedOn w:val="a"/>
    <w:uiPriority w:val="99"/>
    <w:qFormat/>
    <w:rsid w:val="0057722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42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146</Words>
  <Characters>836</Characters>
  <Application>Microsoft Office Word</Application>
  <DocSecurity>0</DocSecurity>
  <Lines>6</Lines>
  <Paragraphs>1</Paragraphs>
  <ScaleCrop>false</ScaleCrop>
  <Company>Microsoft</Company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2025-11-24T05:07:00Z</dcterms:created>
  <dcterms:modified xsi:type="dcterms:W3CDTF">2026-01-09T07:13:00Z</dcterms:modified>
</cp:coreProperties>
</file>