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82" w:rsidRDefault="00214DB3" w:rsidP="005E2DC3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791B82" w:rsidRDefault="00214DB3" w:rsidP="005E2DC3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91B82" w:rsidRPr="00B922EB" w:rsidRDefault="00214DB3">
      <w:pPr>
        <w:jc w:val="right"/>
        <w:rPr>
          <w:rFonts w:ascii="楷体_GB2312" w:eastAsia="楷体_GB2312" w:hAnsi="Times New Roman" w:cs="楷体_GB2312"/>
          <w:szCs w:val="32"/>
        </w:rPr>
      </w:pPr>
      <w:r w:rsidRPr="00B922EB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B668B3" w:rsidRPr="00B922EB">
        <w:rPr>
          <w:rFonts w:ascii="楷体_GB2312" w:eastAsia="楷体_GB2312" w:hAnsi="Times New Roman" w:cs="楷体_GB2312" w:hint="eastAsia"/>
          <w:szCs w:val="32"/>
        </w:rPr>
        <w:t>771</w:t>
      </w:r>
      <w:r w:rsidRPr="00B922EB">
        <w:rPr>
          <w:rFonts w:ascii="楷体_GB2312" w:eastAsia="楷体_GB2312" w:hAnsi="Times New Roman" w:cs="楷体_GB2312" w:hint="eastAsia"/>
          <w:szCs w:val="32"/>
        </w:rPr>
        <w:t>号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罪犯黄大双，男，1987年3月20日出生，汉族，初中文化，住湖北省公安县，捕前无业。曾因犯贩卖毒品罪于2020年5月29日被判处有期徒刑八个月，并处罚金人民币一千元，2020年11月30日刑满释放。系累犯、毒品再犯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福建省莆田市荔城区人民法院于2023年2月10日作出(2022)闽0304刑初604号刑事判决，以被告人黄大双犯贩卖毒品罪，判处有期徒刑十五年，并处没收财产人民币三万元，退出违法所得人民币二万三千元，予以没收，上缴国库。刑期自2022年7月9日起至2037年7月8日止。于2023年4月26日交付福建省厦门监狱执行刑罚。属普管级罪犯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该犯自入监以来确有悔改表现,具体事实如下：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认罪悔罪：能服从法院判决，自书认罪悔罪书。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遵守监规：</w:t>
      </w:r>
      <w:r w:rsidR="00783EED" w:rsidRPr="00B922EB">
        <w:rPr>
          <w:rFonts w:ascii="仿宋_GB2312" w:hAnsi="Times New Roman" w:hint="eastAsia"/>
          <w:szCs w:val="32"/>
        </w:rPr>
        <w:t>考核期内有违规，</w:t>
      </w:r>
      <w:r w:rsidRPr="00B922EB">
        <w:rPr>
          <w:rFonts w:ascii="仿宋_GB2312" w:hAnsi="Times New Roman" w:hint="eastAsia"/>
          <w:szCs w:val="32"/>
        </w:rPr>
        <w:t>经民警教育后该犯能认识到自身的错误并改正,能遵守法律法规及监规纪律，接受教育改造。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学习情况：能参加思想、文化、职业技术教育。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劳动改造：能参加劳动，努力完成劳动任务。</w:t>
      </w:r>
    </w:p>
    <w:p w:rsidR="00791B82" w:rsidRPr="00B922EB" w:rsidRDefault="00214DB3">
      <w:pPr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奖惩情况：该犯考核期2023年4月26日至2025年9月，累计获考核分2863.2分，表扬3次，物质奖励1次。考核期内违规1次，累计扣考核分20分，其中</w:t>
      </w:r>
      <w:bookmarkStart w:id="0" w:name="_GoBack"/>
      <w:bookmarkEnd w:id="0"/>
      <w:r w:rsidRPr="00B922EB">
        <w:rPr>
          <w:rFonts w:ascii="仿宋_GB2312" w:hint="eastAsia"/>
          <w:szCs w:val="32"/>
        </w:rPr>
        <w:t>重大违规1次：2024年12月25日因违反岗位管理规定，兼职安全员履职不到位，造成严重后果，恶劣影响，扣20分。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该犯原判财产性判项没收财产人民币三万元，退出违法所得</w:t>
      </w:r>
      <w:r w:rsidRPr="00B922EB">
        <w:rPr>
          <w:rFonts w:ascii="仿宋_GB2312" w:hint="eastAsia"/>
          <w:szCs w:val="32"/>
        </w:rPr>
        <w:lastRenderedPageBreak/>
        <w:t>人民币二万三千元，已全部履行完毕。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该犯系累犯</w:t>
      </w:r>
      <w:r w:rsidR="003D1010" w:rsidRPr="00B922EB">
        <w:rPr>
          <w:rFonts w:ascii="仿宋_GB2312" w:hint="eastAsia"/>
          <w:szCs w:val="32"/>
        </w:rPr>
        <w:t>（</w:t>
      </w:r>
      <w:r w:rsidRPr="00B922EB">
        <w:rPr>
          <w:rFonts w:ascii="仿宋_GB2312" w:hint="eastAsia"/>
          <w:szCs w:val="32"/>
        </w:rPr>
        <w:t>毒品再犯</w:t>
      </w:r>
      <w:r w:rsidR="003D1010" w:rsidRPr="00B922EB">
        <w:rPr>
          <w:rFonts w:ascii="仿宋_GB2312" w:hint="eastAsia"/>
          <w:szCs w:val="32"/>
        </w:rPr>
        <w:t>）</w:t>
      </w:r>
      <w:r w:rsidRPr="00B922EB">
        <w:rPr>
          <w:rFonts w:ascii="仿宋_GB2312" w:hint="eastAsia"/>
          <w:szCs w:val="32"/>
        </w:rPr>
        <w:t>，且考核期内重大违规一次，属于从严掌握减刑对象，因此提请减刑幅度扣减二个月。</w:t>
      </w:r>
    </w:p>
    <w:p w:rsidR="005D3F01" w:rsidRPr="00B922EB" w:rsidRDefault="005D3F01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因此，依照《中华人民共和国刑法》第七十八条、七十九条，《中华人民共和国刑事诉讼法》第二百七十三条第二款和《中华人民共和国监狱法》第二十九条的规定，建议对罪犯黄大双予以减刑四个月。特提请你院审理裁定。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此致</w:t>
      </w:r>
    </w:p>
    <w:p w:rsidR="00791B82" w:rsidRPr="00B922EB" w:rsidRDefault="00214DB3" w:rsidP="003D1010">
      <w:pPr>
        <w:adjustRightInd w:val="0"/>
        <w:spacing w:line="500" w:lineRule="exact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福建省厦门市中级人民法院</w:t>
      </w:r>
    </w:p>
    <w:p w:rsidR="00791B82" w:rsidRPr="00B922EB" w:rsidRDefault="00214DB3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附件：⒈罪犯黄大双卷宗2册</w:t>
      </w:r>
    </w:p>
    <w:p w:rsidR="00791B82" w:rsidRPr="00B922EB" w:rsidRDefault="00214DB3">
      <w:pPr>
        <w:adjustRightInd w:val="0"/>
        <w:spacing w:line="500" w:lineRule="exact"/>
        <w:ind w:firstLineChars="500" w:firstLine="1600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⒉减刑建议书2份</w:t>
      </w:r>
    </w:p>
    <w:p w:rsidR="00B668B3" w:rsidRPr="00B922EB" w:rsidRDefault="00B668B3" w:rsidP="00B668B3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福建省厦门监狱</w:t>
      </w:r>
    </w:p>
    <w:p w:rsidR="00B668B3" w:rsidRPr="00B922EB" w:rsidRDefault="00B668B3" w:rsidP="00B668B3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B922EB">
        <w:rPr>
          <w:rFonts w:ascii="仿宋_GB2312" w:hint="eastAsia"/>
          <w:szCs w:val="32"/>
        </w:rPr>
        <w:t>2025年12月22日</w:t>
      </w:r>
    </w:p>
    <w:p w:rsidR="00791B82" w:rsidRPr="005E2DC3" w:rsidRDefault="00791B82" w:rsidP="00B668B3">
      <w:pPr>
        <w:spacing w:line="50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</w:p>
    <w:sectPr w:rsidR="00791B82" w:rsidRPr="005E2DC3" w:rsidSect="005E2DC3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66D" w:rsidRDefault="00F0066D" w:rsidP="00791B82">
      <w:r>
        <w:separator/>
      </w:r>
    </w:p>
  </w:endnote>
  <w:endnote w:type="continuationSeparator" w:id="1">
    <w:p w:rsidR="00F0066D" w:rsidRDefault="00F0066D" w:rsidP="00791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66D" w:rsidRDefault="00F0066D" w:rsidP="00791B82">
      <w:r>
        <w:separator/>
      </w:r>
    </w:p>
  </w:footnote>
  <w:footnote w:type="continuationSeparator" w:id="1">
    <w:p w:rsidR="00F0066D" w:rsidRDefault="00F0066D" w:rsidP="00791B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B82" w:rsidRDefault="00791B82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11BC2"/>
    <w:rsid w:val="00021789"/>
    <w:rsid w:val="0005293D"/>
    <w:rsid w:val="00065FFD"/>
    <w:rsid w:val="00090B60"/>
    <w:rsid w:val="00097996"/>
    <w:rsid w:val="000A77C3"/>
    <w:rsid w:val="000B4EB2"/>
    <w:rsid w:val="000C5E3A"/>
    <w:rsid w:val="000C7599"/>
    <w:rsid w:val="000D1CFF"/>
    <w:rsid w:val="000D3D37"/>
    <w:rsid w:val="000E0F05"/>
    <w:rsid w:val="000F53DE"/>
    <w:rsid w:val="001038B3"/>
    <w:rsid w:val="00103B4A"/>
    <w:rsid w:val="00114064"/>
    <w:rsid w:val="00140731"/>
    <w:rsid w:val="001552B9"/>
    <w:rsid w:val="001655EC"/>
    <w:rsid w:val="0016629A"/>
    <w:rsid w:val="001A6473"/>
    <w:rsid w:val="001B411A"/>
    <w:rsid w:val="001B5269"/>
    <w:rsid w:val="001C447B"/>
    <w:rsid w:val="00214DB3"/>
    <w:rsid w:val="0023479C"/>
    <w:rsid w:val="00235554"/>
    <w:rsid w:val="002561EF"/>
    <w:rsid w:val="00270BB6"/>
    <w:rsid w:val="002743ED"/>
    <w:rsid w:val="00275FE5"/>
    <w:rsid w:val="002766B2"/>
    <w:rsid w:val="002910A7"/>
    <w:rsid w:val="002A1E38"/>
    <w:rsid w:val="002C7EF3"/>
    <w:rsid w:val="002D29FB"/>
    <w:rsid w:val="002D2D62"/>
    <w:rsid w:val="002E2476"/>
    <w:rsid w:val="002E3975"/>
    <w:rsid w:val="002E431A"/>
    <w:rsid w:val="002E47E7"/>
    <w:rsid w:val="00310B19"/>
    <w:rsid w:val="00330453"/>
    <w:rsid w:val="0033736F"/>
    <w:rsid w:val="00382BB9"/>
    <w:rsid w:val="003D1010"/>
    <w:rsid w:val="003D5D94"/>
    <w:rsid w:val="003E671B"/>
    <w:rsid w:val="003F459D"/>
    <w:rsid w:val="00424B79"/>
    <w:rsid w:val="004252A3"/>
    <w:rsid w:val="00441F8E"/>
    <w:rsid w:val="00447D81"/>
    <w:rsid w:val="00477183"/>
    <w:rsid w:val="004B0757"/>
    <w:rsid w:val="004C2141"/>
    <w:rsid w:val="004E7718"/>
    <w:rsid w:val="005041FC"/>
    <w:rsid w:val="00544137"/>
    <w:rsid w:val="00554B1D"/>
    <w:rsid w:val="00564F08"/>
    <w:rsid w:val="00595C5F"/>
    <w:rsid w:val="005B00FF"/>
    <w:rsid w:val="005B64D7"/>
    <w:rsid w:val="005B678B"/>
    <w:rsid w:val="005C197C"/>
    <w:rsid w:val="005C1E03"/>
    <w:rsid w:val="005C2B46"/>
    <w:rsid w:val="005C59EF"/>
    <w:rsid w:val="005C7867"/>
    <w:rsid w:val="005D3F01"/>
    <w:rsid w:val="005D6098"/>
    <w:rsid w:val="005D7184"/>
    <w:rsid w:val="005E2DC3"/>
    <w:rsid w:val="005F0ACD"/>
    <w:rsid w:val="005F44B7"/>
    <w:rsid w:val="005F635A"/>
    <w:rsid w:val="00605B63"/>
    <w:rsid w:val="0060722C"/>
    <w:rsid w:val="00615899"/>
    <w:rsid w:val="00620CC4"/>
    <w:rsid w:val="006301FC"/>
    <w:rsid w:val="0063774D"/>
    <w:rsid w:val="00641656"/>
    <w:rsid w:val="006474C7"/>
    <w:rsid w:val="00655C4E"/>
    <w:rsid w:val="00660CB6"/>
    <w:rsid w:val="00686F9C"/>
    <w:rsid w:val="006B042E"/>
    <w:rsid w:val="006B3A38"/>
    <w:rsid w:val="006C47EC"/>
    <w:rsid w:val="006E00E0"/>
    <w:rsid w:val="006E269F"/>
    <w:rsid w:val="00701103"/>
    <w:rsid w:val="00707FBD"/>
    <w:rsid w:val="00721BB5"/>
    <w:rsid w:val="0072287F"/>
    <w:rsid w:val="00740234"/>
    <w:rsid w:val="00752ED6"/>
    <w:rsid w:val="0075600E"/>
    <w:rsid w:val="00760CE3"/>
    <w:rsid w:val="007637C2"/>
    <w:rsid w:val="00763B69"/>
    <w:rsid w:val="00775594"/>
    <w:rsid w:val="00783EED"/>
    <w:rsid w:val="00785161"/>
    <w:rsid w:val="00791B82"/>
    <w:rsid w:val="007D2EB2"/>
    <w:rsid w:val="007E4DE6"/>
    <w:rsid w:val="007F46DE"/>
    <w:rsid w:val="00810E5B"/>
    <w:rsid w:val="0081793A"/>
    <w:rsid w:val="00833ABA"/>
    <w:rsid w:val="00840C04"/>
    <w:rsid w:val="00853F79"/>
    <w:rsid w:val="00861CE9"/>
    <w:rsid w:val="0086391D"/>
    <w:rsid w:val="00863A01"/>
    <w:rsid w:val="00884358"/>
    <w:rsid w:val="008E2A3D"/>
    <w:rsid w:val="008F6225"/>
    <w:rsid w:val="009200BF"/>
    <w:rsid w:val="00926C7E"/>
    <w:rsid w:val="009312AA"/>
    <w:rsid w:val="00931C2A"/>
    <w:rsid w:val="009437E7"/>
    <w:rsid w:val="00963EED"/>
    <w:rsid w:val="00973F88"/>
    <w:rsid w:val="0097780A"/>
    <w:rsid w:val="009829FB"/>
    <w:rsid w:val="009C0BAB"/>
    <w:rsid w:val="009E5E73"/>
    <w:rsid w:val="009F506C"/>
    <w:rsid w:val="009F53D4"/>
    <w:rsid w:val="009F6EDC"/>
    <w:rsid w:val="00A017F3"/>
    <w:rsid w:val="00A05207"/>
    <w:rsid w:val="00A34065"/>
    <w:rsid w:val="00A91B5B"/>
    <w:rsid w:val="00AA526E"/>
    <w:rsid w:val="00AA5968"/>
    <w:rsid w:val="00AC5281"/>
    <w:rsid w:val="00AF149A"/>
    <w:rsid w:val="00AF5A64"/>
    <w:rsid w:val="00AF7CCB"/>
    <w:rsid w:val="00B064E6"/>
    <w:rsid w:val="00B0685C"/>
    <w:rsid w:val="00B176AD"/>
    <w:rsid w:val="00B42776"/>
    <w:rsid w:val="00B668B3"/>
    <w:rsid w:val="00B81C2C"/>
    <w:rsid w:val="00B86E01"/>
    <w:rsid w:val="00B9002F"/>
    <w:rsid w:val="00B922EB"/>
    <w:rsid w:val="00B93797"/>
    <w:rsid w:val="00BB6486"/>
    <w:rsid w:val="00BC605A"/>
    <w:rsid w:val="00BE4391"/>
    <w:rsid w:val="00BE4D27"/>
    <w:rsid w:val="00BF7BFE"/>
    <w:rsid w:val="00C00CD1"/>
    <w:rsid w:val="00C073F6"/>
    <w:rsid w:val="00C16D18"/>
    <w:rsid w:val="00C42253"/>
    <w:rsid w:val="00C422A1"/>
    <w:rsid w:val="00C528C6"/>
    <w:rsid w:val="00C7383E"/>
    <w:rsid w:val="00C85CD7"/>
    <w:rsid w:val="00C9072C"/>
    <w:rsid w:val="00C95133"/>
    <w:rsid w:val="00CA6548"/>
    <w:rsid w:val="00CB2AC6"/>
    <w:rsid w:val="00CB7779"/>
    <w:rsid w:val="00CD20C3"/>
    <w:rsid w:val="00CD21AB"/>
    <w:rsid w:val="00CE5855"/>
    <w:rsid w:val="00CE7F9A"/>
    <w:rsid w:val="00CF419D"/>
    <w:rsid w:val="00D02F81"/>
    <w:rsid w:val="00D3186C"/>
    <w:rsid w:val="00D32CB1"/>
    <w:rsid w:val="00D54353"/>
    <w:rsid w:val="00D7043C"/>
    <w:rsid w:val="00D809AD"/>
    <w:rsid w:val="00DA5746"/>
    <w:rsid w:val="00DB418B"/>
    <w:rsid w:val="00DC704D"/>
    <w:rsid w:val="00DC72B6"/>
    <w:rsid w:val="00DD36CD"/>
    <w:rsid w:val="00E02CDE"/>
    <w:rsid w:val="00E06F74"/>
    <w:rsid w:val="00E1189D"/>
    <w:rsid w:val="00E32D4C"/>
    <w:rsid w:val="00E32DD2"/>
    <w:rsid w:val="00E34968"/>
    <w:rsid w:val="00E40EFF"/>
    <w:rsid w:val="00E847A5"/>
    <w:rsid w:val="00E857BD"/>
    <w:rsid w:val="00E968A9"/>
    <w:rsid w:val="00ED4774"/>
    <w:rsid w:val="00ED54F3"/>
    <w:rsid w:val="00EE3FB0"/>
    <w:rsid w:val="00EE5B67"/>
    <w:rsid w:val="00EE6F74"/>
    <w:rsid w:val="00EF0246"/>
    <w:rsid w:val="00F0066D"/>
    <w:rsid w:val="00F026AB"/>
    <w:rsid w:val="00F07A18"/>
    <w:rsid w:val="00F17924"/>
    <w:rsid w:val="00F1795B"/>
    <w:rsid w:val="00F3690D"/>
    <w:rsid w:val="00F43156"/>
    <w:rsid w:val="00F46452"/>
    <w:rsid w:val="00F47755"/>
    <w:rsid w:val="00F82AA9"/>
    <w:rsid w:val="00F8465B"/>
    <w:rsid w:val="00F84A9D"/>
    <w:rsid w:val="00FA128A"/>
    <w:rsid w:val="00FB12C7"/>
    <w:rsid w:val="00FB13A9"/>
    <w:rsid w:val="00FC2C45"/>
    <w:rsid w:val="00FC6286"/>
    <w:rsid w:val="00FD5B34"/>
    <w:rsid w:val="00FE5969"/>
    <w:rsid w:val="02296F12"/>
    <w:rsid w:val="07F211AB"/>
    <w:rsid w:val="0BE0332A"/>
    <w:rsid w:val="100B7E1C"/>
    <w:rsid w:val="143A3314"/>
    <w:rsid w:val="14E419AF"/>
    <w:rsid w:val="1569014F"/>
    <w:rsid w:val="16391651"/>
    <w:rsid w:val="1E0B7FDD"/>
    <w:rsid w:val="21087316"/>
    <w:rsid w:val="23BA1C09"/>
    <w:rsid w:val="2C1E77F0"/>
    <w:rsid w:val="2DD53B2C"/>
    <w:rsid w:val="34CE2DA6"/>
    <w:rsid w:val="370D1F32"/>
    <w:rsid w:val="3CE865AB"/>
    <w:rsid w:val="3F291D48"/>
    <w:rsid w:val="4374592B"/>
    <w:rsid w:val="492464C7"/>
    <w:rsid w:val="4953688F"/>
    <w:rsid w:val="49A5002A"/>
    <w:rsid w:val="55392F58"/>
    <w:rsid w:val="5D3C1080"/>
    <w:rsid w:val="5E65170D"/>
    <w:rsid w:val="6EF20AE4"/>
    <w:rsid w:val="73095ECD"/>
    <w:rsid w:val="748C3B60"/>
    <w:rsid w:val="74FC6985"/>
    <w:rsid w:val="7D25128F"/>
    <w:rsid w:val="7DBC7508"/>
    <w:rsid w:val="7F8E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8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791B82"/>
  </w:style>
  <w:style w:type="paragraph" w:styleId="a4">
    <w:name w:val="Balloon Text"/>
    <w:basedOn w:val="a"/>
    <w:link w:val="Char"/>
    <w:semiHidden/>
    <w:unhideWhenUsed/>
    <w:qFormat/>
    <w:rsid w:val="00791B82"/>
    <w:rPr>
      <w:sz w:val="18"/>
      <w:szCs w:val="18"/>
    </w:rPr>
  </w:style>
  <w:style w:type="paragraph" w:styleId="a5">
    <w:name w:val="footer"/>
    <w:basedOn w:val="a"/>
    <w:link w:val="Char0"/>
    <w:qFormat/>
    <w:rsid w:val="00791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791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791B82"/>
    <w:rPr>
      <w:rFonts w:cs="Times New Roman"/>
    </w:rPr>
  </w:style>
  <w:style w:type="character" w:customStyle="1" w:styleId="Char1">
    <w:name w:val="称呼 Char1"/>
    <w:link w:val="a3"/>
    <w:qFormat/>
    <w:rsid w:val="00791B82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791B82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791B82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791B82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791B82"/>
  </w:style>
  <w:style w:type="character" w:customStyle="1" w:styleId="Char3">
    <w:name w:val="称呼 Char"/>
    <w:basedOn w:val="a0"/>
    <w:uiPriority w:val="99"/>
    <w:semiHidden/>
    <w:qFormat/>
    <w:rsid w:val="00791B82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791B82"/>
    <w:pPr>
      <w:ind w:firstLineChars="200" w:firstLine="420"/>
    </w:pPr>
  </w:style>
  <w:style w:type="paragraph" w:customStyle="1" w:styleId="3">
    <w:name w:val="样式3"/>
    <w:basedOn w:val="a"/>
    <w:qFormat/>
    <w:rsid w:val="00791B82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791B82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131</Words>
  <Characters>748</Characters>
  <Application>Microsoft Office Word</Application>
  <DocSecurity>0</DocSecurity>
  <Lines>6</Lines>
  <Paragraphs>1</Paragraphs>
  <ScaleCrop>false</ScaleCrop>
  <Company>微软中国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10</cp:revision>
  <cp:lastPrinted>2025-03-05T06:43:00Z</cp:lastPrinted>
  <dcterms:created xsi:type="dcterms:W3CDTF">2025-06-22T13:08:00Z</dcterms:created>
  <dcterms:modified xsi:type="dcterms:W3CDTF">2026-01-09T07:20:00Z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E7A896EEF9F54D87AEAC61B8CB897C60</vt:lpwstr>
  </property>
</Properties>
</file>