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98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王勇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彝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住贵州省修文县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</w:rPr>
        <w:t>。捕前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泉州</w:t>
      </w:r>
      <w:r>
        <w:rPr>
          <w:rFonts w:hint="eastAsia" w:ascii="仿宋_GB2312" w:eastAsia="仿宋_GB2312"/>
          <w:sz w:val="32"/>
          <w:szCs w:val="32"/>
        </w:rPr>
        <w:t>市中级人民法院于202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日作出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闽0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王勇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贩卖</w:t>
      </w:r>
      <w:r>
        <w:rPr>
          <w:rFonts w:hint="eastAsia" w:ascii="仿宋_GB2312" w:eastAsia="仿宋_GB2312"/>
          <w:sz w:val="32"/>
          <w:szCs w:val="32"/>
        </w:rPr>
        <w:t>毒品罪，判处无期徒刑，剥夺政治权利终身，并处没收个人全部财产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扣押在案的作案工具一部黑色华为手机予以没收，由扣押机关依法上缴国库；追缴被告人王勇违法所得人民币300元，予以没收，上缴国库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该犯不服，提出上诉。福建省高级人民法院于2021年11月24日作出（2021）闽刑终200号刑事裁定，驳回上诉，维持原判。</w:t>
      </w:r>
      <w:r>
        <w:rPr>
          <w:rFonts w:hint="eastAsia" w:ascii="仿宋_GB2312" w:eastAsia="仿宋_GB2312"/>
          <w:sz w:val="32"/>
          <w:szCs w:val="32"/>
        </w:rPr>
        <w:t>刑期自202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日起。202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日交付福建省厦门监狱执行刑罚。属普管级罪犯。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val="zh-CN"/>
        </w:rPr>
        <w:t>自</w:t>
      </w:r>
      <w:r>
        <w:rPr>
          <w:rFonts w:hint="eastAsia" w:ascii="仿宋_GB2312" w:eastAsia="仿宋_GB2312"/>
          <w:sz w:val="32"/>
          <w:szCs w:val="32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考核期内有违规，</w:t>
      </w:r>
      <w:r>
        <w:rPr>
          <w:rFonts w:hint="eastAsia" w:ascii="仿宋_GB2312" w:eastAsia="仿宋_GB2312"/>
          <w:sz w:val="32"/>
          <w:szCs w:val="32"/>
          <w:lang w:val="zh-CN"/>
        </w:rPr>
        <w:t>经民警教育后，能反省悔改，目前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尚</w:t>
      </w:r>
      <w:r>
        <w:rPr>
          <w:rFonts w:hint="eastAsia" w:ascii="仿宋_GB2312" w:eastAsia="仿宋_GB2312"/>
          <w:sz w:val="32"/>
          <w:szCs w:val="32"/>
          <w:lang w:val="zh-CN"/>
        </w:rPr>
        <w:t>能遵守监规纪律，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eastAsia="仿宋_GB2312"/>
          <w:sz w:val="32"/>
          <w:szCs w:val="32"/>
          <w:lang w:val="zh-CN"/>
        </w:rPr>
        <w:t>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日至2025年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月累计获考核分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4507</w:t>
      </w:r>
      <w:r>
        <w:rPr>
          <w:rFonts w:hint="eastAsia" w:ascii="仿宋_GB2312" w:eastAsia="仿宋_GB2312"/>
          <w:sz w:val="32"/>
          <w:szCs w:val="32"/>
        </w:rPr>
        <w:t>分，表扬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次；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违规1次，累计扣考核分2分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无重大违规。</w:t>
      </w:r>
      <w:bookmarkStart w:id="0" w:name="OLE_LINK2"/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该犯原判财产性判项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没收个人全部财产，追缴违法所得300元，</w:t>
      </w:r>
      <w:r>
        <w:rPr>
          <w:rFonts w:hint="eastAsia" w:ascii="仿宋_GB2312" w:eastAsia="仿宋_GB2312"/>
          <w:sz w:val="32"/>
          <w:szCs w:val="32"/>
        </w:rPr>
        <w:t>已履行人民币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1921.42</w:t>
      </w:r>
      <w:r>
        <w:rPr>
          <w:rFonts w:hint="eastAsia" w:ascii="仿宋_GB2312" w:eastAsia="仿宋_GB2312"/>
          <w:sz w:val="32"/>
          <w:szCs w:val="32"/>
        </w:rPr>
        <w:t>元</w:t>
      </w:r>
      <w:bookmarkStart w:id="1" w:name="OLE_LINK1"/>
      <w:r>
        <w:rPr>
          <w:rFonts w:hint="eastAsia" w:asci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其中，该犯于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2021年5月24日向原审法院履行追缴违法所得300元；原审法院强制执行1621.42元。</w:t>
      </w:r>
      <w:r>
        <w:rPr>
          <w:rFonts w:hint="eastAsia" w:ascii="仿宋_GB2312" w:eastAsia="仿宋_GB2312"/>
          <w:sz w:val="32"/>
          <w:szCs w:val="32"/>
        </w:rPr>
        <w:t>该犯考核期月均消费人民币242.60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sz w:val="32"/>
          <w:szCs w:val="32"/>
        </w:rPr>
        <w:t>，账户可用余额人民币742.59元。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原审法院于2024年11月7日出具的财产性判项履行情况的答复函载明：王勇已于2021年5月24日向我院账户汇入300元（电子票据号码02486534）。项目名称为：法院罚没收入。</w:t>
      </w: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泉州</w:t>
      </w:r>
      <w:r>
        <w:rPr>
          <w:rFonts w:hint="eastAsia" w:ascii="仿宋_GB2312" w:eastAsia="仿宋_GB2312"/>
          <w:sz w:val="32"/>
          <w:szCs w:val="32"/>
        </w:rPr>
        <w:t>市中级人民法院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出具的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闽05执897号财产刑执行情况的回函</w:t>
      </w:r>
      <w:r>
        <w:rPr>
          <w:rFonts w:hint="eastAsia" w:ascii="仿宋_GB2312" w:eastAsia="仿宋_GB2312"/>
          <w:sz w:val="32"/>
          <w:szCs w:val="32"/>
        </w:rPr>
        <w:t>载明：</w:t>
      </w:r>
      <w:bookmarkEnd w:id="0"/>
      <w:bookmarkEnd w:id="1"/>
      <w:r>
        <w:rPr>
          <w:rFonts w:hint="eastAsia" w:ascii="仿宋_GB2312" w:eastAsia="仿宋_GB2312"/>
          <w:sz w:val="32"/>
          <w:szCs w:val="32"/>
          <w:lang w:val="en-US" w:eastAsia="zh-CN"/>
        </w:rPr>
        <w:t>罪犯王勇判处没收个人全部财产、追缴违法所得300元一案，经本院强制执行，王勇已缴纳1621.42元，未发现该犯有《最高人民法院关于办理减刑、假释案件审查财产性判项执行问题的规定》（法释〔2024〕5号）第六条所述“拒不交代赃款、赃物去向”“隐瞒、藏匿、转移财产”“妨害财产性判项执行”“拒不申报或者虚假申报财产情况”情形。被执行人王勇暂无可供执行的财产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该犯财产刑未履行完毕，且考核期间存在账户异动行为，属于从严掌握减刑对象。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因此，依照《中华人民共和国刑法》第五十七条、第七十八条、《中华人民共和国刑事诉讼法》第二百七十三条第二款和《中华人民共和国监狱法》第二十九条规定，建议对罪犯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王勇</w:t>
      </w:r>
      <w:r>
        <w:rPr>
          <w:rFonts w:hint="eastAsia" w:ascii="仿宋_GB2312" w:eastAsia="仿宋_GB2312"/>
          <w:sz w:val="32"/>
          <w:szCs w:val="32"/>
        </w:rPr>
        <w:t>减为有期徒刑二十二年，剥夺政治权利改为十年。特提请你院审理裁定。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王勇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880" w:right="80" w:hanging="6880" w:hangingChars="2150"/>
        <w:jc w:val="right"/>
        <w:textAlignment w:val="auto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55B96"/>
    <w:rsid w:val="000222B4"/>
    <w:rsid w:val="000241FB"/>
    <w:rsid w:val="0005667D"/>
    <w:rsid w:val="0007692C"/>
    <w:rsid w:val="00083F33"/>
    <w:rsid w:val="0009060F"/>
    <w:rsid w:val="00092064"/>
    <w:rsid w:val="00092B24"/>
    <w:rsid w:val="00094FED"/>
    <w:rsid w:val="0009583D"/>
    <w:rsid w:val="00096F0A"/>
    <w:rsid w:val="000A48F4"/>
    <w:rsid w:val="000C40E4"/>
    <w:rsid w:val="000D0A07"/>
    <w:rsid w:val="000F649F"/>
    <w:rsid w:val="000F6761"/>
    <w:rsid w:val="00107E13"/>
    <w:rsid w:val="00112190"/>
    <w:rsid w:val="001135C9"/>
    <w:rsid w:val="00114D6F"/>
    <w:rsid w:val="001440A0"/>
    <w:rsid w:val="00146854"/>
    <w:rsid w:val="00155B96"/>
    <w:rsid w:val="0017449D"/>
    <w:rsid w:val="0018439F"/>
    <w:rsid w:val="001B19B3"/>
    <w:rsid w:val="001B2AAB"/>
    <w:rsid w:val="001B5738"/>
    <w:rsid w:val="001D18C7"/>
    <w:rsid w:val="001D4476"/>
    <w:rsid w:val="00200F4A"/>
    <w:rsid w:val="00212C9A"/>
    <w:rsid w:val="002162B3"/>
    <w:rsid w:val="0021780C"/>
    <w:rsid w:val="00235ACC"/>
    <w:rsid w:val="00244949"/>
    <w:rsid w:val="00283F75"/>
    <w:rsid w:val="00294FC0"/>
    <w:rsid w:val="002D041A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07970"/>
    <w:rsid w:val="0041675B"/>
    <w:rsid w:val="00466C1C"/>
    <w:rsid w:val="00476EA0"/>
    <w:rsid w:val="00490252"/>
    <w:rsid w:val="004A0AAE"/>
    <w:rsid w:val="004A53B0"/>
    <w:rsid w:val="004C2A9D"/>
    <w:rsid w:val="004C6DB3"/>
    <w:rsid w:val="004E36FC"/>
    <w:rsid w:val="004E4679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4406A"/>
    <w:rsid w:val="00680512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30E4C"/>
    <w:rsid w:val="00797C8E"/>
    <w:rsid w:val="007B6CF4"/>
    <w:rsid w:val="007C0D41"/>
    <w:rsid w:val="007C78F6"/>
    <w:rsid w:val="007F7BED"/>
    <w:rsid w:val="0081756C"/>
    <w:rsid w:val="0082718C"/>
    <w:rsid w:val="008325AA"/>
    <w:rsid w:val="00845725"/>
    <w:rsid w:val="0087202B"/>
    <w:rsid w:val="00890080"/>
    <w:rsid w:val="008A2F31"/>
    <w:rsid w:val="008B3897"/>
    <w:rsid w:val="009075D8"/>
    <w:rsid w:val="00910839"/>
    <w:rsid w:val="009206DC"/>
    <w:rsid w:val="0094417F"/>
    <w:rsid w:val="0095141C"/>
    <w:rsid w:val="00965DBA"/>
    <w:rsid w:val="009671C6"/>
    <w:rsid w:val="00967F41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97CAD"/>
    <w:rsid w:val="00AB1DCC"/>
    <w:rsid w:val="00AB7CF9"/>
    <w:rsid w:val="00AF14FD"/>
    <w:rsid w:val="00BC7310"/>
    <w:rsid w:val="00BD58B8"/>
    <w:rsid w:val="00BE14F1"/>
    <w:rsid w:val="00BE3666"/>
    <w:rsid w:val="00BF11FB"/>
    <w:rsid w:val="00BF637F"/>
    <w:rsid w:val="00C16FEB"/>
    <w:rsid w:val="00C26B89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05CD3"/>
    <w:rsid w:val="00D261F6"/>
    <w:rsid w:val="00D30869"/>
    <w:rsid w:val="00D56A37"/>
    <w:rsid w:val="00D61C6C"/>
    <w:rsid w:val="00D869A0"/>
    <w:rsid w:val="00D9034E"/>
    <w:rsid w:val="00D9475A"/>
    <w:rsid w:val="00DA651C"/>
    <w:rsid w:val="00DB7FE8"/>
    <w:rsid w:val="00DC38E8"/>
    <w:rsid w:val="00DF1EC5"/>
    <w:rsid w:val="00E04EC5"/>
    <w:rsid w:val="00E16793"/>
    <w:rsid w:val="00E325A9"/>
    <w:rsid w:val="00E36CAF"/>
    <w:rsid w:val="00E568BE"/>
    <w:rsid w:val="00E56A80"/>
    <w:rsid w:val="00E65547"/>
    <w:rsid w:val="00E70735"/>
    <w:rsid w:val="00E72656"/>
    <w:rsid w:val="00EE7163"/>
    <w:rsid w:val="00F11103"/>
    <w:rsid w:val="00F17D93"/>
    <w:rsid w:val="00F2435E"/>
    <w:rsid w:val="00F3053D"/>
    <w:rsid w:val="00F32383"/>
    <w:rsid w:val="00F34BE1"/>
    <w:rsid w:val="00F647DC"/>
    <w:rsid w:val="00F64E61"/>
    <w:rsid w:val="00F64F63"/>
    <w:rsid w:val="00F90C04"/>
    <w:rsid w:val="00F97235"/>
    <w:rsid w:val="00FB1914"/>
    <w:rsid w:val="00FB46FA"/>
    <w:rsid w:val="00FC44A8"/>
    <w:rsid w:val="00FD04F0"/>
    <w:rsid w:val="00FD563F"/>
    <w:rsid w:val="00FE24E0"/>
    <w:rsid w:val="00FF6677"/>
    <w:rsid w:val="00FF7119"/>
    <w:rsid w:val="01065BA4"/>
    <w:rsid w:val="012215E0"/>
    <w:rsid w:val="015A63E0"/>
    <w:rsid w:val="018215CA"/>
    <w:rsid w:val="021B37A2"/>
    <w:rsid w:val="02673844"/>
    <w:rsid w:val="0400181C"/>
    <w:rsid w:val="045C4DF5"/>
    <w:rsid w:val="04CA07E8"/>
    <w:rsid w:val="05330914"/>
    <w:rsid w:val="0580368C"/>
    <w:rsid w:val="07E12FDF"/>
    <w:rsid w:val="07E961E3"/>
    <w:rsid w:val="08766D4A"/>
    <w:rsid w:val="089854AC"/>
    <w:rsid w:val="094229E0"/>
    <w:rsid w:val="0A342D57"/>
    <w:rsid w:val="0A7657EF"/>
    <w:rsid w:val="0AE95AE0"/>
    <w:rsid w:val="0C041A34"/>
    <w:rsid w:val="0C6C4214"/>
    <w:rsid w:val="0CBC4BD6"/>
    <w:rsid w:val="0CFA5CD7"/>
    <w:rsid w:val="0D1A400D"/>
    <w:rsid w:val="0D40257F"/>
    <w:rsid w:val="0DB5640A"/>
    <w:rsid w:val="0DE264B6"/>
    <w:rsid w:val="0E8D4D23"/>
    <w:rsid w:val="0EA34EE7"/>
    <w:rsid w:val="0F224871"/>
    <w:rsid w:val="0F6B739A"/>
    <w:rsid w:val="1120291C"/>
    <w:rsid w:val="113D333B"/>
    <w:rsid w:val="118F7971"/>
    <w:rsid w:val="11C40CA2"/>
    <w:rsid w:val="11DE7651"/>
    <w:rsid w:val="121108FF"/>
    <w:rsid w:val="131C6C12"/>
    <w:rsid w:val="13EB12E9"/>
    <w:rsid w:val="14620D90"/>
    <w:rsid w:val="147A7793"/>
    <w:rsid w:val="14C709F9"/>
    <w:rsid w:val="159C024D"/>
    <w:rsid w:val="16603ECE"/>
    <w:rsid w:val="16DF2073"/>
    <w:rsid w:val="1714066B"/>
    <w:rsid w:val="176B632B"/>
    <w:rsid w:val="17D50129"/>
    <w:rsid w:val="18A53443"/>
    <w:rsid w:val="192E356E"/>
    <w:rsid w:val="1AC36525"/>
    <w:rsid w:val="1C875BB2"/>
    <w:rsid w:val="1DA54C27"/>
    <w:rsid w:val="1DB10D2E"/>
    <w:rsid w:val="1E7961BC"/>
    <w:rsid w:val="1EC8033E"/>
    <w:rsid w:val="1EF8394F"/>
    <w:rsid w:val="1F2669BE"/>
    <w:rsid w:val="1FA94A92"/>
    <w:rsid w:val="209C5855"/>
    <w:rsid w:val="219D5F36"/>
    <w:rsid w:val="21CF4187"/>
    <w:rsid w:val="21D94BFF"/>
    <w:rsid w:val="222D671F"/>
    <w:rsid w:val="22B777EF"/>
    <w:rsid w:val="23452B23"/>
    <w:rsid w:val="24433EB1"/>
    <w:rsid w:val="25D914F1"/>
    <w:rsid w:val="261E4416"/>
    <w:rsid w:val="263E293F"/>
    <w:rsid w:val="26573486"/>
    <w:rsid w:val="270207AA"/>
    <w:rsid w:val="27C56F89"/>
    <w:rsid w:val="27CD1FF0"/>
    <w:rsid w:val="288F342E"/>
    <w:rsid w:val="289A2E04"/>
    <w:rsid w:val="28B70643"/>
    <w:rsid w:val="291161BF"/>
    <w:rsid w:val="2959742E"/>
    <w:rsid w:val="29A0563D"/>
    <w:rsid w:val="2A9D2BE8"/>
    <w:rsid w:val="2AE40E6C"/>
    <w:rsid w:val="2BAC023C"/>
    <w:rsid w:val="2C766515"/>
    <w:rsid w:val="2CE11A78"/>
    <w:rsid w:val="2CFC419F"/>
    <w:rsid w:val="2E8F1C72"/>
    <w:rsid w:val="2E94266F"/>
    <w:rsid w:val="2FEC21D4"/>
    <w:rsid w:val="2FEC50A8"/>
    <w:rsid w:val="304B7C17"/>
    <w:rsid w:val="30CA159C"/>
    <w:rsid w:val="31C91525"/>
    <w:rsid w:val="31E93DC5"/>
    <w:rsid w:val="31EB33B7"/>
    <w:rsid w:val="321E3E90"/>
    <w:rsid w:val="32A6686D"/>
    <w:rsid w:val="3348102D"/>
    <w:rsid w:val="33BF02F5"/>
    <w:rsid w:val="33D84EB1"/>
    <w:rsid w:val="344B3C38"/>
    <w:rsid w:val="346410C7"/>
    <w:rsid w:val="358E482A"/>
    <w:rsid w:val="368D019E"/>
    <w:rsid w:val="36B46933"/>
    <w:rsid w:val="36EE4B7F"/>
    <w:rsid w:val="372A4A8E"/>
    <w:rsid w:val="376B4181"/>
    <w:rsid w:val="37F82939"/>
    <w:rsid w:val="38E76B2A"/>
    <w:rsid w:val="3956631D"/>
    <w:rsid w:val="3A103EB8"/>
    <w:rsid w:val="3A497725"/>
    <w:rsid w:val="3A907F27"/>
    <w:rsid w:val="3AE45B43"/>
    <w:rsid w:val="3B1F6B37"/>
    <w:rsid w:val="3D5039E4"/>
    <w:rsid w:val="3E387A54"/>
    <w:rsid w:val="3E7242A1"/>
    <w:rsid w:val="3E940E47"/>
    <w:rsid w:val="3F3109ED"/>
    <w:rsid w:val="3F3B0FB7"/>
    <w:rsid w:val="3FC61B66"/>
    <w:rsid w:val="3FE97420"/>
    <w:rsid w:val="3FF425ED"/>
    <w:rsid w:val="40042543"/>
    <w:rsid w:val="413F549C"/>
    <w:rsid w:val="427D7179"/>
    <w:rsid w:val="42E3165F"/>
    <w:rsid w:val="42FD34AD"/>
    <w:rsid w:val="44372B0F"/>
    <w:rsid w:val="444139D6"/>
    <w:rsid w:val="4475215D"/>
    <w:rsid w:val="4490653F"/>
    <w:rsid w:val="45321617"/>
    <w:rsid w:val="45612EBF"/>
    <w:rsid w:val="468A764A"/>
    <w:rsid w:val="471A0767"/>
    <w:rsid w:val="482048CC"/>
    <w:rsid w:val="484A594F"/>
    <w:rsid w:val="488B4E4D"/>
    <w:rsid w:val="48F154F7"/>
    <w:rsid w:val="48FE3970"/>
    <w:rsid w:val="499D5953"/>
    <w:rsid w:val="49CB6443"/>
    <w:rsid w:val="4AFA4792"/>
    <w:rsid w:val="4AFC61F8"/>
    <w:rsid w:val="4B3319AE"/>
    <w:rsid w:val="4B523EC5"/>
    <w:rsid w:val="4C2E5EBA"/>
    <w:rsid w:val="4C765016"/>
    <w:rsid w:val="4D410D07"/>
    <w:rsid w:val="4D4A0E61"/>
    <w:rsid w:val="4F330545"/>
    <w:rsid w:val="4F3B0820"/>
    <w:rsid w:val="4F9B0E94"/>
    <w:rsid w:val="50544E03"/>
    <w:rsid w:val="50563577"/>
    <w:rsid w:val="50A003EB"/>
    <w:rsid w:val="50B57F25"/>
    <w:rsid w:val="525B7CC6"/>
    <w:rsid w:val="52BE45EF"/>
    <w:rsid w:val="53BF3BEE"/>
    <w:rsid w:val="54365EEF"/>
    <w:rsid w:val="55321391"/>
    <w:rsid w:val="5587643E"/>
    <w:rsid w:val="56043074"/>
    <w:rsid w:val="561E6523"/>
    <w:rsid w:val="562B2515"/>
    <w:rsid w:val="56C50347"/>
    <w:rsid w:val="58103541"/>
    <w:rsid w:val="58987440"/>
    <w:rsid w:val="589C4E3D"/>
    <w:rsid w:val="58A46B12"/>
    <w:rsid w:val="58F0096F"/>
    <w:rsid w:val="598A5B73"/>
    <w:rsid w:val="59C6750D"/>
    <w:rsid w:val="5B063BEB"/>
    <w:rsid w:val="5B0B0556"/>
    <w:rsid w:val="5CDD4DCA"/>
    <w:rsid w:val="5CDF4814"/>
    <w:rsid w:val="5CFE4349"/>
    <w:rsid w:val="5E0E59CD"/>
    <w:rsid w:val="5E7E0E34"/>
    <w:rsid w:val="60F209F1"/>
    <w:rsid w:val="61223413"/>
    <w:rsid w:val="616234D1"/>
    <w:rsid w:val="61BC533B"/>
    <w:rsid w:val="62406C78"/>
    <w:rsid w:val="626B0816"/>
    <w:rsid w:val="628A1086"/>
    <w:rsid w:val="62B63B02"/>
    <w:rsid w:val="640E1B35"/>
    <w:rsid w:val="65396ABD"/>
    <w:rsid w:val="669D32CF"/>
    <w:rsid w:val="66ED7AFB"/>
    <w:rsid w:val="670857A5"/>
    <w:rsid w:val="67697339"/>
    <w:rsid w:val="690A3F7B"/>
    <w:rsid w:val="6BDA0E02"/>
    <w:rsid w:val="6C6241DE"/>
    <w:rsid w:val="6D8528B8"/>
    <w:rsid w:val="6DED656A"/>
    <w:rsid w:val="6E6B4E77"/>
    <w:rsid w:val="6E84430D"/>
    <w:rsid w:val="6EB804E8"/>
    <w:rsid w:val="6F132FCE"/>
    <w:rsid w:val="6F7C5AD7"/>
    <w:rsid w:val="70DD65B6"/>
    <w:rsid w:val="70FF6986"/>
    <w:rsid w:val="71484DE1"/>
    <w:rsid w:val="715E41E8"/>
    <w:rsid w:val="726F7163"/>
    <w:rsid w:val="732B5544"/>
    <w:rsid w:val="733F4680"/>
    <w:rsid w:val="7457466E"/>
    <w:rsid w:val="74E12546"/>
    <w:rsid w:val="75E74F40"/>
    <w:rsid w:val="768220C9"/>
    <w:rsid w:val="76BD000D"/>
    <w:rsid w:val="77E62EE6"/>
    <w:rsid w:val="7A426C9B"/>
    <w:rsid w:val="7A5C074B"/>
    <w:rsid w:val="7A9366A7"/>
    <w:rsid w:val="7AC75644"/>
    <w:rsid w:val="7B186900"/>
    <w:rsid w:val="7B9052C5"/>
    <w:rsid w:val="7BC9613E"/>
    <w:rsid w:val="7CF91A4F"/>
    <w:rsid w:val="7D00022B"/>
    <w:rsid w:val="7D0164F6"/>
    <w:rsid w:val="7D1641C7"/>
    <w:rsid w:val="7E627F46"/>
    <w:rsid w:val="7EAD62A7"/>
    <w:rsid w:val="7F285796"/>
    <w:rsid w:val="7F431376"/>
    <w:rsid w:val="7F5451E4"/>
    <w:rsid w:val="7F730378"/>
    <w:rsid w:val="7F922E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147</Words>
  <Characters>838</Characters>
  <Lines>6</Lines>
  <Paragraphs>1</Paragraphs>
  <TotalTime>60</TotalTime>
  <ScaleCrop>false</ScaleCrop>
  <LinksUpToDate>false</LinksUpToDate>
  <CharactersWithSpaces>984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2023-12-20T11:52:00Z</cp:lastPrinted>
  <dcterms:modified xsi:type="dcterms:W3CDTF">2026-03-06T01:07:44Z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5032AF24654C445484C65BAF1CC0B036</vt:lpwstr>
  </property>
</Properties>
</file>