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</w:t>
      </w:r>
      <w:r>
        <w:rPr>
          <w:rFonts w:hint="eastAsia" w:ascii="Times New Roman" w:hAnsi="Times New Roman" w:eastAsia="楷体_GB2312" w:cs="楷体_GB2312"/>
          <w:color w:val="FF0000"/>
          <w:szCs w:val="32"/>
        </w:rPr>
        <w:t>减</w:t>
      </w:r>
      <w:r>
        <w:rPr>
          <w:rFonts w:hint="eastAsia" w:ascii="Times New Roman" w:hAnsi="Times New Roman" w:eastAsia="楷体_GB2312" w:cs="楷体_GB2312"/>
          <w:szCs w:val="32"/>
        </w:rPr>
        <w:t>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39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蔡文杰，</w:t>
      </w:r>
      <w:r>
        <w:rPr>
          <w:rFonts w:hint="eastAsia" w:ascii="仿宋_GB2312" w:hAnsi="仿宋"/>
          <w:szCs w:val="32"/>
        </w:rPr>
        <w:t>男，19</w:t>
      </w:r>
      <w:r>
        <w:rPr>
          <w:rFonts w:hint="eastAsia" w:ascii="仿宋_GB2312" w:hAnsi="仿宋"/>
          <w:szCs w:val="32"/>
          <w:lang w:val="en-US" w:eastAsia="zh-CN"/>
        </w:rPr>
        <w:t>92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14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小学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户籍地</w:t>
      </w:r>
      <w:r>
        <w:rPr>
          <w:rFonts w:hint="eastAsia" w:ascii="仿宋_GB2312" w:hAnsi="仿宋" w:cs="仿宋_GB2312"/>
          <w:szCs w:val="32"/>
        </w:rPr>
        <w:t>广东省普宁市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务工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福建省南安市人民法院于202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" w:cs="仿宋_GB2312"/>
          <w:color w:val="auto"/>
          <w:szCs w:val="32"/>
        </w:rPr>
        <w:t>日作出(202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0583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1725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蔡文杰</w:t>
      </w:r>
      <w:r>
        <w:rPr>
          <w:rFonts w:hint="eastAsia" w:ascii="仿宋_GB2312" w:hAnsi="仿宋" w:cs="仿宋_GB2312"/>
          <w:color w:val="auto"/>
          <w:szCs w:val="32"/>
        </w:rPr>
        <w:t>犯掩饰、隐瞒犯罪所得罪，判处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有期徒刑二年八个月，并处罚金人民币一万元（罚金已缴纳），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被告人蔡文杰退出的违法所得人民币一千六百元，予以没收，上缴国库。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auto"/>
          <w:szCs w:val="32"/>
        </w:rPr>
        <w:t>自202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 w:cs="仿宋_GB2312"/>
          <w:color w:val="auto"/>
          <w:szCs w:val="32"/>
        </w:rPr>
        <w:t>日起至20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" w:cs="仿宋_GB2312"/>
          <w:color w:val="auto"/>
          <w:szCs w:val="32"/>
        </w:rPr>
        <w:t>日止。202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" w:cs="仿宋_GB2312"/>
          <w:color w:val="auto"/>
          <w:szCs w:val="32"/>
        </w:rPr>
        <w:t>日交付福建省厦门监狱执行刑罚。</w:t>
      </w:r>
      <w:r>
        <w:rPr>
          <w:rFonts w:hint="eastAsia" w:ascii="仿宋_GB2312" w:hAnsi="仿宋"/>
          <w:color w:val="auto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：能提升遵规守纪意识，服从民警管教，违规扣分</w:t>
      </w:r>
      <w:r>
        <w:rPr>
          <w:rFonts w:hint="eastAsia" w:ascii="仿宋_GB2312" w:hAnsi="仿宋" w:cs="宋体"/>
          <w:szCs w:val="32"/>
          <w:lang w:val="en-US" w:eastAsia="zh-CN"/>
        </w:rPr>
        <w:t>4次，经教育后能及时改正，</w:t>
      </w:r>
      <w:r>
        <w:rPr>
          <w:rFonts w:hint="eastAsia" w:ascii="仿宋_GB2312" w:hAnsi="仿宋" w:cs="宋体"/>
          <w:szCs w:val="32"/>
          <w:lang w:val="zh-CN"/>
        </w:rPr>
        <w:t>基本遵守监规纪律。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31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2063.4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2次</w:t>
      </w:r>
      <w:r>
        <w:rPr>
          <w:rFonts w:hint="eastAsia" w:ascii="仿宋_GB2312" w:hAnsi="仿宋" w:cs="宋体"/>
          <w:color w:val="auto"/>
          <w:szCs w:val="32"/>
          <w:lang w:val="zh-CN"/>
        </w:rPr>
        <w:t>；考核期内累计违规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4次，共扣12分，无重大违规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该犯财产性判项罚金人民币一万元，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退出的违法所得人民币一千六百元，</w:t>
      </w:r>
      <w:r>
        <w:rPr>
          <w:rFonts w:hint="eastAsia" w:ascii="仿宋_GB2312" w:hAnsi="仿宋"/>
          <w:color w:val="auto"/>
          <w:szCs w:val="32"/>
          <w:lang w:val="en-US" w:eastAsia="zh-CN"/>
        </w:rPr>
        <w:t>已于判决前缴纳完毕。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蔡文杰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四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蔡文杰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4D70EBE"/>
    <w:rsid w:val="080B779B"/>
    <w:rsid w:val="0C34299F"/>
    <w:rsid w:val="180115A3"/>
    <w:rsid w:val="19327DAB"/>
    <w:rsid w:val="194636E6"/>
    <w:rsid w:val="1A290208"/>
    <w:rsid w:val="1BDB0E3E"/>
    <w:rsid w:val="234533B5"/>
    <w:rsid w:val="24CE6AC8"/>
    <w:rsid w:val="28AE59C9"/>
    <w:rsid w:val="28DA4C3E"/>
    <w:rsid w:val="2E257905"/>
    <w:rsid w:val="2FB27332"/>
    <w:rsid w:val="308B0C97"/>
    <w:rsid w:val="31470B66"/>
    <w:rsid w:val="38BE4293"/>
    <w:rsid w:val="38D318E2"/>
    <w:rsid w:val="3B602B72"/>
    <w:rsid w:val="3E4045EC"/>
    <w:rsid w:val="40216B90"/>
    <w:rsid w:val="4117560A"/>
    <w:rsid w:val="49881230"/>
    <w:rsid w:val="4D9E1A98"/>
    <w:rsid w:val="4E2F31D3"/>
    <w:rsid w:val="4EFC716D"/>
    <w:rsid w:val="578C4E5E"/>
    <w:rsid w:val="57E34F0C"/>
    <w:rsid w:val="5C2765C9"/>
    <w:rsid w:val="654D0C65"/>
    <w:rsid w:val="6ACF3CAF"/>
    <w:rsid w:val="6ADD0B5E"/>
    <w:rsid w:val="6D311387"/>
    <w:rsid w:val="6D88680D"/>
    <w:rsid w:val="6FC34197"/>
    <w:rsid w:val="71C80F55"/>
    <w:rsid w:val="78B02CBA"/>
    <w:rsid w:val="7BA75641"/>
    <w:rsid w:val="7BD135E7"/>
    <w:rsid w:val="7E6E57CD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2025-07-20T06:39:00Z</cp:lastPrinted>
  <dcterms:modified xsi:type="dcterms:W3CDTF">2026-03-11T02:35:38Z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