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罪犯赖焕芬，男，</w:t>
      </w:r>
      <w:r>
        <w:rPr>
          <w:rFonts w:ascii="仿宋_GB2312"/>
          <w:szCs w:val="32"/>
        </w:rPr>
        <w:t>1965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日出生，汉族，大学文化，住福建省龙岩市新罗区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福建省上杭县人民法院于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年7月2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823</w:t>
      </w:r>
      <w:r>
        <w:rPr>
          <w:rFonts w:hint="eastAsia" w:ascii="仿宋_GB2312"/>
          <w:szCs w:val="32"/>
        </w:rPr>
        <w:t>刑初4</w:t>
      </w:r>
      <w:r>
        <w:rPr>
          <w:rFonts w:ascii="仿宋_GB2312"/>
          <w:szCs w:val="32"/>
        </w:rPr>
        <w:t>85</w:t>
      </w:r>
      <w:r>
        <w:rPr>
          <w:rFonts w:hint="eastAsia" w:ascii="仿宋_GB2312"/>
          <w:szCs w:val="32"/>
        </w:rPr>
        <w:t>号刑事判决，以被告人赖焕芬犯国有公司人员滥用职权罪，判处有期徒刑四年三个月；犯受贿罪，判处有期徒刑一年十个月，并处罚金人民币十三万元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总和刑期六年一个月，并处罚金人民币十三万元，</w:t>
      </w:r>
      <w:r>
        <w:rPr>
          <w:rFonts w:hint="eastAsia" w:ascii="仿宋_GB2312"/>
          <w:szCs w:val="32"/>
        </w:rPr>
        <w:t>决定执行有期徒刑五年四个月，并处罚金人民币十三万元。</w:t>
      </w:r>
      <w:r>
        <w:rPr>
          <w:rFonts w:hint="eastAsia" w:ascii="仿宋_GB2312"/>
          <w:szCs w:val="32"/>
          <w:lang w:val="en-US" w:eastAsia="zh-CN"/>
        </w:rPr>
        <w:t>被告人赖焕芬向上杭县监察委员会退出的赃款人民币十七万元，予以没收，由上杭县监察委员会上缴国库。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年9月1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日止。福建省上杭县人民法院于2</w:t>
      </w:r>
      <w:r>
        <w:rPr>
          <w:rFonts w:ascii="仿宋_GB2312"/>
          <w:szCs w:val="32"/>
        </w:rPr>
        <w:t>022年</w:t>
      </w:r>
      <w:r>
        <w:rPr>
          <w:rFonts w:hint="eastAsia" w:ascii="仿宋_GB2312"/>
          <w:szCs w:val="32"/>
        </w:rPr>
        <w:t>8月2</w:t>
      </w:r>
      <w:r>
        <w:rPr>
          <w:rFonts w:ascii="仿宋_GB2312"/>
          <w:szCs w:val="32"/>
        </w:rPr>
        <w:t>4日作出（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021）闽</w:t>
      </w:r>
      <w:r>
        <w:rPr>
          <w:rFonts w:hint="eastAsia" w:ascii="仿宋_GB2312"/>
          <w:szCs w:val="32"/>
        </w:rPr>
        <w:t>0</w:t>
      </w:r>
      <w:r>
        <w:rPr>
          <w:rFonts w:ascii="仿宋_GB2312"/>
          <w:szCs w:val="32"/>
        </w:rPr>
        <w:t>823刑初</w:t>
      </w:r>
      <w:r>
        <w:rPr>
          <w:rFonts w:hint="eastAsia" w:ascii="仿宋_GB2312"/>
          <w:szCs w:val="32"/>
        </w:rPr>
        <w:t>4</w:t>
      </w:r>
      <w:r>
        <w:rPr>
          <w:rFonts w:ascii="仿宋_GB2312"/>
          <w:szCs w:val="32"/>
        </w:rPr>
        <w:t>85号之二刑事裁定，补正裁定：判决书第六十七页倒数第二、一行</w:t>
      </w:r>
      <w:r>
        <w:rPr>
          <w:rFonts w:hint="eastAsia" w:ascii="仿宋_GB2312"/>
          <w:szCs w:val="32"/>
          <w:lang w:eastAsia="zh-CN"/>
        </w:rPr>
        <w:t>“</w:t>
      </w:r>
      <w:r>
        <w:rPr>
          <w:rFonts w:ascii="仿宋_GB2312"/>
          <w:szCs w:val="32"/>
        </w:rPr>
        <w:t>二、被告人赖焕芬向上杭县监察委员会退出的赃款人民币三十七万元，予以没收，由上杭县监察委员会上缴国库。</w:t>
      </w:r>
      <w:r>
        <w:rPr>
          <w:rFonts w:hint="eastAsia" w:ascii="仿宋_GB2312"/>
          <w:szCs w:val="32"/>
          <w:lang w:eastAsia="zh-CN"/>
        </w:rPr>
        <w:t>”</w:t>
      </w:r>
      <w:r>
        <w:rPr>
          <w:rFonts w:ascii="仿宋_GB2312"/>
          <w:szCs w:val="32"/>
        </w:rPr>
        <w:t>更正为</w:t>
      </w:r>
      <w:r>
        <w:rPr>
          <w:rFonts w:hint="eastAsia" w:ascii="仿宋_GB2312"/>
          <w:szCs w:val="32"/>
          <w:lang w:eastAsia="zh-CN"/>
        </w:rPr>
        <w:t>“</w:t>
      </w:r>
      <w:r>
        <w:rPr>
          <w:rFonts w:ascii="仿宋_GB2312"/>
          <w:szCs w:val="32"/>
        </w:rPr>
        <w:t>二、被告人赖焕芬向上杭县监察委员会退出的赃款人民币三十七万元，予以没收，由上杭县监察委员会上缴国库；暂存于上杭县监察委员会的人民币三百四十五万元，由上杭县监察委员会依法发还</w:t>
      </w:r>
      <w:r>
        <w:rPr>
          <w:rFonts w:hint="eastAsia" w:ascii="仿宋_GB2312"/>
          <w:szCs w:val="32"/>
          <w:lang w:val="en-US" w:eastAsia="zh-CN"/>
        </w:rPr>
        <w:t>被害单位</w:t>
      </w:r>
      <w:r>
        <w:rPr>
          <w:rFonts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”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罪犯赖焕芬自入监以来确有悔改表现，具体事实如下：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奖惩情况：该犯考核期2022年9月26日至2025年11月，累计获考核分3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43.4分，表扬6次；考核期内无违规扣分。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该犯原判财产性判项罚金人民币十三万元，已向原审法院履行十三万元。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eastAsia="zh-CN"/>
        </w:rPr>
        <w:t>“</w:t>
      </w:r>
      <w:r>
        <w:rPr>
          <w:rFonts w:hint="eastAsia" w:ascii="仿宋_GB2312"/>
          <w:szCs w:val="32"/>
        </w:rPr>
        <w:t>刑九后</w:t>
      </w:r>
      <w:r>
        <w:rPr>
          <w:rFonts w:hint="eastAsia" w:ascii="仿宋_GB2312"/>
          <w:szCs w:val="32"/>
          <w:lang w:eastAsia="zh-CN"/>
        </w:rPr>
        <w:t>”</w:t>
      </w:r>
      <w:r>
        <w:rPr>
          <w:rFonts w:hint="eastAsia" w:ascii="仿宋_GB2312"/>
          <w:szCs w:val="32"/>
        </w:rPr>
        <w:t>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赖焕芬</w:t>
      </w:r>
      <w:r>
        <w:rPr>
          <w:rFonts w:hint="eastAsia" w:ascii="仿宋_GB2312"/>
          <w:color w:val="000000"/>
          <w:szCs w:val="32"/>
        </w:rPr>
        <w:t>予以减</w:t>
      </w:r>
      <w:r>
        <w:rPr>
          <w:rFonts w:hint="eastAsia" w:ascii="仿宋_GB2312"/>
          <w:szCs w:val="32"/>
        </w:rPr>
        <w:t>刑五</w:t>
      </w:r>
      <w:r>
        <w:rPr>
          <w:rFonts w:hint="eastAsia" w:ascii="仿宋_GB2312"/>
          <w:bCs/>
          <w:szCs w:val="32"/>
        </w:rPr>
        <w:t>个</w:t>
      </w:r>
      <w:r>
        <w:rPr>
          <w:rFonts w:hint="eastAsia" w:ascii="仿宋_GB2312"/>
          <w:color w:val="000000"/>
          <w:szCs w:val="32"/>
        </w:rPr>
        <w:t>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附件：1.罪犯赖焕芬卷宗2册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40" w:lineRule="exact"/>
        <w:ind w:firstLine="1484" w:firstLineChars="464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福建省厦门监狱</w:t>
      </w:r>
    </w:p>
    <w:p>
      <w:pPr>
        <w:spacing w:line="540" w:lineRule="exact"/>
        <w:ind w:firstLine="1484" w:firstLineChars="464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2026年3月2日</w:t>
      </w: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11C8D"/>
    <w:rsid w:val="000D152D"/>
    <w:rsid w:val="00195B24"/>
    <w:rsid w:val="001B453F"/>
    <w:rsid w:val="0023572B"/>
    <w:rsid w:val="002741BF"/>
    <w:rsid w:val="00277DA3"/>
    <w:rsid w:val="003566AF"/>
    <w:rsid w:val="003757C4"/>
    <w:rsid w:val="003844C6"/>
    <w:rsid w:val="003F664B"/>
    <w:rsid w:val="00527B06"/>
    <w:rsid w:val="00605646"/>
    <w:rsid w:val="00784FFE"/>
    <w:rsid w:val="007D1B03"/>
    <w:rsid w:val="008176DD"/>
    <w:rsid w:val="008443EA"/>
    <w:rsid w:val="0086473C"/>
    <w:rsid w:val="008C47D9"/>
    <w:rsid w:val="009367DC"/>
    <w:rsid w:val="00944DB8"/>
    <w:rsid w:val="00AE527D"/>
    <w:rsid w:val="00B00390"/>
    <w:rsid w:val="00B25E17"/>
    <w:rsid w:val="00B941A2"/>
    <w:rsid w:val="00C12625"/>
    <w:rsid w:val="00C27F92"/>
    <w:rsid w:val="00EB6119"/>
    <w:rsid w:val="00F111EE"/>
    <w:rsid w:val="00F12019"/>
    <w:rsid w:val="00FF0224"/>
    <w:rsid w:val="00FF41DF"/>
    <w:rsid w:val="02E9637F"/>
    <w:rsid w:val="0EE5252F"/>
    <w:rsid w:val="205953B5"/>
    <w:rsid w:val="35042FFB"/>
    <w:rsid w:val="42190100"/>
    <w:rsid w:val="46DA1CDF"/>
    <w:rsid w:val="5232101E"/>
    <w:rsid w:val="53F60E39"/>
    <w:rsid w:val="55C135BF"/>
    <w:rsid w:val="58171515"/>
    <w:rsid w:val="58865E9C"/>
    <w:rsid w:val="5BEB6853"/>
    <w:rsid w:val="628D1FD2"/>
    <w:rsid w:val="64D00C2B"/>
    <w:rsid w:val="67500BFB"/>
    <w:rsid w:val="76AE5F93"/>
    <w:rsid w:val="776A2977"/>
    <w:rsid w:val="7BA139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153</Words>
  <Characters>877</Characters>
  <Lines>7</Lines>
  <Paragraphs>2</Paragraphs>
  <TotalTime>5</TotalTime>
  <ScaleCrop>false</ScaleCrop>
  <LinksUpToDate>false</LinksUpToDate>
  <CharactersWithSpaces>1028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Administrator</dc:creator>
  <cp:lastModifiedBy>刘海滨</cp:lastModifiedBy>
  <cp:lastPrinted>2026-01-08T02:53:00Z</cp:lastPrinted>
  <dcterms:modified xsi:type="dcterms:W3CDTF">2026-03-03T07:10:28Z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