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2640" w:firstLineChars="600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2640" w:firstLineChars="600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Cs w:val="32"/>
        </w:rPr>
        <w:t>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210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9"/>
        <w:spacing w:line="430" w:lineRule="exact"/>
        <w:ind w:left="640" w:right="-48" w:rightChars="-15" w:firstLine="0" w:firstLineChars="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罪犯杨丽江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，曾用名杨永刚，男，2003年8月6日出生，苗族，初中文化，户籍所在地贵州省纳雍县，捕前系务工。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福建省晋江市人民法院于2022年3月1日作出（2022）闽0582刑初564号刑事判决，以被告人杨丽江犯强奸罪，判处有期徒刑五年。刑期自2021年11月28日起至2026年11月27日止。2022年4月29日交付福建省厦门监狱执行刑罚。2024年11月29日，福建省厦门市中级人民法院作出（2024）闽02刑更574号刑事裁定，对其减刑二个月，2024年11月29日送达，现刑期至2026年9月27日止。属普管级罪犯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杨丽江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自上次减刑以来</w:t>
      </w:r>
      <w:r>
        <w:rPr>
          <w:rFonts w:hint="eastAsia" w:ascii="仿宋_GB2312" w:hAnsi="仿宋_GB2312" w:eastAsia="仿宋_GB2312" w:cs="仿宋_GB2312"/>
          <w:szCs w:val="32"/>
        </w:rPr>
        <w:t xml:space="preserve">确有悔改表现，具体事实如下： </w:t>
      </w:r>
    </w:p>
    <w:p>
      <w:pPr>
        <w:pStyle w:val="9"/>
        <w:autoSpaceDE w:val="0"/>
        <w:autoSpaceDN w:val="0"/>
        <w:adjustRightInd w:val="0"/>
        <w:spacing w:line="500" w:lineRule="exact"/>
        <w:ind w:firstLine="640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9"/>
        <w:autoSpaceDE w:val="0"/>
        <w:autoSpaceDN w:val="0"/>
        <w:adjustRightInd w:val="0"/>
        <w:spacing w:line="50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：能遵守法律法规及监规纪律，接受教育改造。</w:t>
      </w:r>
    </w:p>
    <w:p>
      <w:pPr>
        <w:pStyle w:val="9"/>
        <w:autoSpaceDE w:val="0"/>
        <w:autoSpaceDN w:val="0"/>
        <w:adjustRightInd w:val="0"/>
        <w:spacing w:line="50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9"/>
        <w:autoSpaceDE w:val="0"/>
        <w:autoSpaceDN w:val="0"/>
        <w:adjustRightInd w:val="0"/>
        <w:spacing w:line="50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bCs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Cs/>
          <w:szCs w:val="32"/>
          <w:highlight w:val="none"/>
        </w:rPr>
        <w:t>该犯上次评定表扬剩余考核分</w:t>
      </w:r>
      <w:r>
        <w:rPr>
          <w:rFonts w:hint="eastAsia" w:ascii="仿宋_GB2312" w:hAnsi="仿宋_GB2312" w:eastAsia="仿宋_GB2312" w:cs="仿宋_GB2312"/>
          <w:bCs/>
          <w:szCs w:val="32"/>
          <w:highlight w:val="none"/>
          <w:lang w:val="en-US" w:eastAsia="zh-CN"/>
        </w:rPr>
        <w:t>566.6</w:t>
      </w:r>
      <w:r>
        <w:rPr>
          <w:rFonts w:hint="eastAsia" w:ascii="仿宋_GB2312" w:hAnsi="仿宋_GB2312" w:eastAsia="仿宋_GB2312" w:cs="仿宋_GB2312"/>
          <w:bCs/>
          <w:szCs w:val="32"/>
          <w:highlight w:val="none"/>
        </w:rPr>
        <w:t>分，本轮考核期</w:t>
      </w:r>
      <w:r>
        <w:rPr>
          <w:rFonts w:hint="eastAsia" w:ascii="仿宋_GB2312" w:hAnsi="仿宋_GB2312" w:eastAsia="仿宋_GB2312" w:cs="仿宋_GB2312"/>
          <w:bCs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bCs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Cs w:val="32"/>
          <w:highlight w:val="none"/>
        </w:rPr>
        <w:t>月至</w:t>
      </w:r>
      <w:r>
        <w:rPr>
          <w:rFonts w:hint="eastAsia" w:ascii="仿宋_GB2312" w:hAnsi="仿宋_GB2312" w:eastAsia="仿宋_GB2312" w:cs="仿宋_GB2312"/>
          <w:bCs/>
          <w:szCs w:val="32"/>
          <w:highlight w:val="non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Cs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Cs w:val="32"/>
          <w:highlight w:val="none"/>
        </w:rPr>
        <w:t>月累计获考核分</w:t>
      </w:r>
      <w:r>
        <w:rPr>
          <w:rFonts w:hint="eastAsia" w:ascii="仿宋_GB2312" w:hAnsi="仿宋_GB2312" w:eastAsia="仿宋_GB2312" w:cs="仿宋_GB2312"/>
          <w:bCs/>
          <w:szCs w:val="32"/>
          <w:highlight w:val="none"/>
          <w:lang w:val="en-US" w:eastAsia="zh-CN"/>
        </w:rPr>
        <w:t>2000</w:t>
      </w:r>
      <w:r>
        <w:rPr>
          <w:rFonts w:hint="eastAsia" w:ascii="仿宋_GB2312" w:hAnsi="仿宋_GB2312" w:eastAsia="仿宋_GB2312" w:cs="仿宋_GB2312"/>
          <w:bCs/>
          <w:szCs w:val="32"/>
          <w:highlight w:val="none"/>
        </w:rPr>
        <w:t>分，合计获得考核分</w:t>
      </w:r>
      <w:r>
        <w:rPr>
          <w:rFonts w:hint="eastAsia" w:ascii="仿宋_GB2312" w:hAnsi="仿宋_GB2312" w:eastAsia="仿宋_GB2312" w:cs="仿宋_GB2312"/>
          <w:bCs/>
          <w:szCs w:val="32"/>
          <w:highlight w:val="none"/>
          <w:lang w:val="en-US" w:eastAsia="zh-CN"/>
        </w:rPr>
        <w:t>2566.6</w:t>
      </w:r>
      <w:r>
        <w:rPr>
          <w:rFonts w:hint="eastAsia" w:ascii="仿宋_GB2312" w:hAnsi="仿宋_GB2312" w:eastAsia="仿宋_GB2312" w:cs="仿宋_GB2312"/>
          <w:bCs/>
          <w:szCs w:val="32"/>
          <w:highlight w:val="none"/>
        </w:rPr>
        <w:t>分，表扬</w:t>
      </w:r>
      <w:r>
        <w:rPr>
          <w:rFonts w:hint="eastAsia" w:ascii="仿宋_GB2312" w:hAnsi="仿宋_GB2312" w:eastAsia="仿宋_GB2312" w:cs="仿宋_GB2312"/>
          <w:bCs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Cs w:val="32"/>
          <w:highlight w:val="none"/>
        </w:rPr>
        <w:t>次；间隔期</w:t>
      </w:r>
      <w:r>
        <w:rPr>
          <w:rFonts w:hint="eastAsia" w:ascii="仿宋_GB2312" w:hAnsi="仿宋_GB2312" w:eastAsia="仿宋_GB2312" w:cs="仿宋_GB2312"/>
          <w:bCs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bCs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highlight w:val="none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highlight w:val="none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bCs/>
          <w:szCs w:val="32"/>
          <w:highlight w:val="none"/>
        </w:rPr>
        <w:t>日至</w:t>
      </w:r>
      <w:r>
        <w:rPr>
          <w:rFonts w:hint="eastAsia" w:ascii="仿宋_GB2312" w:hAnsi="仿宋_GB2312" w:eastAsia="仿宋_GB2312" w:cs="仿宋_GB2312"/>
          <w:bCs/>
          <w:szCs w:val="32"/>
          <w:highlight w:val="non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Cs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Cs w:val="32"/>
          <w:highlight w:val="none"/>
        </w:rPr>
        <w:t>月，获考核分</w:t>
      </w:r>
      <w:r>
        <w:rPr>
          <w:rFonts w:hint="eastAsia" w:ascii="仿宋_GB2312" w:hAnsi="仿宋_GB2312" w:eastAsia="仿宋_GB2312" w:cs="仿宋_GB2312"/>
          <w:bCs/>
          <w:szCs w:val="32"/>
          <w:highlight w:val="none"/>
          <w:lang w:val="en-US" w:eastAsia="zh-CN"/>
        </w:rPr>
        <w:t>1400</w:t>
      </w:r>
      <w:r>
        <w:rPr>
          <w:rFonts w:hint="eastAsia" w:ascii="仿宋_GB2312" w:hAnsi="仿宋_GB2312" w:eastAsia="仿宋_GB2312" w:cs="仿宋_GB2312"/>
          <w:bCs/>
          <w:szCs w:val="32"/>
          <w:highlight w:val="none"/>
        </w:rPr>
        <w:t>分。考核期内无违规扣分。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Cs w:val="32"/>
          <w:highlight w:val="none"/>
          <w:lang w:val="en-US" w:eastAsia="zh-CN"/>
        </w:rPr>
        <w:t>该犯系性侵害未成年人犯罪罪犯，</w:t>
      </w:r>
      <w:r>
        <w:rPr>
          <w:rFonts w:hint="eastAsia" w:ascii="仿宋_GB2312" w:hAnsi="仿宋_GB2312" w:eastAsia="仿宋_GB2312" w:cs="仿宋_GB2312"/>
          <w:szCs w:val="32"/>
          <w:highlight w:val="none"/>
        </w:rPr>
        <w:t>属于从</w:t>
      </w:r>
      <w:r>
        <w:rPr>
          <w:rFonts w:hint="eastAsia" w:ascii="仿宋_GB2312" w:hAnsi="仿宋_GB2312" w:eastAsia="仿宋_GB2312" w:cs="仿宋_GB2312"/>
          <w:szCs w:val="32"/>
          <w:highlight w:val="none"/>
          <w:lang w:val="en-US" w:eastAsia="zh-CN"/>
        </w:rPr>
        <w:t>严掌握减刑</w:t>
      </w:r>
      <w:r>
        <w:rPr>
          <w:rFonts w:hint="eastAsia" w:ascii="仿宋_GB2312" w:hAnsi="仿宋_GB2312" w:eastAsia="仿宋_GB2312" w:cs="仿宋_GB2312"/>
          <w:szCs w:val="32"/>
          <w:highlight w:val="none"/>
        </w:rPr>
        <w:t>对象</w:t>
      </w:r>
      <w:r>
        <w:rPr>
          <w:rFonts w:hint="eastAsia" w:ascii="仿宋_GB2312" w:hAnsi="仿宋_GB2312" w:eastAsia="仿宋_GB2312" w:cs="仿宋_GB231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  <w:highlight w:val="none"/>
          <w:lang w:val="en-US" w:eastAsia="zh-CN"/>
        </w:rPr>
        <w:t>因此提请减刑幅度扣减一个月</w:t>
      </w:r>
      <w:r>
        <w:rPr>
          <w:rFonts w:hint="eastAsia" w:ascii="仿宋_GB2312" w:hAnsi="仿宋_GB2312" w:eastAsia="仿宋_GB2312" w:cs="仿宋_GB2312"/>
          <w:szCs w:val="32"/>
          <w:highlight w:val="none"/>
        </w:rPr>
        <w:t>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本案于2026年4月13日至2026年4月17日在狱内公示未收到不同意见。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杨丽江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2"/>
        <w:spacing w:line="50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9"/>
        <w:spacing w:line="500" w:lineRule="exact"/>
        <w:ind w:right="-48" w:rightChars="-15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福建省厦门市中级人民法院</w:t>
      </w:r>
    </w:p>
    <w:p>
      <w:pPr>
        <w:pStyle w:val="9"/>
        <w:spacing w:line="50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杨丽江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9"/>
        <w:spacing w:line="50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⒉减刑建议书2份</w:t>
      </w:r>
    </w:p>
    <w:p>
      <w:pPr>
        <w:pStyle w:val="2"/>
        <w:spacing w:line="500" w:lineRule="exact"/>
        <w:ind w:left="640" w:right="-48" w:rightChars="-15"/>
        <w:rPr>
          <w:rFonts w:hint="eastAsia" w:ascii="仿宋_GB2312" w:hAnsi="仿宋_GB2312" w:eastAsia="仿宋_GB2312" w:cs="仿宋_GB2312"/>
          <w:szCs w:val="32"/>
        </w:rPr>
      </w:pPr>
    </w:p>
    <w:p>
      <w:pPr>
        <w:pStyle w:val="2"/>
        <w:spacing w:line="500" w:lineRule="exact"/>
        <w:ind w:right="1280" w:rightChars="40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福建省厦门监狱</w:t>
      </w:r>
    </w:p>
    <w:p>
      <w:pPr>
        <w:spacing w:line="560" w:lineRule="exact"/>
        <w:ind w:right="944" w:rightChars="295"/>
        <w:jc w:val="right"/>
      </w:pP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</w:t>
      </w:r>
    </w:p>
    <w:p>
      <w:pPr>
        <w:spacing w:line="500" w:lineRule="exact"/>
        <w:rPr>
          <w:rFonts w:hint="eastAsia" w:ascii="仿宋_GB2312" w:hAnsi="仿宋_GB2312" w:eastAsia="仿宋_GB2312" w:cs="仿宋_GB2312"/>
        </w:rPr>
      </w:pPr>
      <w:bookmarkStart w:id="0" w:name="_GoBack"/>
      <w:bookmarkEnd w:id="0"/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387"/>
    <w:rsid w:val="00013561"/>
    <w:rsid w:val="00037A05"/>
    <w:rsid w:val="00040C46"/>
    <w:rsid w:val="00044301"/>
    <w:rsid w:val="0008137A"/>
    <w:rsid w:val="00087763"/>
    <w:rsid w:val="00091279"/>
    <w:rsid w:val="000A1300"/>
    <w:rsid w:val="000A155B"/>
    <w:rsid w:val="000A467D"/>
    <w:rsid w:val="000A7A35"/>
    <w:rsid w:val="000C353A"/>
    <w:rsid w:val="000D1F2A"/>
    <w:rsid w:val="000E7E9C"/>
    <w:rsid w:val="0013623D"/>
    <w:rsid w:val="00145BD8"/>
    <w:rsid w:val="0015660C"/>
    <w:rsid w:val="00157908"/>
    <w:rsid w:val="00162EDB"/>
    <w:rsid w:val="0017015C"/>
    <w:rsid w:val="00174BAF"/>
    <w:rsid w:val="00184D78"/>
    <w:rsid w:val="00184FF9"/>
    <w:rsid w:val="001A69AD"/>
    <w:rsid w:val="001A70DC"/>
    <w:rsid w:val="001C7D88"/>
    <w:rsid w:val="001D4183"/>
    <w:rsid w:val="00211BBA"/>
    <w:rsid w:val="00212384"/>
    <w:rsid w:val="00230244"/>
    <w:rsid w:val="0023081D"/>
    <w:rsid w:val="002361F1"/>
    <w:rsid w:val="00243E26"/>
    <w:rsid w:val="00257BBA"/>
    <w:rsid w:val="00260F2B"/>
    <w:rsid w:val="002742A8"/>
    <w:rsid w:val="00275F27"/>
    <w:rsid w:val="00295FE9"/>
    <w:rsid w:val="002B7AAD"/>
    <w:rsid w:val="002C13C6"/>
    <w:rsid w:val="002D37F8"/>
    <w:rsid w:val="002E4890"/>
    <w:rsid w:val="002F2B4A"/>
    <w:rsid w:val="002F4447"/>
    <w:rsid w:val="00310D17"/>
    <w:rsid w:val="003519C6"/>
    <w:rsid w:val="00354113"/>
    <w:rsid w:val="00361202"/>
    <w:rsid w:val="003804E2"/>
    <w:rsid w:val="00381443"/>
    <w:rsid w:val="003851BF"/>
    <w:rsid w:val="00392F4C"/>
    <w:rsid w:val="0039625D"/>
    <w:rsid w:val="003A5052"/>
    <w:rsid w:val="003D5F40"/>
    <w:rsid w:val="003E3034"/>
    <w:rsid w:val="003F1458"/>
    <w:rsid w:val="00412B4E"/>
    <w:rsid w:val="00435F0B"/>
    <w:rsid w:val="0046020F"/>
    <w:rsid w:val="00464387"/>
    <w:rsid w:val="00481285"/>
    <w:rsid w:val="004831D0"/>
    <w:rsid w:val="004E010B"/>
    <w:rsid w:val="004F004D"/>
    <w:rsid w:val="004F4101"/>
    <w:rsid w:val="0050202D"/>
    <w:rsid w:val="005028BA"/>
    <w:rsid w:val="00503E18"/>
    <w:rsid w:val="00506442"/>
    <w:rsid w:val="00536E2A"/>
    <w:rsid w:val="005422A9"/>
    <w:rsid w:val="00546A06"/>
    <w:rsid w:val="005635D5"/>
    <w:rsid w:val="00572228"/>
    <w:rsid w:val="0059251C"/>
    <w:rsid w:val="005927C9"/>
    <w:rsid w:val="005A4BF8"/>
    <w:rsid w:val="005B7285"/>
    <w:rsid w:val="005C7D86"/>
    <w:rsid w:val="005D1BBE"/>
    <w:rsid w:val="005D2677"/>
    <w:rsid w:val="005D3AA6"/>
    <w:rsid w:val="005D4313"/>
    <w:rsid w:val="005F718B"/>
    <w:rsid w:val="00604A07"/>
    <w:rsid w:val="0062350B"/>
    <w:rsid w:val="00626F62"/>
    <w:rsid w:val="00645097"/>
    <w:rsid w:val="00655D35"/>
    <w:rsid w:val="00665200"/>
    <w:rsid w:val="00693E50"/>
    <w:rsid w:val="00694DD7"/>
    <w:rsid w:val="006A2EC2"/>
    <w:rsid w:val="006D0A85"/>
    <w:rsid w:val="006F2FB0"/>
    <w:rsid w:val="007075BB"/>
    <w:rsid w:val="00716DB2"/>
    <w:rsid w:val="007634D3"/>
    <w:rsid w:val="007738C0"/>
    <w:rsid w:val="00776EE6"/>
    <w:rsid w:val="0078054B"/>
    <w:rsid w:val="00794752"/>
    <w:rsid w:val="007A5840"/>
    <w:rsid w:val="007B740B"/>
    <w:rsid w:val="007D0C89"/>
    <w:rsid w:val="007D7E53"/>
    <w:rsid w:val="007F41E4"/>
    <w:rsid w:val="008048B8"/>
    <w:rsid w:val="00807C29"/>
    <w:rsid w:val="00817E3C"/>
    <w:rsid w:val="00835836"/>
    <w:rsid w:val="00841524"/>
    <w:rsid w:val="008476F1"/>
    <w:rsid w:val="008560F9"/>
    <w:rsid w:val="00860528"/>
    <w:rsid w:val="008620FB"/>
    <w:rsid w:val="00862FED"/>
    <w:rsid w:val="008861AE"/>
    <w:rsid w:val="008F666E"/>
    <w:rsid w:val="008F77FA"/>
    <w:rsid w:val="00925C8D"/>
    <w:rsid w:val="0092660A"/>
    <w:rsid w:val="00942F72"/>
    <w:rsid w:val="009474BE"/>
    <w:rsid w:val="0095683D"/>
    <w:rsid w:val="00956C0A"/>
    <w:rsid w:val="00991551"/>
    <w:rsid w:val="00992048"/>
    <w:rsid w:val="0099219A"/>
    <w:rsid w:val="009B1721"/>
    <w:rsid w:val="009D3FCC"/>
    <w:rsid w:val="009D6CB3"/>
    <w:rsid w:val="009F78A8"/>
    <w:rsid w:val="00A1371F"/>
    <w:rsid w:val="00A14D5F"/>
    <w:rsid w:val="00A363FD"/>
    <w:rsid w:val="00A65200"/>
    <w:rsid w:val="00A822F4"/>
    <w:rsid w:val="00A85358"/>
    <w:rsid w:val="00AA39B7"/>
    <w:rsid w:val="00AB105F"/>
    <w:rsid w:val="00AB5D64"/>
    <w:rsid w:val="00AB63A5"/>
    <w:rsid w:val="00AE62DC"/>
    <w:rsid w:val="00AF6BC7"/>
    <w:rsid w:val="00B01BA1"/>
    <w:rsid w:val="00B01FBB"/>
    <w:rsid w:val="00B22924"/>
    <w:rsid w:val="00B32FEE"/>
    <w:rsid w:val="00B47E4B"/>
    <w:rsid w:val="00B638FE"/>
    <w:rsid w:val="00B64334"/>
    <w:rsid w:val="00B6663F"/>
    <w:rsid w:val="00B7795A"/>
    <w:rsid w:val="00B86833"/>
    <w:rsid w:val="00B95007"/>
    <w:rsid w:val="00BC098A"/>
    <w:rsid w:val="00BC4F13"/>
    <w:rsid w:val="00BF4AE8"/>
    <w:rsid w:val="00C049AF"/>
    <w:rsid w:val="00C21B5F"/>
    <w:rsid w:val="00C31872"/>
    <w:rsid w:val="00C31EFD"/>
    <w:rsid w:val="00C41E01"/>
    <w:rsid w:val="00C55406"/>
    <w:rsid w:val="00C655B2"/>
    <w:rsid w:val="00C826A6"/>
    <w:rsid w:val="00CA0C89"/>
    <w:rsid w:val="00CA37EA"/>
    <w:rsid w:val="00CA42FD"/>
    <w:rsid w:val="00CA70D3"/>
    <w:rsid w:val="00CC4D30"/>
    <w:rsid w:val="00CD6344"/>
    <w:rsid w:val="00CE54C7"/>
    <w:rsid w:val="00CE5CCF"/>
    <w:rsid w:val="00CF02ED"/>
    <w:rsid w:val="00CF38B2"/>
    <w:rsid w:val="00D009BE"/>
    <w:rsid w:val="00D00D73"/>
    <w:rsid w:val="00D025DE"/>
    <w:rsid w:val="00D258DB"/>
    <w:rsid w:val="00D44C4B"/>
    <w:rsid w:val="00D937E6"/>
    <w:rsid w:val="00D97106"/>
    <w:rsid w:val="00DB5090"/>
    <w:rsid w:val="00DB770E"/>
    <w:rsid w:val="00DC09C6"/>
    <w:rsid w:val="00DC793D"/>
    <w:rsid w:val="00DD064F"/>
    <w:rsid w:val="00DD10B4"/>
    <w:rsid w:val="00DD4BB7"/>
    <w:rsid w:val="00DF18EE"/>
    <w:rsid w:val="00E42E1E"/>
    <w:rsid w:val="00E7136E"/>
    <w:rsid w:val="00E76648"/>
    <w:rsid w:val="00E76649"/>
    <w:rsid w:val="00E829A4"/>
    <w:rsid w:val="00E84098"/>
    <w:rsid w:val="00E91348"/>
    <w:rsid w:val="00EB5F42"/>
    <w:rsid w:val="00F03BFD"/>
    <w:rsid w:val="00F247F8"/>
    <w:rsid w:val="00F37BAB"/>
    <w:rsid w:val="00F410AA"/>
    <w:rsid w:val="00F501FB"/>
    <w:rsid w:val="00F7490A"/>
    <w:rsid w:val="00F77715"/>
    <w:rsid w:val="00FA3FB0"/>
    <w:rsid w:val="00FB1134"/>
    <w:rsid w:val="00FC5443"/>
    <w:rsid w:val="00FE090B"/>
    <w:rsid w:val="00FE2415"/>
    <w:rsid w:val="0ACE48F4"/>
    <w:rsid w:val="0EE53E0F"/>
    <w:rsid w:val="146C74C8"/>
    <w:rsid w:val="29F607DD"/>
    <w:rsid w:val="2CD764CC"/>
    <w:rsid w:val="2F9E38DA"/>
    <w:rsid w:val="319A31F2"/>
    <w:rsid w:val="45A667A6"/>
    <w:rsid w:val="543B3A1D"/>
    <w:rsid w:val="5FA85347"/>
    <w:rsid w:val="606E3305"/>
    <w:rsid w:val="658A4348"/>
    <w:rsid w:val="67AA11DF"/>
    <w:rsid w:val="68202B83"/>
    <w:rsid w:val="79941BFB"/>
    <w:rsid w:val="7E455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semiHidden/>
    <w:unhideWhenUsed/>
    <w:qFormat/>
    <w:uiPriority w:val="99"/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称呼 字符"/>
    <w:basedOn w:val="7"/>
    <w:link w:val="2"/>
    <w:semiHidden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5"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2">
    <w:name w:val="批注框文本 字符"/>
    <w:basedOn w:val="7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175</Words>
  <Characters>1001</Characters>
  <Lines>8</Lines>
  <Paragraphs>2</Paragraphs>
  <TotalTime>2</TotalTime>
  <ScaleCrop>false</ScaleCrop>
  <LinksUpToDate>false</LinksUpToDate>
  <CharactersWithSpaces>1174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2023-12-04T07:46:00Z</dcterms:created>
  <dc:creator>123</dc:creator>
  <cp:lastModifiedBy>刘海滨</cp:lastModifiedBy>
  <cp:lastPrinted>2026-03-03T07:41:00Z</cp:lastPrinted>
  <dcterms:modified xsi:type="dcterms:W3CDTF">2026-04-29T09:43:51Z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1489684CF4354159A29207DB6C822398</vt:lpwstr>
  </property>
</Properties>
</file>