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7"/>
        <w:spacing w:line="240" w:lineRule="auto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/>
          <w:szCs w:val="32"/>
          <w:lang w:val="en-US" w:eastAsia="zh-CN"/>
        </w:rPr>
        <w:t>130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7"/>
        <w:spacing w:line="240" w:lineRule="auto"/>
        <w:ind w:left="640" w:right="-48" w:rightChars="-15" w:firstLine="0" w:firstLineChars="0"/>
        <w:rPr>
          <w:rFonts w:ascii="仿宋_GB2312"/>
          <w:szCs w:val="32"/>
        </w:rPr>
      </w:pPr>
    </w:p>
    <w:p>
      <w:pPr>
        <w:spacing w:line="240" w:lineRule="auto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黄清章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</w:t>
      </w:r>
      <w:r>
        <w:rPr>
          <w:rFonts w:hint="eastAsia" w:ascii="仿宋_GB2312"/>
          <w:szCs w:val="32"/>
          <w:lang w:val="en-US" w:eastAsia="zh-CN"/>
        </w:rPr>
        <w:t>86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日出生，汉族，</w:t>
      </w:r>
      <w:bookmarkStart w:id="0" w:name="_GoBack"/>
      <w:bookmarkEnd w:id="0"/>
      <w:r>
        <w:rPr>
          <w:rFonts w:hint="eastAsia" w:ascii="仿宋_GB2312"/>
          <w:szCs w:val="32"/>
        </w:rPr>
        <w:t>初中</w:t>
      </w:r>
      <w:r>
        <w:rPr>
          <w:rFonts w:hint="eastAsia" w:ascii="仿宋_GB2312"/>
          <w:szCs w:val="32"/>
          <w:lang w:val="en-US" w:eastAsia="zh-CN"/>
        </w:rPr>
        <w:t>文化</w:t>
      </w:r>
      <w:r>
        <w:rPr>
          <w:rFonts w:hint="eastAsia" w:ascii="仿宋_GB2312"/>
          <w:szCs w:val="32"/>
        </w:rPr>
        <w:t>，户籍所在地福建省南安市。</w:t>
      </w:r>
    </w:p>
    <w:p>
      <w:pPr>
        <w:spacing w:line="240" w:lineRule="auto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福建省南安市人民法院于2024年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日作出(202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)闽0583刑初</w:t>
      </w:r>
      <w:r>
        <w:rPr>
          <w:rFonts w:hint="eastAsia" w:ascii="仿宋_GB2312"/>
          <w:szCs w:val="32"/>
          <w:lang w:val="en-US" w:eastAsia="zh-CN"/>
        </w:rPr>
        <w:t>186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黄清章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盗窃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三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一</w:t>
      </w:r>
      <w:r>
        <w:rPr>
          <w:rFonts w:hint="eastAsia" w:ascii="仿宋_GB2312"/>
          <w:szCs w:val="32"/>
        </w:rPr>
        <w:t>个月，罚</w:t>
      </w:r>
      <w:r>
        <w:rPr>
          <w:rFonts w:hint="eastAsia" w:ascii="仿宋_GB2312"/>
          <w:szCs w:val="32"/>
          <w:lang w:eastAsia="zh-CN"/>
        </w:rPr>
        <w:t>金三万五千元。</w:t>
      </w:r>
      <w:r>
        <w:rPr>
          <w:rFonts w:hint="eastAsia" w:ascii="仿宋_GB2312"/>
          <w:szCs w:val="32"/>
        </w:rPr>
        <w:t>刑期自202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日起至202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31</w:t>
      </w:r>
      <w:r>
        <w:rPr>
          <w:rFonts w:hint="eastAsia" w:ascii="仿宋_GB2312"/>
          <w:szCs w:val="32"/>
        </w:rPr>
        <w:t>日止。于2024年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日交付福建省厦门监狱执行刑罚。属</w:t>
      </w:r>
      <w:r>
        <w:rPr>
          <w:rFonts w:hint="eastAsia" w:ascii="仿宋_GB2312"/>
          <w:szCs w:val="32"/>
          <w:lang w:val="en-US" w:eastAsia="zh-CN"/>
        </w:rPr>
        <w:t>宽</w:t>
      </w:r>
      <w:r>
        <w:rPr>
          <w:rFonts w:hint="eastAsia" w:ascii="仿宋_GB2312"/>
          <w:szCs w:val="32"/>
        </w:rPr>
        <w:t>管级罪犯。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认罪悔罪：能服从法院判决，自写认罪悔罪书。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7"/>
        <w:autoSpaceDE w:val="0"/>
        <w:autoSpaceDN w:val="0"/>
        <w:adjustRightInd w:val="0"/>
        <w:spacing w:line="240" w:lineRule="auto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奖惩情况：</w:t>
      </w:r>
      <w:r>
        <w:rPr>
          <w:rFonts w:hint="eastAsia" w:ascii="仿宋_GB2312"/>
          <w:szCs w:val="32"/>
        </w:rPr>
        <w:t>该犯</w:t>
      </w:r>
      <w:r>
        <w:rPr>
          <w:rFonts w:hint="eastAsia" w:ascii="仿宋_GB2312"/>
          <w:szCs w:val="32"/>
          <w:lang w:val="en-US" w:eastAsia="zh-CN"/>
        </w:rPr>
        <w:t>看守所羁押期间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表现综合评定</w:t>
      </w:r>
      <w:r>
        <w:rPr>
          <w:rFonts w:hint="eastAsia" w:ascii="仿宋_GB2312"/>
          <w:szCs w:val="32"/>
          <w:lang w:val="en-US" w:eastAsia="zh-CN"/>
        </w:rPr>
        <w:t>得分30分，</w:t>
      </w:r>
      <w:r>
        <w:rPr>
          <w:rFonts w:hint="eastAsia" w:ascii="仿宋_GB2312"/>
          <w:szCs w:val="32"/>
        </w:rPr>
        <w:t>考核期2024年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日至202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月累计获得</w:t>
      </w:r>
      <w:r>
        <w:rPr>
          <w:rFonts w:hint="eastAsia" w:ascii="仿宋_GB2312"/>
          <w:szCs w:val="32"/>
          <w:lang w:val="en-US" w:eastAsia="zh-CN"/>
        </w:rPr>
        <w:t>1907</w:t>
      </w:r>
      <w:r>
        <w:rPr>
          <w:rFonts w:hint="eastAsia" w:ascii="仿宋_GB2312"/>
          <w:szCs w:val="32"/>
        </w:rPr>
        <w:t>分</w:t>
      </w:r>
      <w:r>
        <w:rPr>
          <w:rFonts w:hint="eastAsia" w:ascii="仿宋_GB2312" w:hAnsi="宋体"/>
          <w:sz w:val="28"/>
          <w:szCs w:val="28"/>
        </w:rPr>
        <w:t>，</w:t>
      </w:r>
      <w:r>
        <w:rPr>
          <w:rFonts w:hint="eastAsia" w:ascii="仿宋_GB2312"/>
          <w:szCs w:val="32"/>
        </w:rPr>
        <w:t>累计获得</w:t>
      </w:r>
      <w:r>
        <w:rPr>
          <w:rFonts w:hint="eastAsia" w:ascii="仿宋_GB2312"/>
          <w:szCs w:val="32"/>
          <w:lang w:val="en-US" w:eastAsia="zh-CN"/>
        </w:rPr>
        <w:t>1937</w:t>
      </w:r>
      <w:r>
        <w:rPr>
          <w:rFonts w:hint="eastAsia" w:ascii="仿宋_GB2312"/>
          <w:szCs w:val="32"/>
        </w:rPr>
        <w:t>分</w:t>
      </w:r>
      <w:r>
        <w:rPr>
          <w:rFonts w:hint="eastAsia" w:ascii="仿宋_GB2312" w:hAnsi="宋体"/>
          <w:sz w:val="28"/>
          <w:szCs w:val="28"/>
        </w:rPr>
        <w:t>，</w:t>
      </w:r>
      <w:r>
        <w:rPr>
          <w:rFonts w:hint="eastAsia" w:ascii="仿宋_GB2312"/>
          <w:szCs w:val="32"/>
          <w:lang w:val="en-US" w:eastAsia="zh-CN"/>
        </w:rPr>
        <w:t>折合表扬2</w:t>
      </w:r>
      <w:r>
        <w:rPr>
          <w:rFonts w:hint="eastAsia" w:ascii="仿宋_GB2312"/>
          <w:szCs w:val="32"/>
        </w:rPr>
        <w:t>次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物质奖励1次</w:t>
      </w:r>
      <w:r>
        <w:rPr>
          <w:rFonts w:hint="eastAsia" w:ascii="仿宋_GB2312"/>
          <w:szCs w:val="32"/>
        </w:rPr>
        <w:t>。考核期无违规扣分。</w:t>
      </w:r>
    </w:p>
    <w:p>
      <w:pPr>
        <w:spacing w:line="240" w:lineRule="auto"/>
        <w:ind w:firstLine="640" w:firstLineChars="200"/>
        <w:jc w:val="left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该犯原判财产性判项罚金</w:t>
      </w:r>
      <w:r>
        <w:rPr>
          <w:rFonts w:hint="eastAsia" w:ascii="仿宋_GB2312"/>
          <w:szCs w:val="32"/>
          <w:lang w:val="en-US" w:eastAsia="zh-CN"/>
        </w:rPr>
        <w:t>三万五千</w:t>
      </w:r>
      <w:r>
        <w:rPr>
          <w:rFonts w:hint="eastAsia" w:ascii="仿宋_GB2312"/>
          <w:szCs w:val="32"/>
        </w:rPr>
        <w:t>元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已履行完毕。</w:t>
      </w:r>
    </w:p>
    <w:p>
      <w:pPr>
        <w:spacing w:line="240" w:lineRule="auto"/>
        <w:ind w:firstLine="640" w:firstLineChars="200"/>
        <w:jc w:val="left"/>
        <w:rPr>
          <w:szCs w:val="32"/>
          <w:highlight w:val="none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color w:val="000000" w:themeColor="text1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/>
          <w:color w:val="000000" w:themeColor="text1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/>
          <w:color w:val="000000" w:themeColor="text1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/>
          <w:color w:val="000000" w:themeColor="text1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仿宋_GB2312"/>
          <w:color w:val="000000" w:themeColor="text1"/>
          <w:szCs w:val="32"/>
          <w:highlight w:val="none"/>
          <w14:textFill>
            <w14:solidFill>
              <w14:schemeClr w14:val="tx1"/>
            </w14:solidFill>
          </w14:textFill>
        </w:rPr>
        <w:t>日至</w:t>
      </w:r>
      <w:r>
        <w:rPr>
          <w:rFonts w:hint="eastAsia" w:ascii="仿宋_GB2312"/>
          <w:color w:val="000000" w:themeColor="text1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/>
          <w:color w:val="000000" w:themeColor="text1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/>
          <w:color w:val="000000" w:themeColor="text1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/>
          <w:color w:val="000000" w:themeColor="text1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17</w:t>
      </w:r>
      <w:r>
        <w:rPr>
          <w:rFonts w:hint="eastAsia" w:ascii="仿宋_GB2312"/>
          <w:color w:val="000000" w:themeColor="text1"/>
          <w:szCs w:val="32"/>
          <w:highlight w:val="none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/>
          <w:szCs w:val="32"/>
          <w:highlight w:val="none"/>
        </w:rPr>
        <w:t>在狱内公示未收到不同意见。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  <w:highlight w:val="none"/>
        </w:rPr>
      </w:pPr>
      <w:r>
        <w:rPr>
          <w:rFonts w:hint="eastAsia" w:ascii="仿宋_GB2312" w:hAnsi="仿宋_GB2312" w:cs="仿宋_GB2312"/>
          <w:szCs w:val="32"/>
          <w:highlight w:val="none"/>
        </w:rPr>
        <w:t>因此，</w:t>
      </w:r>
      <w:r>
        <w:rPr>
          <w:rFonts w:hint="eastAsia"/>
          <w:szCs w:val="32"/>
          <w:highlight w:val="none"/>
        </w:rPr>
        <w:t>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《中华人民共和国刑法》第七十八条、第七十九条，《中华人民共和国刑事诉讼法》第二百七十三条第二款和《中华人民共和国监狱法》第二十九条之规定，建议对罪犯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黄清章</w:t>
      </w:r>
      <w:r>
        <w:rPr>
          <w:rFonts w:hint="eastAsia" w:ascii="仿宋_GB2312" w:hAnsi="仿宋_GB2312" w:cs="仿宋_GB2312"/>
          <w:szCs w:val="32"/>
          <w:highlight w:val="none"/>
        </w:rPr>
        <w:t>予以减刑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  <w:highlight w:val="none"/>
        </w:rPr>
        <w:t>个月。</w:t>
      </w:r>
      <w:r>
        <w:rPr>
          <w:rFonts w:hint="eastAsia"/>
          <w:szCs w:val="32"/>
          <w:highlight w:val="none"/>
        </w:rPr>
        <w:t>特提请你院审理裁定。</w:t>
      </w:r>
    </w:p>
    <w:p>
      <w:pPr>
        <w:pStyle w:val="2"/>
        <w:spacing w:line="240" w:lineRule="auto"/>
        <w:ind w:right="-48" w:rightChars="-15" w:firstLine="640" w:firstLineChars="20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pStyle w:val="7"/>
        <w:spacing w:line="240" w:lineRule="auto"/>
        <w:ind w:right="-48" w:rightChars="-15" w:firstLine="0" w:firstLineChars="0"/>
        <w:rPr>
          <w:szCs w:val="32"/>
          <w:highlight w:val="none"/>
        </w:rPr>
      </w:pPr>
      <w:r>
        <w:rPr>
          <w:rFonts w:hint="eastAsia"/>
          <w:szCs w:val="32"/>
          <w:highlight w:val="none"/>
          <w:lang w:val="en-US" w:eastAsia="zh-CN"/>
        </w:rPr>
        <w:t>福建省</w:t>
      </w:r>
      <w:r>
        <w:rPr>
          <w:rFonts w:hint="eastAsia"/>
          <w:szCs w:val="32"/>
          <w:highlight w:val="none"/>
        </w:rPr>
        <w:t>厦门市中级人民法院</w:t>
      </w:r>
    </w:p>
    <w:p>
      <w:pPr>
        <w:pStyle w:val="7"/>
        <w:spacing w:line="240" w:lineRule="auto"/>
        <w:ind w:left="640" w:firstLine="0" w:firstLineChars="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附件：⒈罪犯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黄清章</w:t>
      </w:r>
      <w:r>
        <w:rPr>
          <w:rFonts w:hint="eastAsia" w:cs="仿宋_GB2312"/>
          <w:szCs w:val="32"/>
          <w:highlight w:val="none"/>
        </w:rPr>
        <w:t>卷宗2册</w:t>
      </w:r>
    </w:p>
    <w:p>
      <w:pPr>
        <w:pStyle w:val="7"/>
        <w:spacing w:line="240" w:lineRule="auto"/>
        <w:ind w:left="640" w:right="-48" w:rightChars="-15" w:firstLine="960" w:firstLineChars="30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⒉减刑建议书2份</w:t>
      </w:r>
    </w:p>
    <w:p>
      <w:pPr>
        <w:pStyle w:val="2"/>
        <w:spacing w:line="240" w:lineRule="auto"/>
        <w:ind w:left="640" w:right="-48" w:rightChars="-15"/>
        <w:rPr>
          <w:szCs w:val="32"/>
          <w:highlight w:val="none"/>
        </w:rPr>
      </w:pPr>
    </w:p>
    <w:p>
      <w:pPr>
        <w:pStyle w:val="2"/>
        <w:wordWrap w:val="0"/>
        <w:spacing w:line="240" w:lineRule="auto"/>
        <w:ind w:right="1280" w:rightChars="400"/>
        <w:jc w:val="right"/>
        <w:rPr>
          <w:rFonts w:hint="eastAsia" w:eastAsia="仿宋_GB2312"/>
          <w:szCs w:val="32"/>
          <w:highlight w:val="none"/>
          <w:lang w:val="en-US" w:eastAsia="zh-CN"/>
        </w:rPr>
      </w:pPr>
      <w:r>
        <w:rPr>
          <w:rFonts w:hint="eastAsia"/>
          <w:szCs w:val="32"/>
          <w:highlight w:val="none"/>
        </w:rPr>
        <w:t>福建省厦门监狱</w:t>
      </w:r>
      <w:r>
        <w:rPr>
          <w:rFonts w:hint="eastAsia"/>
          <w:szCs w:val="32"/>
          <w:highlight w:val="none"/>
          <w:lang w:val="en-US" w:eastAsia="zh-CN"/>
        </w:rPr>
        <w:t xml:space="preserve"> </w:t>
      </w:r>
    </w:p>
    <w:p>
      <w:pPr>
        <w:pStyle w:val="2"/>
        <w:spacing w:line="240" w:lineRule="auto"/>
        <w:ind w:right="1280" w:rightChars="400"/>
        <w:jc w:val="right"/>
        <w:rPr>
          <w:szCs w:val="32"/>
          <w:highlight w:val="none"/>
        </w:rPr>
      </w:pPr>
      <w:r>
        <w:rPr>
          <w:rFonts w:hint="eastAsia" w:ascii="仿宋_GB2312" w:hAnsi="仿宋_GB2312" w:cs="仿宋_GB2312"/>
          <w:szCs w:val="32"/>
          <w:highlight w:val="none"/>
          <w:lang w:eastAsia="zh-CN"/>
        </w:rPr>
        <w:t>2026</w:t>
      </w:r>
      <w:r>
        <w:rPr>
          <w:rFonts w:hint="eastAsia" w:ascii="仿宋_GB2312" w:hAnsi="仿宋_GB2312" w:cs="仿宋_GB2312"/>
          <w:szCs w:val="32"/>
          <w:highlight w:val="none"/>
        </w:rPr>
        <w:t>年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  <w:highlight w:val="none"/>
        </w:rPr>
        <w:t>月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  <w:highlight w:val="none"/>
        </w:rPr>
        <w:t>日</w:t>
      </w:r>
    </w:p>
    <w:p>
      <w:pPr>
        <w:spacing w:line="240" w:lineRule="auto"/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09"/>
    <w:rsid w:val="000372D0"/>
    <w:rsid w:val="00075E52"/>
    <w:rsid w:val="000C0406"/>
    <w:rsid w:val="000E0EA7"/>
    <w:rsid w:val="000E26AD"/>
    <w:rsid w:val="00175A06"/>
    <w:rsid w:val="00186371"/>
    <w:rsid w:val="001A505D"/>
    <w:rsid w:val="001D7D4D"/>
    <w:rsid w:val="00313133"/>
    <w:rsid w:val="0032034A"/>
    <w:rsid w:val="00326D40"/>
    <w:rsid w:val="00341F49"/>
    <w:rsid w:val="00370218"/>
    <w:rsid w:val="003D5E5D"/>
    <w:rsid w:val="004317B8"/>
    <w:rsid w:val="00433B35"/>
    <w:rsid w:val="00463147"/>
    <w:rsid w:val="004D1991"/>
    <w:rsid w:val="00532391"/>
    <w:rsid w:val="00534D95"/>
    <w:rsid w:val="00570D26"/>
    <w:rsid w:val="00573633"/>
    <w:rsid w:val="00634A51"/>
    <w:rsid w:val="006D4E74"/>
    <w:rsid w:val="00787BCA"/>
    <w:rsid w:val="007E582E"/>
    <w:rsid w:val="007F5A2B"/>
    <w:rsid w:val="0081143E"/>
    <w:rsid w:val="008F6A89"/>
    <w:rsid w:val="009D0F13"/>
    <w:rsid w:val="009F0191"/>
    <w:rsid w:val="00A0043C"/>
    <w:rsid w:val="00A414C7"/>
    <w:rsid w:val="00AF0937"/>
    <w:rsid w:val="00B22EEB"/>
    <w:rsid w:val="00B72385"/>
    <w:rsid w:val="00BB485D"/>
    <w:rsid w:val="00C22C8A"/>
    <w:rsid w:val="00C706E8"/>
    <w:rsid w:val="00CB4D57"/>
    <w:rsid w:val="00CD23A7"/>
    <w:rsid w:val="00D24100"/>
    <w:rsid w:val="00D24975"/>
    <w:rsid w:val="00D512B2"/>
    <w:rsid w:val="00D63398"/>
    <w:rsid w:val="00D8533F"/>
    <w:rsid w:val="00E02753"/>
    <w:rsid w:val="00E51879"/>
    <w:rsid w:val="00ED11BF"/>
    <w:rsid w:val="00ED1509"/>
    <w:rsid w:val="00EE6A03"/>
    <w:rsid w:val="00EF27ED"/>
    <w:rsid w:val="00F20637"/>
    <w:rsid w:val="00FF39F2"/>
    <w:rsid w:val="028A66F7"/>
    <w:rsid w:val="06F32C95"/>
    <w:rsid w:val="076518D6"/>
    <w:rsid w:val="08D603BC"/>
    <w:rsid w:val="098A1833"/>
    <w:rsid w:val="098C23A6"/>
    <w:rsid w:val="0B7858E4"/>
    <w:rsid w:val="0D4D4659"/>
    <w:rsid w:val="10130B55"/>
    <w:rsid w:val="11CD04FF"/>
    <w:rsid w:val="142E37BF"/>
    <w:rsid w:val="14547FBD"/>
    <w:rsid w:val="14C63D4D"/>
    <w:rsid w:val="16527C87"/>
    <w:rsid w:val="16694470"/>
    <w:rsid w:val="19F55C92"/>
    <w:rsid w:val="1B451A3D"/>
    <w:rsid w:val="1BC56906"/>
    <w:rsid w:val="1D965AD2"/>
    <w:rsid w:val="221A3D34"/>
    <w:rsid w:val="2258192B"/>
    <w:rsid w:val="238257BC"/>
    <w:rsid w:val="24FF5E88"/>
    <w:rsid w:val="2797590A"/>
    <w:rsid w:val="29940BED"/>
    <w:rsid w:val="2B006F2C"/>
    <w:rsid w:val="2DB53151"/>
    <w:rsid w:val="33051DC0"/>
    <w:rsid w:val="3367397D"/>
    <w:rsid w:val="34B32126"/>
    <w:rsid w:val="35E179ED"/>
    <w:rsid w:val="36E524AC"/>
    <w:rsid w:val="39F1773C"/>
    <w:rsid w:val="3D3E0E8E"/>
    <w:rsid w:val="43557FD7"/>
    <w:rsid w:val="44193D11"/>
    <w:rsid w:val="45A06CCF"/>
    <w:rsid w:val="46D36A87"/>
    <w:rsid w:val="472C3FF3"/>
    <w:rsid w:val="4850131A"/>
    <w:rsid w:val="4D480004"/>
    <w:rsid w:val="51923BED"/>
    <w:rsid w:val="51F101BE"/>
    <w:rsid w:val="527F323B"/>
    <w:rsid w:val="57726FD7"/>
    <w:rsid w:val="599E39F0"/>
    <w:rsid w:val="60933AE5"/>
    <w:rsid w:val="61E76E94"/>
    <w:rsid w:val="62C2320D"/>
    <w:rsid w:val="650954B0"/>
    <w:rsid w:val="66AB0EB3"/>
    <w:rsid w:val="67444BFA"/>
    <w:rsid w:val="68005F2E"/>
    <w:rsid w:val="6A8767B3"/>
    <w:rsid w:val="70465C94"/>
    <w:rsid w:val="70A10034"/>
    <w:rsid w:val="728651B7"/>
    <w:rsid w:val="75160265"/>
    <w:rsid w:val="75DE6FF6"/>
    <w:rsid w:val="76C32D8D"/>
    <w:rsid w:val="78162471"/>
    <w:rsid w:val="7CAA781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115</Words>
  <Characters>662</Characters>
  <Lines>5</Lines>
  <Paragraphs>1</Paragraphs>
  <TotalTime>2</TotalTime>
  <ScaleCrop>false</ScaleCrop>
  <LinksUpToDate>false</LinksUpToDate>
  <CharactersWithSpaces>776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2023-12-18T06:55:00Z</dcterms:created>
  <dc:creator>user</dc:creator>
  <cp:lastModifiedBy>周文娟</cp:lastModifiedBy>
  <cp:lastPrinted>2025-03-09T07:35:00Z</cp:lastPrinted>
  <dcterms:modified xsi:type="dcterms:W3CDTF">2026-04-15T06:37:48Z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5BE6113BEA684E2B9A2DAAB79BFF5820</vt:lpwstr>
  </property>
</Properties>
</file>