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idowControl w:val="0"/>
        <w:spacing w:line="240" w:lineRule="auto"/>
        <w:ind w:left="640" w:right="320" w:firstLine="0" w:firstLineChars="0"/>
        <w:jc w:val="right"/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26〕闽厦狱减字第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264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widowControl w:val="0"/>
        <w:spacing w:line="240" w:lineRule="auto"/>
        <w:ind w:left="640" w:right="-48" w:rightChars="-15" w:firstLine="0" w:firstLineChars="0"/>
        <w:jc w:val="both"/>
        <w:rPr>
          <w:rFonts w:ascii="仿宋_GB2312" w:hAnsi="Times New Roman" w:eastAsia="仿宋_GB2312" w:cs="Times New Roman"/>
          <w:b/>
          <w:bCs/>
          <w:kern w:val="32"/>
          <w:sz w:val="28"/>
          <w:lang w:val="en-US" w:eastAsia="zh-CN" w:bidi="ar-SA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林志军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val="en-US" w:eastAsia="zh-CN"/>
        </w:rPr>
        <w:t>所地福建省莆田市</w:t>
      </w:r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福建省莆田市荔城区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0304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85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林志军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强奸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四年六个月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福建省厦门市中级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eastAsia="zh-CN"/>
        </w:rPr>
        <w:t>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闽02刑更500号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 w:hAnsi="仿宋_GB2312" w:cs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  <w:lang w:val="zh-CN" w:eastAsia="zh-CN"/>
        </w:rPr>
        <w:t>自</w:t>
      </w:r>
      <w:r>
        <w:rPr>
          <w:rFonts w:hint="eastAsia" w:ascii="仿宋_GB2312"/>
          <w:szCs w:val="32"/>
          <w:lang w:val="en-US" w:eastAsia="zh-CN"/>
        </w:rPr>
        <w:t>上次</w:t>
      </w:r>
      <w:r>
        <w:rPr>
          <w:rFonts w:hint="eastAsia" w:ascii="仿宋_GB2312"/>
          <w:szCs w:val="32"/>
          <w:lang w:val="zh-CN" w:eastAsia="zh-CN"/>
        </w:rPr>
        <w:t>减刑以来</w:t>
      </w:r>
      <w:r>
        <w:rPr>
          <w:rFonts w:hint="eastAsia" w:ascii="仿宋_GB2312"/>
          <w:szCs w:val="32"/>
          <w:lang w:val="en-US" w:eastAsia="zh-CN"/>
        </w:rPr>
        <w:t>确有悔改表现，具体事实如下：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认罪悔罪：能服从法院判决，自书认罪悔罪书。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：能遵守法律法规及监规纪律，接受教育改造。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</w:t>
      </w:r>
      <w:r>
        <w:rPr>
          <w:rFonts w:hint="eastAsia" w:ascii="仿宋_GB2312"/>
          <w:szCs w:val="32"/>
          <w:lang w:val="en-US" w:eastAsia="zh-CN"/>
        </w:rPr>
        <w:t>思想、文化、职业技术教育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szCs w:val="32"/>
          <w:lang w:val="en-US" w:eastAsia="zh-CN"/>
        </w:rPr>
        <w:t>劳动</w:t>
      </w:r>
      <w:r>
        <w:rPr>
          <w:rFonts w:hint="eastAsia" w:ascii="仿宋_GB2312"/>
          <w:szCs w:val="32"/>
          <w:lang w:val="zh-CN" w:eastAsia="zh-CN"/>
        </w:rPr>
        <w:t>任务。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奖惩情况：该犯上次</w:t>
      </w:r>
      <w:r>
        <w:rPr>
          <w:rFonts w:hint="eastAsia" w:ascii="仿宋_GB2312"/>
          <w:szCs w:val="32"/>
          <w:lang w:val="en-US" w:eastAsia="zh-CN"/>
        </w:rPr>
        <w:t>提请减刑周期</w:t>
      </w:r>
      <w:r>
        <w:rPr>
          <w:rFonts w:hint="eastAsia" w:ascii="仿宋_GB2312"/>
          <w:szCs w:val="32"/>
          <w:lang w:val="zh-CN" w:eastAsia="zh-CN"/>
        </w:rPr>
        <w:t>剩余考核分</w:t>
      </w:r>
      <w:r>
        <w:rPr>
          <w:rFonts w:hint="eastAsia" w:ascii="仿宋_GB2312"/>
          <w:szCs w:val="32"/>
          <w:lang w:val="en-US" w:eastAsia="zh-CN"/>
        </w:rPr>
        <w:t>179.8</w:t>
      </w:r>
      <w:r>
        <w:rPr>
          <w:rFonts w:hint="eastAsia" w:ascii="仿宋_GB2312"/>
          <w:szCs w:val="32"/>
          <w:lang w:val="zh-CN" w:eastAsia="zh-CN"/>
        </w:rPr>
        <w:t>分，本轮考核期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  <w:lang w:val="zh-CN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  <w:lang w:val="zh-CN" w:eastAsia="zh-CN"/>
        </w:rPr>
        <w:t>月至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  <w:lang w:val="zh-CN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val="zh-CN" w:eastAsia="zh-CN"/>
        </w:rPr>
        <w:t>月累计获考核分</w:t>
      </w:r>
      <w:r>
        <w:rPr>
          <w:rFonts w:hint="eastAsia" w:ascii="仿宋_GB2312"/>
          <w:szCs w:val="32"/>
          <w:lang w:val="en-US" w:eastAsia="zh-CN"/>
        </w:rPr>
        <w:t>2182.8</w:t>
      </w:r>
      <w:r>
        <w:rPr>
          <w:rFonts w:hint="eastAsia" w:ascii="仿宋_GB2312"/>
          <w:szCs w:val="32"/>
          <w:lang w:val="zh-CN" w:eastAsia="zh-CN"/>
        </w:rPr>
        <w:t>分，合计获得考核分</w:t>
      </w:r>
      <w:r>
        <w:rPr>
          <w:rFonts w:hint="eastAsia" w:ascii="仿宋_GB2312"/>
          <w:szCs w:val="32"/>
          <w:lang w:val="en-US" w:eastAsia="zh-CN"/>
        </w:rPr>
        <w:t>2362.6</w:t>
      </w:r>
      <w:r>
        <w:rPr>
          <w:rFonts w:hint="eastAsia" w:ascii="仿宋_GB2312"/>
          <w:szCs w:val="32"/>
          <w:lang w:val="zh-CN" w:eastAsia="zh-CN"/>
        </w:rPr>
        <w:t>分，表扬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val="zh-CN" w:eastAsia="zh-CN"/>
        </w:rPr>
        <w:t>次；间隔期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  <w:lang w:val="zh-CN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  <w:lang w:val="zh-CN" w:eastAsia="zh-CN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  <w:lang w:val="zh-CN" w:eastAsia="zh-CN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  <w:lang w:val="zh-CN" w:eastAsia="zh-CN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val="zh-CN" w:eastAsia="zh-CN"/>
        </w:rPr>
        <w:t>月，获考核分</w:t>
      </w:r>
      <w:r>
        <w:rPr>
          <w:rFonts w:hint="eastAsia" w:ascii="仿宋_GB2312"/>
          <w:szCs w:val="32"/>
          <w:lang w:val="en-US" w:eastAsia="zh-CN"/>
        </w:rPr>
        <w:t>1734</w:t>
      </w:r>
      <w:r>
        <w:rPr>
          <w:rFonts w:hint="eastAsia" w:ascii="仿宋_GB2312"/>
          <w:szCs w:val="32"/>
          <w:lang w:val="zh-CN" w:eastAsia="zh-CN"/>
        </w:rPr>
        <w:t>分。考核期内无违规扣分。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原判无财产性判项。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该犯</w:t>
      </w:r>
      <w:r>
        <w:rPr>
          <w:rFonts w:hint="eastAsia" w:ascii="仿宋_GB2312"/>
          <w:szCs w:val="32"/>
          <w:lang w:val="en-US" w:eastAsia="zh-CN"/>
        </w:rPr>
        <w:t>系性侵未成年人犯罪罪犯</w:t>
      </w:r>
      <w:bookmarkStart w:id="0" w:name="_GoBack"/>
      <w:bookmarkEnd w:id="0"/>
      <w:r>
        <w:rPr>
          <w:rFonts w:hint="eastAsia" w:ascii="仿宋_GB2312"/>
          <w:szCs w:val="32"/>
          <w:lang w:val="zh-CN" w:eastAsia="zh-CN"/>
        </w:rPr>
        <w:t>，属于从严掌握减刑对象，因此提请减刑幅度扣减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  <w:lang w:val="zh-CN" w:eastAsia="zh-CN"/>
        </w:rPr>
        <w:t>个月。</w:t>
      </w:r>
    </w:p>
    <w:p>
      <w:pPr>
        <w:spacing w:line="240" w:lineRule="auto"/>
        <w:ind w:firstLine="640" w:firstLineChars="200"/>
        <w:rPr>
          <w:rFonts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val="en-US" w:eastAsia="zh-CN"/>
        </w:rPr>
        <w:t>2026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林志军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widowControl w:val="0"/>
        <w:spacing w:line="240" w:lineRule="auto"/>
        <w:ind w:right="-48" w:rightChars="-15" w:firstLine="640" w:firstLineChars="200"/>
        <w:jc w:val="both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此致</w:t>
      </w:r>
    </w:p>
    <w:p>
      <w:pPr>
        <w:widowControl w:val="0"/>
        <w:spacing w:line="240" w:lineRule="auto"/>
        <w:ind w:right="-48" w:rightChars="-15" w:firstLine="0" w:firstLineChars="0"/>
        <w:jc w:val="both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福建省厦门市中级人民法院</w:t>
      </w:r>
    </w:p>
    <w:p>
      <w:pPr>
        <w:widowControl w:val="0"/>
        <w:spacing w:line="240" w:lineRule="auto"/>
        <w:ind w:left="640" w:firstLine="0" w:firstLineChars="0"/>
        <w:jc w:val="both"/>
        <w:rPr>
          <w:rFonts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附件：⒈罪犯林志军卷宗2册</w:t>
      </w:r>
    </w:p>
    <w:p>
      <w:pPr>
        <w:widowControl w:val="0"/>
        <w:spacing w:line="240" w:lineRule="auto"/>
        <w:ind w:left="640" w:right="-48" w:rightChars="-15" w:firstLine="960" w:firstLineChars="300"/>
        <w:jc w:val="both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⒉减刑建议书2份</w:t>
      </w:r>
    </w:p>
    <w:p>
      <w:pPr>
        <w:spacing w:line="240" w:lineRule="auto"/>
        <w:rPr>
          <w:highlight w:val="none"/>
        </w:rPr>
      </w:pPr>
    </w:p>
    <w:p>
      <w:pPr>
        <w:widowControl w:val="0"/>
        <w:spacing w:line="240" w:lineRule="auto"/>
        <w:ind w:right="1280" w:rightChars="400"/>
        <w:jc w:val="right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福建省厦门监狱</w:t>
      </w:r>
    </w:p>
    <w:p>
      <w:pPr>
        <w:widowControl w:val="0"/>
        <w:wordWrap w:val="0"/>
        <w:spacing w:line="240" w:lineRule="auto"/>
        <w:ind w:right="1014" w:rightChars="317"/>
        <w:jc w:val="right"/>
        <w:rPr>
          <w:highlight w:val="none"/>
        </w:rPr>
      </w:pP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>2026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月</w:t>
      </w: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>22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9052D"/>
    <w:rsid w:val="0C3E586C"/>
    <w:rsid w:val="101923A1"/>
    <w:rsid w:val="313622C3"/>
    <w:rsid w:val="35871817"/>
    <w:rsid w:val="388D7506"/>
    <w:rsid w:val="58C86090"/>
    <w:rsid w:val="60B820F3"/>
    <w:rsid w:val="67794E7D"/>
    <w:rsid w:val="689A5F3B"/>
    <w:rsid w:val="777622F8"/>
    <w:rsid w:val="7B75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2026-01-31T01:47:00Z</dcterms:created>
  <dc:creator>user</dc:creator>
  <cp:lastModifiedBy>周文娟</cp:lastModifiedBy>
  <dcterms:modified xsi:type="dcterms:W3CDTF">2026-06-24T10:30:26Z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7A4677F12ECC472D8B6963F48835EFFE</vt:lpwstr>
  </property>
</Properties>
</file>