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100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罪犯陈锦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，男，1976年6月23日出生，汉族，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，户籍所在地福建省福州市长乐区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福建省福州市长乐区人民法院于2022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4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Cs w:val="32"/>
        </w:rPr>
        <w:t>7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作出(2022)闽0112刑初145号刑事判决，以被告人陈锦犯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抢劫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一万元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Cs w:val="32"/>
        </w:rPr>
        <w:t>日止。2022年5月18日交付福建省未成年犯管教所执行刑罚。属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pStyle w:val="8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left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Cs w:val="32"/>
        </w:rPr>
        <w:t>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该犯考核期2022年5月18日至2024年1月31日累计获2041.5分，表扬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次；违规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分，其中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日违反出收工规范，未向民警请示汇报随意走动晾晒衣服，扣1分。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6.该犯已履行人民币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szCs w:val="32"/>
        </w:rPr>
        <w:t>元；其中本考核期向福建省福州市长乐区人民法院缴纳罚金人民币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一万</w:t>
      </w:r>
      <w:r>
        <w:rPr>
          <w:rFonts w:hint="eastAsia" w:ascii="仿宋_GB2312" w:hAnsi="仿宋_GB2312" w:eastAsia="仿宋_GB2312" w:cs="仿宋_GB2312"/>
          <w:szCs w:val="32"/>
        </w:rPr>
        <w:t>元。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日福建省福州市长乐区人民法院出具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发票（电子票号：0004172783）</w:t>
      </w:r>
      <w:r>
        <w:rPr>
          <w:rFonts w:hint="eastAsia" w:ascii="仿宋_GB2312" w:hAnsi="仿宋_GB2312" w:eastAsia="仿宋_GB2312" w:cs="仿宋_GB2312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陈锦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陈锦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asci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397F"/>
    <w:rsid w:val="001C7F6C"/>
    <w:rsid w:val="00286C97"/>
    <w:rsid w:val="00297A05"/>
    <w:rsid w:val="002C5148"/>
    <w:rsid w:val="00373F57"/>
    <w:rsid w:val="004A3A94"/>
    <w:rsid w:val="005E768D"/>
    <w:rsid w:val="00621DA6"/>
    <w:rsid w:val="00804641"/>
    <w:rsid w:val="0090705E"/>
    <w:rsid w:val="00A6077B"/>
    <w:rsid w:val="00C3536F"/>
    <w:rsid w:val="00DC397F"/>
    <w:rsid w:val="00E261E3"/>
    <w:rsid w:val="00E945C9"/>
    <w:rsid w:val="077E6FB7"/>
    <w:rsid w:val="0A6B3E62"/>
    <w:rsid w:val="12D36371"/>
    <w:rsid w:val="17F41B0D"/>
    <w:rsid w:val="2D0B48F7"/>
    <w:rsid w:val="35290CDA"/>
    <w:rsid w:val="3A700802"/>
    <w:rsid w:val="6045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locked/>
    <w:uiPriority w:val="99"/>
    <w:rPr>
      <w:rFonts w:ascii="Times New Roman" w:hAnsi="Times New Roman" w:eastAsia="仿宋_GB2312" w:cs="Times New Roman"/>
      <w:kern w:val="32"/>
      <w:sz w:val="20"/>
      <w:szCs w:val="20"/>
    </w:rPr>
  </w:style>
  <w:style w:type="paragraph" w:customStyle="1" w:styleId="8">
    <w:name w:val="列表段落1"/>
    <w:basedOn w:val="1"/>
    <w:uiPriority w:val="99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4</Pages>
  <Words>2215</Words>
  <Characters>249</Characters>
  <Lines>2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2024-05-10T02:50:50Z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8C386CCD12714399A2CD70CAD1C68A38</vt:lpwstr>
  </property>
</Properties>
</file>