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107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张军军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1995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szCs w:val="32"/>
        </w:rPr>
        <w:t>，户籍所在地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四川省渠县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捕前系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务工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FF0000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福建</w:t>
      </w:r>
      <w:r>
        <w:rPr>
          <w:rFonts w:hint="eastAsia" w:ascii="仿宋_GB2312" w:hAnsi="仿宋_GB2312" w:eastAsia="仿宋_GB2312" w:cs="仿宋_GB2312"/>
          <w:szCs w:val="32"/>
        </w:rPr>
        <w:t>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福州市长乐区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）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0112刑初281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张军军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强制猥亵</w:t>
      </w:r>
      <w:r>
        <w:rPr>
          <w:rFonts w:hint="eastAsia" w:ascii="仿宋_GB2312" w:hAnsi="仿宋_GB2312" w:eastAsia="仿宋_GB2312" w:cs="仿宋_GB2312"/>
          <w:szCs w:val="32"/>
        </w:rPr>
        <w:t>罪，判处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有期徒刑二年六个月</w:t>
      </w:r>
      <w:r>
        <w:rPr>
          <w:rFonts w:hint="eastAsia" w:ascii="仿宋_GB2312" w:hAnsi="仿宋_GB2312" w:eastAsia="仿宋_GB2312" w:cs="仿宋_GB2312"/>
          <w:szCs w:val="32"/>
        </w:rPr>
        <w:t>。刑期自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日起至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Cs w:val="32"/>
        </w:rPr>
        <w:t>日交付福建省未成年犯管教所执行刑罚。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属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考察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bCs/>
          <w:szCs w:val="32"/>
        </w:rPr>
        <w:t>日至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bCs/>
          <w:szCs w:val="32"/>
        </w:rPr>
        <w:t>日累计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获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1528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分</w:t>
      </w:r>
      <w:r>
        <w:rPr>
          <w:rFonts w:hint="eastAsia" w:ascii="仿宋_GB2312" w:hAnsi="仿宋_GB2312" w:eastAsia="仿宋_GB2312" w:cs="仿宋_GB2312"/>
          <w:bCs/>
          <w:szCs w:val="32"/>
        </w:rPr>
        <w:t>，物质奖励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Cs w:val="32"/>
        </w:rPr>
        <w:t>次；无违规扣分。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bCs/>
          <w:szCs w:val="32"/>
          <w:highlight w:val="none"/>
        </w:rPr>
        <w:t>该犯因犯罪情节恶劣，属从严掌握减刑对象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，因此提请减刑幅度扣减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个月。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张军军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张军军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贰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</w:t>
      </w:r>
      <w:r>
        <w:rPr>
          <w:rFonts w:hint="eastAsia"/>
          <w:szCs w:val="32"/>
          <w:lang w:val="en-US" w:eastAsia="zh-CN"/>
        </w:rPr>
        <w:t xml:space="preserve">          </w:t>
      </w:r>
      <w:r>
        <w:rPr>
          <w:rFonts w:hint="eastAsia"/>
          <w:szCs w:val="32"/>
        </w:rPr>
        <w:t xml:space="preserve">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UzNWJkNTYzNjk5ZDM3ZDM4NjI3ZjE1ZTAyNjI1ZWY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C3F55AB"/>
    <w:rsid w:val="13C65C4B"/>
    <w:rsid w:val="19C6582F"/>
    <w:rsid w:val="1D95034C"/>
    <w:rsid w:val="1E981480"/>
    <w:rsid w:val="2F6C2559"/>
    <w:rsid w:val="32B346C7"/>
    <w:rsid w:val="3A8702C1"/>
    <w:rsid w:val="41E502E2"/>
    <w:rsid w:val="5F681182"/>
    <w:rsid w:val="70054354"/>
    <w:rsid w:val="79930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2024-04-28T01:44:00Z</cp:lastPrinted>
  <dcterms:modified xsi:type="dcterms:W3CDTF">2024-05-10T02:52:11Z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BC8BE604DCF341E490A4E142C9EC6B83</vt:lpwstr>
  </property>
</Properties>
</file>