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2200" w:firstLineChars="5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val="en-US" w:eastAsia="zh-CN"/>
        </w:rPr>
        <w:t>狱未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89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李腾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高中文化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住福建省福州市长乐区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漳光社区两委干部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福州市长乐区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闽0112刑初55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val="en-US" w:eastAsia="zh-CN"/>
        </w:rPr>
        <w:t>附带民事</w:t>
      </w:r>
      <w:r>
        <w:rPr>
          <w:rFonts w:hint="eastAsia" w:ascii="仿宋_GB2312"/>
          <w:szCs w:val="32"/>
        </w:rPr>
        <w:t>判决，以被告人</w:t>
      </w:r>
      <w:r>
        <w:rPr>
          <w:rFonts w:hint="eastAsia" w:ascii="仿宋_GB2312"/>
          <w:szCs w:val="32"/>
          <w:lang w:val="en-US" w:eastAsia="zh-CN"/>
        </w:rPr>
        <w:t>李腾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故意伤害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三年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赔偿附带民事诉讼原告人经济损失人民币73855元。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考察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1840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无违规扣分。</w:t>
      </w:r>
    </w:p>
    <w:p>
      <w:pPr>
        <w:pStyle w:val="6"/>
        <w:spacing w:line="430" w:lineRule="exact"/>
        <w:ind w:firstLine="640"/>
        <w:rPr>
          <w:rFonts w:hint="eastAsia" w:ascii="仿宋_GB2312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罪犯财产性判项履行情况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/>
          <w:szCs w:val="32"/>
        </w:rPr>
        <w:t>该犯已履行人民币</w:t>
      </w:r>
      <w:r>
        <w:rPr>
          <w:rFonts w:hint="eastAsia" w:ascii="仿宋_GB2312"/>
          <w:szCs w:val="32"/>
          <w:lang w:val="en-US" w:eastAsia="zh-CN"/>
        </w:rPr>
        <w:t>80317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超额部分系迟延履行利息</w:t>
      </w:r>
      <w:r>
        <w:rPr>
          <w:rFonts w:hint="eastAsia" w:ascii="仿宋_GB2312"/>
          <w:szCs w:val="32"/>
          <w:lang w:eastAsia="zh-CN"/>
        </w:rPr>
        <w:t>），已全部履行完毕</w:t>
      </w:r>
      <w:r>
        <w:rPr>
          <w:rFonts w:hint="eastAsia" w:ascii="仿宋_GB2312"/>
          <w:szCs w:val="32"/>
        </w:rPr>
        <w:t>；其中本考核期向</w:t>
      </w:r>
      <w:r>
        <w:rPr>
          <w:rFonts w:hint="eastAsia" w:ascii="仿宋_GB2312"/>
          <w:szCs w:val="32"/>
          <w:lang w:val="en-US" w:eastAsia="zh-CN"/>
        </w:rPr>
        <w:t>福建省福州市长乐区人民</w:t>
      </w:r>
      <w:r>
        <w:rPr>
          <w:rFonts w:hint="eastAsia" w:ascii="仿宋_GB2312"/>
          <w:szCs w:val="32"/>
        </w:rPr>
        <w:t>法院缴纳</w:t>
      </w:r>
      <w:r>
        <w:rPr>
          <w:rFonts w:hint="eastAsia" w:ascii="仿宋_GB2312"/>
          <w:szCs w:val="32"/>
          <w:lang w:val="en-US" w:eastAsia="zh-CN"/>
        </w:rPr>
        <w:t>赔偿款</w:t>
      </w:r>
      <w:r>
        <w:rPr>
          <w:rFonts w:hint="eastAsia" w:ascii="仿宋_GB2312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80317</w:t>
      </w:r>
      <w:r>
        <w:rPr>
          <w:rFonts w:hint="eastAsia" w:ascii="仿宋_GB2312"/>
          <w:szCs w:val="32"/>
        </w:rPr>
        <w:t>元。福建省</w:t>
      </w:r>
      <w:r>
        <w:rPr>
          <w:rFonts w:hint="eastAsia" w:ascii="仿宋_GB2312"/>
          <w:szCs w:val="32"/>
          <w:lang w:val="en-US" w:eastAsia="zh-CN"/>
        </w:rPr>
        <w:t>福州市长乐区</w:t>
      </w:r>
      <w:r>
        <w:rPr>
          <w:rFonts w:hint="eastAsia" w:ascii="仿宋_GB2312"/>
          <w:szCs w:val="32"/>
        </w:rPr>
        <w:t>人民法院出具缴款凭证：票据（票号：</w:t>
      </w:r>
      <w:r>
        <w:rPr>
          <w:rFonts w:hint="eastAsia" w:ascii="仿宋_GB2312"/>
          <w:szCs w:val="32"/>
          <w:lang w:val="en-US" w:eastAsia="zh-CN"/>
        </w:rPr>
        <w:t>0000324529</w:t>
      </w:r>
      <w:r>
        <w:rPr>
          <w:rFonts w:hint="eastAsia" w:ascii="仿宋_GB2312"/>
          <w:szCs w:val="32"/>
        </w:rPr>
        <w:t>）、</w:t>
      </w:r>
      <w:r>
        <w:rPr>
          <w:rFonts w:hint="eastAsia" w:ascii="仿宋_GB2312"/>
          <w:szCs w:val="32"/>
          <w:lang w:val="en-US" w:eastAsia="zh-CN"/>
        </w:rPr>
        <w:t>2023年11月20日出具履行债务证明以及2023年12月4日出具财产性判项复函</w:t>
      </w:r>
      <w:r>
        <w:rPr>
          <w:rFonts w:hint="eastAsia" w:ascii="仿宋_GB2312"/>
          <w:szCs w:val="32"/>
        </w:rPr>
        <w:t>予以证实。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李腾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李腾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013A67"/>
    <w:rsid w:val="0D8C5427"/>
    <w:rsid w:val="17F00D1A"/>
    <w:rsid w:val="1D1A30E1"/>
    <w:rsid w:val="1DAC588E"/>
    <w:rsid w:val="1DDA024D"/>
    <w:rsid w:val="26FD64AD"/>
    <w:rsid w:val="332B6DC6"/>
    <w:rsid w:val="3628339A"/>
    <w:rsid w:val="63260153"/>
    <w:rsid w:val="6F087F3D"/>
    <w:rsid w:val="75E733AB"/>
    <w:rsid w:val="78994231"/>
    <w:rsid w:val="7DD00542"/>
    <w:rsid w:val="7E59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7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2024-05-10T02:48:38Z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3E8D9439904B44C4971BB6947407CDEA</vt:lpwstr>
  </property>
</Properties>
</file>