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钟金掌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畲族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晋江市内坑镇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务农，系涉恶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晋江市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闽0582刑初1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以被告人</w:t>
      </w:r>
      <w:r>
        <w:rPr>
          <w:rFonts w:hint="eastAsia" w:ascii="仿宋_GB2312"/>
          <w:szCs w:val="32"/>
          <w:lang w:val="en-US" w:eastAsia="zh-CN"/>
        </w:rPr>
        <w:t>钟金掌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敲诈勒索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九个月，并处罚金人民币八万元；犯开设赌场罪，判处有期徒刑一年六个月，并处罚金人民币四万元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犯妨害作证罪，判处有期徒刑一年六个月；犯非法侵入住宅罪，判处有期徒刑十个月，决定执行有期徒刑六年八个月并处罚金人民币十二万元；四、责令被告人钟金掌等3人共同退赔被害人苏学良经济损失人民币6万元。判决后，被告人不服，提起上诉。福建省泉州市中级人民法院与于2019年9月25日作出（2019）闽05刑终1296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宽管级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 w:firstLineChars="20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</w:t>
      </w:r>
      <w:r>
        <w:rPr>
          <w:rFonts w:hint="eastAsia" w:ascii="仿宋_GB2312" w:hAnsi="仿宋" w:cs="宋体"/>
          <w:color w:val="auto"/>
          <w:szCs w:val="32"/>
          <w:lang w:val="zh-CN"/>
        </w:rPr>
        <w:t>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5141.5</w:t>
      </w:r>
      <w:r>
        <w:rPr>
          <w:rFonts w:hint="eastAsia" w:ascii="仿宋_GB2312" w:hAnsi="仿宋_GB2312" w:cs="仿宋_GB2312"/>
          <w:bCs/>
          <w:color w:val="auto"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表扬6次、物质奖励2次</w:t>
      </w:r>
      <w:r>
        <w:rPr>
          <w:rFonts w:hint="eastAsia" w:ascii="仿宋_GB2312" w:hAnsi="仿宋_GB2312" w:cs="仿宋_GB2312"/>
          <w:bCs/>
          <w:color w:val="auto"/>
          <w:szCs w:val="32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于2021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color w:val="auto"/>
          <w:szCs w:val="32"/>
        </w:rPr>
        <w:t>日因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路遇民警，不按要求避让</w:t>
      </w:r>
      <w:r>
        <w:rPr>
          <w:rFonts w:hint="eastAsia" w:ascii="仿宋_GB2312" w:hAnsi="仿宋_GB2312" w:cs="仿宋_GB2312"/>
          <w:bCs/>
          <w:color w:val="auto"/>
          <w:szCs w:val="32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扣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9月考核分10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</w:t>
      </w:r>
      <w:r>
        <w:rPr>
          <w:rFonts w:hint="eastAsia" w:ascii="仿宋_GB2312" w:hAnsi="仿宋_GB2312" w:cs="仿宋_GB2312"/>
          <w:bCs/>
          <w:color w:val="auto"/>
          <w:szCs w:val="32"/>
        </w:rPr>
        <w:t>。累计违规1次，共扣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color w:val="auto"/>
          <w:szCs w:val="32"/>
        </w:rPr>
        <w:t xml:space="preserve">分 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/>
          <w:szCs w:val="32"/>
          <w:lang w:val="en-US" w:eastAsia="zh-CN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十二万元，共同退赔被害人苏学良经济损失人民币六万元，其中本次向福建省晋江市人民法院缴纳罚金人民币十二万元，缴纳退赔金人民币六万元，现财产刑已履行完毕。福建省晋江市人民法院已出具缴款凭证（票号：0000280419）、收款票据及结案证明予以证实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该犯系恶势力集团重要成员，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且原犯罪性质恶劣，</w:t>
      </w:r>
      <w:r>
        <w:rPr>
          <w:rFonts w:hint="eastAsia" w:ascii="仿宋_GB2312" w:hAnsi="仿宋_GB2312" w:cs="仿宋_GB2312"/>
          <w:bCs/>
          <w:szCs w:val="32"/>
        </w:rPr>
        <w:t>属从严掌握减刑对象，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二</w:t>
      </w:r>
      <w:r>
        <w:rPr>
          <w:rFonts w:hint="eastAsia" w:ascii="仿宋_GB2312" w:cs="仿宋_GB2312"/>
          <w:szCs w:val="32"/>
        </w:rPr>
        <w:t>个月</w:t>
      </w:r>
      <w:r>
        <w:rPr>
          <w:rFonts w:hint="eastAsia" w:ascii="仿宋_GB2312" w:cs="仿宋_GB231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钟金掌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textAlignment w:val="auto"/>
        <w:outlineLvl w:val="9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textAlignment w:val="auto"/>
        <w:outlineLvl w:val="9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钟金掌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90255A1"/>
    <w:rsid w:val="0AC254C2"/>
    <w:rsid w:val="0AD34157"/>
    <w:rsid w:val="0B4C797D"/>
    <w:rsid w:val="158D2484"/>
    <w:rsid w:val="18516055"/>
    <w:rsid w:val="1DE21ED8"/>
    <w:rsid w:val="2141229A"/>
    <w:rsid w:val="23986A08"/>
    <w:rsid w:val="24024341"/>
    <w:rsid w:val="270940BC"/>
    <w:rsid w:val="287D536E"/>
    <w:rsid w:val="29FF2AD9"/>
    <w:rsid w:val="2E7F1E6B"/>
    <w:rsid w:val="2FED5FF6"/>
    <w:rsid w:val="30212D60"/>
    <w:rsid w:val="33B75408"/>
    <w:rsid w:val="33BA5B17"/>
    <w:rsid w:val="37D77AF8"/>
    <w:rsid w:val="390D3E9B"/>
    <w:rsid w:val="39576433"/>
    <w:rsid w:val="39B8222D"/>
    <w:rsid w:val="415E78EF"/>
    <w:rsid w:val="4308332E"/>
    <w:rsid w:val="45297640"/>
    <w:rsid w:val="4F8647E3"/>
    <w:rsid w:val="51EC11E1"/>
    <w:rsid w:val="54D44C8E"/>
    <w:rsid w:val="55C072D9"/>
    <w:rsid w:val="58D73E68"/>
    <w:rsid w:val="5A504426"/>
    <w:rsid w:val="5E0F4BEC"/>
    <w:rsid w:val="5FB438CE"/>
    <w:rsid w:val="60FD7D4B"/>
    <w:rsid w:val="62FB7E26"/>
    <w:rsid w:val="64993D8E"/>
    <w:rsid w:val="65520303"/>
    <w:rsid w:val="6C7344B9"/>
    <w:rsid w:val="6D6961B6"/>
    <w:rsid w:val="6DAD447F"/>
    <w:rsid w:val="6FB6725E"/>
    <w:rsid w:val="734B611E"/>
    <w:rsid w:val="756A3C0B"/>
    <w:rsid w:val="76FC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2024-04-25T08:16:00Z</cp:lastPrinted>
  <dcterms:modified xsi:type="dcterms:W3CDTF">2024-07-03T03:52:15Z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6469BF7C7E0F474F81D9664654BBABAE</vt:lpwstr>
  </property>
</Properties>
</file>