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罪犯阮良城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，男，2002年11月19日出生，汉族，高中文化，住福建省宁德市蕉城区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福建省宁德市蕉城区人民法院于2023年3月23日作出（2023）闽0902刑初35号刑事判决，以被告人阮良城犯抢劫罪，判处有期徒刑二年五个月，并处罚金人民币七千元</w:t>
      </w:r>
      <w:r>
        <w:rPr>
          <w:rFonts w:hint="eastAsia" w:ascii="仿宋_GB2312"/>
          <w:szCs w:val="32"/>
          <w:lang w:eastAsia="zh-CN"/>
        </w:rPr>
        <w:t>（已缴纳）。</w:t>
      </w:r>
      <w:r>
        <w:rPr>
          <w:rFonts w:hint="eastAsia" w:ascii="仿宋_GB2312"/>
          <w:szCs w:val="32"/>
        </w:rPr>
        <w:t>被告人</w:t>
      </w:r>
      <w:r>
        <w:rPr>
          <w:rFonts w:hint="eastAsia" w:ascii="仿宋_GB2312"/>
          <w:szCs w:val="32"/>
          <w:lang w:eastAsia="zh-CN"/>
        </w:rPr>
        <w:t>阮良城</w:t>
      </w:r>
      <w:r>
        <w:rPr>
          <w:rFonts w:hint="eastAsia" w:ascii="仿宋_GB2312"/>
          <w:szCs w:val="32"/>
        </w:rPr>
        <w:t>向公安机关退出的赃款人民币7000元，向</w:t>
      </w:r>
      <w:r>
        <w:rPr>
          <w:rFonts w:hint="eastAsia" w:ascii="仿宋_GB2312"/>
          <w:szCs w:val="32"/>
          <w:lang w:eastAsia="zh-CN"/>
        </w:rPr>
        <w:t>福建省宁德市蕉城区人民法院</w:t>
      </w:r>
      <w:r>
        <w:rPr>
          <w:rFonts w:hint="eastAsia" w:ascii="仿宋_GB2312"/>
          <w:szCs w:val="32"/>
        </w:rPr>
        <w:t>退出的赃款人民币2元，予以没收，上缴国库。宣判后，被告人不服，提出上诉。福建省宁德市中级人民法院于2023年5月19日作出（2023）闽09刑终91号刑事</w:t>
      </w:r>
      <w:r>
        <w:rPr>
          <w:rFonts w:hint="eastAsia" w:ascii="仿宋_GB2312"/>
          <w:szCs w:val="32"/>
          <w:lang w:eastAsia="zh-CN"/>
        </w:rPr>
        <w:t>裁定</w:t>
      </w:r>
      <w:r>
        <w:rPr>
          <w:rFonts w:hint="eastAsia" w:ascii="仿宋_GB2312"/>
          <w:szCs w:val="32"/>
        </w:rPr>
        <w:t>：驳回上诉，维持原判。刑期自2023年3月7日起至2025年5月20日止。2023年6月21日交付福建省未成年犯管教所执行刑罚。属考察级罪犯。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该犯考核期2023年6月21日至2024年9月30日累计获1331.5分，表扬1次，物质奖励1次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考核期内违规1次，扣1分，其中2024年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9月6日因2024年</w:t>
      </w:r>
      <w:r>
        <w:rPr>
          <w:rFonts w:hint="eastAsia" w:ascii="仿宋_GB2312" w:hAnsi="仿宋_GB2312" w:cs="仿宋_GB2312"/>
          <w:bCs/>
          <w:szCs w:val="32"/>
        </w:rPr>
        <w:t>8月16日违反劳动行为规范，劳动中谈话聊天扣1分。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/>
          <w:szCs w:val="32"/>
        </w:rPr>
        <w:t>原判财产性判项：</w:t>
      </w:r>
      <w:r>
        <w:rPr>
          <w:rFonts w:hint="eastAsia" w:ascii="仿宋_GB2312" w:hAnsi="仿宋_GB2312" w:cs="仿宋_GB2312"/>
          <w:bCs/>
          <w:szCs w:val="32"/>
        </w:rPr>
        <w:t>罚金人民币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7000</w:t>
      </w:r>
      <w:r>
        <w:rPr>
          <w:rFonts w:hint="eastAsia" w:ascii="仿宋_GB2312" w:hAnsi="仿宋_GB2312" w:cs="仿宋_GB2312"/>
          <w:bCs/>
          <w:szCs w:val="32"/>
        </w:rPr>
        <w:t>元，</w:t>
      </w:r>
      <w:r>
        <w:rPr>
          <w:rFonts w:hint="eastAsia" w:ascii="仿宋_GB2312"/>
          <w:szCs w:val="32"/>
        </w:rPr>
        <w:t>退出赃款人民币7002元</w:t>
      </w:r>
      <w:r>
        <w:rPr>
          <w:rFonts w:hint="eastAsia" w:ascii="仿宋_GB2312" w:hAnsi="仿宋_GB2312" w:cs="仿宋_GB2312"/>
          <w:bCs/>
          <w:szCs w:val="32"/>
        </w:rPr>
        <w:t>。该犯已履行人民币14002元，</w:t>
      </w:r>
      <w:r>
        <w:rPr>
          <w:rFonts w:hint="eastAsia"/>
          <w:szCs w:val="32"/>
        </w:rPr>
        <w:t>已全部履行完毕；其中</w:t>
      </w:r>
      <w:r>
        <w:rPr>
          <w:rFonts w:hint="eastAsia" w:ascii="仿宋_GB2312" w:hAnsi="仿宋_GB2312" w:cs="仿宋_GB2312"/>
          <w:bCs/>
          <w:szCs w:val="32"/>
        </w:rPr>
        <w:t>判决前</w:t>
      </w:r>
      <w:r>
        <w:rPr>
          <w:rFonts w:hint="eastAsia" w:ascii="仿宋_GB2312"/>
          <w:szCs w:val="32"/>
        </w:rPr>
        <w:t>向公安机关退出赃款人民币7000元，向福建省宁德市蕉城区人民法院缴纳罚金人民币7000元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</w:rPr>
        <w:t>退出赃款人民币2元。福建省宁德市蕉城区人民法院出具缴款凭证（票号：0000298953）</w:t>
      </w:r>
      <w:r>
        <w:rPr>
          <w:rFonts w:hint="eastAsia" w:ascii="仿宋_GB2312"/>
          <w:szCs w:val="32"/>
          <w:lang w:eastAsia="zh-CN"/>
        </w:rPr>
        <w:t>及罪犯刑事附带民事赔偿及刑事裁判中财产刑等执行情况一览表</w:t>
      </w:r>
      <w:r>
        <w:rPr>
          <w:rFonts w:hint="eastAsia" w:ascii="仿宋_GB2312"/>
          <w:szCs w:val="32"/>
        </w:rPr>
        <w:t>予以证实。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阮良城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附件：⒈罪犯阮良城卷宗贰册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UwN2JhMzZkOWNjNTkyNGI4OWZjNzlkZjc0ZGZjZTYifQ=="/>
  </w:docVars>
  <w:rsids>
    <w:rsidRoot w:val="00DC397F"/>
    <w:rsid w:val="000245D1"/>
    <w:rsid w:val="000D242A"/>
    <w:rsid w:val="00145E07"/>
    <w:rsid w:val="00146527"/>
    <w:rsid w:val="001776C7"/>
    <w:rsid w:val="001A7C53"/>
    <w:rsid w:val="00223D56"/>
    <w:rsid w:val="002477FC"/>
    <w:rsid w:val="00264DE0"/>
    <w:rsid w:val="00297A05"/>
    <w:rsid w:val="00305836"/>
    <w:rsid w:val="003E3FF0"/>
    <w:rsid w:val="00451120"/>
    <w:rsid w:val="004A3A94"/>
    <w:rsid w:val="004B5841"/>
    <w:rsid w:val="00597909"/>
    <w:rsid w:val="005B687F"/>
    <w:rsid w:val="005E768D"/>
    <w:rsid w:val="00643B28"/>
    <w:rsid w:val="00661DAF"/>
    <w:rsid w:val="00674704"/>
    <w:rsid w:val="006B62F1"/>
    <w:rsid w:val="006D1738"/>
    <w:rsid w:val="00773E00"/>
    <w:rsid w:val="007D7332"/>
    <w:rsid w:val="007D7715"/>
    <w:rsid w:val="007E2798"/>
    <w:rsid w:val="007E6ECC"/>
    <w:rsid w:val="00804058"/>
    <w:rsid w:val="00804641"/>
    <w:rsid w:val="008E720E"/>
    <w:rsid w:val="009267DA"/>
    <w:rsid w:val="009426BF"/>
    <w:rsid w:val="0097736D"/>
    <w:rsid w:val="009E2501"/>
    <w:rsid w:val="00A238C7"/>
    <w:rsid w:val="00A6077B"/>
    <w:rsid w:val="00AC07A4"/>
    <w:rsid w:val="00B754ED"/>
    <w:rsid w:val="00C3536F"/>
    <w:rsid w:val="00C373D5"/>
    <w:rsid w:val="00DC397F"/>
    <w:rsid w:val="00DF6987"/>
    <w:rsid w:val="00E071BF"/>
    <w:rsid w:val="00E222B0"/>
    <w:rsid w:val="00E261E3"/>
    <w:rsid w:val="00E57C12"/>
    <w:rsid w:val="00E774E6"/>
    <w:rsid w:val="00E910A0"/>
    <w:rsid w:val="00F3503C"/>
    <w:rsid w:val="00F613F5"/>
    <w:rsid w:val="00F662E2"/>
    <w:rsid w:val="03013A67"/>
    <w:rsid w:val="0FEC27EB"/>
    <w:rsid w:val="113D6C76"/>
    <w:rsid w:val="11933697"/>
    <w:rsid w:val="17F00D1A"/>
    <w:rsid w:val="196071E6"/>
    <w:rsid w:val="1D1A30E1"/>
    <w:rsid w:val="1DAC588E"/>
    <w:rsid w:val="1DCC1683"/>
    <w:rsid w:val="1DCE63FD"/>
    <w:rsid w:val="1DDA024D"/>
    <w:rsid w:val="1E2D64CB"/>
    <w:rsid w:val="21E435AA"/>
    <w:rsid w:val="24F43E63"/>
    <w:rsid w:val="26FD64AD"/>
    <w:rsid w:val="28FE56F4"/>
    <w:rsid w:val="2A856A81"/>
    <w:rsid w:val="2B836D64"/>
    <w:rsid w:val="3628339A"/>
    <w:rsid w:val="3A560499"/>
    <w:rsid w:val="48C3462C"/>
    <w:rsid w:val="4AFF23FB"/>
    <w:rsid w:val="4B613841"/>
    <w:rsid w:val="4BAD74C1"/>
    <w:rsid w:val="4C651D5A"/>
    <w:rsid w:val="4E195242"/>
    <w:rsid w:val="523948F1"/>
    <w:rsid w:val="5BDA1387"/>
    <w:rsid w:val="5D1176FB"/>
    <w:rsid w:val="5F617566"/>
    <w:rsid w:val="60723FDE"/>
    <w:rsid w:val="78994231"/>
    <w:rsid w:val="7DD00542"/>
    <w:rsid w:val="7E5943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163</Words>
  <Characters>933</Characters>
  <Lines>7</Lines>
  <Paragraphs>2</Paragraphs>
  <TotalTime>0</TotalTime>
  <ScaleCrop>false</ScaleCrop>
  <LinksUpToDate>false</LinksUpToDate>
  <CharactersWithSpaces>1094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2024-11-08T11:46:00Z</cp:lastPrinted>
  <dcterms:modified xsi:type="dcterms:W3CDTF">2025-01-08T04:32:35Z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8DF8CB1B7351450BB8DD48DBE5FAE6BA_12</vt:lpwstr>
  </property>
</Properties>
</file>