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b w:val="0"/>
          <w:bCs w:val="0"/>
          <w:color w:val="auto"/>
          <w:szCs w:val="32"/>
          <w:lang w:val="en-US"/>
        </w:rPr>
      </w:pPr>
      <w:r>
        <w:rPr>
          <w:rFonts w:hint="eastAsia" w:ascii="仿宋_GB2312"/>
          <w:b w:val="0"/>
          <w:bCs w:val="0"/>
          <w:color w:val="auto"/>
          <w:szCs w:val="32"/>
        </w:rPr>
        <w:t>罪犯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陈威威</w: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begin"/>
      </w:r>
      <w:r>
        <w:rPr>
          <w:rFonts w:hint="eastAsia" w:ascii="仿宋_GB2312"/>
          <w:b w:val="0"/>
          <w:bCs w:val="0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end"/>
      </w:r>
      <w:r>
        <w:rPr>
          <w:rFonts w:hint="eastAsia" w:ascii="仿宋_GB2312"/>
          <w:b w:val="0"/>
          <w:bCs w:val="0"/>
          <w:color w:val="auto"/>
          <w:szCs w:val="32"/>
        </w:rPr>
        <w:t>，男，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1992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13</w:t>
      </w:r>
      <w:r>
        <w:rPr>
          <w:rFonts w:hint="eastAsia" w:ascii="仿宋_GB2312"/>
          <w:b w:val="0"/>
          <w:bCs w:val="0"/>
          <w:color w:val="auto"/>
          <w:szCs w:val="32"/>
        </w:rPr>
        <w:t>日出生，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初中</w:t>
      </w:r>
      <w:r>
        <w:rPr>
          <w:rFonts w:hint="eastAsia" w:ascii="仿宋_GB2312"/>
          <w:b w:val="0"/>
          <w:bCs w:val="0"/>
          <w:color w:val="auto"/>
          <w:szCs w:val="32"/>
        </w:rPr>
        <w:t>文化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户籍地福建省福鼎市，住福建省福鼎市</w:t>
      </w:r>
      <w:bookmarkStart w:id="0" w:name="_GoBack"/>
      <w:bookmarkEnd w:id="0"/>
      <w:r>
        <w:rPr>
          <w:rFonts w:hint="eastAsia" w:ascii="仿宋_GB2312"/>
          <w:b w:val="0"/>
          <w:bCs w:val="0"/>
          <w:color w:val="auto"/>
          <w:szCs w:val="32"/>
        </w:rPr>
        <w:t>，捕前系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无职业</w:t>
      </w:r>
      <w:r>
        <w:rPr>
          <w:rFonts w:hint="eastAsia" w:ascii="仿宋_GB2312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b w:val="0"/>
          <w:bCs w:val="0"/>
          <w:color w:val="auto"/>
          <w:szCs w:val="32"/>
        </w:rPr>
        <w:t>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福鼎市</w:t>
      </w:r>
      <w:r>
        <w:rPr>
          <w:rFonts w:hint="eastAsia" w:ascii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29</w:t>
      </w:r>
      <w:r>
        <w:rPr>
          <w:rFonts w:hint="eastAsia" w:ascii="仿宋_GB2312"/>
          <w:b w:val="0"/>
          <w:bCs w:val="0"/>
          <w:color w:val="auto"/>
          <w:szCs w:val="32"/>
        </w:rPr>
        <w:t>日作出（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）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闽0982刑初469</w:t>
      </w:r>
      <w:r>
        <w:rPr>
          <w:rFonts w:hint="eastAsia" w:ascii="仿宋_GB2312"/>
          <w:b w:val="0"/>
          <w:bCs w:val="0"/>
          <w:color w:val="auto"/>
          <w:szCs w:val="32"/>
        </w:rPr>
        <w:t>号刑事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陈威威</w:t>
      </w:r>
      <w:r>
        <w:rPr>
          <w:rFonts w:hint="eastAsia" w:ascii="仿宋_GB2312"/>
          <w:b w:val="0"/>
          <w:bCs w:val="0"/>
          <w:color w:val="auto"/>
          <w:szCs w:val="32"/>
        </w:rPr>
        <w:t>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聚众斗殴</w:t>
      </w:r>
      <w:r>
        <w:rPr>
          <w:rFonts w:hint="eastAsia" w:ascii="仿宋_GB2312"/>
          <w:b w:val="0"/>
          <w:bCs w:val="0"/>
          <w:color w:val="auto"/>
          <w:szCs w:val="32"/>
        </w:rPr>
        <w:t>罪，判处有期徒刑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二个月。</w:t>
      </w:r>
      <w:r>
        <w:rPr>
          <w:rFonts w:hint="eastAsia" w:ascii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27</w:t>
      </w:r>
      <w:r>
        <w:rPr>
          <w:rFonts w:hint="eastAsia" w:ascii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日止。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/>
          <w:b w:val="0"/>
          <w:bCs w:val="0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/>
          <w:b w:val="0"/>
          <w:bCs w:val="0"/>
          <w:color w:val="auto"/>
          <w:szCs w:val="32"/>
          <w:lang w:eastAsia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日累计获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1850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次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。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考核期内违规2次，累计扣6分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、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陈威威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五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福州</w:t>
      </w:r>
      <w:r>
        <w:rPr>
          <w:rFonts w:hint="eastAsia"/>
          <w:b w:val="0"/>
          <w:bCs w:val="0"/>
          <w:color w:val="auto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b w:val="0"/>
          <w:bCs w:val="0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附件：⒈罪犯</w:t>
      </w:r>
      <w:r>
        <w:rPr>
          <w:rFonts w:hint="eastAsia" w:cs="仿宋_GB2312"/>
          <w:b w:val="0"/>
          <w:bCs w:val="0"/>
          <w:color w:val="auto"/>
          <w:szCs w:val="32"/>
          <w:lang w:val="en-US" w:eastAsia="zh-CN"/>
        </w:rPr>
        <w:t>陈威威</w:t>
      </w:r>
      <w:r>
        <w:rPr>
          <w:rFonts w:hint="eastAsia" w:cs="仿宋_GB2312"/>
          <w:b w:val="0"/>
          <w:bCs w:val="0"/>
          <w:color w:val="auto"/>
          <w:szCs w:val="32"/>
        </w:rPr>
        <w:t>卷宗</w:t>
      </w:r>
      <w:r>
        <w:rPr>
          <w:rFonts w:hint="eastAsia" w:ascii="Times New Roman" w:hAnsi="Times New Roman" w:cs="仿宋_GB2312"/>
          <w:b w:val="0"/>
          <w:bCs w:val="0"/>
          <w:color w:val="auto"/>
          <w:szCs w:val="32"/>
          <w:lang w:eastAsia="zh-CN"/>
        </w:rPr>
        <w:t>贰</w:t>
      </w:r>
      <w:r>
        <w:rPr>
          <w:rFonts w:hint="eastAsia" w:cs="仿宋_GB2312"/>
          <w:b w:val="0"/>
          <w:bCs w:val="0"/>
          <w:color w:val="auto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b w:val="0"/>
          <w:bCs w:val="0"/>
          <w:color w:val="auto"/>
          <w:szCs w:val="32"/>
        </w:rPr>
        <w:t>肆</w:t>
      </w:r>
      <w:r>
        <w:rPr>
          <w:rFonts w:hint="eastAsia" w:cs="仿宋_GB2312"/>
          <w:b w:val="0"/>
          <w:bCs w:val="0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b w:val="0"/>
          <w:bCs w:val="0"/>
          <w:color w:val="auto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FA3609D"/>
    <w:rsid w:val="124E42EA"/>
    <w:rsid w:val="14343444"/>
    <w:rsid w:val="14E46BC1"/>
    <w:rsid w:val="1ACD1351"/>
    <w:rsid w:val="1C1D551B"/>
    <w:rsid w:val="1D2F0C42"/>
    <w:rsid w:val="1DAC588E"/>
    <w:rsid w:val="1E2A09D4"/>
    <w:rsid w:val="1EDA3C26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2F9E62FD"/>
    <w:rsid w:val="3468753F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CEF1BCB"/>
    <w:rsid w:val="645E0BFF"/>
    <w:rsid w:val="64B65829"/>
    <w:rsid w:val="67895E2F"/>
    <w:rsid w:val="6AD840C4"/>
    <w:rsid w:val="7C4967C4"/>
    <w:rsid w:val="7E3C3B8A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2026-01-12T03:05:17Z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