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13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leftChars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唐泽金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1996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17</w:t>
      </w:r>
      <w:r>
        <w:rPr>
          <w:rFonts w:hint="eastAsia" w:ascii="仿宋_GB2312"/>
          <w:szCs w:val="32"/>
        </w:rPr>
        <w:t>日出生，</w:t>
      </w:r>
      <w:r>
        <w:rPr>
          <w:rFonts w:hint="eastAsia" w:ascii="仿宋_GB2312"/>
          <w:szCs w:val="32"/>
          <w:lang w:val="en-US" w:eastAsia="zh-CN"/>
        </w:rPr>
        <w:t>汉</w:t>
      </w:r>
      <w:r>
        <w:rPr>
          <w:rFonts w:hint="eastAsia" w:ascii="仿宋_GB2312"/>
          <w:szCs w:val="32"/>
        </w:rPr>
        <w:t>族，</w:t>
      </w:r>
      <w:r>
        <w:rPr>
          <w:rFonts w:hint="eastAsia" w:ascii="仿宋_GB2312"/>
          <w:szCs w:val="32"/>
          <w:lang w:val="en-US" w:eastAsia="zh-CN"/>
        </w:rPr>
        <w:t>高中</w:t>
      </w:r>
      <w:r>
        <w:rPr>
          <w:rFonts w:hint="eastAsia" w:ascii="仿宋_GB2312"/>
          <w:szCs w:val="32"/>
        </w:rPr>
        <w:t>文化，</w:t>
      </w:r>
      <w:r>
        <w:rPr>
          <w:rFonts w:hint="eastAsia" w:ascii="仿宋_GB2312"/>
          <w:szCs w:val="32"/>
          <w:lang w:val="en-US" w:eastAsia="zh-CN"/>
        </w:rPr>
        <w:t>住重庆市梁平区</w:t>
      </w:r>
      <w:bookmarkStart w:id="0" w:name="_GoBack"/>
      <w:bookmarkEnd w:id="0"/>
      <w:r>
        <w:rPr>
          <w:rFonts w:hint="eastAsia" w:ascii="仿宋_GB2312"/>
          <w:szCs w:val="32"/>
        </w:rPr>
        <w:t>，捕前系</w:t>
      </w:r>
      <w:r>
        <w:rPr>
          <w:rFonts w:hint="eastAsia" w:ascii="仿宋_GB2312"/>
          <w:szCs w:val="32"/>
          <w:lang w:eastAsia="zh-CN"/>
        </w:rPr>
        <w:t>无职业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系涉恶犯罪罪犯。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周宁县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日作出(2023)闽0925刑初78号</w:t>
      </w:r>
      <w:r>
        <w:rPr>
          <w:rFonts w:hint="eastAsia" w:ascii="仿宋_GB2312"/>
          <w:color w:val="auto"/>
          <w:szCs w:val="32"/>
        </w:rPr>
        <w:t>刑事</w:t>
      </w:r>
      <w:r>
        <w:rPr>
          <w:rFonts w:hint="eastAsia" w:ascii="仿宋_GB2312"/>
          <w:color w:val="auto"/>
          <w:szCs w:val="32"/>
          <w:lang w:val="en-US" w:eastAsia="zh-CN"/>
        </w:rPr>
        <w:t>判决</w:t>
      </w:r>
      <w:r>
        <w:rPr>
          <w:rFonts w:hint="eastAsia" w:ascii="仿宋_GB2312"/>
          <w:color w:val="auto"/>
          <w:szCs w:val="32"/>
        </w:rPr>
        <w:t>，以被告人</w:t>
      </w:r>
      <w:r>
        <w:rPr>
          <w:rFonts w:hint="eastAsia" w:ascii="仿宋_GB2312"/>
          <w:color w:val="auto"/>
          <w:szCs w:val="32"/>
          <w:lang w:val="en-US" w:eastAsia="zh-CN"/>
        </w:rPr>
        <w:t>唐泽金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val="en-US" w:eastAsia="zh-CN"/>
        </w:rPr>
        <w:t>敲诈勒索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val="en-US" w:eastAsia="zh-CN"/>
        </w:rPr>
        <w:t>四年，并处罚金人民币一万五千元；退出的违法所得人民币14340元，予以返还被害人。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日交付福建省未成年犯管教所执行刑罚。属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该犯考核期2023年7月19日至2025年11月30日累计获2629.5分，表扬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次；考核期内无违规扣分。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/>
          <w:szCs w:val="32"/>
          <w:lang w:val="en-US" w:eastAsia="zh-CN"/>
        </w:rPr>
      </w:pPr>
      <w:r>
        <w:rPr>
          <w:rFonts w:hint="eastAsia" w:cs="宋体"/>
          <w:szCs w:val="32"/>
          <w:lang w:val="en-US" w:eastAsia="zh-CN"/>
        </w:rPr>
        <w:t>6.原判财产性判项：罚金人民币15000元。该犯已履行人民币15000元，已全部履行完毕；其中本考核期缴纳罚金人民币15000元</w:t>
      </w:r>
      <w:r>
        <w:rPr>
          <w:rFonts w:hint="eastAsia" w:ascii="仿宋_GB231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/>
          <w:color w:val="auto"/>
          <w:szCs w:val="32"/>
          <w:lang w:eastAsia="zh-CN"/>
        </w:rPr>
      </w:pPr>
      <w:r>
        <w:rPr>
          <w:rFonts w:hint="eastAsia"/>
          <w:color w:val="auto"/>
          <w:szCs w:val="32"/>
        </w:rPr>
        <w:t>该犯系涉恶犯罪罪犯，属于从严掌握减刑对象，因此提请减刑幅度扣减一个月。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唐泽金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四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唐泽金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wNDYyOTc1MmIwN2JhOWE5NjExMmEwY2E2MWI5NDI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8A03FA"/>
    <w:rsid w:val="03D61C30"/>
    <w:rsid w:val="05061364"/>
    <w:rsid w:val="0BBA0B5B"/>
    <w:rsid w:val="0DA54AFF"/>
    <w:rsid w:val="0E1437DA"/>
    <w:rsid w:val="0E364075"/>
    <w:rsid w:val="0FA3609D"/>
    <w:rsid w:val="14343444"/>
    <w:rsid w:val="14E46BC1"/>
    <w:rsid w:val="1ACD1351"/>
    <w:rsid w:val="1C1D551B"/>
    <w:rsid w:val="1DAC588E"/>
    <w:rsid w:val="1F651A49"/>
    <w:rsid w:val="200D2F5C"/>
    <w:rsid w:val="22465E24"/>
    <w:rsid w:val="22D11FF5"/>
    <w:rsid w:val="25E16DE6"/>
    <w:rsid w:val="26FD64AD"/>
    <w:rsid w:val="28506985"/>
    <w:rsid w:val="298343EA"/>
    <w:rsid w:val="2A4058E8"/>
    <w:rsid w:val="2A622C26"/>
    <w:rsid w:val="2EDC6535"/>
    <w:rsid w:val="2F9B051C"/>
    <w:rsid w:val="3468753F"/>
    <w:rsid w:val="3AB24C1B"/>
    <w:rsid w:val="3D0F6FF7"/>
    <w:rsid w:val="3E6FD8E3"/>
    <w:rsid w:val="445E7ABE"/>
    <w:rsid w:val="49A43216"/>
    <w:rsid w:val="4BA5410D"/>
    <w:rsid w:val="500F2763"/>
    <w:rsid w:val="50C4642F"/>
    <w:rsid w:val="514B1852"/>
    <w:rsid w:val="51E81ECC"/>
    <w:rsid w:val="5455046E"/>
    <w:rsid w:val="545654E5"/>
    <w:rsid w:val="566D353C"/>
    <w:rsid w:val="576517BF"/>
    <w:rsid w:val="5B9919F1"/>
    <w:rsid w:val="5EA57F22"/>
    <w:rsid w:val="61CD5065"/>
    <w:rsid w:val="645E0BFF"/>
    <w:rsid w:val="67895E2F"/>
    <w:rsid w:val="6AD840C4"/>
    <w:rsid w:val="6D12235C"/>
    <w:rsid w:val="7764745F"/>
    <w:rsid w:val="77EF33EA"/>
    <w:rsid w:val="7C4967C4"/>
    <w:rsid w:val="7E326DD4"/>
    <w:rsid w:val="7E5943F3"/>
    <w:rsid w:val="7EA25FBB"/>
    <w:rsid w:val="7F5F4A36"/>
    <w:rsid w:val="7F745D7F"/>
    <w:rsid w:val="EF6F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7"/>
    <w:qFormat/>
    <w:uiPriority w:val="99"/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称呼 Char"/>
    <w:basedOn w:val="6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2483</Words>
  <Characters>2646</Characters>
  <Lines>17</Lines>
  <Paragraphs>4</Paragraphs>
  <TotalTime>0</TotalTime>
  <ScaleCrop>false</ScaleCrop>
  <LinksUpToDate>false</LinksUpToDate>
  <CharactersWithSpaces>2674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2023-12-20T17:44:00Z</dcterms:created>
  <dc:creator>杨敏</dc:creator>
  <cp:lastModifiedBy>叶贤蔚</cp:lastModifiedBy>
  <dcterms:modified xsi:type="dcterms:W3CDTF">2026-03-17T07:37:11Z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B03BA3B169A98F566F85106731A34FD1</vt:lpwstr>
  </property>
</Properties>
</file>