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罪犯黄臣刚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，男，1987年2月1日出生，白族，高中文化，住所地贵州省毕节市七星关区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荔城区人民法院于2021年9月6日作出（2021）闽0304刑初514号刑事判决，以被告人黄臣刚犯交通肇事罪，判处有期徒刑六年六个月。宣判后，被告人不服，提出上诉。福建省莆田市中级人民法院于2021年11月3日作出（2021）闽03刑终589号刑事裁定：驳回上诉，维持原判。</w:t>
      </w:r>
      <w:r>
        <w:rPr>
          <w:rFonts w:hint="eastAsia" w:ascii="仿宋_GB2312" w:hAnsi="仿宋_GB2312" w:cs="仿宋_GB2312"/>
          <w:szCs w:val="32"/>
          <w:lang w:val="en-US" w:eastAsia="zh-CN"/>
        </w:rPr>
        <w:t>刑期自2020年11月27日起至2027年5月26日止。</w:t>
      </w:r>
      <w:r>
        <w:rPr>
          <w:rFonts w:hint="eastAsia" w:ascii="仿宋_GB2312" w:hAnsi="仿宋_GB2312" w:eastAsia="仿宋_GB2312" w:cs="仿宋_GB2312"/>
          <w:szCs w:val="32"/>
        </w:rPr>
        <w:t>2021年12月21日交付福建省未成年犯管教所执行刑罚。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日，福建省福州市中级人民法院作出（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）闽01刑更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4570</w:t>
      </w:r>
      <w:r>
        <w:rPr>
          <w:rFonts w:hint="eastAsia" w:ascii="仿宋_GB2312" w:hAnsi="仿宋_GB2312" w:eastAsia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日送达。现刑期自2020年11月27日起至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日。属普管级管理罪犯。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szCs w:val="32"/>
        </w:rPr>
        <w:t>上次减刑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311.5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分，本轮考核期2023年8月1日至2025年11月30日累计获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3040.1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3351.6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次；间隔期2023年11月29日至2025年11月30日，获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2523.1</w:t>
      </w:r>
      <w:r>
        <w:rPr>
          <w:rFonts w:hint="eastAsia" w:ascii="仿宋_GB2312" w:hAnsi="仿宋_GB2312" w:eastAsia="仿宋_GB2312" w:cs="仿宋_GB2312"/>
          <w:bCs/>
          <w:szCs w:val="32"/>
        </w:rPr>
        <w:t>分。考核期内无违规扣分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黄臣刚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附件：⒈罪犯黄臣刚卷宗贰册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7BE6F1A"/>
    <w:rsid w:val="0BBA0B5B"/>
    <w:rsid w:val="0CE30C54"/>
    <w:rsid w:val="0D532259"/>
    <w:rsid w:val="0E364075"/>
    <w:rsid w:val="0FA3609D"/>
    <w:rsid w:val="14343444"/>
    <w:rsid w:val="14E46BC1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468753F"/>
    <w:rsid w:val="39225180"/>
    <w:rsid w:val="3AB24C1B"/>
    <w:rsid w:val="3C4860AA"/>
    <w:rsid w:val="3E6FD8E3"/>
    <w:rsid w:val="408368CC"/>
    <w:rsid w:val="43FB3503"/>
    <w:rsid w:val="4BA5410D"/>
    <w:rsid w:val="4F964B57"/>
    <w:rsid w:val="500F2763"/>
    <w:rsid w:val="50C4642F"/>
    <w:rsid w:val="514B1852"/>
    <w:rsid w:val="51E2055D"/>
    <w:rsid w:val="51E81ECC"/>
    <w:rsid w:val="53E818E1"/>
    <w:rsid w:val="5455046E"/>
    <w:rsid w:val="545654E5"/>
    <w:rsid w:val="576517BF"/>
    <w:rsid w:val="5A862883"/>
    <w:rsid w:val="5EAA50D4"/>
    <w:rsid w:val="645E0BFF"/>
    <w:rsid w:val="6AD840C4"/>
    <w:rsid w:val="70610F8E"/>
    <w:rsid w:val="71882F3D"/>
    <w:rsid w:val="762A6A2D"/>
    <w:rsid w:val="7C4967C4"/>
    <w:rsid w:val="7E5943F3"/>
    <w:rsid w:val="7EA25FBB"/>
    <w:rsid w:val="7FAC44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705</Words>
  <Characters>834</Characters>
  <Lines>21</Lines>
  <Paragraphs>5</Paragraphs>
  <TotalTime>1</TotalTime>
  <ScaleCrop>false</ScaleCrop>
  <LinksUpToDate>false</LinksUpToDate>
  <CharactersWithSpaces>866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F5EE749425C344AAB1B22D112F7195E7</vt:lpwstr>
  </property>
  <property fmtid="{D5CDD505-2E9C-101B-9397-08002B2CF9AE}" pid="4" name="KSOTemplateDocerSaveRecord">
    <vt:lpwstr>eyJoZGlkIjoiMTlkYTRkNjBjMDFhZGNjYjhkZTI3MjVlNWJmZmU2ZWUiLCJ1c2VySWQiOiIxMTQyODQ5NzgxIn0=</vt:lpwstr>
  </property>
</Properties>
</file>