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140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谢胜城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初中文化，户籍地福建省宁德市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福建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宁德市蕉城区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人民法院于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日作出（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闽0902刑初518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谢胜城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强奸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六个月。宣判后，被告人不服，提出上诉。福建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宁德市中级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人民法院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于2023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作出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）闽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09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号刑事裁定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：驳回上诉，维持原判。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刑期自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日起至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2027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日止。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日交付福建省未成年犯管教所执行刑罚。属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普管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000000" w:themeColor="text1"/>
          <w:kern w:val="0"/>
          <w:szCs w:val="32"/>
          <w:lang w:val="zh-CN"/>
          <w14:textFill>
            <w14:solidFill>
              <w14:schemeClr w14:val="tx1"/>
            </w14:solidFill>
          </w14:textFill>
        </w:rPr>
        <w:t>入监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能遵守法律法规及监规纪律、</w:t>
      </w:r>
      <w:r>
        <w:rPr>
          <w:rFonts w:hint="eastAsia" w:ascii="仿宋_GB2312" w:hAnsi="仿宋" w:cs="宋体"/>
          <w:szCs w:val="32"/>
          <w:lang w:val="zh-CN"/>
        </w:rPr>
        <w:t>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3189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考核期内无</w:t>
      </w:r>
      <w:r>
        <w:rPr>
          <w:rFonts w:hint="eastAsia" w:ascii="仿宋_GB2312" w:hAnsi="仿宋_GB2312" w:cs="仿宋_GB2312"/>
          <w:bCs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  <w:lang w:eastAsia="zh-CN"/>
        </w:rPr>
        <w:t>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default" w:ascii="仿宋_GB2312"/>
          <w:szCs w:val="32"/>
          <w:lang w:val="en-US" w:eastAsia="zh-CN"/>
        </w:rPr>
        <w:t>该犯系性侵害未成年人的成年犯罪罪犯，属于从严掌握减刑对象，因此提请减刑幅度扣减一个月。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谢胜城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谢胜城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870CCD"/>
    <w:rsid w:val="00A6077B"/>
    <w:rsid w:val="00C3536F"/>
    <w:rsid w:val="00DC397F"/>
    <w:rsid w:val="00E261E3"/>
    <w:rsid w:val="038A03FA"/>
    <w:rsid w:val="05061364"/>
    <w:rsid w:val="0BA30FBE"/>
    <w:rsid w:val="0BBA0B5B"/>
    <w:rsid w:val="0DA54AFF"/>
    <w:rsid w:val="0E1437DA"/>
    <w:rsid w:val="0E364075"/>
    <w:rsid w:val="0FA3609D"/>
    <w:rsid w:val="13EE28B4"/>
    <w:rsid w:val="14343444"/>
    <w:rsid w:val="14E46BC1"/>
    <w:rsid w:val="1AB97378"/>
    <w:rsid w:val="1ACD1351"/>
    <w:rsid w:val="1C1D551B"/>
    <w:rsid w:val="1DAC588E"/>
    <w:rsid w:val="1F651A49"/>
    <w:rsid w:val="21C5514D"/>
    <w:rsid w:val="22465E24"/>
    <w:rsid w:val="22D11FF5"/>
    <w:rsid w:val="258B5907"/>
    <w:rsid w:val="25E16DE6"/>
    <w:rsid w:val="26FD64AD"/>
    <w:rsid w:val="28506985"/>
    <w:rsid w:val="298343EA"/>
    <w:rsid w:val="29E63C5F"/>
    <w:rsid w:val="2A4058E8"/>
    <w:rsid w:val="2A622C26"/>
    <w:rsid w:val="2F9B051C"/>
    <w:rsid w:val="304551CD"/>
    <w:rsid w:val="3468753F"/>
    <w:rsid w:val="3AB24C1B"/>
    <w:rsid w:val="3D0F6FF7"/>
    <w:rsid w:val="3E6FD8E3"/>
    <w:rsid w:val="3FCF5459"/>
    <w:rsid w:val="4AF14E74"/>
    <w:rsid w:val="4BA5410D"/>
    <w:rsid w:val="500F2763"/>
    <w:rsid w:val="509D000B"/>
    <w:rsid w:val="50C4642F"/>
    <w:rsid w:val="514B1852"/>
    <w:rsid w:val="51E81ECC"/>
    <w:rsid w:val="5455046E"/>
    <w:rsid w:val="545654E5"/>
    <w:rsid w:val="566D353C"/>
    <w:rsid w:val="56DB698E"/>
    <w:rsid w:val="575E4275"/>
    <w:rsid w:val="576517BF"/>
    <w:rsid w:val="5AAA2452"/>
    <w:rsid w:val="5B9919F1"/>
    <w:rsid w:val="645E0BFF"/>
    <w:rsid w:val="67895E2F"/>
    <w:rsid w:val="68B56D69"/>
    <w:rsid w:val="6AD840C4"/>
    <w:rsid w:val="6F4016A7"/>
    <w:rsid w:val="77213D37"/>
    <w:rsid w:val="77B34D6B"/>
    <w:rsid w:val="7A3760FE"/>
    <w:rsid w:val="7C4967C4"/>
    <w:rsid w:val="7C7E7F24"/>
    <w:rsid w:val="7E0A3EAA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2026-07-06T02:42:09Z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CA1F022851D54A0183BD9D32BBE677BF</vt:lpwstr>
  </property>
</Properties>
</file>