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111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翁金秋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务工。曾因犯参加黑社会性质组织罪、赌博罪、非法拘禁罪，于2008年12月17日被福建省高级人民法院判处有期徒刑八年，剥夺政治权利一年，并处罚金人民币6000元。因无证驾驶，于2014年12月8日被福建省福州市公安局鼓楼分局处以行政拘留三日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1061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翁金秋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运送他人偷越国境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三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四个月，并处罚金人民币18000元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自入监以来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奖惩情况：该犯考核期2023年2月20日至2024年11月累计获考核</w:t>
      </w:r>
      <w:r>
        <w:rPr>
          <w:rFonts w:hint="eastAsia" w:ascii="仿宋_GB2312"/>
          <w:color w:val="auto"/>
          <w:szCs w:val="32"/>
          <w:lang w:val="en-US" w:eastAsia="zh-CN"/>
        </w:rPr>
        <w:t>积</w:t>
      </w:r>
      <w:r>
        <w:rPr>
          <w:rFonts w:hint="eastAsia" w:ascii="仿宋_GB2312"/>
          <w:color w:val="auto"/>
          <w:szCs w:val="32"/>
          <w:lang w:val="zh-CN"/>
        </w:rPr>
        <w:t>分2020分，</w:t>
      </w:r>
      <w:r>
        <w:rPr>
          <w:rFonts w:hint="eastAsia" w:ascii="仿宋_GB2312"/>
          <w:color w:val="auto"/>
          <w:szCs w:val="32"/>
          <w:lang w:val="en-US" w:eastAsia="zh-CN"/>
        </w:rPr>
        <w:t>表扬3次</w:t>
      </w:r>
      <w:r>
        <w:rPr>
          <w:rFonts w:hint="eastAsia" w:ascii="仿宋_GB2312"/>
          <w:color w:val="auto"/>
          <w:szCs w:val="32"/>
          <w:lang w:val="zh-CN"/>
        </w:rPr>
        <w:t>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该犯原判财产性判项已履行人民币18000元，其中本次提请向福清市人民法院缴纳罚金人民币18000元。财产性判项已履行完毕。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翁金秋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翁金秋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71610E"/>
    <w:rsid w:val="03BC14C2"/>
    <w:rsid w:val="04070F8E"/>
    <w:rsid w:val="06882CEA"/>
    <w:rsid w:val="07697416"/>
    <w:rsid w:val="08821C39"/>
    <w:rsid w:val="0A8B625D"/>
    <w:rsid w:val="0F3B7C50"/>
    <w:rsid w:val="0FB70159"/>
    <w:rsid w:val="0FDD0B2F"/>
    <w:rsid w:val="112E4B8A"/>
    <w:rsid w:val="119A6202"/>
    <w:rsid w:val="11E640B7"/>
    <w:rsid w:val="17B7646C"/>
    <w:rsid w:val="19DC193D"/>
    <w:rsid w:val="1CF94A9D"/>
    <w:rsid w:val="1DD02306"/>
    <w:rsid w:val="210F263F"/>
    <w:rsid w:val="222457A1"/>
    <w:rsid w:val="232B2088"/>
    <w:rsid w:val="23381655"/>
    <w:rsid w:val="246556FA"/>
    <w:rsid w:val="250311D4"/>
    <w:rsid w:val="25745E3C"/>
    <w:rsid w:val="267B364D"/>
    <w:rsid w:val="27E15F58"/>
    <w:rsid w:val="29E74FEE"/>
    <w:rsid w:val="2C8A0AB2"/>
    <w:rsid w:val="37376172"/>
    <w:rsid w:val="375F39C5"/>
    <w:rsid w:val="379F34F5"/>
    <w:rsid w:val="37DA0710"/>
    <w:rsid w:val="3ACA2FFA"/>
    <w:rsid w:val="3B182BA8"/>
    <w:rsid w:val="3D025D79"/>
    <w:rsid w:val="3E036E74"/>
    <w:rsid w:val="3FFE0905"/>
    <w:rsid w:val="4068186C"/>
    <w:rsid w:val="41E554B1"/>
    <w:rsid w:val="4239675C"/>
    <w:rsid w:val="426D62FB"/>
    <w:rsid w:val="4360192D"/>
    <w:rsid w:val="43A40AB8"/>
    <w:rsid w:val="453306A8"/>
    <w:rsid w:val="469559DB"/>
    <w:rsid w:val="48351C89"/>
    <w:rsid w:val="48AC3534"/>
    <w:rsid w:val="48E86422"/>
    <w:rsid w:val="4B046B60"/>
    <w:rsid w:val="4B357583"/>
    <w:rsid w:val="4D9C2E7A"/>
    <w:rsid w:val="504F2CF3"/>
    <w:rsid w:val="55354C29"/>
    <w:rsid w:val="558A07DF"/>
    <w:rsid w:val="572A26C5"/>
    <w:rsid w:val="586C6112"/>
    <w:rsid w:val="58E1265B"/>
    <w:rsid w:val="59A859C1"/>
    <w:rsid w:val="5BBD2AAC"/>
    <w:rsid w:val="5BC75A26"/>
    <w:rsid w:val="5CD36896"/>
    <w:rsid w:val="5D6E3EB7"/>
    <w:rsid w:val="5D7F7D75"/>
    <w:rsid w:val="5F293D17"/>
    <w:rsid w:val="62CA272D"/>
    <w:rsid w:val="63B01737"/>
    <w:rsid w:val="65237E49"/>
    <w:rsid w:val="689E76CB"/>
    <w:rsid w:val="6B0B4465"/>
    <w:rsid w:val="6C4F66B7"/>
    <w:rsid w:val="6C830D82"/>
    <w:rsid w:val="6C88364A"/>
    <w:rsid w:val="6CF90F54"/>
    <w:rsid w:val="6E147124"/>
    <w:rsid w:val="6E967EBF"/>
    <w:rsid w:val="6ED07B53"/>
    <w:rsid w:val="6ED61FBC"/>
    <w:rsid w:val="6ED87A08"/>
    <w:rsid w:val="6F8A17C7"/>
    <w:rsid w:val="71E04E9C"/>
    <w:rsid w:val="73783AA1"/>
    <w:rsid w:val="75F32F1D"/>
    <w:rsid w:val="76A30385"/>
    <w:rsid w:val="77FE3FAB"/>
    <w:rsid w:val="78181C60"/>
    <w:rsid w:val="78215339"/>
    <w:rsid w:val="7BF97417"/>
    <w:rsid w:val="7CA95EC6"/>
    <w:rsid w:val="7D265CEC"/>
    <w:rsid w:val="7D545ED4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2025-01-25T07:55:00Z</cp:lastPrinted>
  <dcterms:modified xsi:type="dcterms:W3CDTF">2025-03-03T01:37:12Z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EF08DC9343164AA88C0E28C04B239C8E_13</vt:lpwstr>
  </property>
</Properties>
</file>