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福建省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>武夷山</w:t>
      </w:r>
      <w:r>
        <w:rPr>
          <w:rFonts w:hint="eastAsia" w:ascii="方正小标宋简体" w:eastAsia="方正小标宋简体"/>
          <w:kern w:val="2"/>
          <w:sz w:val="44"/>
          <w:szCs w:val="44"/>
        </w:rPr>
        <w:t>监狱</w:t>
      </w:r>
    </w:p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提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请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减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刑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建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议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144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赵日成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1979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初中</w:t>
      </w:r>
      <w:r>
        <w:rPr>
          <w:rFonts w:hint="eastAsia" w:ascii="仿宋_GB2312"/>
          <w:szCs w:val="32"/>
          <w:lang w:val="en-US" w:eastAsia="zh-CN"/>
        </w:rPr>
        <w:t>文化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，捕前系无固定职业。现在福建省武夷山监狱直属一分监区服刑。</w:t>
      </w:r>
    </w:p>
    <w:p>
      <w:pPr>
        <w:spacing w:line="430" w:lineRule="exact"/>
        <w:ind w:firstLine="640" w:firstLineChars="200"/>
        <w:jc w:val="left"/>
        <w:rPr>
          <w:rFonts w:hint="eastAsia" w:ascii="仿宋_GB2312" w:eastAsia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福建省福州市鼓楼区人民法院</w:t>
      </w:r>
      <w:r>
        <w:rPr>
          <w:rFonts w:hint="eastAsia" w:ascii="仿宋_GB2312"/>
          <w:szCs w:val="32"/>
        </w:rPr>
        <w:t>于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/>
          <w:szCs w:val="32"/>
          <w:lang w:eastAsia="zh-CN"/>
        </w:rPr>
        <w:t>作出</w:t>
      </w:r>
      <w:r>
        <w:rPr>
          <w:rFonts w:hint="eastAsia" w:ascii="仿宋_GB2312"/>
          <w:szCs w:val="32"/>
        </w:rPr>
        <w:t>（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闽0102刑初281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赵日成犯组织卖淫罪，判处有期徒刑十二年十个月，并处罚金人民币三百万元；责令被告人赵福寿、赵日成、赵日旺继续退出剩余的犯罪所得人民币3287730元并予以没收，上缴国库。被告人不服，提出上诉。福建省福州市中级人民法院于2021年12月16日作出（2021）闽01刑终1247号刑事裁定：驳回上诉，维持原判。</w:t>
      </w:r>
      <w:r>
        <w:rPr>
          <w:rFonts w:hint="eastAsia" w:ascii="仿宋_GB2312"/>
          <w:color w:val="000000"/>
          <w:szCs w:val="32"/>
          <w:lang w:eastAsia="zh-CN"/>
        </w:rPr>
        <w:t>判决发生法律效力后，于</w:t>
      </w:r>
      <w:r>
        <w:rPr>
          <w:rFonts w:hint="eastAsia" w:ascii="仿宋_GB2312"/>
          <w:color w:val="000000"/>
          <w:szCs w:val="32"/>
          <w:lang w:val="en-US" w:eastAsia="zh-CN"/>
        </w:rPr>
        <w:t>2022</w:t>
      </w:r>
      <w:r>
        <w:rPr>
          <w:rFonts w:hint="eastAsia" w:ascii="仿宋_GB2312"/>
          <w:color w:val="000000"/>
          <w:szCs w:val="32"/>
        </w:rPr>
        <w:t>年</w:t>
      </w:r>
      <w:r>
        <w:rPr>
          <w:rFonts w:hint="eastAsia" w:ascii="仿宋_GB2312"/>
          <w:color w:val="000000"/>
          <w:szCs w:val="32"/>
          <w:lang w:val="en-US" w:eastAsia="zh-CN"/>
        </w:rPr>
        <w:t>2</w:t>
      </w:r>
      <w:r>
        <w:rPr>
          <w:rFonts w:hint="eastAsia" w:ascii="仿宋_GB2312"/>
          <w:color w:val="000000"/>
          <w:szCs w:val="32"/>
        </w:rPr>
        <w:t>月</w:t>
      </w:r>
      <w:r>
        <w:rPr>
          <w:rFonts w:hint="eastAsia" w:ascii="仿宋_GB2312"/>
          <w:color w:val="000000"/>
          <w:szCs w:val="32"/>
          <w:lang w:val="en-US" w:eastAsia="zh-CN"/>
        </w:rPr>
        <w:t>21</w:t>
      </w:r>
      <w:r>
        <w:rPr>
          <w:rFonts w:hint="eastAsia" w:ascii="仿宋_GB2312"/>
          <w:color w:val="000000"/>
          <w:szCs w:val="32"/>
        </w:rPr>
        <w:t>日交付福建省</w:t>
      </w:r>
      <w:r>
        <w:rPr>
          <w:rFonts w:hint="eastAsia" w:ascii="仿宋_GB2312"/>
          <w:color w:val="000000"/>
          <w:szCs w:val="32"/>
          <w:lang w:val="en-US" w:eastAsia="zh-CN"/>
        </w:rPr>
        <w:t>武夷山</w:t>
      </w:r>
      <w:r>
        <w:rPr>
          <w:rFonts w:hint="eastAsia" w:ascii="仿宋_GB2312"/>
          <w:color w:val="000000"/>
          <w:szCs w:val="32"/>
        </w:rPr>
        <w:t>监狱执行</w:t>
      </w:r>
      <w:r>
        <w:rPr>
          <w:rFonts w:hint="eastAsia" w:ascii="仿宋_GB2312"/>
          <w:color w:val="000000"/>
          <w:szCs w:val="32"/>
          <w:lang w:eastAsia="zh-CN"/>
        </w:rPr>
        <w:t>（刑期自</w:t>
      </w:r>
      <w:r>
        <w:rPr>
          <w:rFonts w:hint="eastAsia" w:ascii="仿宋_GB2312"/>
          <w:color w:val="000000"/>
          <w:szCs w:val="32"/>
          <w:lang w:val="en-US" w:eastAsia="zh-CN"/>
        </w:rPr>
        <w:t>2020年10月1日起至2033年7月31日止</w:t>
      </w:r>
      <w:r>
        <w:rPr>
          <w:rFonts w:hint="eastAsia" w:ascii="仿宋_GB2312"/>
          <w:color w:val="000000"/>
          <w:szCs w:val="32"/>
          <w:lang w:eastAsia="zh-CN"/>
        </w:rPr>
        <w:t>）。现</w:t>
      </w:r>
      <w:r>
        <w:rPr>
          <w:rFonts w:hint="eastAsia" w:ascii="仿宋_GB2312"/>
          <w:color w:val="000000"/>
          <w:szCs w:val="32"/>
        </w:rPr>
        <w:t>属</w:t>
      </w:r>
      <w:r>
        <w:rPr>
          <w:rFonts w:hint="eastAsia" w:ascii="仿宋_GB2312"/>
          <w:color w:val="000000"/>
          <w:szCs w:val="32"/>
          <w:lang w:val="en-US" w:eastAsia="zh-CN"/>
        </w:rPr>
        <w:t>普管</w:t>
      </w:r>
      <w:r>
        <w:rPr>
          <w:rFonts w:hint="eastAsia" w:ascii="仿宋_GB2312"/>
          <w:color w:val="000000"/>
          <w:szCs w:val="32"/>
        </w:rPr>
        <w:t>级罪犯。</w:t>
      </w:r>
      <w:r>
        <w:rPr>
          <w:rFonts w:hint="eastAsia" w:ascii="仿宋_GB2312"/>
          <w:color w:val="000000"/>
          <w:szCs w:val="32"/>
          <w:lang w:val="en-US" w:eastAsia="zh-CN"/>
        </w:rPr>
        <w:t xml:space="preserve"> 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入监以</w:t>
      </w:r>
      <w:r>
        <w:rPr>
          <w:rFonts w:hint="eastAsia" w:ascii="仿宋_GB2312" w:hAnsi="宋体"/>
          <w:iCs/>
          <w:kern w:val="0"/>
          <w:szCs w:val="32"/>
          <w:lang w:val="zh-CN"/>
        </w:rPr>
        <w:t>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</w:t>
      </w:r>
      <w:r>
        <w:rPr>
          <w:rFonts w:hint="eastAsia" w:ascii="仿宋_GB2312" w:hAnsi="仿宋"/>
          <w:iCs/>
          <w:kern w:val="2"/>
          <w:szCs w:val="32"/>
          <w:lang w:eastAsia="zh-CN"/>
        </w:rPr>
        <w:t>。</w:t>
      </w:r>
    </w:p>
    <w:p>
      <w:pPr>
        <w:pStyle w:val="42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42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42"/>
        <w:spacing w:line="430" w:lineRule="exact"/>
        <w:ind w:firstLine="64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该犯考核期2022年2月21日至2024年11月累计获考核积分3175.5分，表扬2次，物质奖励3次。考核期内共违规3次，累计扣11分，无重大违规。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该犯已履行人民币1500元，其中本次提请向福建省南平市中级人民法院缴交人民币1500元。该犯考核期内消费总额6346.23元，月均消费人民币192.31元，账户可用余额人民币148.09元。</w:t>
      </w:r>
    </w:p>
    <w:p>
      <w:pPr>
        <w:spacing w:line="430" w:lineRule="exact"/>
        <w:ind w:firstLine="640" w:firstLineChars="200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en-US" w:eastAsia="zh-CN"/>
        </w:rPr>
        <w:t>该犯系财产性判项义务履行金额未达其个人应履行总额30%，</w:t>
      </w:r>
      <w:r>
        <w:rPr>
          <w:rFonts w:hint="eastAsia" w:ascii="仿宋_GB2312" w:cs="仿宋_GB2312"/>
          <w:szCs w:val="32"/>
        </w:rPr>
        <w:t>因</w:t>
      </w:r>
      <w:r>
        <w:rPr>
          <w:rFonts w:hint="eastAsia" w:ascii="仿宋_GB2312"/>
          <w:szCs w:val="32"/>
        </w:rPr>
        <w:t>此</w:t>
      </w:r>
      <w:r>
        <w:rPr>
          <w:rFonts w:hint="eastAsia" w:ascii="仿宋_GB2312"/>
          <w:szCs w:val="32"/>
          <w:lang w:val="en-US" w:eastAsia="zh-CN"/>
        </w:rPr>
        <w:t>提请</w:t>
      </w:r>
      <w:r>
        <w:rPr>
          <w:rFonts w:hint="eastAsia" w:ascii="仿宋_GB2312"/>
          <w:szCs w:val="32"/>
        </w:rPr>
        <w:t>减刑幅度扣减</w:t>
      </w:r>
      <w:r>
        <w:rPr>
          <w:rFonts w:hint="eastAsia" w:ascii="仿宋_GB2312"/>
          <w:szCs w:val="32"/>
          <w:lang w:val="en-US" w:eastAsia="zh-CN"/>
        </w:rPr>
        <w:t>三</w:t>
      </w:r>
      <w:r>
        <w:rPr>
          <w:rFonts w:hint="eastAsia" w:ascii="仿宋_GB2312"/>
          <w:szCs w:val="32"/>
        </w:rPr>
        <w:t>个月</w:t>
      </w:r>
      <w:r>
        <w:rPr>
          <w:rFonts w:hint="eastAsia" w:ascii="仿宋_GB2312"/>
          <w:szCs w:val="32"/>
          <w:lang w:val="en-US" w:eastAsia="zh-CN"/>
        </w:rPr>
        <w:t>。</w:t>
      </w:r>
    </w:p>
    <w:p>
      <w:pPr>
        <w:spacing w:line="430" w:lineRule="exact"/>
        <w:ind w:firstLine="640" w:firstLineChars="200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本案于2025年2月14日至2025年2月20日在狱内公示未收到不同意见。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赵日成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二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赵日成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</w:t>
      </w:r>
      <w:r>
        <w:rPr>
          <w:rFonts w:hint="eastAsia"/>
          <w:szCs w:val="32"/>
        </w:rPr>
        <w:t>福建省武夷山监狱</w:t>
      </w:r>
    </w:p>
    <w:p>
      <w:pPr>
        <w:pStyle w:val="11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531" w:right="1757" w:bottom="1531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6211F73"/>
    <w:rsid w:val="07BE0ECB"/>
    <w:rsid w:val="090E7C87"/>
    <w:rsid w:val="0C1446C0"/>
    <w:rsid w:val="19363882"/>
    <w:rsid w:val="1ADA7EC2"/>
    <w:rsid w:val="1CF5097F"/>
    <w:rsid w:val="20776CA9"/>
    <w:rsid w:val="229614B9"/>
    <w:rsid w:val="294E10A9"/>
    <w:rsid w:val="2A7730C1"/>
    <w:rsid w:val="2F9D694C"/>
    <w:rsid w:val="35663028"/>
    <w:rsid w:val="381279E1"/>
    <w:rsid w:val="3CA74E48"/>
    <w:rsid w:val="40376486"/>
    <w:rsid w:val="42A15B89"/>
    <w:rsid w:val="43D67BB1"/>
    <w:rsid w:val="48E5752C"/>
    <w:rsid w:val="493F7A37"/>
    <w:rsid w:val="49614DE9"/>
    <w:rsid w:val="4CBA547D"/>
    <w:rsid w:val="4DF4661B"/>
    <w:rsid w:val="4FD755EA"/>
    <w:rsid w:val="53EA0398"/>
    <w:rsid w:val="57057FE5"/>
    <w:rsid w:val="59B872CA"/>
    <w:rsid w:val="5A393BCE"/>
    <w:rsid w:val="60407876"/>
    <w:rsid w:val="621221B0"/>
    <w:rsid w:val="67F845BE"/>
    <w:rsid w:val="68674CF2"/>
    <w:rsid w:val="69D124DE"/>
    <w:rsid w:val="6AC84FD3"/>
    <w:rsid w:val="6BEE5440"/>
    <w:rsid w:val="6F3D3616"/>
    <w:rsid w:val="703D0F12"/>
    <w:rsid w:val="70513D37"/>
    <w:rsid w:val="73796623"/>
    <w:rsid w:val="73E922E8"/>
    <w:rsid w:val="74C935AE"/>
    <w:rsid w:val="75762ED4"/>
    <w:rsid w:val="77873683"/>
    <w:rsid w:val="77BC5292"/>
    <w:rsid w:val="781C53B4"/>
    <w:rsid w:val="784D13FD"/>
    <w:rsid w:val="790B2855"/>
    <w:rsid w:val="7C702A42"/>
    <w:rsid w:val="7D6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2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2024-10-27T07:53:00Z</cp:lastPrinted>
  <dcterms:modified xsi:type="dcterms:W3CDTF">2025-03-03T01:56:22Z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D63F9DCA345849D48A7669D6577D1A9E</vt:lpwstr>
  </property>
</Properties>
</file>