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张孝斌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1977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系务工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福建省三明市沙县区人民法院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0427刑初250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张孝斌犯盗掘古墓葬罪，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五年五个月，并处罚金人民币一万元。被告人不服，提出上诉，福建省三明市中级人民法院于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2023年2月16日作出（2023）闽04刑终20号刑事判决：一、撤销福建省三明市沙县区人民法院（2022）闽0427刑初250号刑事判决中对上诉人张孝斌的定罪量刑部分判决；二、</w:t>
      </w:r>
      <w:r>
        <w:rPr>
          <w:rFonts w:hint="eastAsia" w:ascii="仿宋_GB2312"/>
          <w:color w:val="auto"/>
          <w:szCs w:val="32"/>
        </w:rPr>
        <w:t>以</w:t>
      </w:r>
      <w:r>
        <w:rPr>
          <w:rFonts w:hint="eastAsia" w:ascii="仿宋_GB2312"/>
          <w:color w:val="auto"/>
          <w:szCs w:val="32"/>
          <w:lang w:eastAsia="zh-CN"/>
        </w:rPr>
        <w:t>上诉人（原审被告人）张孝斌犯盗掘古墓葬罪，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五年二个月，并处罚金人民币一万元。</w:t>
      </w:r>
      <w:r>
        <w:rPr>
          <w:rFonts w:hint="eastAsia" w:ascii="仿宋_GB2312"/>
          <w:color w:val="auto"/>
          <w:szCs w:val="32"/>
          <w:lang w:val="en-US" w:eastAsia="zh-CN"/>
        </w:rPr>
        <w:t>判决发生法律效力后，于2023年3月20日交付福建省武夷山监狱执行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17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</w:rPr>
        <w:t>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</w:t>
      </w:r>
      <w:r>
        <w:rPr>
          <w:rFonts w:hint="eastAsia" w:ascii="仿宋_GB2312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遵守监规</w:t>
      </w:r>
      <w:r>
        <w:rPr>
          <w:rFonts w:hint="eastAsia" w:ascii="仿宋_GB2312" w:hAnsi="仿宋"/>
          <w:iCs/>
          <w:color w:val="auto"/>
          <w:kern w:val="2"/>
          <w:szCs w:val="32"/>
          <w:lang w:val="zh-CN"/>
        </w:rPr>
        <w:t>：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20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4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1941.6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2次，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物质奖励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1次。考核期内无违规扣分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zh-CN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该犯原判财产性判项已履行人民币10000元，其中本次提请向三明市沙县区人民法院缴纳罚金人民币10000元，财产刑判项已履行完毕。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张孝斌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张孝斌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1F30842"/>
    <w:rsid w:val="02304E24"/>
    <w:rsid w:val="02DE36A5"/>
    <w:rsid w:val="04937F50"/>
    <w:rsid w:val="04A11703"/>
    <w:rsid w:val="04E54E0B"/>
    <w:rsid w:val="04EE41D0"/>
    <w:rsid w:val="07DF3D76"/>
    <w:rsid w:val="086C4D7C"/>
    <w:rsid w:val="0A6F1B02"/>
    <w:rsid w:val="0B4201BB"/>
    <w:rsid w:val="0B931124"/>
    <w:rsid w:val="0EA12B90"/>
    <w:rsid w:val="0EA55D13"/>
    <w:rsid w:val="0F160D1B"/>
    <w:rsid w:val="0FA7463C"/>
    <w:rsid w:val="11E8169E"/>
    <w:rsid w:val="12800B78"/>
    <w:rsid w:val="12ED3593"/>
    <w:rsid w:val="13CC4049"/>
    <w:rsid w:val="13E92112"/>
    <w:rsid w:val="152B2CBE"/>
    <w:rsid w:val="15C41EAE"/>
    <w:rsid w:val="15D363DA"/>
    <w:rsid w:val="162F5EEB"/>
    <w:rsid w:val="16E433F7"/>
    <w:rsid w:val="173B7F2B"/>
    <w:rsid w:val="18AC5707"/>
    <w:rsid w:val="196C36C2"/>
    <w:rsid w:val="1CE3322C"/>
    <w:rsid w:val="1E0F4722"/>
    <w:rsid w:val="201715B2"/>
    <w:rsid w:val="23CE2152"/>
    <w:rsid w:val="24346BAE"/>
    <w:rsid w:val="26FA2AFF"/>
    <w:rsid w:val="27703DC3"/>
    <w:rsid w:val="27A9199E"/>
    <w:rsid w:val="28A177D4"/>
    <w:rsid w:val="29652904"/>
    <w:rsid w:val="29C1200E"/>
    <w:rsid w:val="2A043433"/>
    <w:rsid w:val="2A275DA0"/>
    <w:rsid w:val="2BAF2ECB"/>
    <w:rsid w:val="2CFD78EF"/>
    <w:rsid w:val="2D8930AF"/>
    <w:rsid w:val="30961B60"/>
    <w:rsid w:val="312715EC"/>
    <w:rsid w:val="3305631F"/>
    <w:rsid w:val="333B229A"/>
    <w:rsid w:val="3469199B"/>
    <w:rsid w:val="3507588C"/>
    <w:rsid w:val="35AA111A"/>
    <w:rsid w:val="39507F48"/>
    <w:rsid w:val="3956631D"/>
    <w:rsid w:val="3A844866"/>
    <w:rsid w:val="3B210579"/>
    <w:rsid w:val="3C8619D8"/>
    <w:rsid w:val="3D5D3D4B"/>
    <w:rsid w:val="3E236DA8"/>
    <w:rsid w:val="3F015C9A"/>
    <w:rsid w:val="3F953F8F"/>
    <w:rsid w:val="3FF90105"/>
    <w:rsid w:val="40197335"/>
    <w:rsid w:val="413E6CD7"/>
    <w:rsid w:val="425E32A7"/>
    <w:rsid w:val="45032BD0"/>
    <w:rsid w:val="45180CE3"/>
    <w:rsid w:val="451D293C"/>
    <w:rsid w:val="45D63F66"/>
    <w:rsid w:val="46184D8C"/>
    <w:rsid w:val="469B657A"/>
    <w:rsid w:val="47623C35"/>
    <w:rsid w:val="47712B9B"/>
    <w:rsid w:val="47AF7CE2"/>
    <w:rsid w:val="481550CB"/>
    <w:rsid w:val="4AB3549B"/>
    <w:rsid w:val="4ACB561B"/>
    <w:rsid w:val="4B41375A"/>
    <w:rsid w:val="4B777948"/>
    <w:rsid w:val="4CF077D9"/>
    <w:rsid w:val="50055358"/>
    <w:rsid w:val="50705C5B"/>
    <w:rsid w:val="50A861AC"/>
    <w:rsid w:val="510501AA"/>
    <w:rsid w:val="518E27F9"/>
    <w:rsid w:val="51E07D36"/>
    <w:rsid w:val="52914C19"/>
    <w:rsid w:val="52B85BC6"/>
    <w:rsid w:val="52BA32C7"/>
    <w:rsid w:val="537B66C0"/>
    <w:rsid w:val="54520C51"/>
    <w:rsid w:val="556C452E"/>
    <w:rsid w:val="5584155C"/>
    <w:rsid w:val="559917B1"/>
    <w:rsid w:val="58B611FB"/>
    <w:rsid w:val="62CD7EA4"/>
    <w:rsid w:val="63C251F2"/>
    <w:rsid w:val="647372DB"/>
    <w:rsid w:val="65DF1179"/>
    <w:rsid w:val="68F7278E"/>
    <w:rsid w:val="69794A4B"/>
    <w:rsid w:val="6A5E08A4"/>
    <w:rsid w:val="6CC87405"/>
    <w:rsid w:val="6CCE130E"/>
    <w:rsid w:val="6CE20609"/>
    <w:rsid w:val="6DEE4FE9"/>
    <w:rsid w:val="6E694933"/>
    <w:rsid w:val="6EC50D1F"/>
    <w:rsid w:val="6ED25BF8"/>
    <w:rsid w:val="6F822D45"/>
    <w:rsid w:val="709C13CF"/>
    <w:rsid w:val="70E647C5"/>
    <w:rsid w:val="71332258"/>
    <w:rsid w:val="717E768A"/>
    <w:rsid w:val="719B34F1"/>
    <w:rsid w:val="72255D04"/>
    <w:rsid w:val="72BF1FCE"/>
    <w:rsid w:val="7329453A"/>
    <w:rsid w:val="737F3ACF"/>
    <w:rsid w:val="73BE1EF1"/>
    <w:rsid w:val="74724A1C"/>
    <w:rsid w:val="789D523F"/>
    <w:rsid w:val="7A83705F"/>
    <w:rsid w:val="7A945BF6"/>
    <w:rsid w:val="7D63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2024-07-17T23:49:00Z</cp:lastPrinted>
  <dcterms:modified xsi:type="dcterms:W3CDTF">2025-03-03T01:25:42Z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DD0FE8F6DF4048C09275A1989F82F28C</vt:lpwstr>
  </property>
</Properties>
</file>